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B30BB" w14:textId="66CA8B0A" w:rsidR="008B422D" w:rsidRPr="008B422D" w:rsidRDefault="008B422D" w:rsidP="008B42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B422D">
        <w:rPr>
          <w:rFonts w:ascii="Arial" w:eastAsia="Times New Roman" w:hAnsi="Arial" w:cs="Arial"/>
          <w:b/>
          <w:sz w:val="32"/>
          <w:szCs w:val="32"/>
          <w:lang w:eastAsia="ru-RU"/>
        </w:rPr>
        <w:t>19.12.2019г. №8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</w:p>
    <w:p w14:paraId="29293C98" w14:textId="77777777" w:rsidR="008B422D" w:rsidRPr="008B422D" w:rsidRDefault="008B422D" w:rsidP="008B422D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8B422D"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2E0651B6" w14:textId="77777777" w:rsidR="008B422D" w:rsidRPr="008B422D" w:rsidRDefault="008B422D" w:rsidP="008B422D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8B422D"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43797953" w14:textId="77777777" w:rsidR="008B422D" w:rsidRPr="008B422D" w:rsidRDefault="008B422D" w:rsidP="008B422D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8B422D"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26304690" w14:textId="77777777" w:rsidR="008B422D" w:rsidRPr="008B422D" w:rsidRDefault="008B422D" w:rsidP="008B42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B422D">
        <w:rPr>
          <w:rFonts w:ascii="Arial" w:eastAsia="Times New Roman" w:hAnsi="Arial" w:cs="Arial"/>
          <w:b/>
          <w:sz w:val="32"/>
          <w:szCs w:val="32"/>
          <w:lang w:eastAsia="ru-RU"/>
        </w:rPr>
        <w:t>СЕЛЬСКОЕ ПОСЕЛЕНИЕ КАЗАЧЬЕ</w:t>
      </w:r>
    </w:p>
    <w:p w14:paraId="27239A33" w14:textId="7A7BA3E3" w:rsidR="008B422D" w:rsidRDefault="008B422D" w:rsidP="008B42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B422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744B2F9A" w14:textId="77777777" w:rsidR="008B422D" w:rsidRDefault="008B422D" w:rsidP="008B42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2D888BF5" w14:textId="3B3CD0D0" w:rsidR="008B422D" w:rsidRPr="008B422D" w:rsidRDefault="008B422D" w:rsidP="008B42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B422D">
        <w:rPr>
          <w:rFonts w:ascii="Arial" w:eastAsia="Times New Roman" w:hAnsi="Arial" w:cs="Arial"/>
          <w:b/>
          <w:sz w:val="32"/>
          <w:szCs w:val="32"/>
          <w:lang w:eastAsia="ru-RU"/>
        </w:rPr>
        <w:t>ОБ ОРГАНИЗАЦИИ И ПРОВЕДЕНИИ НОВОГОДНИХ ПРАЗДНИКОВ И ДРУГИХ МЕРОПРИЯТИЙ, СВЯЗАННЫХ С МАССОВЫМ ПРЕБЫВАНИЕ ЛЮДЕЙ</w:t>
      </w:r>
    </w:p>
    <w:p w14:paraId="6A6DF132" w14:textId="6FEF7808" w:rsidR="008B422D" w:rsidRPr="008B422D" w:rsidRDefault="008B422D" w:rsidP="008B42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6CAF80A" w14:textId="29850A78" w:rsidR="008B422D" w:rsidRPr="008B422D" w:rsidRDefault="008B422D" w:rsidP="008B42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22D">
        <w:rPr>
          <w:rFonts w:ascii="Arial" w:eastAsia="Times New Roman" w:hAnsi="Arial" w:cs="Arial"/>
          <w:sz w:val="24"/>
          <w:szCs w:val="24"/>
          <w:lang w:eastAsia="ru-RU"/>
        </w:rPr>
        <w:t>В целях предупреждения чрезвычайных ситуаций  на предприятиях, в жилом и социально-бытовом секторе, на объектах проведения культурных мероприятий и других местах массового пребывания населения в период новогодних и рождественских праздников на территории МО «Казачье», в соответствии ст.19 Федерального закона от 21.12.1994 №69-ФЗ «О пожарной безопасности», на основании правил пожарной безопасности в РФ (ППБ 01-03), утвержденных приказом МЧС России от 18.06.2003 №313, п.7 ч.1 ст.15 Федерального закона от 06.10.2003г. №131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422D">
        <w:rPr>
          <w:rFonts w:ascii="Arial" w:eastAsia="Times New Roman" w:hAnsi="Arial" w:cs="Arial"/>
          <w:sz w:val="24"/>
          <w:szCs w:val="24"/>
          <w:lang w:eastAsia="ru-RU"/>
        </w:rPr>
        <w:t>ФЗ «Об общих принципах организации местного самоуправления в Российской Федерации», Устава МО «Казачье»</w:t>
      </w:r>
    </w:p>
    <w:p w14:paraId="039A4831" w14:textId="77777777" w:rsidR="008B422D" w:rsidRPr="008B422D" w:rsidRDefault="008B422D" w:rsidP="008B42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0D027E3" w14:textId="77777777" w:rsidR="008B422D" w:rsidRPr="008B422D" w:rsidRDefault="008B422D" w:rsidP="008B422D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B422D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14:paraId="5C97101F" w14:textId="77777777" w:rsidR="008B422D" w:rsidRPr="008B422D" w:rsidRDefault="008B422D" w:rsidP="008B42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A525B3E" w14:textId="1ADE5043" w:rsidR="008B422D" w:rsidRPr="008B422D" w:rsidRDefault="008B422D" w:rsidP="008B42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22D">
        <w:rPr>
          <w:rFonts w:ascii="Arial" w:eastAsia="Times New Roman" w:hAnsi="Arial" w:cs="Arial"/>
          <w:sz w:val="24"/>
          <w:szCs w:val="24"/>
          <w:lang w:eastAsia="ru-RU"/>
        </w:rPr>
        <w:t>1. Рекомендовать руководителям М</w:t>
      </w:r>
      <w:r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8B422D">
        <w:rPr>
          <w:rFonts w:ascii="Arial" w:eastAsia="Times New Roman" w:hAnsi="Arial" w:cs="Arial"/>
          <w:sz w:val="24"/>
          <w:szCs w:val="24"/>
          <w:lang w:eastAsia="ru-RU"/>
        </w:rPr>
        <w:t>ОУ «</w:t>
      </w:r>
      <w:proofErr w:type="spellStart"/>
      <w:r w:rsidRPr="008B422D">
        <w:rPr>
          <w:rFonts w:ascii="Arial" w:eastAsia="Times New Roman" w:hAnsi="Arial" w:cs="Arial"/>
          <w:sz w:val="24"/>
          <w:szCs w:val="24"/>
          <w:lang w:eastAsia="ru-RU"/>
        </w:rPr>
        <w:t>Казачинская</w:t>
      </w:r>
      <w:proofErr w:type="spellEnd"/>
      <w:r w:rsidRPr="008B422D">
        <w:rPr>
          <w:rFonts w:ascii="Arial" w:eastAsia="Times New Roman" w:hAnsi="Arial" w:cs="Arial"/>
          <w:sz w:val="24"/>
          <w:szCs w:val="24"/>
          <w:lang w:eastAsia="ru-RU"/>
        </w:rPr>
        <w:t xml:space="preserve"> СОШ» - </w:t>
      </w:r>
      <w:proofErr w:type="spellStart"/>
      <w:r w:rsidRPr="008B422D">
        <w:rPr>
          <w:rFonts w:ascii="Arial" w:eastAsia="Times New Roman" w:hAnsi="Arial" w:cs="Arial"/>
          <w:sz w:val="24"/>
          <w:szCs w:val="24"/>
          <w:lang w:eastAsia="ru-RU"/>
        </w:rPr>
        <w:t>Монашевич</w:t>
      </w:r>
      <w:proofErr w:type="spellEnd"/>
      <w:r w:rsidRPr="008B422D">
        <w:rPr>
          <w:rFonts w:ascii="Arial" w:eastAsia="Times New Roman" w:hAnsi="Arial" w:cs="Arial"/>
          <w:sz w:val="24"/>
          <w:szCs w:val="24"/>
          <w:lang w:eastAsia="ru-RU"/>
        </w:rPr>
        <w:t xml:space="preserve"> О.В., МДОУ «</w:t>
      </w:r>
      <w:proofErr w:type="spellStart"/>
      <w:r w:rsidRPr="008B422D">
        <w:rPr>
          <w:rFonts w:ascii="Arial" w:eastAsia="Times New Roman" w:hAnsi="Arial" w:cs="Arial"/>
          <w:sz w:val="24"/>
          <w:szCs w:val="24"/>
          <w:lang w:eastAsia="ru-RU"/>
        </w:rPr>
        <w:t>Казачинский</w:t>
      </w:r>
      <w:proofErr w:type="spellEnd"/>
      <w:r w:rsidRPr="008B422D">
        <w:rPr>
          <w:rFonts w:ascii="Arial" w:eastAsia="Times New Roman" w:hAnsi="Arial" w:cs="Arial"/>
          <w:sz w:val="24"/>
          <w:szCs w:val="24"/>
          <w:lang w:eastAsia="ru-RU"/>
        </w:rPr>
        <w:t xml:space="preserve"> детский сад» - Шишкиной Е.И., Дома культуры – Федосеевой Л.В.</w:t>
      </w:r>
    </w:p>
    <w:p w14:paraId="3483152B" w14:textId="77777777" w:rsidR="008B422D" w:rsidRPr="008B422D" w:rsidRDefault="008B422D" w:rsidP="008B42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22D">
        <w:rPr>
          <w:rFonts w:ascii="Arial" w:eastAsia="Times New Roman" w:hAnsi="Arial" w:cs="Arial"/>
          <w:sz w:val="24"/>
          <w:szCs w:val="24"/>
          <w:lang w:eastAsia="ru-RU"/>
        </w:rPr>
        <w:t>- Принять меры по усилению контроля за соблюдением требований пожарной безопасности при организации и проведении новогодних праздников и других мероприятий, связанных с массовым пребыванием людей, на которых присутствует 50 и более человек, включая персонал самой организации.</w:t>
      </w:r>
    </w:p>
    <w:p w14:paraId="23CFDC94" w14:textId="77777777" w:rsidR="008B422D" w:rsidRPr="008B422D" w:rsidRDefault="008B422D" w:rsidP="008B42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22D">
        <w:rPr>
          <w:rFonts w:ascii="Arial" w:eastAsia="Times New Roman" w:hAnsi="Arial" w:cs="Arial"/>
          <w:sz w:val="24"/>
          <w:szCs w:val="24"/>
          <w:lang w:eastAsia="ru-RU"/>
        </w:rPr>
        <w:t>- Обеспечить проведение инструктажей под роспись по соблюдению требований пожарной безопасности с участниками торжественных мероприятий и обслуживающим персоналом.</w:t>
      </w:r>
    </w:p>
    <w:p w14:paraId="784DD7F4" w14:textId="3DEE2785" w:rsidR="008B422D" w:rsidRPr="008B422D" w:rsidRDefault="008B422D" w:rsidP="008B42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22D">
        <w:rPr>
          <w:rFonts w:ascii="Arial" w:eastAsia="Times New Roman" w:hAnsi="Arial" w:cs="Arial"/>
          <w:sz w:val="24"/>
          <w:szCs w:val="24"/>
          <w:lang w:eastAsia="ru-RU"/>
        </w:rPr>
        <w:t xml:space="preserve">- Запретить использование источников повышенной </w:t>
      </w:r>
      <w:r w:rsidRPr="008B422D">
        <w:rPr>
          <w:rFonts w:ascii="Arial" w:eastAsia="Times New Roman" w:hAnsi="Arial" w:cs="Arial"/>
          <w:sz w:val="24"/>
          <w:szCs w:val="24"/>
          <w:lang w:eastAsia="ru-RU"/>
        </w:rPr>
        <w:t>опасности и</w:t>
      </w:r>
      <w:r w:rsidRPr="008B422D">
        <w:rPr>
          <w:rFonts w:ascii="Arial" w:eastAsia="Times New Roman" w:hAnsi="Arial" w:cs="Arial"/>
          <w:sz w:val="24"/>
          <w:szCs w:val="24"/>
          <w:lang w:eastAsia="ru-RU"/>
        </w:rPr>
        <w:t xml:space="preserve"> применения открытого огня, пиротехнической продукции в помещениях.</w:t>
      </w:r>
    </w:p>
    <w:p w14:paraId="5D62A2B3" w14:textId="59DD8E8C" w:rsidR="008B422D" w:rsidRPr="008B422D" w:rsidRDefault="008B422D" w:rsidP="008B42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22D">
        <w:rPr>
          <w:rFonts w:ascii="Arial" w:eastAsia="Times New Roman" w:hAnsi="Arial" w:cs="Arial"/>
          <w:sz w:val="24"/>
          <w:szCs w:val="24"/>
          <w:lang w:eastAsia="ru-RU"/>
        </w:rPr>
        <w:t>- Обеспечить силами персонала контроль за соблюдением на объектах противопожарного режима.</w:t>
      </w:r>
    </w:p>
    <w:p w14:paraId="2C089EFF" w14:textId="77777777" w:rsidR="008B422D" w:rsidRPr="008B422D" w:rsidRDefault="008B422D" w:rsidP="008B42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22D">
        <w:rPr>
          <w:rFonts w:ascii="Arial" w:eastAsia="Times New Roman" w:hAnsi="Arial" w:cs="Arial"/>
          <w:sz w:val="24"/>
          <w:szCs w:val="24"/>
          <w:lang w:eastAsia="ru-RU"/>
        </w:rPr>
        <w:t>- Обеспечить достаточность сил и средств для обеспечения эвакуации людей в случае возникновения чрезвычайных ситуаций на объекте.</w:t>
      </w:r>
    </w:p>
    <w:p w14:paraId="61C85AAD" w14:textId="5C7399BB" w:rsidR="008B422D" w:rsidRPr="008B422D" w:rsidRDefault="008B422D" w:rsidP="008B42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22D"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422D">
        <w:rPr>
          <w:rFonts w:ascii="Arial" w:eastAsia="Times New Roman" w:hAnsi="Arial" w:cs="Arial"/>
          <w:sz w:val="24"/>
          <w:szCs w:val="24"/>
          <w:lang w:eastAsia="ru-RU"/>
        </w:rPr>
        <w:t>Перед каждым проведением праздничного мероприятия довести информацию до присутствующих лиц о соблюдении правил пожарной безопасности и действиях на случай чрезвычайной ситуации.</w:t>
      </w:r>
    </w:p>
    <w:p w14:paraId="5E4B87F8" w14:textId="77777777" w:rsidR="008B422D" w:rsidRPr="008B422D" w:rsidRDefault="008B422D" w:rsidP="008B42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22D">
        <w:rPr>
          <w:rFonts w:ascii="Arial" w:eastAsia="Times New Roman" w:hAnsi="Arial" w:cs="Arial"/>
          <w:sz w:val="24"/>
          <w:szCs w:val="24"/>
          <w:lang w:eastAsia="ru-RU"/>
        </w:rPr>
        <w:t>- Обеспечить в местах с массовым пребыванием людей дежурство ответственных лиц при проведении рождественских и новогодних праздников.</w:t>
      </w:r>
    </w:p>
    <w:p w14:paraId="12AC2F3B" w14:textId="0BFDB549" w:rsidR="008B422D" w:rsidRPr="008B422D" w:rsidRDefault="008B422D" w:rsidP="008B42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22D">
        <w:rPr>
          <w:rFonts w:ascii="Arial" w:eastAsia="Times New Roman" w:hAnsi="Arial" w:cs="Arial"/>
          <w:sz w:val="24"/>
          <w:szCs w:val="24"/>
          <w:lang w:eastAsia="ru-RU"/>
        </w:rPr>
        <w:t>- Предоставить графики и списки ответственных за пожарную безопасность в период праздников в администрацию МО «Казачье» до 2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8B422D">
        <w:rPr>
          <w:rFonts w:ascii="Arial" w:eastAsia="Times New Roman" w:hAnsi="Arial" w:cs="Arial"/>
          <w:sz w:val="24"/>
          <w:szCs w:val="24"/>
          <w:lang w:eastAsia="ru-RU"/>
        </w:rPr>
        <w:t>.12.1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8B422D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14:paraId="729CA0C1" w14:textId="77777777" w:rsidR="008B422D" w:rsidRPr="008B422D" w:rsidRDefault="008B422D" w:rsidP="008B42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22D">
        <w:rPr>
          <w:rFonts w:ascii="Arial" w:eastAsia="Times New Roman" w:hAnsi="Arial" w:cs="Arial"/>
          <w:sz w:val="24"/>
          <w:szCs w:val="24"/>
          <w:lang w:eastAsia="ru-RU"/>
        </w:rPr>
        <w:t>2. Перед проведением праздничных мероприятий производить осмотр территории на наличие подозрительных предметов. С персоналом провести инструктажи по антитеррористической безопасности.</w:t>
      </w:r>
    </w:p>
    <w:p w14:paraId="7DD00066" w14:textId="06343933" w:rsidR="008B422D" w:rsidRPr="008B422D" w:rsidRDefault="008B422D" w:rsidP="008B42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42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 Разместить на </w:t>
      </w:r>
      <w:r w:rsidRPr="008B422D">
        <w:rPr>
          <w:rFonts w:ascii="Arial" w:eastAsia="Times New Roman" w:hAnsi="Arial" w:cs="Arial"/>
          <w:sz w:val="24"/>
          <w:szCs w:val="24"/>
          <w:lang w:eastAsia="ru-RU"/>
        </w:rPr>
        <w:t>стендах пожарной</w:t>
      </w:r>
      <w:r w:rsidRPr="008B422D">
        <w:rPr>
          <w:rFonts w:ascii="Arial" w:eastAsia="Times New Roman" w:hAnsi="Arial" w:cs="Arial"/>
          <w:sz w:val="24"/>
          <w:szCs w:val="24"/>
          <w:lang w:eastAsia="ru-RU"/>
        </w:rPr>
        <w:t xml:space="preserve"> безопасности требования пожарной безопасности при устройстве и эксплуатации новогодних елок, электрических гирлянд, правила поведения детей при проведении мероприятий.</w:t>
      </w:r>
    </w:p>
    <w:p w14:paraId="32AD6E20" w14:textId="2E4B1F45" w:rsidR="00F04086" w:rsidRDefault="008B422D" w:rsidP="008B422D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B422D">
        <w:rPr>
          <w:rFonts w:ascii="Arial" w:eastAsia="Calibri" w:hAnsi="Arial" w:cs="Arial"/>
          <w:sz w:val="24"/>
          <w:szCs w:val="24"/>
        </w:rPr>
        <w:t>4. Контроль за выполнением настоящего постановления возложить на заместителя главы администрации Т.Г. Герасимову.</w:t>
      </w:r>
    </w:p>
    <w:p w14:paraId="12FB61C7" w14:textId="50E2BC40" w:rsidR="008B422D" w:rsidRDefault="008B422D" w:rsidP="008B422D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71B7EE0F" w14:textId="77777777" w:rsidR="008B422D" w:rsidRPr="008B422D" w:rsidRDefault="008B422D" w:rsidP="008B422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42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сельского поселения Казачье</w:t>
      </w:r>
    </w:p>
    <w:p w14:paraId="255CBC7E" w14:textId="58496380" w:rsidR="008B422D" w:rsidRPr="008B422D" w:rsidRDefault="008B422D" w:rsidP="008B422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42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Т.С. Пушкарева</w:t>
      </w:r>
      <w:bookmarkStart w:id="0" w:name="_GoBack"/>
      <w:bookmarkEnd w:id="0"/>
    </w:p>
    <w:sectPr w:rsidR="008B422D" w:rsidRPr="008B4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DF"/>
    <w:rsid w:val="006673DF"/>
    <w:rsid w:val="008B422D"/>
    <w:rsid w:val="00F0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940ED"/>
  <w15:chartTrackingRefBased/>
  <w15:docId w15:val="{13DEC937-E3E7-4EB6-9097-999860DE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2</cp:revision>
  <dcterms:created xsi:type="dcterms:W3CDTF">2019-12-20T01:55:00Z</dcterms:created>
  <dcterms:modified xsi:type="dcterms:W3CDTF">2019-12-20T02:05:00Z</dcterms:modified>
</cp:coreProperties>
</file>