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7AF79" w14:textId="49E79A7C" w:rsidR="00DD1554" w:rsidRDefault="00DD1554" w:rsidP="00DD1554">
      <w:pPr>
        <w:spacing w:after="2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>
        <w:rPr>
          <w:rFonts w:ascii="Arial" w:hAnsi="Arial" w:cs="Arial"/>
          <w:b/>
          <w:sz w:val="32"/>
          <w:szCs w:val="32"/>
        </w:rPr>
        <w:t>.11.2019г.  №</w:t>
      </w:r>
      <w:r>
        <w:rPr>
          <w:rFonts w:ascii="Arial" w:hAnsi="Arial" w:cs="Arial"/>
          <w:b/>
          <w:sz w:val="32"/>
          <w:szCs w:val="32"/>
        </w:rPr>
        <w:t>81</w:t>
      </w:r>
      <w:r>
        <w:rPr>
          <w:rFonts w:ascii="Arial" w:hAnsi="Arial" w:cs="Arial"/>
          <w:b/>
          <w:sz w:val="32"/>
          <w:szCs w:val="32"/>
        </w:rPr>
        <w:t xml:space="preserve">             </w:t>
      </w:r>
    </w:p>
    <w:p w14:paraId="69F388E0" w14:textId="77777777" w:rsidR="00DD1554" w:rsidRDefault="00DD1554" w:rsidP="00DD1554">
      <w:pPr>
        <w:spacing w:after="2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14:paraId="3ED6E400" w14:textId="77777777" w:rsidR="00DD1554" w:rsidRDefault="00DD1554" w:rsidP="00DD1554">
      <w:pPr>
        <w:spacing w:after="2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14:paraId="54F599AF" w14:textId="77777777" w:rsidR="00DD1554" w:rsidRDefault="00DD1554" w:rsidP="00DD1554">
      <w:pPr>
        <w:spacing w:after="2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14:paraId="6D15A590" w14:textId="77777777" w:rsidR="00DD1554" w:rsidRDefault="00DD1554" w:rsidP="00DD1554">
      <w:pPr>
        <w:spacing w:after="2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14:paraId="727D8117" w14:textId="77777777" w:rsidR="00DD1554" w:rsidRDefault="00DD1554" w:rsidP="00DD1554">
      <w:pPr>
        <w:tabs>
          <w:tab w:val="left" w:pos="3261"/>
        </w:tabs>
        <w:ind w:firstLine="709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53CE5241" w14:textId="77777777" w:rsidR="00DD1554" w:rsidRDefault="00DD1554" w:rsidP="00DD1554">
      <w:pPr>
        <w:jc w:val="right"/>
        <w:rPr>
          <w:rFonts w:ascii="Arial" w:hAnsi="Arial" w:cs="Arial"/>
          <w:sz w:val="32"/>
          <w:szCs w:val="32"/>
        </w:rPr>
      </w:pPr>
    </w:p>
    <w:p w14:paraId="2D366E0B" w14:textId="48D796BC" w:rsidR="00DD1554" w:rsidRPr="003F080F" w:rsidRDefault="00DD1554" w:rsidP="00DD155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3F080F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ИНИЦИАТИВЫ ЖИТЕЛЕЙ МО «КАЗАЧЬЕ»</w:t>
      </w:r>
    </w:p>
    <w:bookmarkEnd w:id="0"/>
    <w:p w14:paraId="1C285B17" w14:textId="77777777" w:rsidR="00DD1554" w:rsidRDefault="00DD1554" w:rsidP="00DD1554">
      <w:pPr>
        <w:ind w:left="360" w:firstLine="348"/>
        <w:jc w:val="both"/>
        <w:rPr>
          <w:sz w:val="28"/>
          <w:szCs w:val="28"/>
        </w:rPr>
      </w:pPr>
    </w:p>
    <w:p w14:paraId="5684C360" w14:textId="77777777" w:rsidR="00DD1554" w:rsidRPr="00DD1554" w:rsidRDefault="00DD1554" w:rsidP="00DD1554">
      <w:pPr>
        <w:spacing w:after="200" w:line="276" w:lineRule="auto"/>
        <w:ind w:firstLine="69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1554">
        <w:rPr>
          <w:rFonts w:ascii="Arial" w:eastAsia="Calibri" w:hAnsi="Arial" w:cs="Arial"/>
          <w:sz w:val="24"/>
          <w:szCs w:val="24"/>
          <w:lang w:eastAsia="en-US"/>
        </w:rPr>
        <w:t>На основании инициативы жителей села Казачье муниципального образования «Казачье» участвовать в общественно значимом некоммерческом проекте с участием граждан, проживающих в сельской местности</w:t>
      </w:r>
    </w:p>
    <w:p w14:paraId="3E481643" w14:textId="77777777" w:rsidR="00DD1554" w:rsidRPr="00DD1554" w:rsidRDefault="00DD1554" w:rsidP="00DD1554">
      <w:pPr>
        <w:spacing w:after="200" w:line="276" w:lineRule="auto"/>
        <w:ind w:left="720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6E8AE0C1" w14:textId="77777777" w:rsidR="00DD1554" w:rsidRPr="00DD1554" w:rsidRDefault="00DD1554" w:rsidP="00DD1554">
      <w:pPr>
        <w:spacing w:after="200" w:line="276" w:lineRule="auto"/>
        <w:ind w:left="720"/>
        <w:contextualSpacing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DD1554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14:paraId="60DD32D7" w14:textId="77777777" w:rsidR="00DD1554" w:rsidRPr="00DD1554" w:rsidRDefault="00DD1554" w:rsidP="00DD1554">
      <w:pPr>
        <w:spacing w:after="200" w:line="276" w:lineRule="auto"/>
        <w:ind w:left="720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20F43D25" w14:textId="77777777" w:rsidR="00DD1554" w:rsidRPr="00DD1554" w:rsidRDefault="00DD1554" w:rsidP="00DD1554">
      <w:pPr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1554">
        <w:rPr>
          <w:rFonts w:ascii="Arial" w:hAnsi="Arial" w:cs="Arial"/>
          <w:sz w:val="24"/>
          <w:szCs w:val="24"/>
        </w:rPr>
        <w:t>1.Утвердить проект с участием граждан, проживающих в сельской местности – Создание и обустройство зон отдыха</w:t>
      </w:r>
    </w:p>
    <w:p w14:paraId="54DA8284" w14:textId="77777777" w:rsidR="00DD1554" w:rsidRPr="00DD1554" w:rsidRDefault="00DD1554" w:rsidP="00DD1554">
      <w:pPr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1554">
        <w:rPr>
          <w:rFonts w:ascii="Arial" w:hAnsi="Arial" w:cs="Arial"/>
          <w:sz w:val="24"/>
          <w:szCs w:val="24"/>
        </w:rPr>
        <w:t>2.Опубликовать данное решение в муниципальном Вестнике.</w:t>
      </w:r>
    </w:p>
    <w:p w14:paraId="29C2BC6A" w14:textId="77777777" w:rsidR="00DD1554" w:rsidRDefault="00DD1554" w:rsidP="00DD1554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14:paraId="2EC2FA30" w14:textId="77777777" w:rsidR="00DD1554" w:rsidRDefault="00DD1554" w:rsidP="00DD1554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0904C873" w14:textId="77777777" w:rsidR="00DD1554" w:rsidRDefault="00DD1554" w:rsidP="00DD1554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78AA26C" w14:textId="77777777" w:rsidR="00DD1554" w:rsidRDefault="00DD1554" w:rsidP="00DD155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сельского поселения Казачье                                                                         Т.С. Пушкарева</w:t>
      </w:r>
    </w:p>
    <w:p w14:paraId="45D7D6A8" w14:textId="77777777" w:rsidR="00EA2F03" w:rsidRDefault="00EA2F03"/>
    <w:sectPr w:rsidR="00EA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25"/>
    <w:rsid w:val="00527625"/>
    <w:rsid w:val="00DD1554"/>
    <w:rsid w:val="00EA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B704"/>
  <w15:chartTrackingRefBased/>
  <w15:docId w15:val="{F93E37D5-0DDE-4D29-A5C3-80F9D4D2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5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2019-12-05T03:47:00Z</dcterms:created>
  <dcterms:modified xsi:type="dcterms:W3CDTF">2019-12-05T03:49:00Z</dcterms:modified>
</cp:coreProperties>
</file>