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20C3" w14:textId="34DCA91B" w:rsidR="00EC6276" w:rsidRPr="00EC6276" w:rsidRDefault="00EC6276" w:rsidP="00EC62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>г. 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77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</w:t>
      </w:r>
      <w:r w:rsidRPr="00EC6276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РОССИЙСКАЯ ФЕДЕРАЦИЯ   </w:t>
      </w:r>
    </w:p>
    <w:p w14:paraId="3A45B108" w14:textId="77777777" w:rsidR="00EC6276" w:rsidRPr="00EC6276" w:rsidRDefault="00EC6276" w:rsidP="00EC62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EC6276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ИРКУТСКАЯ ОБЛАСТЬ                                           БОХАНСКИЙ МУНИЦИПАЛЬНЫЙ РАЙОН       </w:t>
      </w:r>
    </w:p>
    <w:p w14:paraId="1EA551BB" w14:textId="77777777" w:rsidR="00EC6276" w:rsidRPr="00EC6276" w:rsidRDefault="00EC6276" w:rsidP="00EC62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6276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     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                              ПОСТАНОВЛЕНИЕ</w:t>
      </w:r>
    </w:p>
    <w:p w14:paraId="473D33E5" w14:textId="77777777" w:rsidR="00EC6276" w:rsidRPr="00EC6276" w:rsidRDefault="00EC6276" w:rsidP="00EC6276">
      <w:pPr>
        <w:spacing w:after="200" w:line="24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1FCC48A" w14:textId="4D431978" w:rsidR="00EC6276" w:rsidRPr="00EC6276" w:rsidRDefault="00EC6276" w:rsidP="00EC6276">
      <w:pPr>
        <w:spacing w:after="20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6276">
        <w:rPr>
          <w:rFonts w:ascii="Arial" w:eastAsia="Calibri" w:hAnsi="Arial" w:cs="Arial"/>
          <w:b/>
          <w:sz w:val="32"/>
          <w:szCs w:val="32"/>
        </w:rPr>
        <w:t xml:space="preserve">ОБ УТВЕРЖДЕНИИ ПЛАНА РАБОТЫ 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>ПО ОХРАНЕ ЖИЗНИ ЛЮДЕЙ НА ВОДНЫХ ОБЪЕКТАХ В ОСЕННЕ-ЗИМНИЙ ПЕРИОД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EC62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</w:t>
      </w:r>
    </w:p>
    <w:p w14:paraId="290CAEA3" w14:textId="77777777" w:rsidR="00EC6276" w:rsidRPr="00EC6276" w:rsidRDefault="00EC6276" w:rsidP="00EC6276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946826" w14:textId="77777777" w:rsidR="00EC6276" w:rsidRPr="00EC6276" w:rsidRDefault="00EC6276" w:rsidP="00EC6276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</w:t>
      </w:r>
      <w:proofErr w:type="spellStart"/>
      <w:r w:rsidRPr="00EC6276">
        <w:rPr>
          <w:rFonts w:ascii="Arial" w:eastAsia="Times New Roman" w:hAnsi="Arial" w:cs="Arial"/>
          <w:sz w:val="24"/>
          <w:szCs w:val="24"/>
          <w:lang w:eastAsia="ru-RU"/>
        </w:rPr>
        <w:t>осенне</w:t>
      </w:r>
      <w:proofErr w:type="spellEnd"/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 - зимнего периода, минусовых среднесуточных атмосферных температур и началом льдообразования на водных объектах</w:t>
      </w:r>
    </w:p>
    <w:p w14:paraId="666C57D6" w14:textId="77777777" w:rsidR="00EC6276" w:rsidRPr="00EC6276" w:rsidRDefault="00EC6276" w:rsidP="00EC6276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72AB5E" w14:textId="77777777" w:rsidR="00EC6276" w:rsidRPr="00EC6276" w:rsidRDefault="00EC6276" w:rsidP="00EC6276">
      <w:pPr>
        <w:spacing w:after="20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27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14:paraId="7B25344C" w14:textId="77777777" w:rsidR="00EC6276" w:rsidRPr="00EC6276" w:rsidRDefault="00EC6276" w:rsidP="00EC6276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54512D" w14:textId="5E6B579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план работы по охране жизни людей на водных объектах в </w:t>
      </w:r>
      <w:proofErr w:type="spellStart"/>
      <w:r w:rsidRPr="00EC6276">
        <w:rPr>
          <w:rFonts w:ascii="Arial" w:eastAsia="Times New Roman" w:hAnsi="Arial" w:cs="Arial"/>
          <w:sz w:val="24"/>
          <w:szCs w:val="24"/>
          <w:lang w:eastAsia="ru-RU"/>
        </w:rPr>
        <w:t>осенне</w:t>
      </w:r>
      <w:proofErr w:type="spellEnd"/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 - зимний период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</w:p>
    <w:p w14:paraId="06BB1813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2.Рекомендовать руководителям </w:t>
      </w:r>
      <w:proofErr w:type="gramStart"/>
      <w:r w:rsidRPr="00EC6276">
        <w:rPr>
          <w:rFonts w:ascii="Arial" w:eastAsia="Times New Roman" w:hAnsi="Arial" w:cs="Arial"/>
          <w:sz w:val="24"/>
          <w:szCs w:val="24"/>
          <w:lang w:eastAsia="ru-RU"/>
        </w:rPr>
        <w:t>образовательных  учреждений</w:t>
      </w:r>
      <w:proofErr w:type="gramEnd"/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мероприятия с детьми на тему: «Осторожно – тонкий лед»</w:t>
      </w:r>
    </w:p>
    <w:p w14:paraId="52973385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14:paraId="0DA04C03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4.Выставить до 25 ноября вдоль берега в местах несанкционированных съездов автотранспорта на лед предупреждающих и запретительных знаков и аншлагов. </w:t>
      </w:r>
    </w:p>
    <w:p w14:paraId="5990C8A2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>5.Запретить движение автотранспорта по льду вне специально отведенных для этого мест.</w:t>
      </w:r>
    </w:p>
    <w:p w14:paraId="226DDBE0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14:paraId="6B98DEDD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>Герасимова Т.Г. – заместитель главы администрации</w:t>
      </w:r>
    </w:p>
    <w:p w14:paraId="62AAB0DB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6276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EC6276">
        <w:rPr>
          <w:rFonts w:ascii="Arial" w:eastAsia="Times New Roman" w:hAnsi="Arial" w:cs="Arial"/>
          <w:sz w:val="24"/>
          <w:szCs w:val="24"/>
          <w:lang w:eastAsia="ru-RU"/>
        </w:rPr>
        <w:t xml:space="preserve"> Г.В. - специалист по имуществу и земле</w:t>
      </w:r>
    </w:p>
    <w:p w14:paraId="494FA30A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>Дорошенко А.В. – депутат Думы МО «Казачье»</w:t>
      </w:r>
    </w:p>
    <w:p w14:paraId="0F2E9C8A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>7.Опубликовать настоящее Постановление в муниципальном Вестнике.</w:t>
      </w:r>
    </w:p>
    <w:p w14:paraId="0A380ED0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sz w:val="24"/>
          <w:szCs w:val="24"/>
          <w:lang w:eastAsia="ru-RU"/>
        </w:rPr>
        <w:t>8.Контроль над исполнением возложить на заместителя главы администрации Т.Г. Герасимову</w:t>
      </w:r>
    </w:p>
    <w:p w14:paraId="239CE947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AE069C" w14:textId="77777777" w:rsidR="00EC6276" w:rsidRPr="00EC6276" w:rsidRDefault="00EC6276" w:rsidP="00EC62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4062E5" w14:textId="77777777" w:rsidR="00EC6276" w:rsidRPr="00EC6276" w:rsidRDefault="00EC6276" w:rsidP="00EC62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2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                                                                         Т.С. Пушкарева</w:t>
      </w:r>
    </w:p>
    <w:p w14:paraId="111EA4F7" w14:textId="77777777" w:rsidR="00EC6276" w:rsidRPr="00EC6276" w:rsidRDefault="00EC6276" w:rsidP="00EC6276">
      <w:pPr>
        <w:spacing w:after="20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276">
        <w:rPr>
          <w:rFonts w:ascii="Courier New" w:eastAsia="Times New Roman" w:hAnsi="Courier New" w:cs="Courier New"/>
          <w:lang w:eastAsia="ru-RU"/>
        </w:rPr>
        <w:t>Приложение</w:t>
      </w:r>
    </w:p>
    <w:p w14:paraId="5FAB4CEE" w14:textId="77777777" w:rsidR="00EC6276" w:rsidRPr="00EC6276" w:rsidRDefault="00EC6276" w:rsidP="00EC6276">
      <w:pPr>
        <w:spacing w:after="20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276">
        <w:rPr>
          <w:rFonts w:ascii="Courier New" w:eastAsia="Times New Roman" w:hAnsi="Courier New" w:cs="Courier New"/>
          <w:lang w:eastAsia="ru-RU"/>
        </w:rPr>
        <w:t>К постановлению СП Казачье</w:t>
      </w:r>
    </w:p>
    <w:p w14:paraId="49B31EF3" w14:textId="69DE0BC0" w:rsidR="00EC6276" w:rsidRPr="00EC6276" w:rsidRDefault="00EC6276" w:rsidP="00EC6276">
      <w:pPr>
        <w:spacing w:after="20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276">
        <w:rPr>
          <w:rFonts w:ascii="Courier New" w:eastAsia="Times New Roman" w:hAnsi="Courier New" w:cs="Courier New"/>
          <w:lang w:eastAsia="ru-RU"/>
        </w:rPr>
        <w:lastRenderedPageBreak/>
        <w:t xml:space="preserve">От </w:t>
      </w:r>
      <w:r>
        <w:rPr>
          <w:rFonts w:ascii="Courier New" w:eastAsia="Times New Roman" w:hAnsi="Courier New" w:cs="Courier New"/>
          <w:lang w:eastAsia="ru-RU"/>
        </w:rPr>
        <w:t>31</w:t>
      </w:r>
      <w:r w:rsidRPr="00EC6276">
        <w:rPr>
          <w:rFonts w:ascii="Courier New" w:eastAsia="Times New Roman" w:hAnsi="Courier New" w:cs="Courier New"/>
          <w:lang w:eastAsia="ru-RU"/>
        </w:rPr>
        <w:t>.1</w:t>
      </w:r>
      <w:r>
        <w:rPr>
          <w:rFonts w:ascii="Courier New" w:eastAsia="Times New Roman" w:hAnsi="Courier New" w:cs="Courier New"/>
          <w:lang w:eastAsia="ru-RU"/>
        </w:rPr>
        <w:t>0</w:t>
      </w:r>
      <w:r w:rsidRPr="00EC6276">
        <w:rPr>
          <w:rFonts w:ascii="Courier New" w:eastAsia="Times New Roman" w:hAnsi="Courier New" w:cs="Courier New"/>
          <w:lang w:eastAsia="ru-RU"/>
        </w:rPr>
        <w:t>.201</w:t>
      </w:r>
      <w:r>
        <w:rPr>
          <w:rFonts w:ascii="Courier New" w:eastAsia="Times New Roman" w:hAnsi="Courier New" w:cs="Courier New"/>
          <w:lang w:eastAsia="ru-RU"/>
        </w:rPr>
        <w:t>9</w:t>
      </w:r>
      <w:r w:rsidRPr="00EC6276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77</w:t>
      </w:r>
    </w:p>
    <w:p w14:paraId="77B73DF8" w14:textId="77777777" w:rsidR="00EC6276" w:rsidRPr="00EC6276" w:rsidRDefault="00EC6276" w:rsidP="00EC6276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276">
        <w:rPr>
          <w:rFonts w:ascii="Arial" w:eastAsia="Times New Roman" w:hAnsi="Arial" w:cs="Arial"/>
          <w:b/>
          <w:sz w:val="30"/>
          <w:szCs w:val="30"/>
          <w:lang w:eastAsia="ru-RU"/>
        </w:rPr>
        <w:t>План работы</w:t>
      </w:r>
    </w:p>
    <w:p w14:paraId="4BD1504C" w14:textId="77777777" w:rsidR="00EC6276" w:rsidRPr="00EC6276" w:rsidRDefault="00EC6276" w:rsidP="00EC6276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27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 охране жизни людей на водных объектах </w:t>
      </w:r>
    </w:p>
    <w:p w14:paraId="38026188" w14:textId="5089F8A1" w:rsidR="00EC6276" w:rsidRPr="00EC6276" w:rsidRDefault="00EC6276" w:rsidP="00EC6276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276">
        <w:rPr>
          <w:rFonts w:ascii="Arial" w:eastAsia="Times New Roman" w:hAnsi="Arial" w:cs="Arial"/>
          <w:b/>
          <w:sz w:val="30"/>
          <w:szCs w:val="30"/>
          <w:lang w:eastAsia="ru-RU"/>
        </w:rPr>
        <w:t>в осенне-зимний период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EC627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– 20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bookmarkStart w:id="0" w:name="_GoBack"/>
      <w:bookmarkEnd w:id="0"/>
      <w:r w:rsidRPr="00EC627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EC6276" w:rsidRPr="00EC6276" w14:paraId="67A04579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3CA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1DDC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D2F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Сроки</w:t>
            </w:r>
          </w:p>
        </w:tc>
      </w:tr>
      <w:tr w:rsidR="00EC6276" w:rsidRPr="00EC6276" w14:paraId="74121390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2766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1DF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C3B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EC6276" w:rsidRPr="00EC6276" w14:paraId="0B7EAD7F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7D3C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65CD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EC6276">
              <w:rPr>
                <w:rFonts w:ascii="Courier New" w:eastAsia="Times New Roman" w:hAnsi="Courier New" w:cs="Courier New"/>
              </w:rPr>
              <w:t>Распространение листовок</w:t>
            </w:r>
            <w:proofErr w:type="gramEnd"/>
            <w:r w:rsidRPr="00EC6276">
              <w:rPr>
                <w:rFonts w:ascii="Courier New" w:eastAsia="Times New Roman" w:hAnsi="Courier New" w:cs="Courier New"/>
              </w:rPr>
              <w:t xml:space="preserve">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3ED2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EC6276" w:rsidRPr="00EC6276" w14:paraId="2DA1E2E7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540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56FD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1532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EC6276" w:rsidRPr="00EC6276" w14:paraId="2207D1BD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7330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C5E9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74CE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EC6276" w:rsidRPr="00EC6276" w14:paraId="6EEE3F36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FD67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5AA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F560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 xml:space="preserve">Ноябрь, декабрь </w:t>
            </w:r>
          </w:p>
        </w:tc>
      </w:tr>
      <w:tr w:rsidR="00EC6276" w:rsidRPr="00EC6276" w14:paraId="2726F943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E491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286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6BF8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EC6276" w:rsidRPr="00EC6276" w14:paraId="30FC70C8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55F6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70F2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EB2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EC6276" w:rsidRPr="00EC6276" w14:paraId="0F33A47D" w14:textId="77777777" w:rsidTr="006D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7262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0F9D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719" w14:textId="77777777" w:rsidR="00EC6276" w:rsidRPr="00EC6276" w:rsidRDefault="00EC6276" w:rsidP="00EC627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Ноябрь- март</w:t>
            </w:r>
          </w:p>
        </w:tc>
      </w:tr>
    </w:tbl>
    <w:p w14:paraId="7822BFBA" w14:textId="77777777" w:rsidR="00296A89" w:rsidRDefault="00296A89"/>
    <w:sectPr w:rsidR="0029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79"/>
    <w:rsid w:val="00210479"/>
    <w:rsid w:val="00296A89"/>
    <w:rsid w:val="00E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110C"/>
  <w15:chartTrackingRefBased/>
  <w15:docId w15:val="{0F87C0F5-CE1F-43C4-90B3-FC3E6A8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2019-10-31T01:45:00Z</dcterms:created>
  <dcterms:modified xsi:type="dcterms:W3CDTF">2019-10-31T01:48:00Z</dcterms:modified>
</cp:coreProperties>
</file>