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6" w:rsidRDefault="00CB2166" w:rsidP="00CB21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25.04.2019г.  №42             </w:t>
      </w:r>
    </w:p>
    <w:p w:rsidR="00CB2166" w:rsidRDefault="00CB2166" w:rsidP="00CB216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CB2166" w:rsidRDefault="00CB2166" w:rsidP="00CB216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CB2166" w:rsidRDefault="00CB2166" w:rsidP="00CB216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CB2166" w:rsidRDefault="00CB2166" w:rsidP="00CB21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CB2166" w:rsidRDefault="00CB2166" w:rsidP="00CB21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2166" w:rsidRDefault="00CB2166" w:rsidP="00CB21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2166" w:rsidRDefault="00EB5BA0" w:rsidP="00CB21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ПОЖАРНОЙ БЕЗОПАСНОСТИ В ВЕСЕННЕ-ЛЕТНИЙ ПЕРИОД</w:t>
      </w:r>
    </w:p>
    <w:p w:rsidR="00CB2166" w:rsidRDefault="00CB2166" w:rsidP="00CB2166">
      <w:pPr>
        <w:rPr>
          <w:rFonts w:ascii="Arial" w:hAnsi="Arial" w:cs="Arial"/>
          <w:sz w:val="24"/>
          <w:szCs w:val="24"/>
        </w:rPr>
      </w:pPr>
    </w:p>
    <w:p w:rsidR="00CB2166" w:rsidRDefault="00CB2166" w:rsidP="00CB21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заместителя главы администрации Герасимовой Т.Г</w:t>
      </w:r>
    </w:p>
    <w:p w:rsidR="00CB2166" w:rsidRDefault="00CB2166" w:rsidP="00CB21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2166" w:rsidRPr="00577AB2" w:rsidRDefault="00CB2166" w:rsidP="00CB216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7AB2">
        <w:rPr>
          <w:rFonts w:ascii="Arial" w:hAnsi="Arial" w:cs="Arial"/>
          <w:b/>
          <w:sz w:val="30"/>
          <w:szCs w:val="30"/>
        </w:rPr>
        <w:t>ПОСТАНОВЛЯЮ:</w:t>
      </w:r>
    </w:p>
    <w:p w:rsidR="00CB2166" w:rsidRPr="00CB2166" w:rsidRDefault="00CB2166" w:rsidP="00CB21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B2166">
        <w:rPr>
          <w:rFonts w:ascii="Arial" w:hAnsi="Arial" w:cs="Arial"/>
          <w:sz w:val="24"/>
          <w:szCs w:val="24"/>
        </w:rPr>
        <w:t>Утвердить план мероприятий по обеспечению пожарной безопасности в весенне-летний период на территории муниципального образования «Казачье». (Приложение 1)</w:t>
      </w:r>
    </w:p>
    <w:p w:rsidR="00CB2166" w:rsidRPr="00CB2166" w:rsidRDefault="00CB2166" w:rsidP="00CB21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муниципальном Вестнике.</w:t>
      </w:r>
    </w:p>
    <w:p w:rsidR="00CB2166" w:rsidRPr="00577AB2" w:rsidRDefault="00CB2166" w:rsidP="00CB216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B2166" w:rsidRDefault="00CB2166" w:rsidP="00CB216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CB2166" w:rsidRDefault="00CB2166" w:rsidP="00CB2166"/>
    <w:p w:rsidR="00CB2166" w:rsidRDefault="00CB2166" w:rsidP="00CB2166">
      <w:pPr>
        <w:jc w:val="right"/>
      </w:pPr>
      <w:r>
        <w:t>Приложение 1</w:t>
      </w:r>
    </w:p>
    <w:p w:rsidR="00CB2166" w:rsidRDefault="00CB2166" w:rsidP="00CB2166">
      <w:pPr>
        <w:jc w:val="right"/>
      </w:pPr>
      <w:r>
        <w:t>к постановлению СП Казачье</w:t>
      </w:r>
    </w:p>
    <w:p w:rsidR="00CB2166" w:rsidRDefault="00CB2166" w:rsidP="00CB2166">
      <w:pPr>
        <w:jc w:val="right"/>
      </w:pPr>
      <w:r>
        <w:t>от 25.04.19 №42</w:t>
      </w:r>
    </w:p>
    <w:p w:rsidR="00CB2166" w:rsidRDefault="00CB2166" w:rsidP="00CB2166">
      <w:pPr>
        <w:jc w:val="right"/>
      </w:pPr>
    </w:p>
    <w:p w:rsidR="00CB2166" w:rsidRDefault="0072560E" w:rsidP="0072560E">
      <w:pPr>
        <w:jc w:val="center"/>
        <w:rPr>
          <w:rFonts w:ascii="Arial" w:hAnsi="Arial" w:cs="Arial"/>
          <w:sz w:val="32"/>
          <w:szCs w:val="32"/>
        </w:rPr>
      </w:pPr>
      <w:r w:rsidRPr="0072560E">
        <w:rPr>
          <w:rFonts w:ascii="Arial" w:hAnsi="Arial" w:cs="Arial"/>
          <w:sz w:val="32"/>
          <w:szCs w:val="32"/>
        </w:rPr>
        <w:t>План мероприятий по обеспечению пожарной безопасности в весенне-летний период на территории муниципального образования «Казачье».</w:t>
      </w:r>
    </w:p>
    <w:p w:rsidR="0072560E" w:rsidRDefault="0072560E" w:rsidP="0072560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населенных пунктов прилегающих к лесному массиву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Н.В.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листовок на противопожарную тему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Т.Г. Кузнецова Н.В.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 на противопожарную тему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Пушккарева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на противопожарную тему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Т.Г. Кузнецова Н.В.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Рофф</w:t>
            </w:r>
            <w:proofErr w:type="spellEnd"/>
            <w:r>
              <w:rPr>
                <w:sz w:val="24"/>
                <w:szCs w:val="24"/>
              </w:rPr>
              <w:t xml:space="preserve"> Г.В., Герасимова Т.Г.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пустующих домов</w:t>
            </w:r>
          </w:p>
        </w:tc>
        <w:tc>
          <w:tcPr>
            <w:tcW w:w="3191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лекций в школе и детском саду</w:t>
            </w:r>
          </w:p>
        </w:tc>
        <w:tc>
          <w:tcPr>
            <w:tcW w:w="3191" w:type="dxa"/>
          </w:tcPr>
          <w:p w:rsidR="0072560E" w:rsidRDefault="0097664A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Казачинская</w:t>
            </w:r>
            <w:proofErr w:type="spellEnd"/>
            <w:r>
              <w:rPr>
                <w:sz w:val="24"/>
                <w:szCs w:val="24"/>
              </w:rPr>
              <w:t xml:space="preserve"> СОШ» МБДОУ «</w:t>
            </w:r>
            <w:proofErr w:type="spellStart"/>
            <w:r>
              <w:rPr>
                <w:sz w:val="24"/>
                <w:szCs w:val="24"/>
              </w:rPr>
              <w:t>Казачинский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сад», СКЦ Благовест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источников наружного водоснабжения</w:t>
            </w:r>
          </w:p>
        </w:tc>
        <w:tc>
          <w:tcPr>
            <w:tcW w:w="3191" w:type="dxa"/>
          </w:tcPr>
          <w:p w:rsidR="0072560E" w:rsidRDefault="0097664A" w:rsidP="00725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Рофф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звукового оповещения</w:t>
            </w:r>
          </w:p>
        </w:tc>
        <w:tc>
          <w:tcPr>
            <w:tcW w:w="3191" w:type="dxa"/>
          </w:tcPr>
          <w:p w:rsidR="0072560E" w:rsidRDefault="0097664A" w:rsidP="00725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Рофф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72560E" w:rsidTr="0072560E">
        <w:tc>
          <w:tcPr>
            <w:tcW w:w="817" w:type="dxa"/>
          </w:tcPr>
          <w:p w:rsidR="0072560E" w:rsidRDefault="0072560E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72560E" w:rsidRDefault="0072560E" w:rsidP="0072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технических средств (трактора, пожарной машины, </w:t>
            </w:r>
            <w:proofErr w:type="spellStart"/>
            <w:r>
              <w:rPr>
                <w:sz w:val="24"/>
                <w:szCs w:val="24"/>
              </w:rPr>
              <w:t>мотопомпы</w:t>
            </w:r>
            <w:proofErr w:type="spellEnd"/>
            <w:r>
              <w:rPr>
                <w:sz w:val="24"/>
                <w:szCs w:val="24"/>
              </w:rPr>
              <w:t>, ранцевых огнетушителей)</w:t>
            </w:r>
          </w:p>
        </w:tc>
        <w:tc>
          <w:tcPr>
            <w:tcW w:w="3191" w:type="dxa"/>
          </w:tcPr>
          <w:p w:rsidR="0072560E" w:rsidRDefault="0097664A" w:rsidP="0072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Н.В., Михеев А.А., </w:t>
            </w:r>
            <w:proofErr w:type="spellStart"/>
            <w:r>
              <w:rPr>
                <w:sz w:val="24"/>
                <w:szCs w:val="24"/>
              </w:rPr>
              <w:t>Верхозин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</w:tbl>
    <w:p w:rsidR="0072560E" w:rsidRPr="0072560E" w:rsidRDefault="0072560E" w:rsidP="0072560E">
      <w:pPr>
        <w:jc w:val="center"/>
        <w:rPr>
          <w:sz w:val="24"/>
          <w:szCs w:val="24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3824"/>
    <w:multiLevelType w:val="hybridMultilevel"/>
    <w:tmpl w:val="0802A474"/>
    <w:lvl w:ilvl="0" w:tplc="525895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66"/>
    <w:rsid w:val="00046E98"/>
    <w:rsid w:val="000B0B0F"/>
    <w:rsid w:val="00331874"/>
    <w:rsid w:val="005A1AEA"/>
    <w:rsid w:val="006F0B29"/>
    <w:rsid w:val="00706536"/>
    <w:rsid w:val="0072560E"/>
    <w:rsid w:val="00826E0A"/>
    <w:rsid w:val="0097664A"/>
    <w:rsid w:val="00CB2166"/>
    <w:rsid w:val="00EB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2166"/>
    <w:pPr>
      <w:ind w:left="720"/>
      <w:contextualSpacing/>
    </w:pPr>
  </w:style>
  <w:style w:type="table" w:styleId="a5">
    <w:name w:val="Table Grid"/>
    <w:basedOn w:val="a1"/>
    <w:uiPriority w:val="59"/>
    <w:rsid w:val="0072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2019-05-13T07:25:00Z</dcterms:created>
  <dcterms:modified xsi:type="dcterms:W3CDTF">2019-05-13T08:09:00Z</dcterms:modified>
</cp:coreProperties>
</file>