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C6" w:rsidRDefault="00864CC6" w:rsidP="00864CC6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06.11.2018г.  №58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864CC6" w:rsidRDefault="00864CC6" w:rsidP="00864CC6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864CC6" w:rsidRDefault="00864CC6" w:rsidP="00864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864CC6" w:rsidRDefault="00864CC6" w:rsidP="00864CC6">
      <w:pPr>
        <w:jc w:val="center"/>
        <w:rPr>
          <w:rFonts w:ascii="Arial" w:hAnsi="Arial" w:cs="Arial"/>
          <w:b/>
          <w:sz w:val="32"/>
          <w:szCs w:val="32"/>
        </w:rPr>
      </w:pPr>
    </w:p>
    <w:p w:rsidR="00864CC6" w:rsidRPr="00D6523F" w:rsidRDefault="00864CC6" w:rsidP="00864C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864CC6" w:rsidRPr="007E1DC6" w:rsidRDefault="00864CC6" w:rsidP="00864C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1DC6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 xml:space="preserve">п. 21 ч. 1 ст. 14 </w:t>
      </w:r>
      <w:r w:rsidRPr="007E1DC6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</w:t>
      </w:r>
      <w:r w:rsidRPr="007E1DC6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7E1DC6">
        <w:rPr>
          <w:rFonts w:ascii="Arial" w:hAnsi="Arial" w:cs="Arial"/>
          <w:sz w:val="24"/>
          <w:szCs w:val="24"/>
        </w:rPr>
        <w:t xml:space="preserve"> от 06.10.2003 № 131 «Об общих принципах организации местного самоупра</w:t>
      </w:r>
      <w:r>
        <w:rPr>
          <w:rFonts w:ascii="Arial" w:hAnsi="Arial" w:cs="Arial"/>
          <w:sz w:val="24"/>
          <w:szCs w:val="24"/>
        </w:rPr>
        <w:t>вления в Российской Федерации»</w:t>
      </w:r>
    </w:p>
    <w:p w:rsidR="00864CC6" w:rsidRPr="007E1DC6" w:rsidRDefault="00864CC6" w:rsidP="00864C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4CC6" w:rsidRPr="007E1DC6" w:rsidRDefault="00864CC6" w:rsidP="00864CC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E1DC6">
        <w:rPr>
          <w:rFonts w:ascii="Arial" w:hAnsi="Arial" w:cs="Arial"/>
          <w:b/>
          <w:sz w:val="30"/>
          <w:szCs w:val="30"/>
        </w:rPr>
        <w:t>ПОСТАНОВЛЯЮ:</w:t>
      </w:r>
    </w:p>
    <w:p w:rsidR="00864CC6" w:rsidRPr="007E1DC6" w:rsidRDefault="00864CC6" w:rsidP="00864C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CC6" w:rsidRPr="007E1DC6" w:rsidRDefault="00864CC6" w:rsidP="00864C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7E1DC6">
        <w:rPr>
          <w:rFonts w:ascii="Arial" w:hAnsi="Arial" w:cs="Arial"/>
          <w:sz w:val="24"/>
          <w:szCs w:val="24"/>
        </w:rPr>
        <w:t>рисвоить адрес</w:t>
      </w:r>
      <w:r>
        <w:rPr>
          <w:rFonts w:ascii="Arial" w:hAnsi="Arial" w:cs="Arial"/>
          <w:sz w:val="24"/>
          <w:szCs w:val="24"/>
        </w:rPr>
        <w:t xml:space="preserve"> объекту недвижимости</w:t>
      </w:r>
      <w:r w:rsidRPr="007E1DC6">
        <w:rPr>
          <w:rFonts w:ascii="Arial" w:hAnsi="Arial" w:cs="Arial"/>
          <w:sz w:val="24"/>
          <w:szCs w:val="24"/>
        </w:rPr>
        <w:t xml:space="preserve">: Иркутская область, </w:t>
      </w:r>
      <w:proofErr w:type="spellStart"/>
      <w:r w:rsidRPr="007E1DC6">
        <w:rPr>
          <w:rFonts w:ascii="Arial" w:hAnsi="Arial" w:cs="Arial"/>
          <w:sz w:val="24"/>
          <w:szCs w:val="24"/>
        </w:rPr>
        <w:t>Боханский</w:t>
      </w:r>
      <w:proofErr w:type="spellEnd"/>
      <w:r w:rsidRPr="007E1DC6"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 w:rsidRPr="007E1DC6">
        <w:rPr>
          <w:rFonts w:ascii="Arial" w:hAnsi="Arial" w:cs="Arial"/>
          <w:sz w:val="24"/>
          <w:szCs w:val="24"/>
        </w:rPr>
        <w:t>Казачье</w:t>
      </w:r>
      <w:proofErr w:type="gramEnd"/>
      <w:r w:rsidRPr="007E1DC6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 д. 1а</w:t>
      </w:r>
      <w:r w:rsidRPr="007E1DC6">
        <w:rPr>
          <w:rFonts w:ascii="Arial" w:hAnsi="Arial" w:cs="Arial"/>
          <w:sz w:val="24"/>
          <w:szCs w:val="24"/>
        </w:rPr>
        <w:t xml:space="preserve">. </w:t>
      </w:r>
    </w:p>
    <w:p w:rsidR="00864CC6" w:rsidRDefault="00864CC6" w:rsidP="00864CC6">
      <w:pPr>
        <w:shd w:val="clear" w:color="auto" w:fill="FFFFFF"/>
        <w:spacing w:before="144" w:after="288" w:line="306" w:lineRule="atLeast"/>
        <w:rPr>
          <w:rFonts w:ascii="Times New Roman" w:hAnsi="Times New Roman"/>
          <w:sz w:val="28"/>
          <w:szCs w:val="28"/>
        </w:rPr>
      </w:pPr>
    </w:p>
    <w:p w:rsidR="00864CC6" w:rsidRDefault="00864CC6" w:rsidP="00864C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Pr="004723F4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23F4">
        <w:rPr>
          <w:rFonts w:ascii="Arial" w:hAnsi="Arial" w:cs="Arial"/>
          <w:sz w:val="24"/>
          <w:szCs w:val="24"/>
        </w:rPr>
        <w:t xml:space="preserve">образования   «Казачье»                                         </w:t>
      </w:r>
    </w:p>
    <w:p w:rsidR="00864CC6" w:rsidRDefault="00864CC6" w:rsidP="00864C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Т.Г</w:t>
      </w:r>
      <w:r w:rsidRPr="004723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Герасимова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E36"/>
    <w:multiLevelType w:val="hybridMultilevel"/>
    <w:tmpl w:val="980A46B0"/>
    <w:lvl w:ilvl="0" w:tplc="693A6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CC6"/>
    <w:rsid w:val="00046E98"/>
    <w:rsid w:val="000718F6"/>
    <w:rsid w:val="00331874"/>
    <w:rsid w:val="005A1AEA"/>
    <w:rsid w:val="006F0B29"/>
    <w:rsid w:val="00706536"/>
    <w:rsid w:val="0086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4C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2018-12-03T07:04:00Z</dcterms:created>
  <dcterms:modified xsi:type="dcterms:W3CDTF">2018-12-03T07:04:00Z</dcterms:modified>
</cp:coreProperties>
</file>