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513" w:rsidRDefault="001D2513" w:rsidP="001D2513">
      <w:pPr>
        <w:spacing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02.04.2018г.  №19                                                         </w:t>
      </w:r>
      <w:r>
        <w:rPr>
          <w:rFonts w:ascii="Arial" w:hAnsi="Arial"/>
          <w:b/>
          <w:sz w:val="32"/>
          <w:szCs w:val="32"/>
        </w:rPr>
        <w:t xml:space="preserve">РОССИЙСКАЯ ФЕДЕРАЦИЯ   </w:t>
      </w:r>
    </w:p>
    <w:p w:rsidR="001D2513" w:rsidRDefault="001D2513" w:rsidP="001D2513">
      <w:pPr>
        <w:spacing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ИРКУТСКАЯ ОБЛАСТЬ                                          </w:t>
      </w:r>
    </w:p>
    <w:p w:rsidR="001D2513" w:rsidRDefault="001D2513" w:rsidP="001D2513">
      <w:pPr>
        <w:spacing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БОХАНСКИЙ МУНИЦИПАЛЬНЫЙ РАЙОН       </w:t>
      </w:r>
    </w:p>
    <w:p w:rsidR="001D2513" w:rsidRDefault="001D2513" w:rsidP="001D2513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    </w:t>
      </w:r>
      <w:r>
        <w:rPr>
          <w:rFonts w:ascii="Arial" w:hAnsi="Arial" w:cs="Arial"/>
          <w:b/>
          <w:sz w:val="32"/>
          <w:szCs w:val="32"/>
        </w:rPr>
        <w:t>СЕЛЬСКОЕ ПОСЕЛЕНИЕ КАЗАЧЬЕ                              ПОСТАНОВЛЕНИЕ</w:t>
      </w:r>
    </w:p>
    <w:p w:rsidR="001D2513" w:rsidRDefault="001D2513" w:rsidP="001D2513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D2513" w:rsidRDefault="001D2513" w:rsidP="001D251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 ПРОВЕДЕНИИ ДВУХМЕСЯЧНИКА ПО САНИТАРНОЙ ОЧИСТКЕ И БЛАГОУСТРОЙСТВУ НАСЕЛЕННЫХ ПУНКТОВ</w:t>
      </w:r>
    </w:p>
    <w:p w:rsidR="001D2513" w:rsidRDefault="001D2513" w:rsidP="001D251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1D2513" w:rsidRDefault="001D2513" w:rsidP="001D251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 соответствии со ст. 6 ФЗ № 52 «О санитарно - эпидемиологическом благополучии населения» в целях создания благоприятной окружающей среды для проживания населения, предупреждения инфекционных заболеваний, обеспечение санитарного порядка и чистоты</w:t>
      </w:r>
    </w:p>
    <w:p w:rsidR="001D2513" w:rsidRDefault="001D2513" w:rsidP="001D251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1D2513" w:rsidRDefault="001D2513" w:rsidP="001D2513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>
        <w:rPr>
          <w:rFonts w:ascii="Arial" w:eastAsia="Times New Roman" w:hAnsi="Arial" w:cs="Arial"/>
          <w:b/>
          <w:sz w:val="30"/>
          <w:szCs w:val="30"/>
        </w:rPr>
        <w:t>ПОСТАНОВЛЯЮ:</w:t>
      </w:r>
    </w:p>
    <w:p w:rsidR="001D2513" w:rsidRDefault="001D2513" w:rsidP="001D2513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</w:p>
    <w:p w:rsidR="001D2513" w:rsidRDefault="001D2513" w:rsidP="001D25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1.Объявить двухмесячник по санитарной очистке территорий и населенных пунктов с 02.04.2018 г по 04.06.2018 г.</w:t>
      </w:r>
    </w:p>
    <w:p w:rsidR="001D2513" w:rsidRDefault="001D2513" w:rsidP="001D25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2.Утвердить план мероприятий по благоустройству территории муниципального образования.</w:t>
      </w:r>
    </w:p>
    <w:p w:rsidR="001D2513" w:rsidRDefault="001D2513" w:rsidP="001D25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3.Утвердить положение о двухмесячнике (Приложение 1).</w:t>
      </w:r>
    </w:p>
    <w:p w:rsidR="001D2513" w:rsidRDefault="001D2513" w:rsidP="001D25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4.Провести субботники по очистке и благоустройству на территориях населенных пунктов  13.04.18, 20.04.18, 27.04.18, 04.05.2018 г., 11.05.18, 18.05.18 г., 25.05.2018 г. 01.06.2018 г. с 14 часов.</w:t>
      </w:r>
    </w:p>
    <w:p w:rsidR="001D2513" w:rsidRDefault="001D2513" w:rsidP="001D25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5.Объявить каждую пятницу недели – санитарным днем.</w:t>
      </w:r>
    </w:p>
    <w:p w:rsidR="001D2513" w:rsidRDefault="001D2513" w:rsidP="001D25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6.Утвердить положение на звание «Лучшая усадьба села» (Приложение 2)</w:t>
      </w:r>
    </w:p>
    <w:p w:rsidR="001D2513" w:rsidRDefault="001D2513" w:rsidP="001D25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7.</w:t>
      </w:r>
      <w:proofErr w:type="gramStart"/>
      <w:r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исполнением данного постановления возложить на заместителя главы администрации Т.Г. Герасимову.</w:t>
      </w:r>
    </w:p>
    <w:p w:rsidR="001D2513" w:rsidRDefault="001D2513" w:rsidP="001D25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D2513" w:rsidRDefault="001D2513" w:rsidP="001D25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D2513" w:rsidRDefault="001D2513" w:rsidP="001D2513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сельского поселения </w:t>
      </w:r>
      <w:proofErr w:type="gramStart"/>
      <w:r>
        <w:rPr>
          <w:rFonts w:ascii="Arial" w:hAnsi="Arial" w:cs="Arial"/>
          <w:color w:val="000000"/>
        </w:rPr>
        <w:t>Казачье</w:t>
      </w:r>
      <w:proofErr w:type="gramEnd"/>
      <w:r>
        <w:rPr>
          <w:rFonts w:ascii="Arial" w:hAnsi="Arial" w:cs="Arial"/>
          <w:color w:val="000000"/>
        </w:rPr>
        <w:t xml:space="preserve">                                                                         </w:t>
      </w:r>
    </w:p>
    <w:p w:rsidR="001D2513" w:rsidRDefault="001D2513" w:rsidP="001D2513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Т.С. Пушкарева</w:t>
      </w:r>
    </w:p>
    <w:p w:rsidR="001D2513" w:rsidRDefault="001D2513" w:rsidP="001D2513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Приложение №1                                                                            к постановлению СП Казачье</w:t>
      </w:r>
    </w:p>
    <w:p w:rsidR="001D2513" w:rsidRDefault="001D2513" w:rsidP="001D2513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                        №  19 от 02.04.2018 г.</w:t>
      </w:r>
    </w:p>
    <w:p w:rsidR="001D2513" w:rsidRDefault="001D2513" w:rsidP="001D25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2513" w:rsidRDefault="001D2513" w:rsidP="001D25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2513" w:rsidRDefault="001D2513" w:rsidP="001D25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2513" w:rsidRDefault="001D2513" w:rsidP="001D251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ПОЛОЖЕНИЕ</w:t>
      </w:r>
    </w:p>
    <w:p w:rsidR="001D2513" w:rsidRDefault="001D2513" w:rsidP="001D25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«О проведении двухмесячника по санитарной очистке</w:t>
      </w:r>
    </w:p>
    <w:p w:rsidR="001D2513" w:rsidRDefault="001D2513" w:rsidP="001D25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благоустройству населенных пунктов МО «Казачье»»</w:t>
      </w:r>
    </w:p>
    <w:p w:rsidR="001D2513" w:rsidRDefault="001D2513" w:rsidP="001D25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2513" w:rsidRDefault="001D2513" w:rsidP="001D25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2513" w:rsidRDefault="001D2513" w:rsidP="001D25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2513" w:rsidRDefault="001D2513" w:rsidP="001D25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Двухмесячник проводится с 02 апреля по 4 июня 2018 года, в целях благоустройства населенных пунктов района и обеспечения санитарных норм проживания населения.</w:t>
      </w:r>
    </w:p>
    <w:p w:rsidR="001D2513" w:rsidRDefault="001D2513" w:rsidP="001D25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Участвуют организации, предприятия, образовательные учреждения, бюджетные организации, ЧП, население сел и деревень.</w:t>
      </w:r>
    </w:p>
    <w:p w:rsidR="001D2513" w:rsidRDefault="001D2513" w:rsidP="001D25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Руководство организацией работ возлагается на комиссию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организацией и проведением двухмесячника.</w:t>
      </w:r>
    </w:p>
    <w:p w:rsidR="001D2513" w:rsidRDefault="001D2513" w:rsidP="001D25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Каждая пятница объявляется санитарным днем.</w:t>
      </w:r>
    </w:p>
    <w:p w:rsidR="001D2513" w:rsidRDefault="001D2513" w:rsidP="001D25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sz w:val="24"/>
          <w:szCs w:val="24"/>
        </w:rPr>
        <w:t xml:space="preserve">13.04.18, 20.04.18, 27.04.18, 04.05.2018 г., 11.05.18, 18.05.18 г., 25.05.2018 г. 01.06.2018 г. </w:t>
      </w:r>
      <w:r>
        <w:rPr>
          <w:rFonts w:ascii="Times New Roman" w:eastAsia="Times New Roman" w:hAnsi="Times New Roman" w:cs="Times New Roman"/>
          <w:sz w:val="28"/>
          <w:szCs w:val="28"/>
        </w:rPr>
        <w:t>с 14 часов проводятся сельские субботники по благоустройству и санитарной очистке населенных пунктов.</w:t>
      </w:r>
    </w:p>
    <w:p w:rsidR="001D2513" w:rsidRDefault="001D2513" w:rsidP="001D25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ходе проведения двухмесячника принимается участие в районном конкурсе между населенными пунктами муниципальных образований на звание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Экологически чистый населенный пункт»</w:t>
      </w:r>
      <w:r>
        <w:rPr>
          <w:rFonts w:ascii="Times New Roman" w:eastAsia="Times New Roman" w:hAnsi="Times New Roman" w:cs="Times New Roman"/>
          <w:sz w:val="28"/>
          <w:szCs w:val="28"/>
        </w:rPr>
        <w:t>, в ходе которого оценивается уровень и качество санитарной очистки и благоустройства сел и деревень.</w:t>
      </w:r>
    </w:p>
    <w:p w:rsidR="001D2513" w:rsidRDefault="001D2513" w:rsidP="001D25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Критерии оценки:</w:t>
      </w:r>
    </w:p>
    <w:p w:rsidR="001D2513" w:rsidRDefault="001D2513" w:rsidP="001D25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Уровень организации работы предприятий, учреждений и организаций, участие школьников и привлечение безработных ЦЗН.</w:t>
      </w:r>
    </w:p>
    <w:p w:rsidR="001D2513" w:rsidRDefault="001D2513" w:rsidP="001D25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Качество санитарной очистки территорий населенных пунктов.</w:t>
      </w:r>
    </w:p>
    <w:p w:rsidR="001D2513" w:rsidRDefault="001D2513" w:rsidP="001D25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Состояние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артскважин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водозаборов.</w:t>
      </w:r>
    </w:p>
    <w:p w:rsidR="001D2513" w:rsidRDefault="001D2513" w:rsidP="001D25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Состояние памятников и мест захоронений (кладбищ).</w:t>
      </w:r>
    </w:p>
    <w:p w:rsidR="001D2513" w:rsidRDefault="001D2513" w:rsidP="001D25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Состояние свалок твердых бытовых отходов.</w:t>
      </w:r>
    </w:p>
    <w:p w:rsidR="001D2513" w:rsidRDefault="001D2513" w:rsidP="001D25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Состояние скотомогильников.</w:t>
      </w:r>
    </w:p>
    <w:p w:rsidR="001D2513" w:rsidRDefault="001D2513" w:rsidP="001D25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Качество организации проведения конкурса на звание «Лучшая усадьба села».                                                                                                                                        </w:t>
      </w:r>
    </w:p>
    <w:p w:rsidR="001D2513" w:rsidRDefault="001D2513" w:rsidP="001D25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Итоги проведения двухмесячника подвести до 4 июня 2018 года.</w:t>
      </w:r>
    </w:p>
    <w:p w:rsidR="001D2513" w:rsidRDefault="001D2513" w:rsidP="001D25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2513" w:rsidRDefault="001D2513" w:rsidP="001D25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2513" w:rsidRDefault="001D2513" w:rsidP="001D25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2513" w:rsidRDefault="001D2513" w:rsidP="001D25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2513" w:rsidRDefault="001D2513" w:rsidP="001D25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2513" w:rsidRDefault="001D2513" w:rsidP="001D25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D2513" w:rsidRDefault="001D2513" w:rsidP="001D25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D2513" w:rsidRDefault="001D2513" w:rsidP="001D2513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Приложение №2                                                                            к постановлению СП Казачье</w:t>
      </w:r>
    </w:p>
    <w:p w:rsidR="001D2513" w:rsidRDefault="001D2513" w:rsidP="001D2513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                        №  19 от 02.04.2018 г.</w:t>
      </w:r>
    </w:p>
    <w:p w:rsidR="001D2513" w:rsidRDefault="001D2513" w:rsidP="001D2513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1D2513" w:rsidRDefault="001D2513" w:rsidP="001D251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1D2513" w:rsidRDefault="001D2513" w:rsidP="001D251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ПОЛОЖЕНИЕ</w:t>
      </w:r>
    </w:p>
    <w:p w:rsidR="001D2513" w:rsidRDefault="001D2513" w:rsidP="001D25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звание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Лучшая усадьба села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D2513" w:rsidRDefault="001D2513" w:rsidP="001D25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 «Казачье»</w:t>
      </w:r>
    </w:p>
    <w:p w:rsidR="001D2513" w:rsidRDefault="001D2513" w:rsidP="001D25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2513" w:rsidRDefault="001D2513" w:rsidP="001D25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2513" w:rsidRDefault="001D2513" w:rsidP="001D25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ходе проведения двухмесячника по санитарной очистке и благоустройству села в срок с 02 апреля по 4 июня 2018 года проводится конкурс между жителями жилых домов на звание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Лучшая усадьба села</w:t>
      </w:r>
      <w:r>
        <w:rPr>
          <w:rFonts w:ascii="Times New Roman" w:eastAsia="Times New Roman" w:hAnsi="Times New Roman" w:cs="Times New Roman"/>
          <w:sz w:val="28"/>
          <w:szCs w:val="28"/>
        </w:rPr>
        <w:t>», в ходе которого оцениваются уровень состояния жилья и качество санитарной очистки усадьбы.</w:t>
      </w:r>
    </w:p>
    <w:p w:rsidR="001D2513" w:rsidRDefault="001D2513" w:rsidP="001D251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Критерии оценки:</w:t>
      </w:r>
    </w:p>
    <w:p w:rsidR="001D2513" w:rsidRDefault="001D2513" w:rsidP="001D251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Внешний вид усадьбы.</w:t>
      </w:r>
    </w:p>
    <w:p w:rsidR="001D2513" w:rsidRDefault="001D2513" w:rsidP="001D251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Качество санитарной очистки территории усадьбы.</w:t>
      </w:r>
    </w:p>
    <w:p w:rsidR="001D2513" w:rsidRDefault="001D2513" w:rsidP="001D251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Качество санитарной очистки прилегающих хозяйственных построек.</w:t>
      </w:r>
    </w:p>
    <w:p w:rsidR="001D2513" w:rsidRDefault="001D2513" w:rsidP="001D25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Участвуют все жители жилых домов находящиеся на территории МО «Казачье».</w:t>
      </w:r>
    </w:p>
    <w:p w:rsidR="001D2513" w:rsidRDefault="001D2513" w:rsidP="001D25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Руководство организацией работ и подведение итогов конкурса возлагается на комиссию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организацией и проведением двухмесячника.</w:t>
      </w:r>
    </w:p>
    <w:p w:rsidR="001D2513" w:rsidRDefault="001D2513" w:rsidP="001D251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Итоги проведения конкурса на звание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Лучшая усадьба села</w:t>
      </w:r>
      <w:r>
        <w:rPr>
          <w:rFonts w:ascii="Times New Roman" w:eastAsia="Times New Roman" w:hAnsi="Times New Roman" w:cs="Times New Roman"/>
          <w:sz w:val="28"/>
          <w:szCs w:val="28"/>
        </w:rPr>
        <w:t>» подводятся 30 августа 2018 года.</w:t>
      </w:r>
    </w:p>
    <w:p w:rsidR="001D2513" w:rsidRDefault="001D2513" w:rsidP="001D251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Определено три призовых места:</w:t>
      </w:r>
    </w:p>
    <w:p w:rsidR="001D2513" w:rsidRDefault="001D2513" w:rsidP="001D251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1-место – памятный подарок.</w:t>
      </w:r>
    </w:p>
    <w:p w:rsidR="001D2513" w:rsidRDefault="001D2513" w:rsidP="001D251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2-место – почётная грамота.</w:t>
      </w:r>
    </w:p>
    <w:p w:rsidR="001D2513" w:rsidRDefault="001D2513" w:rsidP="001D251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3-место - благодарность.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D5656"/>
    <w:multiLevelType w:val="multilevel"/>
    <w:tmpl w:val="BA2EF8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155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FF32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D2513"/>
    <w:rsid w:val="00046E98"/>
    <w:rsid w:val="001D2513"/>
    <w:rsid w:val="002E7094"/>
    <w:rsid w:val="00331874"/>
    <w:rsid w:val="005A1AEA"/>
    <w:rsid w:val="006F0B29"/>
    <w:rsid w:val="00706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5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D2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3674</Characters>
  <Application>Microsoft Office Word</Application>
  <DocSecurity>0</DocSecurity>
  <Lines>30</Lines>
  <Paragraphs>8</Paragraphs>
  <ScaleCrop>false</ScaleCrop>
  <Company>Microsoft</Company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2018-05-15T02:34:00Z</dcterms:created>
  <dcterms:modified xsi:type="dcterms:W3CDTF">2018-05-15T02:34:00Z</dcterms:modified>
</cp:coreProperties>
</file>