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646" w:rsidRDefault="00AC7646" w:rsidP="00AC7646">
      <w:pPr>
        <w:spacing w:line="240" w:lineRule="auto"/>
        <w:jc w:val="center"/>
        <w:rPr>
          <w:rFonts w:ascii="Arial" w:hAnsi="Arial"/>
          <w:b/>
          <w:sz w:val="32"/>
          <w:szCs w:val="32"/>
        </w:rPr>
      </w:pPr>
      <w:r>
        <w:rPr>
          <w:rFonts w:ascii="Arial" w:hAnsi="Arial" w:cs="Arial"/>
          <w:b/>
          <w:sz w:val="32"/>
          <w:szCs w:val="32"/>
        </w:rPr>
        <w:t xml:space="preserve">20.03.2018г.  №17                                                         </w:t>
      </w:r>
      <w:r>
        <w:rPr>
          <w:rFonts w:ascii="Arial" w:hAnsi="Arial"/>
          <w:b/>
          <w:sz w:val="32"/>
          <w:szCs w:val="32"/>
        </w:rPr>
        <w:t xml:space="preserve">РОССИЙСКАЯ ФЕДЕРАЦИЯ   </w:t>
      </w:r>
    </w:p>
    <w:p w:rsidR="00AC7646" w:rsidRDefault="00AC7646" w:rsidP="00AC7646">
      <w:pPr>
        <w:spacing w:line="240" w:lineRule="auto"/>
        <w:jc w:val="center"/>
        <w:rPr>
          <w:rFonts w:ascii="Arial" w:hAnsi="Arial"/>
          <w:b/>
          <w:sz w:val="32"/>
          <w:szCs w:val="32"/>
        </w:rPr>
      </w:pPr>
      <w:r>
        <w:rPr>
          <w:rFonts w:ascii="Arial" w:hAnsi="Arial"/>
          <w:b/>
          <w:sz w:val="32"/>
          <w:szCs w:val="32"/>
        </w:rPr>
        <w:t xml:space="preserve"> ИРКУТСКАЯ ОБЛАСТЬ                                           БОХАНСКИЙ МУНИЦИПАЛЬНЫЙ РАЙОН       </w:t>
      </w:r>
    </w:p>
    <w:p w:rsidR="00AC7646" w:rsidRDefault="00AC7646" w:rsidP="00AC7646">
      <w:pPr>
        <w:spacing w:line="240" w:lineRule="auto"/>
        <w:jc w:val="center"/>
        <w:rPr>
          <w:rFonts w:ascii="Arial" w:hAnsi="Arial" w:cs="Arial"/>
          <w:b/>
          <w:sz w:val="32"/>
          <w:szCs w:val="32"/>
        </w:rPr>
      </w:pPr>
      <w:r>
        <w:rPr>
          <w:rFonts w:ascii="Arial" w:hAnsi="Arial"/>
          <w:b/>
          <w:sz w:val="32"/>
          <w:szCs w:val="32"/>
        </w:rPr>
        <w:t xml:space="preserve">      </w:t>
      </w:r>
      <w:r>
        <w:rPr>
          <w:rFonts w:ascii="Arial" w:hAnsi="Arial" w:cs="Arial"/>
          <w:b/>
          <w:sz w:val="32"/>
          <w:szCs w:val="32"/>
        </w:rPr>
        <w:t>СЕЛЬСКОЕ ПОСЕЛЕНИЕ КАЗАЧЬЕ                              ПОСТАНОВЛЕНИЕ</w:t>
      </w:r>
    </w:p>
    <w:p w:rsidR="00AC7646" w:rsidRDefault="00AC7646" w:rsidP="00AC7646">
      <w:pPr>
        <w:spacing w:line="240" w:lineRule="auto"/>
        <w:jc w:val="center"/>
        <w:rPr>
          <w:rFonts w:ascii="Arial" w:hAnsi="Arial" w:cs="Arial"/>
          <w:b/>
          <w:sz w:val="32"/>
          <w:szCs w:val="32"/>
        </w:rPr>
      </w:pPr>
    </w:p>
    <w:p w:rsidR="00AC7646" w:rsidRPr="00BC2DFC" w:rsidRDefault="00AC7646" w:rsidP="00AC7646">
      <w:pPr>
        <w:autoSpaceDE w:val="0"/>
        <w:autoSpaceDN w:val="0"/>
        <w:adjustRightInd w:val="0"/>
        <w:spacing w:line="240" w:lineRule="auto"/>
        <w:jc w:val="center"/>
        <w:rPr>
          <w:rFonts w:ascii="Arial" w:hAnsi="Arial" w:cs="Arial"/>
          <w:b/>
          <w:bCs/>
          <w:sz w:val="32"/>
          <w:szCs w:val="32"/>
        </w:rPr>
      </w:pPr>
      <w:r w:rsidRPr="00BC2DFC">
        <w:rPr>
          <w:rFonts w:ascii="Arial" w:hAnsi="Arial" w:cs="Arial"/>
          <w:b/>
          <w:bCs/>
          <w:sz w:val="32"/>
          <w:szCs w:val="32"/>
        </w:rPr>
        <w:t xml:space="preserve">ОБ УТВЕРЖДЕНИИ МУНИЦИПАЛЬНОЙ ПРОГРАММЫ «ФОРМИРОВАНИЕ КОМФОРТНОЙ ГОРОДСКОЙ СРЕДЫ В </w:t>
      </w:r>
      <w:r>
        <w:rPr>
          <w:rFonts w:ascii="Arial" w:hAnsi="Arial" w:cs="Arial"/>
          <w:b/>
          <w:bCs/>
          <w:sz w:val="32"/>
          <w:szCs w:val="32"/>
        </w:rPr>
        <w:t>МУНИЦИПАЛЬНОМ ОБРАЗОВАНИИ «КАЗАЧЬЕ»</w:t>
      </w:r>
      <w:r w:rsidRPr="00BC2DFC">
        <w:rPr>
          <w:rFonts w:ascii="Arial" w:hAnsi="Arial" w:cs="Arial"/>
          <w:b/>
          <w:bCs/>
          <w:sz w:val="32"/>
          <w:szCs w:val="32"/>
        </w:rPr>
        <w:t xml:space="preserve"> НА 2018 - 2022 ГОДЫ»</w:t>
      </w:r>
    </w:p>
    <w:p w:rsidR="00AC7646" w:rsidRDefault="00AC7646" w:rsidP="00AC7646">
      <w:pPr>
        <w:autoSpaceDE w:val="0"/>
        <w:autoSpaceDN w:val="0"/>
        <w:adjustRightInd w:val="0"/>
        <w:spacing w:line="240" w:lineRule="auto"/>
        <w:ind w:firstLine="709"/>
        <w:jc w:val="both"/>
        <w:rPr>
          <w:rFonts w:ascii="Arial" w:hAnsi="Arial" w:cs="Arial"/>
          <w:sz w:val="24"/>
          <w:szCs w:val="24"/>
        </w:rPr>
      </w:pPr>
    </w:p>
    <w:p w:rsidR="00AC7646" w:rsidRDefault="00AC7646" w:rsidP="00AC7646">
      <w:pPr>
        <w:autoSpaceDE w:val="0"/>
        <w:autoSpaceDN w:val="0"/>
        <w:adjustRightInd w:val="0"/>
        <w:spacing w:line="240" w:lineRule="auto"/>
        <w:ind w:firstLine="709"/>
        <w:jc w:val="both"/>
        <w:rPr>
          <w:rFonts w:ascii="Arial" w:hAnsi="Arial" w:cs="Arial"/>
          <w:sz w:val="24"/>
          <w:szCs w:val="24"/>
        </w:rPr>
      </w:pPr>
      <w:r w:rsidRPr="00BC2DFC">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r>
        <w:rPr>
          <w:rFonts w:ascii="Arial" w:hAnsi="Arial" w:cs="Arial"/>
          <w:sz w:val="24"/>
          <w:szCs w:val="24"/>
        </w:rPr>
        <w:t>Уставом МО «Казачье»</w:t>
      </w:r>
    </w:p>
    <w:p w:rsidR="00AC7646" w:rsidRPr="00BC2DFC" w:rsidRDefault="00AC7646" w:rsidP="00AC7646">
      <w:pPr>
        <w:autoSpaceDE w:val="0"/>
        <w:autoSpaceDN w:val="0"/>
        <w:adjustRightInd w:val="0"/>
        <w:spacing w:line="240" w:lineRule="auto"/>
        <w:ind w:firstLine="709"/>
        <w:jc w:val="both"/>
        <w:rPr>
          <w:rFonts w:ascii="Arial" w:hAnsi="Arial" w:cs="Arial"/>
          <w:sz w:val="24"/>
          <w:szCs w:val="24"/>
        </w:rPr>
      </w:pPr>
    </w:p>
    <w:p w:rsidR="00AC7646" w:rsidRPr="00BC2DFC" w:rsidRDefault="00AC7646" w:rsidP="00AC7646">
      <w:pPr>
        <w:autoSpaceDE w:val="0"/>
        <w:autoSpaceDN w:val="0"/>
        <w:adjustRightInd w:val="0"/>
        <w:spacing w:line="240" w:lineRule="auto"/>
        <w:jc w:val="center"/>
        <w:rPr>
          <w:rFonts w:ascii="Arial" w:hAnsi="Arial" w:cs="Arial"/>
          <w:b/>
          <w:sz w:val="30"/>
          <w:szCs w:val="30"/>
        </w:rPr>
      </w:pPr>
      <w:r w:rsidRPr="00BC2DFC">
        <w:rPr>
          <w:rFonts w:ascii="Arial" w:hAnsi="Arial" w:cs="Arial"/>
          <w:b/>
          <w:sz w:val="30"/>
          <w:szCs w:val="30"/>
        </w:rPr>
        <w:t>ПОСТАНОВЛЯЮ:</w:t>
      </w:r>
    </w:p>
    <w:p w:rsidR="00AC7646" w:rsidRDefault="00AC7646" w:rsidP="00AC7646">
      <w:pPr>
        <w:autoSpaceDE w:val="0"/>
        <w:autoSpaceDN w:val="0"/>
        <w:adjustRightInd w:val="0"/>
        <w:spacing w:line="240" w:lineRule="auto"/>
        <w:ind w:firstLine="709"/>
        <w:jc w:val="both"/>
        <w:rPr>
          <w:rFonts w:ascii="Arial" w:hAnsi="Arial" w:cs="Arial"/>
          <w:sz w:val="24"/>
          <w:szCs w:val="24"/>
        </w:rPr>
      </w:pPr>
    </w:p>
    <w:p w:rsidR="00AC7646" w:rsidRPr="00BC2DFC" w:rsidRDefault="00AC7646" w:rsidP="00AC7646">
      <w:pPr>
        <w:autoSpaceDE w:val="0"/>
        <w:autoSpaceDN w:val="0"/>
        <w:adjustRightInd w:val="0"/>
        <w:spacing w:line="240" w:lineRule="auto"/>
        <w:ind w:firstLine="709"/>
        <w:jc w:val="both"/>
        <w:rPr>
          <w:rFonts w:ascii="Arial" w:hAnsi="Arial" w:cs="Arial"/>
          <w:sz w:val="24"/>
          <w:szCs w:val="24"/>
        </w:rPr>
      </w:pPr>
      <w:r w:rsidRPr="00BC2DFC">
        <w:rPr>
          <w:rFonts w:ascii="Arial" w:hAnsi="Arial" w:cs="Arial"/>
          <w:sz w:val="24"/>
          <w:szCs w:val="24"/>
        </w:rPr>
        <w:t xml:space="preserve">1. Утвердить муниципальную </w:t>
      </w:r>
      <w:hyperlink r:id="rId5" w:anchor="Par34#Par34" w:history="1">
        <w:r w:rsidRPr="00BC2DFC">
          <w:rPr>
            <w:rStyle w:val="a4"/>
            <w:rFonts w:ascii="Arial" w:hAnsi="Arial" w:cs="Arial"/>
            <w:color w:val="000000"/>
            <w:sz w:val="24"/>
            <w:szCs w:val="24"/>
          </w:rPr>
          <w:t>программу</w:t>
        </w:r>
      </w:hyperlink>
      <w:r w:rsidRPr="00BC2DFC">
        <w:rPr>
          <w:rFonts w:ascii="Arial" w:hAnsi="Arial" w:cs="Arial"/>
          <w:sz w:val="24"/>
          <w:szCs w:val="24"/>
        </w:rPr>
        <w:t xml:space="preserve"> «</w:t>
      </w:r>
      <w:r w:rsidRPr="00BC2DFC">
        <w:rPr>
          <w:rFonts w:ascii="Arial" w:hAnsi="Arial" w:cs="Arial"/>
          <w:bCs/>
          <w:sz w:val="24"/>
          <w:szCs w:val="24"/>
        </w:rPr>
        <w:t xml:space="preserve">Формирование комфортной городской среды в </w:t>
      </w:r>
      <w:r>
        <w:rPr>
          <w:rFonts w:ascii="Arial" w:hAnsi="Arial" w:cs="Arial"/>
          <w:bCs/>
          <w:sz w:val="24"/>
          <w:szCs w:val="24"/>
        </w:rPr>
        <w:t>муниципальном образовании «Казачье»</w:t>
      </w:r>
      <w:r w:rsidRPr="00BC2DFC">
        <w:rPr>
          <w:rFonts w:ascii="Arial" w:hAnsi="Arial" w:cs="Arial"/>
          <w:bCs/>
          <w:sz w:val="24"/>
          <w:szCs w:val="24"/>
        </w:rPr>
        <w:t xml:space="preserve"> на 2018 - 2022 годы»</w:t>
      </w:r>
      <w:r w:rsidRPr="00BC2DFC">
        <w:rPr>
          <w:rFonts w:ascii="Arial" w:hAnsi="Arial" w:cs="Arial"/>
          <w:sz w:val="24"/>
          <w:szCs w:val="24"/>
        </w:rPr>
        <w:t xml:space="preserve"> (</w:t>
      </w:r>
      <w:r>
        <w:rPr>
          <w:rFonts w:ascii="Arial" w:hAnsi="Arial" w:cs="Arial"/>
          <w:sz w:val="24"/>
          <w:szCs w:val="24"/>
        </w:rPr>
        <w:t>Приложение 1</w:t>
      </w:r>
      <w:r w:rsidRPr="00BC2DFC">
        <w:rPr>
          <w:rFonts w:ascii="Arial" w:hAnsi="Arial" w:cs="Arial"/>
          <w:sz w:val="24"/>
          <w:szCs w:val="24"/>
        </w:rPr>
        <w:t>).</w:t>
      </w:r>
    </w:p>
    <w:p w:rsidR="00AC7646" w:rsidRPr="00BC2DFC" w:rsidRDefault="00AC7646" w:rsidP="00AC7646">
      <w:pPr>
        <w:autoSpaceDE w:val="0"/>
        <w:autoSpaceDN w:val="0"/>
        <w:adjustRightInd w:val="0"/>
        <w:spacing w:line="240" w:lineRule="auto"/>
        <w:ind w:firstLine="709"/>
        <w:jc w:val="both"/>
        <w:rPr>
          <w:rFonts w:ascii="Arial" w:hAnsi="Arial" w:cs="Arial"/>
          <w:sz w:val="24"/>
          <w:szCs w:val="24"/>
        </w:rPr>
      </w:pPr>
      <w:r w:rsidRPr="00BC2DFC">
        <w:rPr>
          <w:rFonts w:ascii="Arial" w:hAnsi="Arial" w:cs="Arial"/>
          <w:sz w:val="24"/>
          <w:szCs w:val="24"/>
        </w:rPr>
        <w:t>2. Объемы финансирования Программы</w:t>
      </w:r>
      <w:r>
        <w:rPr>
          <w:rFonts w:ascii="Arial" w:hAnsi="Arial" w:cs="Arial"/>
          <w:sz w:val="24"/>
          <w:szCs w:val="24"/>
        </w:rPr>
        <w:t xml:space="preserve"> подлежит ежегодному уточнению.</w:t>
      </w:r>
    </w:p>
    <w:p w:rsidR="00AC7646" w:rsidRPr="00BC2DFC" w:rsidRDefault="00AC7646" w:rsidP="00AC7646">
      <w:pPr>
        <w:autoSpaceDE w:val="0"/>
        <w:autoSpaceDN w:val="0"/>
        <w:adjustRightInd w:val="0"/>
        <w:spacing w:line="240" w:lineRule="auto"/>
        <w:ind w:firstLine="709"/>
        <w:jc w:val="both"/>
        <w:rPr>
          <w:rFonts w:ascii="Arial" w:hAnsi="Arial" w:cs="Arial"/>
          <w:sz w:val="24"/>
          <w:szCs w:val="24"/>
        </w:rPr>
      </w:pPr>
      <w:r w:rsidRPr="00BC2DFC">
        <w:rPr>
          <w:rFonts w:ascii="Arial" w:hAnsi="Arial" w:cs="Arial"/>
          <w:sz w:val="24"/>
          <w:szCs w:val="24"/>
        </w:rPr>
        <w:t>3. </w:t>
      </w:r>
      <w:r>
        <w:rPr>
          <w:rFonts w:ascii="Arial" w:hAnsi="Arial" w:cs="Arial"/>
          <w:sz w:val="24"/>
          <w:szCs w:val="24"/>
        </w:rPr>
        <w:t>Опубликовать данное постановление в муниципальном Вестнике</w:t>
      </w:r>
    </w:p>
    <w:p w:rsidR="00AC7646" w:rsidRDefault="00AC7646" w:rsidP="00AC7646">
      <w:pPr>
        <w:autoSpaceDE w:val="0"/>
        <w:autoSpaceDN w:val="0"/>
        <w:adjustRightInd w:val="0"/>
        <w:spacing w:line="240" w:lineRule="auto"/>
        <w:ind w:firstLine="709"/>
        <w:jc w:val="both"/>
        <w:rPr>
          <w:rFonts w:ascii="Arial" w:hAnsi="Arial" w:cs="Arial"/>
          <w:sz w:val="24"/>
          <w:szCs w:val="24"/>
        </w:rPr>
      </w:pPr>
      <w:r w:rsidRPr="00BC2DFC">
        <w:rPr>
          <w:rFonts w:ascii="Arial" w:eastAsia="SimSun" w:hAnsi="Arial" w:cs="Arial"/>
          <w:sz w:val="24"/>
          <w:szCs w:val="24"/>
          <w:lang w:eastAsia="zh-CN"/>
        </w:rPr>
        <w:t>4. </w:t>
      </w:r>
      <w:r w:rsidRPr="00BC2DFC">
        <w:rPr>
          <w:rFonts w:ascii="Arial" w:hAnsi="Arial" w:cs="Arial"/>
          <w:sz w:val="24"/>
          <w:szCs w:val="24"/>
        </w:rPr>
        <w:t xml:space="preserve">Контроль за исполнением настоящего постановления возложить на </w:t>
      </w:r>
      <w:r>
        <w:rPr>
          <w:rFonts w:ascii="Arial" w:hAnsi="Arial" w:cs="Arial"/>
          <w:sz w:val="24"/>
          <w:szCs w:val="24"/>
        </w:rPr>
        <w:t>заместителя главы администрации, Герасимову Т.Г.</w:t>
      </w:r>
    </w:p>
    <w:p w:rsidR="00AC7646" w:rsidRDefault="00AC7646" w:rsidP="00AC7646">
      <w:pPr>
        <w:autoSpaceDE w:val="0"/>
        <w:autoSpaceDN w:val="0"/>
        <w:adjustRightInd w:val="0"/>
        <w:spacing w:line="240" w:lineRule="auto"/>
        <w:ind w:firstLine="709"/>
        <w:jc w:val="both"/>
        <w:rPr>
          <w:rFonts w:ascii="Arial" w:hAnsi="Arial" w:cs="Arial"/>
          <w:sz w:val="24"/>
          <w:szCs w:val="24"/>
        </w:rPr>
      </w:pPr>
    </w:p>
    <w:p w:rsidR="00AC7646" w:rsidRDefault="00AC7646" w:rsidP="00AC7646">
      <w:pPr>
        <w:autoSpaceDE w:val="0"/>
        <w:autoSpaceDN w:val="0"/>
        <w:adjustRightInd w:val="0"/>
        <w:spacing w:line="240" w:lineRule="auto"/>
        <w:ind w:firstLine="709"/>
        <w:jc w:val="both"/>
        <w:rPr>
          <w:rFonts w:ascii="Arial" w:hAnsi="Arial" w:cs="Arial"/>
          <w:sz w:val="24"/>
          <w:szCs w:val="24"/>
        </w:rPr>
      </w:pPr>
    </w:p>
    <w:p w:rsidR="00331874" w:rsidRDefault="00AC7646" w:rsidP="00AC7646">
      <w:pPr>
        <w:pStyle w:val="a3"/>
        <w:rPr>
          <w:rFonts w:ascii="Arial" w:hAnsi="Arial" w:cs="Arial"/>
          <w:color w:val="000000"/>
        </w:rPr>
      </w:pPr>
      <w:r>
        <w:rPr>
          <w:rFonts w:ascii="Arial" w:hAnsi="Arial" w:cs="Arial"/>
          <w:color w:val="000000"/>
        </w:rPr>
        <w:t>Глава сельского поселения Казачье                                                                         Т.С. Пушкарева</w:t>
      </w:r>
    </w:p>
    <w:tbl>
      <w:tblPr>
        <w:tblW w:w="0" w:type="auto"/>
        <w:tblLook w:val="01E0"/>
      </w:tblPr>
      <w:tblGrid>
        <w:gridCol w:w="5328"/>
        <w:gridCol w:w="4241"/>
      </w:tblGrid>
      <w:tr w:rsidR="00102BCB" w:rsidTr="00102BCB">
        <w:tc>
          <w:tcPr>
            <w:tcW w:w="5328" w:type="dxa"/>
          </w:tcPr>
          <w:p w:rsidR="00102BCB" w:rsidRDefault="00102BCB">
            <w:pPr>
              <w:autoSpaceDE w:val="0"/>
              <w:autoSpaceDN w:val="0"/>
              <w:adjustRightInd w:val="0"/>
              <w:spacing w:line="240" w:lineRule="exact"/>
              <w:jc w:val="right"/>
              <w:outlineLvl w:val="0"/>
              <w:rPr>
                <w:rFonts w:ascii="Times New Roman" w:eastAsia="Times New Roman" w:hAnsi="Times New Roman" w:cs="Times New Roman"/>
                <w:sz w:val="28"/>
                <w:szCs w:val="28"/>
                <w:lang w:eastAsia="en-US"/>
              </w:rPr>
            </w:pPr>
            <w:r>
              <w:rPr>
                <w:sz w:val="28"/>
                <w:szCs w:val="28"/>
              </w:rPr>
              <w:lastRenderedPageBreak/>
              <w:br w:type="page"/>
            </w:r>
            <w:r>
              <w:rPr>
                <w:sz w:val="28"/>
                <w:szCs w:val="28"/>
              </w:rPr>
              <w:br w:type="page"/>
            </w:r>
          </w:p>
        </w:tc>
        <w:tc>
          <w:tcPr>
            <w:tcW w:w="4241" w:type="dxa"/>
            <w:hideMark/>
          </w:tcPr>
          <w:p w:rsidR="00102BCB" w:rsidRDefault="00102BCB">
            <w:pPr>
              <w:autoSpaceDE w:val="0"/>
              <w:autoSpaceDN w:val="0"/>
              <w:adjustRightInd w:val="0"/>
              <w:spacing w:line="240" w:lineRule="exact"/>
              <w:outlineLvl w:val="0"/>
              <w:rPr>
                <w:rFonts w:ascii="Courier New" w:eastAsia="Times New Roman" w:hAnsi="Courier New" w:cs="Courier New"/>
                <w:sz w:val="24"/>
                <w:szCs w:val="24"/>
                <w:lang w:eastAsia="en-US"/>
              </w:rPr>
            </w:pPr>
            <w:r>
              <w:rPr>
                <w:rFonts w:ascii="Courier New" w:hAnsi="Courier New" w:cs="Courier New"/>
                <w:lang w:eastAsia="en-US"/>
              </w:rPr>
              <w:t>УТВЕРЖДЕНА</w:t>
            </w:r>
          </w:p>
          <w:p w:rsidR="00102BCB" w:rsidRDefault="00102BCB">
            <w:pPr>
              <w:autoSpaceDE w:val="0"/>
              <w:autoSpaceDN w:val="0"/>
              <w:adjustRightInd w:val="0"/>
              <w:spacing w:line="240" w:lineRule="exact"/>
              <w:rPr>
                <w:rFonts w:ascii="Courier New" w:hAnsi="Courier New" w:cs="Courier New"/>
                <w:lang w:eastAsia="en-US"/>
              </w:rPr>
            </w:pPr>
            <w:r>
              <w:rPr>
                <w:rFonts w:ascii="Courier New" w:hAnsi="Courier New" w:cs="Courier New"/>
                <w:lang w:eastAsia="en-US"/>
              </w:rPr>
              <w:t>постановлением СП Казачье</w:t>
            </w:r>
          </w:p>
          <w:p w:rsidR="00102BCB" w:rsidRDefault="00102BCB">
            <w:pPr>
              <w:autoSpaceDE w:val="0"/>
              <w:autoSpaceDN w:val="0"/>
              <w:adjustRightInd w:val="0"/>
              <w:spacing w:line="240" w:lineRule="exact"/>
              <w:rPr>
                <w:rFonts w:ascii="Times New Roman" w:eastAsia="Times New Roman" w:hAnsi="Times New Roman" w:cs="Times New Roman"/>
                <w:sz w:val="28"/>
                <w:szCs w:val="28"/>
                <w:lang w:eastAsia="en-US"/>
              </w:rPr>
            </w:pPr>
            <w:r>
              <w:rPr>
                <w:rFonts w:ascii="Courier New" w:hAnsi="Courier New" w:cs="Courier New"/>
                <w:lang w:eastAsia="en-US"/>
              </w:rPr>
              <w:t>от_250.03.2018_ № 17__________</w:t>
            </w:r>
          </w:p>
        </w:tc>
      </w:tr>
    </w:tbl>
    <w:p w:rsidR="00102BCB" w:rsidRDefault="00102BCB" w:rsidP="00102BCB">
      <w:pPr>
        <w:rPr>
          <w:rFonts w:eastAsia="Times New Roman"/>
        </w:rPr>
      </w:pPr>
    </w:p>
    <w:p w:rsidR="00102BCB" w:rsidRDefault="00102BCB" w:rsidP="00102BCB">
      <w:pPr>
        <w:jc w:val="center"/>
        <w:rPr>
          <w:rFonts w:ascii="Arial" w:hAnsi="Arial" w:cs="Arial"/>
          <w:bCs/>
          <w:sz w:val="30"/>
          <w:szCs w:val="30"/>
        </w:rPr>
      </w:pPr>
      <w:r>
        <w:rPr>
          <w:rFonts w:ascii="Arial" w:hAnsi="Arial" w:cs="Arial"/>
          <w:bCs/>
          <w:sz w:val="30"/>
          <w:szCs w:val="30"/>
        </w:rPr>
        <w:t>МУНИЦИПАЛЬНАЯ ПРОГРАММА</w:t>
      </w:r>
    </w:p>
    <w:p w:rsidR="00102BCB" w:rsidRDefault="00102BCB" w:rsidP="00102BCB">
      <w:pPr>
        <w:jc w:val="center"/>
        <w:rPr>
          <w:rFonts w:ascii="Arial" w:hAnsi="Arial" w:cs="Arial"/>
          <w:bCs/>
          <w:sz w:val="30"/>
          <w:szCs w:val="30"/>
        </w:rPr>
      </w:pPr>
      <w:r>
        <w:rPr>
          <w:rFonts w:ascii="Arial" w:hAnsi="Arial" w:cs="Arial"/>
          <w:bCs/>
          <w:sz w:val="30"/>
          <w:szCs w:val="30"/>
        </w:rPr>
        <w:t>«ФОРМИРОВАНИЕ КОМФОРТНОЙ ГОРОДСКОЙ СРЕДЫ В МО «КАЗАЧЬЕ» 2018 - 2022 ГОДЫ»</w:t>
      </w:r>
    </w:p>
    <w:p w:rsidR="00102BCB" w:rsidRDefault="00102BCB" w:rsidP="00102BCB">
      <w:pPr>
        <w:jc w:val="center"/>
        <w:rPr>
          <w:rFonts w:ascii="Arial" w:hAnsi="Arial" w:cs="Arial"/>
          <w:bCs/>
          <w:sz w:val="24"/>
          <w:szCs w:val="24"/>
        </w:rPr>
      </w:pPr>
    </w:p>
    <w:p w:rsidR="00102BCB" w:rsidRDefault="00102BCB" w:rsidP="00102BCB">
      <w:pPr>
        <w:autoSpaceDE w:val="0"/>
        <w:autoSpaceDN w:val="0"/>
        <w:adjustRightInd w:val="0"/>
        <w:jc w:val="center"/>
        <w:outlineLvl w:val="1"/>
        <w:rPr>
          <w:rFonts w:ascii="Arial" w:hAnsi="Arial" w:cs="Arial"/>
        </w:rPr>
      </w:pPr>
      <w:r>
        <w:rPr>
          <w:rFonts w:ascii="Arial" w:hAnsi="Arial" w:cs="Arial"/>
        </w:rPr>
        <w:t>Паспорт</w:t>
      </w:r>
    </w:p>
    <w:p w:rsidR="00102BCB" w:rsidRDefault="00102BCB" w:rsidP="00102BCB">
      <w:pPr>
        <w:autoSpaceDE w:val="0"/>
        <w:autoSpaceDN w:val="0"/>
        <w:adjustRightInd w:val="0"/>
        <w:jc w:val="center"/>
        <w:rPr>
          <w:rFonts w:ascii="Arial" w:hAnsi="Arial" w:cs="Arial"/>
        </w:rPr>
      </w:pPr>
      <w:r>
        <w:rPr>
          <w:rFonts w:ascii="Arial" w:hAnsi="Arial" w:cs="Arial"/>
        </w:rPr>
        <w:t>муниципальной программы</w:t>
      </w:r>
    </w:p>
    <w:p w:rsidR="00102BCB" w:rsidRDefault="00102BCB" w:rsidP="00102BCB">
      <w:pPr>
        <w:jc w:val="center"/>
        <w:rPr>
          <w:rFonts w:ascii="Arial" w:hAnsi="Arial" w:cs="Arial"/>
          <w:bCs/>
        </w:rPr>
      </w:pPr>
      <w:r>
        <w:rPr>
          <w:rFonts w:ascii="Arial" w:hAnsi="Arial" w:cs="Arial"/>
          <w:bCs/>
        </w:rPr>
        <w:t>«Формирование комфортной городской среды в селе Казачье Боханского района Иркутской области на 2018 - 2022 годы»</w:t>
      </w:r>
    </w:p>
    <w:p w:rsidR="00102BCB" w:rsidRDefault="00102BCB" w:rsidP="00102BCB">
      <w:pPr>
        <w:jc w:val="cente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2"/>
      </w:tblGrid>
      <w:tr w:rsidR="00102BCB" w:rsidTr="00102BCB">
        <w:tc>
          <w:tcPr>
            <w:tcW w:w="3168" w:type="dxa"/>
            <w:tcBorders>
              <w:top w:val="single" w:sz="4" w:space="0" w:color="auto"/>
              <w:left w:val="single" w:sz="4" w:space="0" w:color="auto"/>
              <w:bottom w:val="single" w:sz="4" w:space="0" w:color="auto"/>
              <w:right w:val="single" w:sz="4" w:space="0" w:color="auto"/>
            </w:tcBorders>
            <w:hideMark/>
          </w:tcPr>
          <w:p w:rsidR="00102BCB" w:rsidRDefault="00102BCB">
            <w:pPr>
              <w:autoSpaceDE w:val="0"/>
              <w:autoSpaceDN w:val="0"/>
              <w:adjustRightInd w:val="0"/>
              <w:jc w:val="both"/>
              <w:rPr>
                <w:rFonts w:ascii="Courier New" w:eastAsia="Times New Roman" w:hAnsi="Courier New" w:cs="Courier New"/>
                <w:sz w:val="24"/>
                <w:szCs w:val="24"/>
                <w:lang w:eastAsia="en-US"/>
              </w:rPr>
            </w:pPr>
            <w:r>
              <w:rPr>
                <w:rFonts w:ascii="Courier New" w:hAnsi="Courier New" w:cs="Courier New"/>
                <w:lang w:eastAsia="en-US"/>
              </w:rPr>
              <w:t>Ответственный исполнитель муниципальной программы</w:t>
            </w:r>
          </w:p>
        </w:tc>
        <w:tc>
          <w:tcPr>
            <w:tcW w:w="6402" w:type="dxa"/>
            <w:tcBorders>
              <w:top w:val="single" w:sz="4" w:space="0" w:color="auto"/>
              <w:left w:val="single" w:sz="4" w:space="0" w:color="auto"/>
              <w:bottom w:val="single" w:sz="4" w:space="0" w:color="auto"/>
              <w:right w:val="single" w:sz="4" w:space="0" w:color="auto"/>
            </w:tcBorders>
            <w:hideMark/>
          </w:tcPr>
          <w:p w:rsidR="00102BCB" w:rsidRDefault="00102BCB">
            <w:pPr>
              <w:autoSpaceDE w:val="0"/>
              <w:autoSpaceDN w:val="0"/>
              <w:adjustRightInd w:val="0"/>
              <w:jc w:val="both"/>
              <w:rPr>
                <w:rFonts w:ascii="Courier New" w:eastAsia="Times New Roman" w:hAnsi="Courier New" w:cs="Courier New"/>
                <w:sz w:val="24"/>
                <w:szCs w:val="24"/>
                <w:lang w:eastAsia="en-US"/>
              </w:rPr>
            </w:pPr>
            <w:r>
              <w:rPr>
                <w:rFonts w:ascii="Courier New" w:hAnsi="Courier New" w:cs="Courier New"/>
                <w:lang w:eastAsia="en-US"/>
              </w:rPr>
              <w:t>Глава администрации МО «Казачье</w:t>
            </w:r>
          </w:p>
          <w:p w:rsidR="00102BCB" w:rsidRDefault="00102BCB">
            <w:pPr>
              <w:autoSpaceDE w:val="0"/>
              <w:autoSpaceDN w:val="0"/>
              <w:adjustRightInd w:val="0"/>
              <w:jc w:val="both"/>
              <w:rPr>
                <w:rFonts w:ascii="Courier New" w:eastAsia="Times New Roman" w:hAnsi="Courier New" w:cs="Courier New"/>
                <w:sz w:val="24"/>
                <w:szCs w:val="24"/>
                <w:lang w:eastAsia="en-US"/>
              </w:rPr>
            </w:pPr>
            <w:r>
              <w:rPr>
                <w:rFonts w:ascii="Courier New" w:hAnsi="Courier New" w:cs="Courier New"/>
                <w:lang w:eastAsia="en-US"/>
              </w:rPr>
              <w:t>Специалисты МО «Казачье»</w:t>
            </w:r>
          </w:p>
        </w:tc>
      </w:tr>
      <w:tr w:rsidR="00102BCB" w:rsidTr="00102BCB">
        <w:tc>
          <w:tcPr>
            <w:tcW w:w="3168" w:type="dxa"/>
            <w:tcBorders>
              <w:top w:val="single" w:sz="4" w:space="0" w:color="auto"/>
              <w:left w:val="single" w:sz="4" w:space="0" w:color="auto"/>
              <w:bottom w:val="single" w:sz="4" w:space="0" w:color="auto"/>
              <w:right w:val="single" w:sz="4" w:space="0" w:color="auto"/>
            </w:tcBorders>
            <w:hideMark/>
          </w:tcPr>
          <w:p w:rsidR="00102BCB" w:rsidRDefault="00102BCB">
            <w:pPr>
              <w:autoSpaceDE w:val="0"/>
              <w:autoSpaceDN w:val="0"/>
              <w:adjustRightInd w:val="0"/>
              <w:rPr>
                <w:rFonts w:ascii="Courier New" w:eastAsia="Times New Roman" w:hAnsi="Courier New" w:cs="Courier New"/>
                <w:sz w:val="24"/>
                <w:szCs w:val="24"/>
                <w:lang w:eastAsia="en-US"/>
              </w:rPr>
            </w:pPr>
            <w:r>
              <w:rPr>
                <w:rFonts w:ascii="Courier New" w:hAnsi="Courier New" w:cs="Courier New"/>
                <w:lang w:eastAsia="en-US"/>
              </w:rPr>
              <w:t>Соисполнители, участники муниципальной программы</w:t>
            </w:r>
          </w:p>
        </w:tc>
        <w:tc>
          <w:tcPr>
            <w:tcW w:w="6402" w:type="dxa"/>
            <w:tcBorders>
              <w:top w:val="single" w:sz="4" w:space="0" w:color="auto"/>
              <w:left w:val="single" w:sz="4" w:space="0" w:color="auto"/>
              <w:bottom w:val="single" w:sz="4" w:space="0" w:color="auto"/>
              <w:right w:val="single" w:sz="4" w:space="0" w:color="auto"/>
            </w:tcBorders>
            <w:hideMark/>
          </w:tcPr>
          <w:p w:rsidR="00102BCB" w:rsidRDefault="00102BCB">
            <w:pPr>
              <w:pStyle w:val="21"/>
              <w:autoSpaceDE w:val="0"/>
              <w:autoSpaceDN w:val="0"/>
              <w:adjustRightInd w:val="0"/>
              <w:spacing w:line="276" w:lineRule="auto"/>
              <w:ind w:left="0"/>
              <w:jc w:val="both"/>
              <w:rPr>
                <w:rFonts w:ascii="Courier New" w:hAnsi="Courier New" w:cs="Courier New"/>
                <w:lang w:eastAsia="en-US"/>
              </w:rPr>
            </w:pPr>
            <w:r>
              <w:rPr>
                <w:rFonts w:ascii="Courier New" w:hAnsi="Courier New" w:cs="Courier New"/>
                <w:sz w:val="22"/>
                <w:szCs w:val="22"/>
                <w:lang w:eastAsia="en-US"/>
              </w:rPr>
              <w:t>1.Глава администрации</w:t>
            </w:r>
          </w:p>
          <w:p w:rsidR="00102BCB" w:rsidRDefault="00102BCB">
            <w:pPr>
              <w:pStyle w:val="21"/>
              <w:autoSpaceDE w:val="0"/>
              <w:autoSpaceDN w:val="0"/>
              <w:adjustRightInd w:val="0"/>
              <w:spacing w:line="276" w:lineRule="auto"/>
              <w:ind w:left="0"/>
              <w:jc w:val="both"/>
              <w:rPr>
                <w:rFonts w:ascii="Courier New" w:hAnsi="Courier New" w:cs="Courier New"/>
                <w:lang w:eastAsia="en-US"/>
              </w:rPr>
            </w:pPr>
            <w:r>
              <w:rPr>
                <w:rFonts w:ascii="Courier New" w:hAnsi="Courier New" w:cs="Courier New"/>
                <w:sz w:val="22"/>
                <w:szCs w:val="22"/>
                <w:lang w:eastAsia="en-US"/>
              </w:rPr>
              <w:t>2. Заместитель главы администрации</w:t>
            </w:r>
          </w:p>
          <w:p w:rsidR="00102BCB" w:rsidRDefault="00102BCB">
            <w:pPr>
              <w:pStyle w:val="21"/>
              <w:autoSpaceDE w:val="0"/>
              <w:autoSpaceDN w:val="0"/>
              <w:adjustRightInd w:val="0"/>
              <w:spacing w:line="276" w:lineRule="auto"/>
              <w:ind w:left="0"/>
              <w:jc w:val="both"/>
              <w:rPr>
                <w:rFonts w:ascii="Courier New" w:hAnsi="Courier New" w:cs="Courier New"/>
                <w:lang w:eastAsia="en-US"/>
              </w:rPr>
            </w:pPr>
            <w:r>
              <w:rPr>
                <w:rFonts w:ascii="Courier New" w:hAnsi="Courier New" w:cs="Courier New"/>
                <w:sz w:val="22"/>
                <w:szCs w:val="22"/>
                <w:lang w:eastAsia="en-US"/>
              </w:rPr>
              <w:t>3. Ведущий специалист по земле и имуществу</w:t>
            </w:r>
          </w:p>
          <w:p w:rsidR="00102BCB" w:rsidRDefault="00102BCB">
            <w:pPr>
              <w:autoSpaceDE w:val="0"/>
              <w:autoSpaceDN w:val="0"/>
              <w:adjustRightInd w:val="0"/>
              <w:jc w:val="both"/>
              <w:rPr>
                <w:rFonts w:ascii="Courier New" w:hAnsi="Courier New" w:cs="Courier New"/>
                <w:lang w:eastAsia="en-US"/>
              </w:rPr>
            </w:pPr>
            <w:r>
              <w:rPr>
                <w:rFonts w:ascii="Courier New" w:hAnsi="Courier New" w:cs="Courier New"/>
                <w:lang w:eastAsia="en-US"/>
              </w:rPr>
              <w:t>4. Ведущий специалист – финансист</w:t>
            </w:r>
          </w:p>
          <w:p w:rsidR="00102BCB" w:rsidRDefault="00102BCB">
            <w:pPr>
              <w:autoSpaceDE w:val="0"/>
              <w:autoSpaceDN w:val="0"/>
              <w:adjustRightInd w:val="0"/>
              <w:jc w:val="both"/>
              <w:rPr>
                <w:rFonts w:ascii="Courier New" w:hAnsi="Courier New" w:cs="Courier New"/>
                <w:lang w:eastAsia="en-US"/>
              </w:rPr>
            </w:pPr>
            <w:r>
              <w:rPr>
                <w:rFonts w:ascii="Courier New" w:hAnsi="Courier New" w:cs="Courier New"/>
                <w:lang w:eastAsia="en-US"/>
              </w:rPr>
              <w:t>5. Ведущий специалист ИТО</w:t>
            </w:r>
          </w:p>
          <w:p w:rsidR="00102BCB" w:rsidRDefault="00102BCB">
            <w:pPr>
              <w:autoSpaceDE w:val="0"/>
              <w:autoSpaceDN w:val="0"/>
              <w:adjustRightInd w:val="0"/>
              <w:jc w:val="both"/>
              <w:rPr>
                <w:rFonts w:ascii="Courier New" w:eastAsia="Times New Roman" w:hAnsi="Courier New" w:cs="Courier New"/>
                <w:sz w:val="24"/>
                <w:szCs w:val="24"/>
                <w:lang w:eastAsia="en-US"/>
              </w:rPr>
            </w:pPr>
            <w:r>
              <w:rPr>
                <w:rFonts w:ascii="Courier New" w:hAnsi="Courier New" w:cs="Courier New"/>
                <w:lang w:eastAsia="en-US"/>
              </w:rPr>
              <w:t>6. </w:t>
            </w:r>
            <w:r>
              <w:rPr>
                <w:rFonts w:ascii="Courier New" w:hAnsi="Courier New" w:cs="Courier New"/>
                <w:spacing w:val="-2"/>
                <w:lang w:eastAsia="en-US"/>
              </w:rPr>
              <w:t>Организации, собственники (граждане) (по согласованию).</w:t>
            </w:r>
          </w:p>
        </w:tc>
      </w:tr>
      <w:tr w:rsidR="00102BCB" w:rsidTr="00102BCB">
        <w:tc>
          <w:tcPr>
            <w:tcW w:w="3168" w:type="dxa"/>
            <w:tcBorders>
              <w:top w:val="single" w:sz="4" w:space="0" w:color="auto"/>
              <w:left w:val="single" w:sz="4" w:space="0" w:color="auto"/>
              <w:bottom w:val="single" w:sz="4" w:space="0" w:color="auto"/>
              <w:right w:val="single" w:sz="4" w:space="0" w:color="auto"/>
            </w:tcBorders>
            <w:hideMark/>
          </w:tcPr>
          <w:p w:rsidR="00102BCB" w:rsidRDefault="00102BCB">
            <w:pPr>
              <w:autoSpaceDE w:val="0"/>
              <w:autoSpaceDN w:val="0"/>
              <w:adjustRightInd w:val="0"/>
              <w:rPr>
                <w:rFonts w:ascii="Courier New" w:eastAsia="Times New Roman" w:hAnsi="Courier New" w:cs="Courier New"/>
                <w:sz w:val="24"/>
                <w:szCs w:val="24"/>
                <w:lang w:eastAsia="en-US"/>
              </w:rPr>
            </w:pPr>
            <w:r>
              <w:rPr>
                <w:rFonts w:ascii="Courier New" w:hAnsi="Courier New" w:cs="Courier New"/>
                <w:lang w:eastAsia="en-US"/>
              </w:rPr>
              <w:t>Цели и задачи муниципальной программы</w:t>
            </w:r>
          </w:p>
        </w:tc>
        <w:tc>
          <w:tcPr>
            <w:tcW w:w="6402" w:type="dxa"/>
            <w:tcBorders>
              <w:top w:val="single" w:sz="4" w:space="0" w:color="auto"/>
              <w:left w:val="single" w:sz="4" w:space="0" w:color="auto"/>
              <w:bottom w:val="single" w:sz="4" w:space="0" w:color="auto"/>
              <w:right w:val="single" w:sz="4" w:space="0" w:color="auto"/>
            </w:tcBorders>
            <w:hideMark/>
          </w:tcPr>
          <w:p w:rsidR="00102BCB" w:rsidRDefault="00102BCB">
            <w:pPr>
              <w:autoSpaceDE w:val="0"/>
              <w:autoSpaceDN w:val="0"/>
              <w:adjustRightInd w:val="0"/>
              <w:jc w:val="both"/>
              <w:rPr>
                <w:rFonts w:ascii="Courier New" w:eastAsia="Times New Roman" w:hAnsi="Courier New" w:cs="Courier New"/>
                <w:b/>
                <w:sz w:val="24"/>
                <w:szCs w:val="24"/>
                <w:lang w:eastAsia="en-US"/>
              </w:rPr>
            </w:pPr>
            <w:r>
              <w:rPr>
                <w:rFonts w:ascii="Courier New" w:hAnsi="Courier New" w:cs="Courier New"/>
                <w:b/>
                <w:lang w:eastAsia="en-US"/>
              </w:rPr>
              <w:t>Цель:</w:t>
            </w:r>
          </w:p>
          <w:p w:rsidR="00102BCB" w:rsidRDefault="00102BCB">
            <w:pPr>
              <w:pStyle w:val="ConsPlusNormal"/>
              <w:spacing w:line="276" w:lineRule="auto"/>
              <w:jc w:val="both"/>
              <w:rPr>
                <w:rFonts w:ascii="Courier New" w:hAnsi="Courier New" w:cs="Courier New"/>
                <w:sz w:val="22"/>
                <w:szCs w:val="22"/>
              </w:rPr>
            </w:pPr>
            <w:r>
              <w:rPr>
                <w:rFonts w:ascii="Courier New" w:hAnsi="Courier New" w:cs="Courier New"/>
                <w:sz w:val="22"/>
                <w:szCs w:val="22"/>
              </w:rPr>
              <w:t>Создание комфортной городской среды в селе Казачье.</w:t>
            </w:r>
          </w:p>
          <w:p w:rsidR="00102BCB" w:rsidRDefault="00102BCB">
            <w:pPr>
              <w:autoSpaceDE w:val="0"/>
              <w:autoSpaceDN w:val="0"/>
              <w:adjustRightInd w:val="0"/>
              <w:jc w:val="both"/>
              <w:rPr>
                <w:rFonts w:ascii="Courier New" w:hAnsi="Courier New" w:cs="Courier New"/>
                <w:b/>
                <w:sz w:val="24"/>
                <w:szCs w:val="24"/>
                <w:lang w:eastAsia="en-US"/>
              </w:rPr>
            </w:pPr>
            <w:r>
              <w:rPr>
                <w:rFonts w:ascii="Courier New" w:hAnsi="Courier New" w:cs="Courier New"/>
                <w:b/>
                <w:lang w:eastAsia="en-US"/>
              </w:rPr>
              <w:t>Задачи:</w:t>
            </w:r>
          </w:p>
          <w:tbl>
            <w:tblPr>
              <w:tblW w:w="0" w:type="auto"/>
              <w:tblCellMar>
                <w:top w:w="102" w:type="dxa"/>
                <w:left w:w="62" w:type="dxa"/>
                <w:bottom w:w="102" w:type="dxa"/>
                <w:right w:w="62" w:type="dxa"/>
              </w:tblCellMar>
              <w:tblLook w:val="04A0"/>
            </w:tblPr>
            <w:tblGrid>
              <w:gridCol w:w="6186"/>
            </w:tblGrid>
            <w:tr w:rsidR="00102BCB">
              <w:tc>
                <w:tcPr>
                  <w:tcW w:w="6186" w:type="dxa"/>
                  <w:hideMark/>
                </w:tcPr>
                <w:p w:rsidR="00102BCB" w:rsidRDefault="00102BCB">
                  <w:pPr>
                    <w:widowControl w:val="0"/>
                    <w:autoSpaceDE w:val="0"/>
                    <w:autoSpaceDN w:val="0"/>
                    <w:adjustRightInd w:val="0"/>
                    <w:jc w:val="both"/>
                    <w:rPr>
                      <w:rFonts w:ascii="Courier New" w:eastAsia="Times New Roman" w:hAnsi="Courier New" w:cs="Courier New"/>
                      <w:sz w:val="24"/>
                      <w:szCs w:val="24"/>
                      <w:lang w:eastAsia="en-US"/>
                    </w:rPr>
                  </w:pPr>
                  <w:r>
                    <w:rPr>
                      <w:rFonts w:ascii="Courier New" w:hAnsi="Courier New" w:cs="Courier New"/>
                      <w:lang w:eastAsia="en-US"/>
                    </w:rPr>
                    <w:t>1. Повышение уровня благоустройства дворовых территорий села Казачье.</w:t>
                  </w:r>
                </w:p>
                <w:p w:rsidR="00102BCB" w:rsidRDefault="00102BCB">
                  <w:pPr>
                    <w:widowControl w:val="0"/>
                    <w:autoSpaceDE w:val="0"/>
                    <w:autoSpaceDN w:val="0"/>
                    <w:adjustRightInd w:val="0"/>
                    <w:jc w:val="both"/>
                    <w:rPr>
                      <w:rFonts w:ascii="Courier New" w:hAnsi="Courier New" w:cs="Courier New"/>
                      <w:lang w:eastAsia="en-US"/>
                    </w:rPr>
                  </w:pPr>
                  <w:r>
                    <w:rPr>
                      <w:rFonts w:ascii="Courier New" w:hAnsi="Courier New" w:cs="Courier New"/>
                      <w:lang w:eastAsia="en-US"/>
                    </w:rPr>
                    <w:t>2. Повышение уровня благоустройства общественных территорий (придомовые территории многоквартирных домов, стадион, территория школы, детского сада и др.);</w:t>
                  </w:r>
                </w:p>
                <w:p w:rsidR="00102BCB" w:rsidRDefault="00102BCB">
                  <w:pPr>
                    <w:pStyle w:val="12"/>
                    <w:autoSpaceDE w:val="0"/>
                    <w:autoSpaceDN w:val="0"/>
                    <w:adjustRightInd w:val="0"/>
                    <w:spacing w:line="276" w:lineRule="auto"/>
                    <w:ind w:left="0"/>
                    <w:jc w:val="both"/>
                    <w:rPr>
                      <w:rFonts w:ascii="Courier New" w:hAnsi="Courier New" w:cs="Courier New"/>
                      <w:lang w:eastAsia="en-US"/>
                    </w:rPr>
                  </w:pPr>
                  <w:r>
                    <w:rPr>
                      <w:rFonts w:ascii="Courier New" w:hAnsi="Courier New" w:cs="Courier New"/>
                      <w:sz w:val="22"/>
                      <w:szCs w:val="22"/>
                      <w:lang w:eastAsia="en-US"/>
                    </w:rPr>
                    <w:t xml:space="preserve">3. Повышение уровня вовлеченности </w:t>
                  </w:r>
                  <w:r>
                    <w:rPr>
                      <w:rFonts w:ascii="Courier New" w:hAnsi="Courier New" w:cs="Courier New"/>
                      <w:sz w:val="22"/>
                      <w:szCs w:val="22"/>
                      <w:lang w:eastAsia="en-US"/>
                    </w:rPr>
                    <w:lastRenderedPageBreak/>
                    <w:t>заинтересованных граждан, организаций в реализацию мероприятий по благоустройству территорий села Казачье.</w:t>
                  </w:r>
                </w:p>
              </w:tc>
            </w:tr>
          </w:tbl>
          <w:p w:rsidR="00102BCB" w:rsidRDefault="00102BCB">
            <w:pPr>
              <w:rPr>
                <w:rFonts w:eastAsiaTheme="minorHAnsi"/>
                <w:lang w:eastAsia="en-US"/>
              </w:rPr>
            </w:pPr>
          </w:p>
        </w:tc>
      </w:tr>
      <w:tr w:rsidR="00102BCB" w:rsidTr="00102BCB">
        <w:tc>
          <w:tcPr>
            <w:tcW w:w="3168" w:type="dxa"/>
            <w:tcBorders>
              <w:top w:val="single" w:sz="4" w:space="0" w:color="auto"/>
              <w:left w:val="single" w:sz="4" w:space="0" w:color="auto"/>
              <w:bottom w:val="single" w:sz="4" w:space="0" w:color="auto"/>
              <w:right w:val="single" w:sz="4" w:space="0" w:color="auto"/>
            </w:tcBorders>
            <w:hideMark/>
          </w:tcPr>
          <w:p w:rsidR="00102BCB" w:rsidRDefault="00102BCB">
            <w:pPr>
              <w:autoSpaceDE w:val="0"/>
              <w:autoSpaceDN w:val="0"/>
              <w:adjustRightInd w:val="0"/>
              <w:jc w:val="both"/>
              <w:rPr>
                <w:rFonts w:ascii="Courier New" w:eastAsia="Times New Roman" w:hAnsi="Courier New" w:cs="Courier New"/>
                <w:sz w:val="24"/>
                <w:szCs w:val="24"/>
                <w:lang w:eastAsia="en-US"/>
              </w:rPr>
            </w:pPr>
            <w:r>
              <w:rPr>
                <w:rFonts w:ascii="Courier New" w:hAnsi="Courier New" w:cs="Courier New"/>
                <w:lang w:eastAsia="en-US"/>
              </w:rPr>
              <w:lastRenderedPageBreak/>
              <w:t>Перечень подпрограмм муниципальной программы</w:t>
            </w:r>
          </w:p>
        </w:tc>
        <w:tc>
          <w:tcPr>
            <w:tcW w:w="6402" w:type="dxa"/>
            <w:tcBorders>
              <w:top w:val="single" w:sz="4" w:space="0" w:color="auto"/>
              <w:left w:val="single" w:sz="4" w:space="0" w:color="auto"/>
              <w:bottom w:val="single" w:sz="4" w:space="0" w:color="auto"/>
              <w:right w:val="single" w:sz="4" w:space="0" w:color="auto"/>
            </w:tcBorders>
            <w:hideMark/>
          </w:tcPr>
          <w:p w:rsidR="00102BCB" w:rsidRDefault="00102BCB">
            <w:pPr>
              <w:jc w:val="both"/>
              <w:rPr>
                <w:rFonts w:ascii="Courier New" w:eastAsia="Times New Roman" w:hAnsi="Courier New" w:cs="Courier New"/>
                <w:sz w:val="24"/>
                <w:szCs w:val="24"/>
                <w:lang w:eastAsia="en-US"/>
              </w:rPr>
            </w:pPr>
            <w:r>
              <w:rPr>
                <w:rFonts w:ascii="Courier New" w:hAnsi="Courier New" w:cs="Courier New"/>
                <w:lang w:eastAsia="en-US"/>
              </w:rPr>
              <w:t>отсутствуют</w:t>
            </w:r>
          </w:p>
        </w:tc>
      </w:tr>
      <w:tr w:rsidR="00102BCB" w:rsidTr="00102BCB">
        <w:tc>
          <w:tcPr>
            <w:tcW w:w="3168" w:type="dxa"/>
            <w:tcBorders>
              <w:top w:val="single" w:sz="4" w:space="0" w:color="auto"/>
              <w:left w:val="single" w:sz="4" w:space="0" w:color="auto"/>
              <w:bottom w:val="single" w:sz="4" w:space="0" w:color="auto"/>
              <w:right w:val="single" w:sz="4" w:space="0" w:color="auto"/>
            </w:tcBorders>
            <w:hideMark/>
          </w:tcPr>
          <w:p w:rsidR="00102BCB" w:rsidRDefault="00102BCB">
            <w:pPr>
              <w:autoSpaceDE w:val="0"/>
              <w:autoSpaceDN w:val="0"/>
              <w:adjustRightInd w:val="0"/>
              <w:jc w:val="both"/>
              <w:rPr>
                <w:rFonts w:ascii="Courier New" w:eastAsia="Times New Roman" w:hAnsi="Courier New" w:cs="Courier New"/>
                <w:sz w:val="24"/>
                <w:szCs w:val="24"/>
                <w:lang w:eastAsia="en-US"/>
              </w:rPr>
            </w:pPr>
            <w:r>
              <w:rPr>
                <w:rFonts w:ascii="Courier New" w:hAnsi="Courier New" w:cs="Courier New"/>
                <w:lang w:eastAsia="en-US"/>
              </w:rPr>
              <w:t>Основные мероприятия муниципальной программы</w:t>
            </w:r>
          </w:p>
        </w:tc>
        <w:tc>
          <w:tcPr>
            <w:tcW w:w="640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jc w:val="both"/>
              <w:rPr>
                <w:rFonts w:ascii="Courier New" w:eastAsia="Times New Roman" w:hAnsi="Courier New" w:cs="Courier New"/>
                <w:bCs/>
                <w:sz w:val="24"/>
                <w:szCs w:val="24"/>
                <w:lang w:eastAsia="ar-SA"/>
              </w:rPr>
            </w:pPr>
            <w:r>
              <w:rPr>
                <w:rFonts w:ascii="Courier New" w:hAnsi="Courier New" w:cs="Courier New"/>
                <w:bCs/>
                <w:lang w:eastAsia="ar-SA"/>
              </w:rPr>
              <w:t>1. Благоустройство дворовых территорий села Казачье;</w:t>
            </w:r>
          </w:p>
          <w:p w:rsidR="00102BCB" w:rsidRDefault="00102BCB">
            <w:pPr>
              <w:pStyle w:val="ConsPlusNormal"/>
              <w:spacing w:line="276" w:lineRule="auto"/>
              <w:jc w:val="both"/>
              <w:rPr>
                <w:rFonts w:ascii="Courier New" w:hAnsi="Courier New" w:cs="Courier New"/>
                <w:bCs/>
                <w:sz w:val="22"/>
                <w:szCs w:val="22"/>
                <w:lang w:eastAsia="ar-SA"/>
              </w:rPr>
            </w:pPr>
            <w:r>
              <w:rPr>
                <w:rFonts w:ascii="Courier New" w:hAnsi="Courier New" w:cs="Courier New"/>
                <w:bCs/>
                <w:sz w:val="22"/>
                <w:szCs w:val="22"/>
                <w:lang w:eastAsia="ar-SA"/>
              </w:rPr>
              <w:t>2. Благоустройство общественных территорий села Казачье (придомовые территории многоквартирных  домов № 1,</w:t>
            </w:r>
          </w:p>
          <w:p w:rsidR="00102BCB" w:rsidRDefault="00102BCB">
            <w:pPr>
              <w:pStyle w:val="ConsPlusNormal"/>
              <w:spacing w:line="276" w:lineRule="auto"/>
              <w:jc w:val="both"/>
              <w:rPr>
                <w:rFonts w:ascii="Courier New" w:hAnsi="Courier New" w:cs="Courier New"/>
                <w:sz w:val="22"/>
                <w:szCs w:val="22"/>
              </w:rPr>
            </w:pPr>
            <w:r>
              <w:rPr>
                <w:rFonts w:ascii="Courier New" w:hAnsi="Courier New" w:cs="Courier New"/>
                <w:bCs/>
                <w:sz w:val="22"/>
                <w:szCs w:val="22"/>
                <w:lang w:eastAsia="ar-SA"/>
              </w:rPr>
              <w:t>№ 2,№ 3, №4; по ул. Школьной, стадиона, центральной улицы Мира, детских площадок, территории школы, детского сада, территории социально-культурного центра «Благовест», иных территорий).</w:t>
            </w:r>
          </w:p>
        </w:tc>
      </w:tr>
      <w:tr w:rsidR="00102BCB" w:rsidTr="00102BCB">
        <w:tc>
          <w:tcPr>
            <w:tcW w:w="3168" w:type="dxa"/>
            <w:tcBorders>
              <w:top w:val="single" w:sz="4" w:space="0" w:color="auto"/>
              <w:left w:val="single" w:sz="4" w:space="0" w:color="auto"/>
              <w:bottom w:val="single" w:sz="4" w:space="0" w:color="auto"/>
              <w:right w:val="single" w:sz="4" w:space="0" w:color="auto"/>
            </w:tcBorders>
            <w:hideMark/>
          </w:tcPr>
          <w:p w:rsidR="00102BCB" w:rsidRDefault="00102BCB">
            <w:pPr>
              <w:autoSpaceDE w:val="0"/>
              <w:autoSpaceDN w:val="0"/>
              <w:adjustRightInd w:val="0"/>
              <w:jc w:val="both"/>
              <w:rPr>
                <w:rFonts w:ascii="Courier New" w:eastAsia="Times New Roman" w:hAnsi="Courier New" w:cs="Courier New"/>
                <w:sz w:val="24"/>
                <w:szCs w:val="24"/>
                <w:lang w:eastAsia="en-US"/>
              </w:rPr>
            </w:pPr>
            <w:r>
              <w:rPr>
                <w:rFonts w:ascii="Courier New" w:hAnsi="Courier New" w:cs="Courier New"/>
                <w:lang w:eastAsia="en-US"/>
              </w:rPr>
              <w:t>Основные показатели муниципальной программы</w:t>
            </w:r>
          </w:p>
        </w:tc>
        <w:tc>
          <w:tcPr>
            <w:tcW w:w="6402" w:type="dxa"/>
            <w:tcBorders>
              <w:top w:val="single" w:sz="4" w:space="0" w:color="auto"/>
              <w:left w:val="single" w:sz="4" w:space="0" w:color="auto"/>
              <w:bottom w:val="single" w:sz="4" w:space="0" w:color="auto"/>
              <w:right w:val="single" w:sz="4" w:space="0" w:color="auto"/>
            </w:tcBorders>
            <w:hideMark/>
          </w:tcPr>
          <w:p w:rsidR="00102BCB" w:rsidRDefault="00102BCB">
            <w:pPr>
              <w:jc w:val="both"/>
              <w:rPr>
                <w:rFonts w:ascii="Courier New" w:eastAsia="Times New Roman" w:hAnsi="Courier New" w:cs="Courier New"/>
                <w:sz w:val="24"/>
                <w:szCs w:val="24"/>
                <w:lang w:eastAsia="en-US"/>
              </w:rPr>
            </w:pPr>
            <w:r>
              <w:rPr>
                <w:rFonts w:ascii="Courier New" w:hAnsi="Courier New" w:cs="Courier New"/>
                <w:lang w:eastAsia="en-US"/>
              </w:rPr>
              <w:t>1. Благоустройство придомовых территорий в селе Казачье</w:t>
            </w:r>
          </w:p>
          <w:p w:rsidR="00102BCB" w:rsidRDefault="00102BCB">
            <w:pPr>
              <w:jc w:val="both"/>
              <w:rPr>
                <w:rFonts w:ascii="Courier New" w:hAnsi="Courier New" w:cs="Courier New"/>
                <w:lang w:eastAsia="en-US"/>
              </w:rPr>
            </w:pPr>
            <w:r>
              <w:rPr>
                <w:rFonts w:ascii="Courier New" w:hAnsi="Courier New" w:cs="Courier New"/>
                <w:lang w:eastAsia="en-US"/>
              </w:rPr>
              <w:t>2. Увеличение доли благоустроенных общественных территорий.</w:t>
            </w:r>
          </w:p>
          <w:p w:rsidR="00102BCB" w:rsidRDefault="00102BCB">
            <w:pPr>
              <w:pStyle w:val="ConsPlusNormal"/>
              <w:spacing w:line="276" w:lineRule="auto"/>
              <w:jc w:val="both"/>
              <w:rPr>
                <w:rFonts w:ascii="Courier New" w:hAnsi="Courier New" w:cs="Courier New"/>
                <w:sz w:val="22"/>
                <w:szCs w:val="22"/>
              </w:rPr>
            </w:pPr>
            <w:r>
              <w:rPr>
                <w:rFonts w:ascii="Courier New" w:hAnsi="Courier New" w:cs="Courier New"/>
                <w:bCs/>
                <w:sz w:val="22"/>
                <w:szCs w:val="22"/>
                <w:lang w:eastAsia="ar-SA"/>
              </w:rPr>
              <w:t>3. </w:t>
            </w:r>
            <w:r>
              <w:rPr>
                <w:rFonts w:ascii="Courier New" w:hAnsi="Courier New" w:cs="Courier New"/>
                <w:sz w:val="22"/>
                <w:szCs w:val="22"/>
              </w:rPr>
              <w:t>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w:t>
            </w:r>
          </w:p>
          <w:p w:rsidR="00102BCB" w:rsidRDefault="00102BCB">
            <w:pPr>
              <w:jc w:val="both"/>
              <w:rPr>
                <w:rFonts w:ascii="Courier New" w:eastAsia="Times New Roman" w:hAnsi="Courier New" w:cs="Courier New"/>
                <w:sz w:val="24"/>
                <w:szCs w:val="24"/>
                <w:lang w:eastAsia="en-US"/>
              </w:rPr>
            </w:pPr>
            <w:r>
              <w:rPr>
                <w:rFonts w:ascii="Courier New" w:hAnsi="Courier New" w:cs="Courier New"/>
                <w:lang w:eastAsia="en-US"/>
              </w:rPr>
              <w:t>4. Доля трудового участия в выполнении дополнительного перечня работ по благоустройству дворовых территорий заинтересованных лиц.</w:t>
            </w:r>
          </w:p>
        </w:tc>
      </w:tr>
      <w:tr w:rsidR="00102BCB" w:rsidTr="00102BCB">
        <w:tc>
          <w:tcPr>
            <w:tcW w:w="3168" w:type="dxa"/>
            <w:tcBorders>
              <w:top w:val="single" w:sz="4" w:space="0" w:color="auto"/>
              <w:left w:val="single" w:sz="4" w:space="0" w:color="auto"/>
              <w:bottom w:val="single" w:sz="4" w:space="0" w:color="auto"/>
              <w:right w:val="single" w:sz="4" w:space="0" w:color="auto"/>
            </w:tcBorders>
            <w:hideMark/>
          </w:tcPr>
          <w:p w:rsidR="00102BCB" w:rsidRDefault="00102BCB">
            <w:pPr>
              <w:autoSpaceDE w:val="0"/>
              <w:autoSpaceDN w:val="0"/>
              <w:adjustRightInd w:val="0"/>
              <w:jc w:val="both"/>
              <w:rPr>
                <w:rFonts w:ascii="Courier New" w:eastAsia="Times New Roman" w:hAnsi="Courier New" w:cs="Courier New"/>
                <w:sz w:val="24"/>
                <w:szCs w:val="24"/>
                <w:lang w:eastAsia="en-US"/>
              </w:rPr>
            </w:pPr>
            <w:r>
              <w:rPr>
                <w:rFonts w:ascii="Courier New" w:hAnsi="Courier New" w:cs="Courier New"/>
                <w:lang w:eastAsia="en-US"/>
              </w:rPr>
              <w:t>Объемы финансирования муниципальной программы по годам реализации, тыс.руб.</w:t>
            </w:r>
          </w:p>
        </w:tc>
        <w:tc>
          <w:tcPr>
            <w:tcW w:w="6402" w:type="dxa"/>
            <w:tcBorders>
              <w:top w:val="single" w:sz="4" w:space="0" w:color="auto"/>
              <w:left w:val="single" w:sz="4" w:space="0" w:color="auto"/>
              <w:bottom w:val="single" w:sz="4" w:space="0" w:color="auto"/>
              <w:right w:val="single" w:sz="4" w:space="0" w:color="auto"/>
            </w:tcBorders>
            <w:hideMark/>
          </w:tcPr>
          <w:p w:rsidR="00102BCB" w:rsidRDefault="00102BCB">
            <w:pPr>
              <w:jc w:val="both"/>
              <w:rPr>
                <w:rFonts w:ascii="Courier New" w:eastAsia="Times New Roman" w:hAnsi="Courier New" w:cs="Courier New"/>
                <w:sz w:val="24"/>
                <w:szCs w:val="24"/>
                <w:lang w:eastAsia="en-US"/>
              </w:rPr>
            </w:pPr>
            <w:r>
              <w:rPr>
                <w:rFonts w:ascii="Courier New" w:hAnsi="Courier New" w:cs="Courier New"/>
                <w:b/>
                <w:lang w:eastAsia="en-US"/>
              </w:rPr>
              <w:t xml:space="preserve">ВСЕГО: </w:t>
            </w:r>
            <w:r>
              <w:rPr>
                <w:rFonts w:ascii="Courier New" w:hAnsi="Courier New" w:cs="Courier New"/>
                <w:lang w:eastAsia="en-US"/>
              </w:rPr>
              <w:t xml:space="preserve">2018-2020 </w:t>
            </w:r>
            <w:r>
              <w:rPr>
                <w:rFonts w:ascii="Courier New" w:hAnsi="Courier New" w:cs="Courier New"/>
                <w:b/>
                <w:lang w:eastAsia="en-US"/>
              </w:rPr>
              <w:t>1907,3</w:t>
            </w:r>
            <w:r>
              <w:rPr>
                <w:rFonts w:ascii="Courier New" w:hAnsi="Courier New" w:cs="Courier New"/>
                <w:lang w:eastAsia="en-US"/>
              </w:rPr>
              <w:t xml:space="preserve"> тыс рублей</w:t>
            </w:r>
          </w:p>
          <w:p w:rsidR="00102BCB" w:rsidRDefault="00102BCB">
            <w:pPr>
              <w:jc w:val="both"/>
              <w:rPr>
                <w:rFonts w:ascii="Courier New" w:hAnsi="Courier New" w:cs="Courier New"/>
                <w:lang w:eastAsia="en-US"/>
              </w:rPr>
            </w:pPr>
            <w:r>
              <w:rPr>
                <w:rFonts w:ascii="Courier New" w:hAnsi="Courier New" w:cs="Courier New"/>
                <w:lang w:eastAsia="en-US"/>
              </w:rPr>
              <w:t>В том числе:</w:t>
            </w:r>
          </w:p>
          <w:p w:rsidR="00102BCB" w:rsidRDefault="00102BCB">
            <w:pPr>
              <w:jc w:val="both"/>
              <w:rPr>
                <w:rFonts w:ascii="Courier New" w:hAnsi="Courier New" w:cs="Courier New"/>
                <w:lang w:eastAsia="en-US"/>
              </w:rPr>
            </w:pPr>
            <w:r>
              <w:rPr>
                <w:rFonts w:ascii="Courier New" w:hAnsi="Courier New" w:cs="Courier New"/>
                <w:b/>
                <w:lang w:eastAsia="en-US"/>
              </w:rPr>
              <w:t>2018</w:t>
            </w:r>
            <w:r>
              <w:rPr>
                <w:rFonts w:ascii="Courier New" w:hAnsi="Courier New" w:cs="Courier New"/>
                <w:lang w:eastAsia="en-US"/>
              </w:rPr>
              <w:t xml:space="preserve"> – 739,7 из них:</w:t>
            </w:r>
          </w:p>
          <w:p w:rsidR="00102BCB" w:rsidRDefault="00102BCB">
            <w:pPr>
              <w:jc w:val="both"/>
              <w:rPr>
                <w:rFonts w:ascii="Courier New" w:hAnsi="Courier New" w:cs="Courier New"/>
                <w:lang w:eastAsia="en-US"/>
              </w:rPr>
            </w:pPr>
            <w:r>
              <w:rPr>
                <w:rFonts w:ascii="Courier New" w:hAnsi="Courier New" w:cs="Courier New"/>
                <w:lang w:eastAsia="en-US"/>
              </w:rPr>
              <w:t>федеральный бюджет и областной бюджет: 704,5</w:t>
            </w:r>
          </w:p>
          <w:p w:rsidR="00102BCB" w:rsidRDefault="00102BCB">
            <w:pPr>
              <w:jc w:val="both"/>
              <w:rPr>
                <w:rFonts w:ascii="Courier New" w:hAnsi="Courier New" w:cs="Courier New"/>
                <w:lang w:eastAsia="en-US"/>
              </w:rPr>
            </w:pPr>
            <w:r>
              <w:rPr>
                <w:rFonts w:ascii="Courier New" w:hAnsi="Courier New" w:cs="Courier New"/>
                <w:lang w:eastAsia="en-US"/>
              </w:rPr>
              <w:t>местный бюджет: 35,2</w:t>
            </w:r>
          </w:p>
          <w:p w:rsidR="00102BCB" w:rsidRDefault="00102BCB">
            <w:pPr>
              <w:jc w:val="both"/>
              <w:rPr>
                <w:rFonts w:ascii="Courier New" w:hAnsi="Courier New" w:cs="Courier New"/>
                <w:lang w:eastAsia="en-US"/>
              </w:rPr>
            </w:pPr>
            <w:r>
              <w:rPr>
                <w:rFonts w:ascii="Courier New" w:hAnsi="Courier New" w:cs="Courier New"/>
                <w:lang w:eastAsia="en-US"/>
              </w:rPr>
              <w:t>внебюджетные источники: 0</w:t>
            </w:r>
          </w:p>
          <w:p w:rsidR="00102BCB" w:rsidRDefault="00102BCB">
            <w:pPr>
              <w:jc w:val="both"/>
              <w:rPr>
                <w:rFonts w:ascii="Courier New" w:hAnsi="Courier New" w:cs="Courier New"/>
                <w:lang w:eastAsia="en-US"/>
              </w:rPr>
            </w:pPr>
            <w:r>
              <w:rPr>
                <w:rFonts w:ascii="Courier New" w:hAnsi="Courier New" w:cs="Courier New"/>
                <w:b/>
                <w:lang w:eastAsia="en-US"/>
              </w:rPr>
              <w:t>2019</w:t>
            </w:r>
            <w:r>
              <w:rPr>
                <w:rFonts w:ascii="Courier New" w:hAnsi="Courier New" w:cs="Courier New"/>
                <w:lang w:eastAsia="en-US"/>
              </w:rPr>
              <w:t xml:space="preserve"> – 731,9 из них:</w:t>
            </w:r>
          </w:p>
          <w:p w:rsidR="00102BCB" w:rsidRDefault="00102BCB">
            <w:pPr>
              <w:jc w:val="both"/>
              <w:rPr>
                <w:rFonts w:ascii="Courier New" w:hAnsi="Courier New" w:cs="Courier New"/>
                <w:lang w:eastAsia="en-US"/>
              </w:rPr>
            </w:pPr>
            <w:r>
              <w:rPr>
                <w:rFonts w:ascii="Courier New" w:hAnsi="Courier New" w:cs="Courier New"/>
                <w:lang w:eastAsia="en-US"/>
              </w:rPr>
              <w:t>федеральный бюджет и областной бюджет: 697,0</w:t>
            </w:r>
          </w:p>
          <w:p w:rsidR="00102BCB" w:rsidRDefault="00102BCB">
            <w:pPr>
              <w:jc w:val="both"/>
              <w:rPr>
                <w:rFonts w:ascii="Courier New" w:hAnsi="Courier New" w:cs="Courier New"/>
                <w:lang w:eastAsia="en-US"/>
              </w:rPr>
            </w:pPr>
            <w:r>
              <w:rPr>
                <w:rFonts w:ascii="Courier New" w:hAnsi="Courier New" w:cs="Courier New"/>
                <w:lang w:eastAsia="en-US"/>
              </w:rPr>
              <w:t>местный бюджет: 34,8</w:t>
            </w:r>
          </w:p>
          <w:p w:rsidR="00102BCB" w:rsidRDefault="00102BCB">
            <w:pPr>
              <w:jc w:val="both"/>
              <w:rPr>
                <w:rFonts w:ascii="Courier New" w:hAnsi="Courier New" w:cs="Courier New"/>
                <w:lang w:eastAsia="en-US"/>
              </w:rPr>
            </w:pPr>
            <w:r>
              <w:rPr>
                <w:rFonts w:ascii="Courier New" w:hAnsi="Courier New" w:cs="Courier New"/>
                <w:lang w:eastAsia="en-US"/>
              </w:rPr>
              <w:t>внебюджетные источники: 0</w:t>
            </w:r>
          </w:p>
          <w:p w:rsidR="00102BCB" w:rsidRDefault="00102BCB">
            <w:pPr>
              <w:jc w:val="both"/>
              <w:rPr>
                <w:rFonts w:ascii="Courier New" w:hAnsi="Courier New" w:cs="Courier New"/>
                <w:lang w:eastAsia="en-US"/>
              </w:rPr>
            </w:pPr>
            <w:r>
              <w:rPr>
                <w:rFonts w:ascii="Courier New" w:hAnsi="Courier New" w:cs="Courier New"/>
                <w:b/>
                <w:lang w:eastAsia="en-US"/>
              </w:rPr>
              <w:lastRenderedPageBreak/>
              <w:t>2020</w:t>
            </w:r>
            <w:r>
              <w:rPr>
                <w:rFonts w:ascii="Courier New" w:hAnsi="Courier New" w:cs="Courier New"/>
                <w:lang w:eastAsia="en-US"/>
              </w:rPr>
              <w:t xml:space="preserve"> – 435,8 из них:</w:t>
            </w:r>
          </w:p>
          <w:p w:rsidR="00102BCB" w:rsidRDefault="00102BCB">
            <w:pPr>
              <w:jc w:val="both"/>
              <w:rPr>
                <w:rFonts w:ascii="Courier New" w:hAnsi="Courier New" w:cs="Courier New"/>
                <w:lang w:eastAsia="en-US"/>
              </w:rPr>
            </w:pPr>
            <w:r>
              <w:rPr>
                <w:rFonts w:ascii="Courier New" w:hAnsi="Courier New" w:cs="Courier New"/>
                <w:lang w:eastAsia="en-US"/>
              </w:rPr>
              <w:t>федеральный бюджет и областной бюджет: 415,0</w:t>
            </w:r>
          </w:p>
          <w:p w:rsidR="00102BCB" w:rsidRDefault="00102BCB">
            <w:pPr>
              <w:jc w:val="both"/>
              <w:rPr>
                <w:rFonts w:ascii="Courier New" w:hAnsi="Courier New" w:cs="Courier New"/>
                <w:lang w:eastAsia="en-US"/>
              </w:rPr>
            </w:pPr>
            <w:r>
              <w:rPr>
                <w:rFonts w:ascii="Courier New" w:hAnsi="Courier New" w:cs="Courier New"/>
                <w:lang w:eastAsia="en-US"/>
              </w:rPr>
              <w:t>местный бюджет: 20,8</w:t>
            </w:r>
          </w:p>
          <w:p w:rsidR="00102BCB" w:rsidRDefault="00102BCB">
            <w:pPr>
              <w:jc w:val="both"/>
              <w:rPr>
                <w:rFonts w:ascii="Courier New" w:hAnsi="Courier New" w:cs="Courier New"/>
                <w:lang w:eastAsia="en-US"/>
              </w:rPr>
            </w:pPr>
            <w:r>
              <w:rPr>
                <w:rFonts w:ascii="Courier New" w:hAnsi="Courier New" w:cs="Courier New"/>
                <w:lang w:eastAsia="en-US"/>
              </w:rPr>
              <w:t>внебюджетные источники: 0</w:t>
            </w:r>
          </w:p>
          <w:p w:rsidR="00102BCB" w:rsidRDefault="00102BCB">
            <w:pPr>
              <w:jc w:val="both"/>
              <w:rPr>
                <w:rFonts w:ascii="Courier New" w:hAnsi="Courier New" w:cs="Courier New"/>
                <w:lang w:eastAsia="en-US"/>
              </w:rPr>
            </w:pPr>
            <w:r>
              <w:rPr>
                <w:rFonts w:ascii="Courier New" w:hAnsi="Courier New" w:cs="Courier New"/>
                <w:b/>
                <w:lang w:eastAsia="en-US"/>
              </w:rPr>
              <w:t>2021</w:t>
            </w:r>
            <w:r>
              <w:rPr>
                <w:rFonts w:ascii="Courier New" w:hAnsi="Courier New" w:cs="Courier New"/>
                <w:lang w:eastAsia="en-US"/>
              </w:rPr>
              <w:t xml:space="preserve"> – 0 из них:</w:t>
            </w:r>
          </w:p>
          <w:p w:rsidR="00102BCB" w:rsidRDefault="00102BCB">
            <w:pPr>
              <w:jc w:val="both"/>
              <w:rPr>
                <w:rFonts w:ascii="Courier New" w:hAnsi="Courier New" w:cs="Courier New"/>
                <w:lang w:eastAsia="en-US"/>
              </w:rPr>
            </w:pPr>
            <w:r>
              <w:rPr>
                <w:rFonts w:ascii="Courier New" w:hAnsi="Courier New" w:cs="Courier New"/>
                <w:lang w:eastAsia="en-US"/>
              </w:rPr>
              <w:t>федеральный бюджет: 0</w:t>
            </w:r>
          </w:p>
          <w:p w:rsidR="00102BCB" w:rsidRDefault="00102BCB">
            <w:pPr>
              <w:jc w:val="both"/>
              <w:rPr>
                <w:rFonts w:ascii="Courier New" w:hAnsi="Courier New" w:cs="Courier New"/>
                <w:lang w:eastAsia="en-US"/>
              </w:rPr>
            </w:pPr>
            <w:r>
              <w:rPr>
                <w:rFonts w:ascii="Courier New" w:hAnsi="Courier New" w:cs="Courier New"/>
                <w:lang w:eastAsia="en-US"/>
              </w:rPr>
              <w:t>областной бюджет: 0</w:t>
            </w:r>
          </w:p>
          <w:p w:rsidR="00102BCB" w:rsidRDefault="00102BCB">
            <w:pPr>
              <w:jc w:val="both"/>
              <w:rPr>
                <w:rFonts w:ascii="Courier New" w:hAnsi="Courier New" w:cs="Courier New"/>
                <w:lang w:eastAsia="en-US"/>
              </w:rPr>
            </w:pPr>
            <w:r>
              <w:rPr>
                <w:rFonts w:ascii="Courier New" w:hAnsi="Courier New" w:cs="Courier New"/>
                <w:lang w:eastAsia="en-US"/>
              </w:rPr>
              <w:t>местный бюджет: 0</w:t>
            </w:r>
          </w:p>
          <w:p w:rsidR="00102BCB" w:rsidRDefault="00102BCB">
            <w:pPr>
              <w:jc w:val="both"/>
              <w:rPr>
                <w:rFonts w:ascii="Courier New" w:hAnsi="Courier New" w:cs="Courier New"/>
                <w:lang w:eastAsia="en-US"/>
              </w:rPr>
            </w:pPr>
            <w:r>
              <w:rPr>
                <w:rFonts w:ascii="Courier New" w:hAnsi="Courier New" w:cs="Courier New"/>
                <w:lang w:eastAsia="en-US"/>
              </w:rPr>
              <w:t>внебюджетные источники: 0</w:t>
            </w:r>
          </w:p>
          <w:p w:rsidR="00102BCB" w:rsidRDefault="00102BCB">
            <w:pPr>
              <w:jc w:val="both"/>
              <w:rPr>
                <w:rFonts w:ascii="Courier New" w:hAnsi="Courier New" w:cs="Courier New"/>
                <w:lang w:eastAsia="en-US"/>
              </w:rPr>
            </w:pPr>
            <w:r>
              <w:rPr>
                <w:rFonts w:ascii="Courier New" w:hAnsi="Courier New" w:cs="Courier New"/>
                <w:b/>
                <w:lang w:eastAsia="en-US"/>
              </w:rPr>
              <w:t>2022</w:t>
            </w:r>
            <w:r>
              <w:rPr>
                <w:rFonts w:ascii="Courier New" w:hAnsi="Courier New" w:cs="Courier New"/>
                <w:lang w:eastAsia="en-US"/>
              </w:rPr>
              <w:t xml:space="preserve"> – 0 из них:</w:t>
            </w:r>
          </w:p>
          <w:p w:rsidR="00102BCB" w:rsidRDefault="00102BCB">
            <w:pPr>
              <w:jc w:val="both"/>
              <w:rPr>
                <w:rFonts w:ascii="Courier New" w:hAnsi="Courier New" w:cs="Courier New"/>
                <w:lang w:eastAsia="en-US"/>
              </w:rPr>
            </w:pPr>
            <w:r>
              <w:rPr>
                <w:rFonts w:ascii="Courier New" w:hAnsi="Courier New" w:cs="Courier New"/>
                <w:lang w:eastAsia="en-US"/>
              </w:rPr>
              <w:t>федеральный бюджет: 0</w:t>
            </w:r>
          </w:p>
          <w:p w:rsidR="00102BCB" w:rsidRDefault="00102BCB">
            <w:pPr>
              <w:jc w:val="both"/>
              <w:rPr>
                <w:rFonts w:ascii="Courier New" w:hAnsi="Courier New" w:cs="Courier New"/>
                <w:lang w:eastAsia="en-US"/>
              </w:rPr>
            </w:pPr>
            <w:r>
              <w:rPr>
                <w:rFonts w:ascii="Courier New" w:hAnsi="Courier New" w:cs="Courier New"/>
                <w:lang w:eastAsia="en-US"/>
              </w:rPr>
              <w:t>областной бюджет: 0</w:t>
            </w:r>
          </w:p>
          <w:p w:rsidR="00102BCB" w:rsidRDefault="00102BCB">
            <w:pPr>
              <w:jc w:val="both"/>
              <w:rPr>
                <w:rFonts w:ascii="Courier New" w:hAnsi="Courier New" w:cs="Courier New"/>
                <w:lang w:eastAsia="en-US"/>
              </w:rPr>
            </w:pPr>
            <w:r>
              <w:rPr>
                <w:rFonts w:ascii="Courier New" w:hAnsi="Courier New" w:cs="Courier New"/>
                <w:lang w:eastAsia="en-US"/>
              </w:rPr>
              <w:t>местный бюджет: 0</w:t>
            </w:r>
          </w:p>
          <w:p w:rsidR="00102BCB" w:rsidRDefault="00102BCB">
            <w:pPr>
              <w:jc w:val="both"/>
              <w:rPr>
                <w:rFonts w:ascii="Courier New" w:eastAsia="Times New Roman" w:hAnsi="Courier New" w:cs="Courier New"/>
                <w:sz w:val="24"/>
                <w:szCs w:val="24"/>
                <w:lang w:eastAsia="en-US"/>
              </w:rPr>
            </w:pPr>
            <w:r>
              <w:rPr>
                <w:rFonts w:ascii="Courier New" w:hAnsi="Courier New" w:cs="Courier New"/>
                <w:lang w:eastAsia="en-US"/>
              </w:rPr>
              <w:t>внебюджетные источники: 0</w:t>
            </w:r>
          </w:p>
        </w:tc>
      </w:tr>
    </w:tbl>
    <w:p w:rsidR="00102BCB" w:rsidRDefault="00102BCB" w:rsidP="00102BCB">
      <w:pPr>
        <w:jc w:val="both"/>
        <w:rPr>
          <w:rFonts w:ascii="Times New Roman" w:eastAsia="Times New Roman" w:hAnsi="Times New Roman" w:cs="Times New Roman"/>
        </w:rPr>
      </w:pPr>
    </w:p>
    <w:p w:rsidR="00102BCB" w:rsidRDefault="00102BCB" w:rsidP="00102BCB">
      <w:pPr>
        <w:autoSpaceDE w:val="0"/>
        <w:autoSpaceDN w:val="0"/>
        <w:adjustRightInd w:val="0"/>
        <w:spacing w:line="240" w:lineRule="exact"/>
        <w:jc w:val="center"/>
        <w:outlineLvl w:val="0"/>
        <w:rPr>
          <w:rFonts w:ascii="Arial" w:hAnsi="Arial" w:cs="Arial"/>
          <w:bCs/>
        </w:rPr>
      </w:pPr>
      <w:r>
        <w:rPr>
          <w:rFonts w:ascii="Arial" w:hAnsi="Arial" w:cs="Arial"/>
          <w:bCs/>
        </w:rPr>
        <w:t xml:space="preserve">1. </w:t>
      </w:r>
      <w:r>
        <w:rPr>
          <w:rFonts w:ascii="Arial" w:hAnsi="Arial" w:cs="Arial"/>
        </w:rPr>
        <w:t>Характеристика текущего состояния сферы реализации Программы</w:t>
      </w:r>
    </w:p>
    <w:p w:rsidR="00102BCB" w:rsidRDefault="00102BCB" w:rsidP="00102BCB">
      <w:pPr>
        <w:autoSpaceDE w:val="0"/>
        <w:autoSpaceDN w:val="0"/>
        <w:adjustRightInd w:val="0"/>
        <w:spacing w:line="240" w:lineRule="exact"/>
        <w:ind w:firstLine="540"/>
        <w:jc w:val="both"/>
        <w:rPr>
          <w:rFonts w:ascii="Arial" w:hAnsi="Arial" w:cs="Arial"/>
          <w:b/>
          <w:bCs/>
        </w:rPr>
      </w:pPr>
    </w:p>
    <w:p w:rsidR="00102BCB" w:rsidRDefault="00102BCB" w:rsidP="00102BCB">
      <w:pPr>
        <w:widowControl w:val="0"/>
        <w:spacing w:before="120"/>
        <w:ind w:firstLine="709"/>
        <w:contextualSpacing/>
        <w:jc w:val="both"/>
        <w:rPr>
          <w:rFonts w:ascii="Arial" w:hAnsi="Arial" w:cs="Arial"/>
        </w:rPr>
      </w:pPr>
      <w:r>
        <w:rPr>
          <w:rFonts w:ascii="Arial" w:hAnsi="Arial" w:cs="Arial"/>
        </w:rPr>
        <w:t>Основным стратегическим направлением деятельности Администрации МО «Казачье» является обеспечение устойчивого развития территории села Казачье,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сельской инженерной инфраструктуры, обеспечение безопасности жизнедеятельности населения, формирование здоровой среды обитания, снижение рисков гибели и травматизма граждан от неестественных причин, обеспечение доступности городской среды для маломобильных групп населения.</w:t>
      </w:r>
    </w:p>
    <w:p w:rsidR="00102BCB" w:rsidRDefault="00102BCB" w:rsidP="00102BCB">
      <w:pPr>
        <w:ind w:firstLine="709"/>
        <w:jc w:val="both"/>
        <w:rPr>
          <w:rFonts w:ascii="Arial" w:hAnsi="Arial" w:cs="Arial"/>
        </w:rPr>
      </w:pPr>
      <w:r>
        <w:rPr>
          <w:rFonts w:ascii="Arial" w:hAnsi="Arial" w:cs="Arial"/>
        </w:rPr>
        <w:t>Понятие «благоустройство территории» появилось в действующем законодательстве сравнительно недавно. 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02BCB" w:rsidRDefault="00102BCB" w:rsidP="00102BCB">
      <w:pPr>
        <w:ind w:firstLine="709"/>
        <w:jc w:val="both"/>
        <w:rPr>
          <w:rFonts w:ascii="Arial" w:hAnsi="Arial" w:cs="Arial"/>
        </w:rPr>
      </w:pPr>
      <w:r>
        <w:rPr>
          <w:rFonts w:ascii="Arial" w:hAnsi="Arial" w:cs="Arial"/>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w:t>
      </w:r>
    </w:p>
    <w:p w:rsidR="00102BCB" w:rsidRDefault="00102BCB" w:rsidP="00102BCB">
      <w:pPr>
        <w:ind w:firstLine="709"/>
        <w:jc w:val="both"/>
        <w:rPr>
          <w:rFonts w:ascii="Arial" w:hAnsi="Arial" w:cs="Arial"/>
        </w:rPr>
      </w:pPr>
      <w:r>
        <w:rPr>
          <w:rFonts w:ascii="Arial" w:hAnsi="Arial" w:cs="Arial"/>
        </w:rPr>
        <w:lastRenderedPageBreak/>
        <w:t xml:space="preserve">Территория села Казачье  составляет </w:t>
      </w:r>
      <w:smartTag w:uri="urn:schemas-microsoft-com:office:smarttags" w:element="metricconverter">
        <w:smartTagPr>
          <w:attr w:name="ProductID" w:val="131,4 га"/>
        </w:smartTagPr>
        <w:r>
          <w:rPr>
            <w:rFonts w:ascii="Arial" w:hAnsi="Arial" w:cs="Arial"/>
          </w:rPr>
          <w:t>131,4 га</w:t>
        </w:r>
      </w:smartTag>
      <w:r>
        <w:rPr>
          <w:rFonts w:ascii="Arial" w:hAnsi="Arial" w:cs="Arial"/>
        </w:rPr>
        <w:t>, численность населения по состоянию на 01.01.2018 – 1107 человек.</w:t>
      </w:r>
    </w:p>
    <w:p w:rsidR="00102BCB" w:rsidRDefault="00102BCB" w:rsidP="00102BCB">
      <w:pPr>
        <w:ind w:firstLine="709"/>
        <w:jc w:val="both"/>
        <w:rPr>
          <w:rFonts w:ascii="Arial" w:hAnsi="Arial" w:cs="Arial"/>
        </w:rPr>
      </w:pPr>
      <w:r>
        <w:rPr>
          <w:rFonts w:ascii="Arial" w:hAnsi="Arial" w:cs="Arial"/>
        </w:rPr>
        <w:t>Важнейшей задачей органов местного самоуправления  МО «Казачье»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102BCB" w:rsidRDefault="00102BCB" w:rsidP="00102BCB">
      <w:pPr>
        <w:ind w:firstLine="709"/>
        <w:jc w:val="both"/>
        <w:rPr>
          <w:rFonts w:ascii="Arial" w:hAnsi="Arial" w:cs="Arial"/>
        </w:rPr>
      </w:pPr>
      <w:r>
        <w:rPr>
          <w:rFonts w:ascii="Arial" w:hAnsi="Arial" w:cs="Arial"/>
        </w:rPr>
        <w:t>Для нормального функционирования села большое значение имеет инженерное благоустройство дворовых территорий многоквартирных домов.</w:t>
      </w:r>
    </w:p>
    <w:p w:rsidR="00102BCB" w:rsidRDefault="00102BCB" w:rsidP="00102BCB">
      <w:pPr>
        <w:ind w:firstLine="709"/>
        <w:jc w:val="both"/>
        <w:rPr>
          <w:rFonts w:ascii="Arial" w:hAnsi="Arial" w:cs="Arial"/>
        </w:rPr>
      </w:pPr>
      <w:r>
        <w:rPr>
          <w:rFonts w:ascii="Arial" w:hAnsi="Arial" w:cs="Arial"/>
        </w:rPr>
        <w:t>В настоящее время на многих дворовых территориях имеется ряд недостатков: отсутствуют скамейки, урны, беседки, состояние детских игровых площадок неудовлетворительное, дорожное покрытие разрушено, нет газонов.</w:t>
      </w:r>
    </w:p>
    <w:p w:rsidR="00102BCB" w:rsidRDefault="00102BCB" w:rsidP="00102BCB">
      <w:pPr>
        <w:ind w:firstLine="709"/>
        <w:jc w:val="both"/>
        <w:rPr>
          <w:rFonts w:ascii="Arial" w:hAnsi="Arial" w:cs="Arial"/>
        </w:rPr>
      </w:pPr>
      <w:r>
        <w:rPr>
          <w:rFonts w:ascii="Arial" w:hAnsi="Arial" w:cs="Arial"/>
        </w:rPr>
        <w:t>Дворовые территории многоквартирных домов и проезды к дворовым территориям являются важнейшей составной частью транспортной системы.</w:t>
      </w:r>
    </w:p>
    <w:p w:rsidR="00102BCB" w:rsidRDefault="00102BCB" w:rsidP="00102BCB">
      <w:pPr>
        <w:ind w:firstLine="709"/>
        <w:jc w:val="both"/>
        <w:rPr>
          <w:rFonts w:ascii="Arial" w:hAnsi="Arial" w:cs="Arial"/>
        </w:rPr>
      </w:pPr>
      <w:r>
        <w:rPr>
          <w:rFonts w:ascii="Arial" w:hAnsi="Arial" w:cs="Arial"/>
        </w:rPr>
        <w:t>От уровня транспортно-эксплуатационного состояния дворовых территорий и проездов во многом зависит качество жизни населения.</w:t>
      </w:r>
    </w:p>
    <w:p w:rsidR="00102BCB" w:rsidRDefault="00102BCB" w:rsidP="00102BCB">
      <w:pPr>
        <w:ind w:firstLine="709"/>
        <w:jc w:val="both"/>
        <w:rPr>
          <w:rFonts w:ascii="Arial" w:hAnsi="Arial" w:cs="Arial"/>
        </w:rPr>
      </w:pPr>
      <w:r>
        <w:rPr>
          <w:rFonts w:ascii="Arial" w:hAnsi="Arial" w:cs="Arial"/>
        </w:rPr>
        <w:t>Без благоустройства придомовых территорий село не может носить комплексный характер и эффективно влиять на повышение качества жизни населения.</w:t>
      </w:r>
    </w:p>
    <w:p w:rsidR="00102BCB" w:rsidRDefault="00102BCB" w:rsidP="00102BCB">
      <w:pPr>
        <w:ind w:firstLine="709"/>
        <w:jc w:val="both"/>
        <w:rPr>
          <w:rFonts w:ascii="Arial" w:hAnsi="Arial" w:cs="Arial"/>
        </w:rPr>
      </w:pPr>
      <w:r>
        <w:rPr>
          <w:rFonts w:ascii="Arial" w:hAnsi="Arial" w:cs="Arial"/>
        </w:rPr>
        <w:t>Поэтому необходимо продолжать целенаправленную работу по благоустройству придомовых территорий.</w:t>
      </w:r>
    </w:p>
    <w:p w:rsidR="00102BCB" w:rsidRDefault="00102BCB" w:rsidP="00102BCB">
      <w:pPr>
        <w:ind w:firstLine="709"/>
        <w:jc w:val="both"/>
        <w:rPr>
          <w:rFonts w:ascii="Arial" w:hAnsi="Arial" w:cs="Arial"/>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969"/>
        <w:gridCol w:w="709"/>
        <w:gridCol w:w="1134"/>
        <w:gridCol w:w="992"/>
        <w:gridCol w:w="992"/>
        <w:gridCol w:w="993"/>
      </w:tblGrid>
      <w:tr w:rsidR="00102BCB" w:rsidTr="00102BCB">
        <w:tc>
          <w:tcPr>
            <w:tcW w:w="675"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 п/п</w:t>
            </w:r>
          </w:p>
        </w:tc>
        <w:tc>
          <w:tcPr>
            <w:tcW w:w="3969"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Ед. изм.</w:t>
            </w:r>
          </w:p>
        </w:tc>
        <w:tc>
          <w:tcPr>
            <w:tcW w:w="4111" w:type="dxa"/>
            <w:gridSpan w:val="4"/>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Значения показателей</w:t>
            </w:r>
          </w:p>
        </w:tc>
      </w:tr>
      <w:tr w:rsidR="00102BCB" w:rsidTr="00102BCB">
        <w:tc>
          <w:tcPr>
            <w:tcW w:w="675" w:type="dxa"/>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color w:val="000000"/>
                <w:sz w:val="24"/>
                <w:szCs w:val="24"/>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color w:val="000000"/>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2014</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2015</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2016</w:t>
            </w:r>
          </w:p>
        </w:tc>
        <w:tc>
          <w:tcPr>
            <w:tcW w:w="9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2017 план</w:t>
            </w:r>
          </w:p>
        </w:tc>
      </w:tr>
      <w:tr w:rsidR="00102BCB" w:rsidTr="00102BCB">
        <w:tc>
          <w:tcPr>
            <w:tcW w:w="67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lang w:eastAsia="en-US"/>
              </w:rPr>
            </w:pPr>
            <w:r>
              <w:rPr>
                <w:rFonts w:ascii="Courier New" w:hAnsi="Courier New" w:cs="Courier New"/>
                <w:lang w:eastAsia="en-US"/>
              </w:rPr>
              <w:t>Общее количество дворовых территорий многоквартирных домов</w:t>
            </w:r>
          </w:p>
        </w:tc>
        <w:tc>
          <w:tcPr>
            <w:tcW w:w="70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lang w:eastAsia="en-US"/>
              </w:rPr>
            </w:pPr>
            <w:r>
              <w:rPr>
                <w:rFonts w:ascii="Courier New" w:hAnsi="Courier New" w:cs="Courier New"/>
                <w:lang w:eastAsia="en-US"/>
              </w:rPr>
              <w:t>ед.</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4</w:t>
            </w:r>
          </w:p>
        </w:tc>
      </w:tr>
      <w:tr w:rsidR="00102BCB" w:rsidTr="00102BCB">
        <w:trPr>
          <w:trHeight w:val="705"/>
        </w:trPr>
        <w:tc>
          <w:tcPr>
            <w:tcW w:w="67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lang w:eastAsia="en-US"/>
              </w:rPr>
            </w:pPr>
            <w:r>
              <w:rPr>
                <w:rFonts w:ascii="Courier New" w:hAnsi="Courier New" w:cs="Courier New"/>
                <w:lang w:eastAsia="en-US"/>
              </w:rPr>
              <w:t>Площадь дворовых территорий многоквартирных домов</w:t>
            </w:r>
          </w:p>
        </w:tc>
        <w:tc>
          <w:tcPr>
            <w:tcW w:w="70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vertAlign w:val="superscript"/>
                <w:lang w:eastAsia="en-US"/>
              </w:rPr>
            </w:pPr>
            <w:r>
              <w:rPr>
                <w:rFonts w:ascii="Courier New" w:hAnsi="Courier New" w:cs="Courier New"/>
                <w:lang w:eastAsia="en-US"/>
              </w:rPr>
              <w:t>тыс.м</w:t>
            </w:r>
            <w:r>
              <w:rPr>
                <w:rFonts w:ascii="Courier New" w:hAnsi="Courier New" w:cs="Courier New"/>
                <w:vertAlign w:val="superscript"/>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0,12</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0,12</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0,12</w:t>
            </w:r>
          </w:p>
        </w:tc>
        <w:tc>
          <w:tcPr>
            <w:tcW w:w="9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0,12</w:t>
            </w:r>
          </w:p>
        </w:tc>
      </w:tr>
      <w:tr w:rsidR="00102BCB" w:rsidTr="00102BCB">
        <w:tc>
          <w:tcPr>
            <w:tcW w:w="67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lang w:eastAsia="en-US"/>
              </w:rPr>
            </w:pPr>
            <w:r>
              <w:rPr>
                <w:rFonts w:ascii="Courier New" w:hAnsi="Courier New" w:cs="Courier New"/>
                <w:lang w:eastAsia="en-US"/>
              </w:rPr>
              <w:t>Количество благоустроенных дворовых территорий многоквартирных домов</w:t>
            </w:r>
          </w:p>
        </w:tc>
        <w:tc>
          <w:tcPr>
            <w:tcW w:w="70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vertAlign w:val="superscript"/>
                <w:lang w:eastAsia="en-US"/>
              </w:rPr>
            </w:pPr>
            <w:r>
              <w:rPr>
                <w:rFonts w:ascii="Courier New" w:hAnsi="Courier New" w:cs="Courier New"/>
                <w:lang w:eastAsia="en-US"/>
              </w:rPr>
              <w:t>Ед.</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r>
      <w:tr w:rsidR="00102BCB" w:rsidTr="00102BCB">
        <w:tc>
          <w:tcPr>
            <w:tcW w:w="67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lang w:eastAsia="en-US"/>
              </w:rPr>
            </w:pPr>
            <w:r>
              <w:rPr>
                <w:rFonts w:ascii="Courier New" w:hAnsi="Courier New" w:cs="Courier New"/>
                <w:lang w:eastAsia="en-US"/>
              </w:rPr>
              <w:t>Площадь благоустроенных дворовых территорий многоквартирных домов</w:t>
            </w:r>
          </w:p>
        </w:tc>
        <w:tc>
          <w:tcPr>
            <w:tcW w:w="70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lang w:eastAsia="en-US"/>
              </w:rPr>
            </w:pPr>
            <w:r>
              <w:rPr>
                <w:rFonts w:ascii="Courier New" w:hAnsi="Courier New" w:cs="Courier New"/>
                <w:lang w:eastAsia="en-US"/>
              </w:rPr>
              <w:t>тыс.м</w:t>
            </w:r>
            <w:r>
              <w:rPr>
                <w:rFonts w:ascii="Courier New" w:hAnsi="Courier New" w:cs="Courier New"/>
                <w:vertAlign w:val="superscript"/>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r>
      <w:tr w:rsidR="00102BCB" w:rsidTr="00102BCB">
        <w:tc>
          <w:tcPr>
            <w:tcW w:w="67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lang w:eastAsia="en-US"/>
              </w:rPr>
            </w:pPr>
            <w:r>
              <w:rPr>
                <w:rFonts w:ascii="Courier New" w:hAnsi="Courier New" w:cs="Courier New"/>
                <w:lang w:eastAsia="en-US"/>
              </w:rPr>
              <w:t>Доля благоустроенных дворовых территорий от общего количества дворовых территорий</w:t>
            </w:r>
          </w:p>
        </w:tc>
        <w:tc>
          <w:tcPr>
            <w:tcW w:w="70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lang w:eastAsia="en-US"/>
              </w:rPr>
            </w:pPr>
            <w:r>
              <w:rPr>
                <w:rFonts w:ascii="Courier New" w:hAnsi="Courier New" w:cs="Courier New"/>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r>
      <w:tr w:rsidR="00102BCB" w:rsidTr="00102BCB">
        <w:tc>
          <w:tcPr>
            <w:tcW w:w="67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lastRenderedPageBreak/>
              <w:t>6</w:t>
            </w:r>
          </w:p>
        </w:tc>
        <w:tc>
          <w:tcPr>
            <w:tcW w:w="396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lang w:eastAsia="en-US"/>
              </w:rPr>
            </w:pPr>
            <w:r>
              <w:rPr>
                <w:rFonts w:ascii="Courier New" w:hAnsi="Courier New" w:cs="Courier New"/>
                <w:lang w:eastAsia="en-US"/>
              </w:rPr>
              <w:t>Общая численность населения сельского поселения МО «Казачье»</w:t>
            </w:r>
          </w:p>
        </w:tc>
        <w:tc>
          <w:tcPr>
            <w:tcW w:w="70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lang w:eastAsia="en-US"/>
              </w:rPr>
            </w:pPr>
            <w:r>
              <w:rPr>
                <w:rFonts w:ascii="Courier New" w:hAnsi="Courier New" w:cs="Courier New"/>
                <w:lang w:eastAsia="en-US"/>
              </w:rPr>
              <w:t>тыс. чел.</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0,16</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0,16</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0,16</w:t>
            </w:r>
          </w:p>
        </w:tc>
        <w:tc>
          <w:tcPr>
            <w:tcW w:w="9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0,16</w:t>
            </w:r>
          </w:p>
        </w:tc>
      </w:tr>
      <w:tr w:rsidR="00102BCB" w:rsidTr="00102BCB">
        <w:tc>
          <w:tcPr>
            <w:tcW w:w="67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lang w:eastAsia="en-US"/>
              </w:rPr>
            </w:pPr>
            <w:r>
              <w:rPr>
                <w:rFonts w:ascii="Courier New" w:hAnsi="Courier New" w:cs="Courier New"/>
                <w:lang w:eastAsia="en-US"/>
              </w:rPr>
              <w:t>Общая численность населения, проживающих в многоквартирных домах с не благоустроенными дворовыми территориями</w:t>
            </w:r>
          </w:p>
        </w:tc>
        <w:tc>
          <w:tcPr>
            <w:tcW w:w="70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lang w:eastAsia="en-US"/>
              </w:rPr>
            </w:pPr>
            <w:r>
              <w:rPr>
                <w:rFonts w:ascii="Courier New" w:hAnsi="Courier New" w:cs="Courier New"/>
                <w:lang w:eastAsia="en-US"/>
              </w:rPr>
              <w:t>тыс. чел.</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0,011</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0,011</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0,011</w:t>
            </w:r>
          </w:p>
        </w:tc>
        <w:tc>
          <w:tcPr>
            <w:tcW w:w="9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0,011</w:t>
            </w:r>
          </w:p>
        </w:tc>
      </w:tr>
      <w:tr w:rsidR="00102BCB" w:rsidTr="00102BCB">
        <w:tc>
          <w:tcPr>
            <w:tcW w:w="67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lang w:eastAsia="en-US"/>
              </w:rPr>
            </w:pPr>
            <w:r>
              <w:rPr>
                <w:rFonts w:ascii="Courier New" w:hAnsi="Courier New" w:cs="Courier New"/>
                <w:lang w:eastAsia="en-US"/>
              </w:rPr>
              <w:t>Доля населения, проживающего в многоквартирных домах с  благоустроенными дворовыми территориями от общей численности населения городского поселения »</w:t>
            </w:r>
          </w:p>
        </w:tc>
        <w:tc>
          <w:tcPr>
            <w:tcW w:w="70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lang w:eastAsia="en-US"/>
              </w:rPr>
            </w:pPr>
            <w:r>
              <w:rPr>
                <w:rFonts w:ascii="Courier New" w:hAnsi="Courier New" w:cs="Courier New"/>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r>
      <w:tr w:rsidR="00102BCB" w:rsidTr="00102BCB">
        <w:tc>
          <w:tcPr>
            <w:tcW w:w="67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lang w:eastAsia="en-US"/>
              </w:rPr>
            </w:pPr>
            <w:r>
              <w:rPr>
                <w:rFonts w:ascii="Courier New" w:hAnsi="Courier New" w:cs="Courier New"/>
                <w:lang w:eastAsia="en-US"/>
              </w:rPr>
              <w:t>Общее количество муниципальных территорий общего 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vertAlign w:val="superscript"/>
                <w:lang w:eastAsia="en-US"/>
              </w:rPr>
            </w:pPr>
            <w:r>
              <w:rPr>
                <w:rFonts w:ascii="Courier New" w:hAnsi="Courier New" w:cs="Courier New"/>
                <w:lang w:eastAsia="en-US"/>
              </w:rPr>
              <w:t>Ед.</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4</w:t>
            </w:r>
          </w:p>
        </w:tc>
      </w:tr>
      <w:tr w:rsidR="00102BCB" w:rsidTr="00102BCB">
        <w:tc>
          <w:tcPr>
            <w:tcW w:w="67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lang w:eastAsia="en-US"/>
              </w:rPr>
            </w:pPr>
            <w:r>
              <w:rPr>
                <w:rFonts w:ascii="Courier New" w:hAnsi="Courier New" w:cs="Courier New"/>
                <w:lang w:eastAsia="en-US"/>
              </w:rPr>
              <w:t>Площадь муниципальных территорий общего 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vertAlign w:val="superscript"/>
                <w:lang w:eastAsia="en-US"/>
              </w:rPr>
            </w:pPr>
            <w:r>
              <w:rPr>
                <w:rFonts w:ascii="Courier New" w:hAnsi="Courier New" w:cs="Courier New"/>
                <w:lang w:eastAsia="en-US"/>
              </w:rPr>
              <w:t>Га</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0,27</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0,27</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rPr>
                <w:rFonts w:ascii="Courier New" w:eastAsia="Times New Roman" w:hAnsi="Courier New" w:cs="Courier New"/>
                <w:sz w:val="24"/>
                <w:szCs w:val="24"/>
                <w:lang w:eastAsia="en-US"/>
              </w:rPr>
            </w:pPr>
            <w:r>
              <w:rPr>
                <w:rFonts w:ascii="Courier New" w:hAnsi="Courier New" w:cs="Courier New"/>
                <w:color w:val="000000"/>
                <w:lang w:eastAsia="en-US"/>
              </w:rPr>
              <w:t>0,27</w:t>
            </w:r>
          </w:p>
        </w:tc>
        <w:tc>
          <w:tcPr>
            <w:tcW w:w="993" w:type="dxa"/>
            <w:tcBorders>
              <w:top w:val="single" w:sz="4" w:space="0" w:color="auto"/>
              <w:left w:val="single" w:sz="4" w:space="0" w:color="auto"/>
              <w:bottom w:val="single" w:sz="4" w:space="0" w:color="auto"/>
              <w:right w:val="single" w:sz="4" w:space="0" w:color="auto"/>
            </w:tcBorders>
            <w:hideMark/>
          </w:tcPr>
          <w:p w:rsidR="00102BCB" w:rsidRDefault="00102BCB">
            <w:pPr>
              <w:rPr>
                <w:rFonts w:ascii="Courier New" w:eastAsia="Times New Roman" w:hAnsi="Courier New" w:cs="Courier New"/>
                <w:sz w:val="24"/>
                <w:szCs w:val="24"/>
                <w:lang w:eastAsia="en-US"/>
              </w:rPr>
            </w:pPr>
            <w:r>
              <w:rPr>
                <w:rFonts w:ascii="Courier New" w:hAnsi="Courier New" w:cs="Courier New"/>
                <w:color w:val="000000"/>
                <w:lang w:eastAsia="en-US"/>
              </w:rPr>
              <w:t>0,27</w:t>
            </w:r>
          </w:p>
        </w:tc>
      </w:tr>
      <w:tr w:rsidR="00102BCB" w:rsidTr="00102BCB">
        <w:tc>
          <w:tcPr>
            <w:tcW w:w="67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lang w:eastAsia="en-US"/>
              </w:rPr>
            </w:pPr>
            <w:r>
              <w:rPr>
                <w:rFonts w:ascii="Courier New" w:hAnsi="Courier New" w:cs="Courier New"/>
                <w:lang w:eastAsia="en-US"/>
              </w:rPr>
              <w:t>Количество благоустроенных муниципальных территорий общего 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lang w:eastAsia="en-US"/>
              </w:rPr>
            </w:pPr>
            <w:r>
              <w:rPr>
                <w:rFonts w:ascii="Courier New" w:hAnsi="Courier New" w:cs="Courier New"/>
                <w:lang w:eastAsia="en-US"/>
              </w:rPr>
              <w:t>Ед.</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r>
      <w:tr w:rsidR="00102BCB" w:rsidTr="00102BCB">
        <w:trPr>
          <w:trHeight w:val="1265"/>
        </w:trPr>
        <w:tc>
          <w:tcPr>
            <w:tcW w:w="67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12</w:t>
            </w:r>
          </w:p>
        </w:tc>
        <w:tc>
          <w:tcPr>
            <w:tcW w:w="396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lang w:eastAsia="en-US"/>
              </w:rPr>
            </w:pPr>
            <w:r>
              <w:rPr>
                <w:rFonts w:ascii="Courier New" w:hAnsi="Courier New" w:cs="Courier New"/>
                <w:lang w:eastAsia="en-US"/>
              </w:rPr>
              <w:t>Площадь благоустроенных муниципальных территорий общего 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lang w:eastAsia="en-US"/>
              </w:rPr>
            </w:pPr>
            <w:r>
              <w:rPr>
                <w:rFonts w:ascii="Courier New" w:hAnsi="Courier New" w:cs="Courier New"/>
                <w:lang w:eastAsia="en-US"/>
              </w:rPr>
              <w:t>Га</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r>
      <w:tr w:rsidR="00102BCB" w:rsidTr="00102BCB">
        <w:tc>
          <w:tcPr>
            <w:tcW w:w="67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13</w:t>
            </w:r>
          </w:p>
        </w:tc>
        <w:tc>
          <w:tcPr>
            <w:tcW w:w="396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lang w:eastAsia="en-US"/>
              </w:rPr>
            </w:pPr>
            <w:r>
              <w:rPr>
                <w:rFonts w:ascii="Courier New" w:hAnsi="Courier New" w:cs="Courier New"/>
                <w:lang w:eastAsia="en-US"/>
              </w:rPr>
              <w:t>Общая стоимость выполненных работ по благоустройству  общественных территорий)</w:t>
            </w:r>
          </w:p>
        </w:tc>
        <w:tc>
          <w:tcPr>
            <w:tcW w:w="709" w:type="dxa"/>
            <w:tcBorders>
              <w:top w:val="single" w:sz="4" w:space="0" w:color="auto"/>
              <w:left w:val="single" w:sz="4" w:space="0" w:color="auto"/>
              <w:bottom w:val="single" w:sz="4" w:space="0" w:color="auto"/>
              <w:right w:val="single" w:sz="4" w:space="0" w:color="auto"/>
            </w:tcBorders>
            <w:hideMark/>
          </w:tcPr>
          <w:p w:rsidR="00102BCB" w:rsidRDefault="00102BCB">
            <w:pPr>
              <w:spacing w:line="240" w:lineRule="exact"/>
              <w:jc w:val="both"/>
              <w:rPr>
                <w:rFonts w:ascii="Courier New" w:eastAsia="Times New Roman" w:hAnsi="Courier New" w:cs="Courier New"/>
                <w:sz w:val="24"/>
                <w:szCs w:val="24"/>
                <w:lang w:eastAsia="en-US"/>
              </w:rPr>
            </w:pPr>
            <w:r>
              <w:rPr>
                <w:rFonts w:ascii="Courier New" w:hAnsi="Courier New" w:cs="Courier New"/>
                <w:lang w:eastAsia="en-US"/>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0</w:t>
            </w:r>
          </w:p>
        </w:tc>
      </w:tr>
    </w:tbl>
    <w:p w:rsidR="00102BCB" w:rsidRDefault="00102BCB" w:rsidP="00102BCB">
      <w:pPr>
        <w:ind w:firstLine="709"/>
        <w:jc w:val="both"/>
        <w:rPr>
          <w:rFonts w:ascii="Arial" w:eastAsia="Times New Roman" w:hAnsi="Arial" w:cs="Arial"/>
        </w:rPr>
      </w:pPr>
    </w:p>
    <w:p w:rsidR="00102BCB" w:rsidRDefault="00102BCB" w:rsidP="00102BCB">
      <w:pPr>
        <w:ind w:firstLine="709"/>
        <w:jc w:val="both"/>
        <w:rPr>
          <w:rFonts w:ascii="Arial" w:hAnsi="Arial" w:cs="Arial"/>
        </w:rPr>
      </w:pPr>
      <w:r>
        <w:rPr>
          <w:rFonts w:ascii="Arial" w:hAnsi="Arial" w:cs="Arial"/>
        </w:rPr>
        <w:t>На состояние объектов благоустройства сказывается влияние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села является негативное, небрежное отношение жителей к элементам благоустройства, низкий уровень культуры поведения в общественных местах, на улицах и общественных территориях, отсутствие финансовой базы.</w:t>
      </w:r>
    </w:p>
    <w:p w:rsidR="00102BCB" w:rsidRDefault="00102BCB" w:rsidP="00102BCB">
      <w:pPr>
        <w:ind w:firstLine="709"/>
        <w:jc w:val="both"/>
        <w:rPr>
          <w:rFonts w:ascii="Arial" w:hAnsi="Arial" w:cs="Arial"/>
        </w:rPr>
      </w:pPr>
      <w:r>
        <w:rPr>
          <w:rFonts w:ascii="Arial" w:hAnsi="Arial" w:cs="Arial"/>
        </w:rPr>
        <w:t>К решению проблем благоустройства общественных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сельского поселения невозможно добиться каких-либо значимых результатов в обеспечении комфортных условий для деятельности и отдыха жителей.</w:t>
      </w:r>
    </w:p>
    <w:p w:rsidR="00102BCB" w:rsidRDefault="00102BCB" w:rsidP="00102BCB">
      <w:pPr>
        <w:ind w:firstLine="709"/>
        <w:jc w:val="both"/>
        <w:rPr>
          <w:rFonts w:ascii="Arial" w:hAnsi="Arial" w:cs="Arial"/>
        </w:rPr>
      </w:pPr>
      <w:r>
        <w:rPr>
          <w:rFonts w:ascii="Arial" w:hAnsi="Arial" w:cs="Arial"/>
        </w:rPr>
        <w:lastRenderedPageBreak/>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 же организаций различных форм собственности, осуществляющих свою деятельность на территории сельского поселения.</w:t>
      </w:r>
    </w:p>
    <w:p w:rsidR="00102BCB" w:rsidRDefault="00102BCB" w:rsidP="00102BCB">
      <w:pPr>
        <w:ind w:firstLine="709"/>
        <w:jc w:val="both"/>
        <w:rPr>
          <w:rFonts w:ascii="Arial" w:hAnsi="Arial" w:cs="Arial"/>
        </w:rPr>
      </w:pPr>
      <w:r>
        <w:rPr>
          <w:rFonts w:ascii="Arial" w:hAnsi="Arial" w:cs="Arial"/>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села, создания комфортных условий проживания населения будет осуществляться в рамках муниципальной программы «Формирование комфортной городской среды в селе «Казачье».</w:t>
      </w:r>
    </w:p>
    <w:p w:rsidR="00102BCB" w:rsidRDefault="00102BCB" w:rsidP="00102BCB">
      <w:pPr>
        <w:autoSpaceDE w:val="0"/>
        <w:autoSpaceDN w:val="0"/>
        <w:adjustRightInd w:val="0"/>
        <w:ind w:firstLine="709"/>
        <w:jc w:val="both"/>
        <w:rPr>
          <w:rFonts w:ascii="Arial" w:hAnsi="Arial" w:cs="Arial"/>
        </w:rPr>
      </w:pPr>
      <w:r>
        <w:rPr>
          <w:rFonts w:ascii="Arial" w:hAnsi="Arial" w:cs="Arial"/>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102BCB" w:rsidRDefault="00102BCB" w:rsidP="00102BCB">
      <w:pPr>
        <w:autoSpaceDE w:val="0"/>
        <w:autoSpaceDN w:val="0"/>
        <w:adjustRightInd w:val="0"/>
        <w:ind w:firstLine="709"/>
        <w:jc w:val="both"/>
        <w:rPr>
          <w:rFonts w:ascii="Arial" w:hAnsi="Arial" w:cs="Arial"/>
        </w:rPr>
      </w:pPr>
      <w:r>
        <w:rPr>
          <w:rFonts w:ascii="Arial" w:hAnsi="Arial" w:cs="Arial"/>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102BCB" w:rsidRDefault="00102BCB" w:rsidP="00102BCB">
      <w:pPr>
        <w:autoSpaceDE w:val="0"/>
        <w:autoSpaceDN w:val="0"/>
        <w:adjustRightInd w:val="0"/>
        <w:ind w:firstLine="709"/>
        <w:jc w:val="both"/>
        <w:rPr>
          <w:rFonts w:ascii="Arial" w:hAnsi="Arial" w:cs="Arial"/>
        </w:rPr>
      </w:pPr>
      <w:r>
        <w:rPr>
          <w:rFonts w:ascii="Arial" w:hAnsi="Arial" w:cs="Arial"/>
        </w:rPr>
        <w:t xml:space="preserve"> - запустит реализацию механизма поддержки мероприятий по благоустройству, инициированных гражданами;</w:t>
      </w:r>
    </w:p>
    <w:p w:rsidR="00102BCB" w:rsidRDefault="00102BCB" w:rsidP="00102BCB">
      <w:pPr>
        <w:autoSpaceDE w:val="0"/>
        <w:autoSpaceDN w:val="0"/>
        <w:adjustRightInd w:val="0"/>
        <w:ind w:firstLine="709"/>
        <w:jc w:val="both"/>
        <w:rPr>
          <w:rFonts w:ascii="Arial" w:hAnsi="Arial" w:cs="Arial"/>
        </w:rPr>
      </w:pPr>
      <w:r>
        <w:rPr>
          <w:rFonts w:ascii="Arial" w:hAnsi="Arial" w:cs="Arial"/>
        </w:rPr>
        <w:t>- запустит механизм финансового и трудового участия граждан и организаций в реализации мероприятий по благоустройству;</w:t>
      </w:r>
    </w:p>
    <w:p w:rsidR="00102BCB" w:rsidRDefault="00102BCB" w:rsidP="00102BCB">
      <w:pPr>
        <w:autoSpaceDE w:val="0"/>
        <w:autoSpaceDN w:val="0"/>
        <w:adjustRightInd w:val="0"/>
        <w:ind w:firstLine="709"/>
        <w:jc w:val="both"/>
        <w:rPr>
          <w:rFonts w:ascii="Arial" w:hAnsi="Arial" w:cs="Arial"/>
        </w:rPr>
      </w:pPr>
      <w:r>
        <w:rPr>
          <w:rFonts w:ascii="Arial" w:hAnsi="Arial" w:cs="Arial"/>
        </w:rPr>
        <w:t>- сформирует инструменты общественного контроля за реализацией мероприятий по благоустройству на территории села «Казачье».</w:t>
      </w:r>
    </w:p>
    <w:p w:rsidR="00102BCB" w:rsidRDefault="00102BCB" w:rsidP="00102BCB">
      <w:pPr>
        <w:ind w:firstLine="709"/>
        <w:jc w:val="both"/>
        <w:rPr>
          <w:rFonts w:ascii="Arial" w:hAnsi="Arial" w:cs="Arial"/>
        </w:rPr>
      </w:pPr>
    </w:p>
    <w:p w:rsidR="00102BCB" w:rsidRDefault="00102BCB" w:rsidP="00102BCB">
      <w:pPr>
        <w:tabs>
          <w:tab w:val="left" w:pos="2430"/>
        </w:tabs>
        <w:suppressAutoHyphens/>
        <w:ind w:firstLine="709"/>
        <w:jc w:val="center"/>
        <w:rPr>
          <w:rFonts w:ascii="Arial" w:hAnsi="Arial" w:cs="Arial"/>
        </w:rPr>
      </w:pPr>
      <w:r>
        <w:rPr>
          <w:rFonts w:ascii="Arial" w:hAnsi="Arial" w:cs="Arial"/>
        </w:rPr>
        <w:t>2. Основные цели, задачи и целевые показатели реализации муниципальной Программы</w:t>
      </w:r>
    </w:p>
    <w:p w:rsidR="00102BCB" w:rsidRDefault="00102BCB" w:rsidP="00102BCB">
      <w:pPr>
        <w:autoSpaceDE w:val="0"/>
        <w:autoSpaceDN w:val="0"/>
        <w:adjustRightInd w:val="0"/>
        <w:ind w:firstLine="540"/>
        <w:jc w:val="both"/>
        <w:rPr>
          <w:rFonts w:ascii="Arial" w:hAnsi="Arial" w:cs="Arial"/>
        </w:rPr>
      </w:pPr>
    </w:p>
    <w:p w:rsidR="00102BCB" w:rsidRDefault="00102BCB" w:rsidP="00102BCB">
      <w:pPr>
        <w:widowControl w:val="0"/>
        <w:autoSpaceDE w:val="0"/>
        <w:autoSpaceDN w:val="0"/>
        <w:ind w:firstLine="709"/>
        <w:jc w:val="both"/>
        <w:textAlignment w:val="baseline"/>
        <w:rPr>
          <w:rFonts w:ascii="Arial" w:hAnsi="Arial" w:cs="Arial"/>
        </w:rPr>
      </w:pPr>
      <w:r>
        <w:rPr>
          <w:rFonts w:ascii="Arial" w:hAnsi="Arial" w:cs="Arial"/>
          <w:lang w:eastAsia="ja-JP"/>
        </w:rPr>
        <w:t>Целью Программы является</w:t>
      </w:r>
      <w:r>
        <w:rPr>
          <w:rFonts w:ascii="Arial" w:hAnsi="Arial" w:cs="Arial"/>
        </w:rPr>
        <w:t xml:space="preserve"> повышение уровня благоустройства территории села Казачье.</w:t>
      </w:r>
    </w:p>
    <w:p w:rsidR="00102BCB" w:rsidRDefault="00102BCB" w:rsidP="00102BCB">
      <w:pPr>
        <w:widowControl w:val="0"/>
        <w:ind w:firstLine="709"/>
        <w:jc w:val="both"/>
        <w:rPr>
          <w:rFonts w:ascii="Arial" w:hAnsi="Arial" w:cs="Arial"/>
        </w:rPr>
      </w:pPr>
      <w:r>
        <w:rPr>
          <w:rFonts w:ascii="Arial" w:hAnsi="Arial" w:cs="Arial"/>
        </w:rPr>
        <w:t>Для достижения поставленной цели необходимо решение следующих основных задач:</w:t>
      </w:r>
    </w:p>
    <w:p w:rsidR="00102BCB" w:rsidRDefault="00102BCB" w:rsidP="00102BCB">
      <w:pPr>
        <w:widowControl w:val="0"/>
        <w:autoSpaceDE w:val="0"/>
        <w:autoSpaceDN w:val="0"/>
        <w:adjustRightInd w:val="0"/>
        <w:ind w:firstLine="709"/>
        <w:jc w:val="both"/>
        <w:rPr>
          <w:rFonts w:ascii="Arial" w:hAnsi="Arial" w:cs="Arial"/>
        </w:rPr>
      </w:pPr>
      <w:r>
        <w:rPr>
          <w:rFonts w:ascii="Arial" w:hAnsi="Arial" w:cs="Arial"/>
        </w:rPr>
        <w:t>- повышение уровня благоустройства дворовых территорий села Казачье.</w:t>
      </w:r>
    </w:p>
    <w:p w:rsidR="00102BCB" w:rsidRDefault="00102BCB" w:rsidP="00102BCB">
      <w:pPr>
        <w:widowControl w:val="0"/>
        <w:autoSpaceDE w:val="0"/>
        <w:autoSpaceDN w:val="0"/>
        <w:adjustRightInd w:val="0"/>
        <w:ind w:firstLine="709"/>
        <w:jc w:val="both"/>
        <w:rPr>
          <w:rFonts w:ascii="Arial" w:hAnsi="Arial" w:cs="Arial"/>
        </w:rPr>
      </w:pPr>
      <w:r>
        <w:rPr>
          <w:rFonts w:ascii="Arial" w:hAnsi="Arial" w:cs="Arial"/>
        </w:rPr>
        <w:t>- повышение уровня благоустройства общественных территорий (стадиона, центральной улицы Мира и т.д.);</w:t>
      </w:r>
    </w:p>
    <w:p w:rsidR="00102BCB" w:rsidRDefault="00102BCB" w:rsidP="00102BCB">
      <w:pPr>
        <w:widowControl w:val="0"/>
        <w:autoSpaceDE w:val="0"/>
        <w:autoSpaceDN w:val="0"/>
        <w:adjustRightInd w:val="0"/>
        <w:ind w:firstLine="709"/>
        <w:jc w:val="both"/>
        <w:rPr>
          <w:rFonts w:ascii="Arial" w:hAnsi="Arial" w:cs="Arial"/>
        </w:rPr>
      </w:pPr>
      <w:r>
        <w:rPr>
          <w:rFonts w:ascii="Arial" w:hAnsi="Arial" w:cs="Arial"/>
        </w:rPr>
        <w:t xml:space="preserve">- повышение уровня вовлеченности заинтересованных граждан, организаций в реализацию мероприятий по благоустройству территории </w:t>
      </w:r>
    </w:p>
    <w:p w:rsidR="00102BCB" w:rsidRDefault="00102BCB" w:rsidP="00102BCB">
      <w:pPr>
        <w:widowControl w:val="0"/>
        <w:autoSpaceDE w:val="0"/>
        <w:autoSpaceDN w:val="0"/>
        <w:adjustRightInd w:val="0"/>
        <w:jc w:val="both"/>
        <w:rPr>
          <w:rFonts w:ascii="Arial" w:hAnsi="Arial" w:cs="Arial"/>
        </w:rPr>
      </w:pPr>
      <w:r>
        <w:rPr>
          <w:rFonts w:ascii="Arial" w:hAnsi="Arial" w:cs="Arial"/>
        </w:rPr>
        <w:t>села Казачье.</w:t>
      </w:r>
    </w:p>
    <w:p w:rsidR="00102BCB" w:rsidRDefault="00102BCB" w:rsidP="00102BCB">
      <w:pPr>
        <w:widowControl w:val="0"/>
        <w:autoSpaceDE w:val="0"/>
        <w:autoSpaceDN w:val="0"/>
        <w:adjustRightInd w:val="0"/>
        <w:ind w:firstLine="709"/>
        <w:jc w:val="both"/>
        <w:rPr>
          <w:rFonts w:ascii="Arial" w:hAnsi="Arial" w:cs="Arial"/>
        </w:rPr>
      </w:pPr>
    </w:p>
    <w:p w:rsidR="00102BCB" w:rsidRDefault="00102BCB" w:rsidP="00102BCB">
      <w:pPr>
        <w:tabs>
          <w:tab w:val="left" w:pos="2430"/>
        </w:tabs>
        <w:suppressAutoHyphens/>
        <w:ind w:firstLine="709"/>
        <w:jc w:val="center"/>
        <w:rPr>
          <w:rFonts w:ascii="Arial" w:hAnsi="Arial" w:cs="Arial"/>
        </w:rPr>
      </w:pPr>
      <w:r>
        <w:rPr>
          <w:rFonts w:ascii="Arial" w:hAnsi="Arial" w:cs="Arial"/>
        </w:rPr>
        <w:t>Цели, задачи и целевые показатели</w:t>
      </w:r>
    </w:p>
    <w:p w:rsidR="00102BCB" w:rsidRDefault="00102BCB" w:rsidP="00102BCB">
      <w:pPr>
        <w:tabs>
          <w:tab w:val="left" w:pos="2430"/>
        </w:tabs>
        <w:suppressAutoHyphens/>
        <w:ind w:firstLine="709"/>
        <w:jc w:val="center"/>
        <w:rPr>
          <w:rFonts w:ascii="Arial" w:hAnsi="Arial" w:cs="Arial"/>
        </w:rPr>
      </w:pPr>
      <w:r>
        <w:rPr>
          <w:rFonts w:ascii="Arial" w:hAnsi="Arial" w:cs="Arial"/>
        </w:rPr>
        <w:lastRenderedPageBreak/>
        <w:t>реализации муниципальной программы</w:t>
      </w:r>
    </w:p>
    <w:p w:rsidR="00102BCB" w:rsidRDefault="00102BCB" w:rsidP="00102BCB">
      <w:pPr>
        <w:tabs>
          <w:tab w:val="left" w:pos="2430"/>
        </w:tabs>
        <w:suppressAutoHyphens/>
        <w:ind w:firstLine="709"/>
        <w:jc w:val="center"/>
        <w:rPr>
          <w:rFonts w:ascii="Arial" w:hAnsi="Arial" w:cs="Arial"/>
          <w:bCs/>
        </w:rPr>
      </w:pPr>
      <w:r>
        <w:rPr>
          <w:rFonts w:ascii="Arial" w:hAnsi="Arial" w:cs="Arial"/>
          <w:bCs/>
        </w:rPr>
        <w:t>«Формирование комфортной городской среды в селе Казачье»</w:t>
      </w:r>
    </w:p>
    <w:p w:rsidR="00102BCB" w:rsidRDefault="00102BCB" w:rsidP="00102BCB">
      <w:pPr>
        <w:tabs>
          <w:tab w:val="left" w:pos="2430"/>
        </w:tabs>
        <w:suppressAutoHyphens/>
        <w:ind w:firstLine="709"/>
        <w:jc w:val="center"/>
        <w:rPr>
          <w:rFonts w:ascii="Arial" w:hAnsi="Arial" w:cs="Arial"/>
          <w:bCs/>
        </w:rPr>
      </w:pPr>
      <w:r>
        <w:rPr>
          <w:rFonts w:ascii="Arial" w:hAnsi="Arial" w:cs="Arial"/>
          <w:bCs/>
        </w:rPr>
        <w:t xml:space="preserve"> на 2018-2022 годы»</w:t>
      </w:r>
    </w:p>
    <w:p w:rsidR="00102BCB" w:rsidRDefault="00102BCB" w:rsidP="00102BCB">
      <w:pPr>
        <w:tabs>
          <w:tab w:val="left" w:pos="2430"/>
        </w:tabs>
        <w:suppressAutoHyphens/>
        <w:ind w:firstLine="709"/>
        <w:jc w:val="center"/>
        <w:rPr>
          <w:rFonts w:ascii="Arial" w:hAnsi="Arial" w:cs="Arial"/>
        </w:rPr>
      </w:pPr>
    </w:p>
    <w:tbl>
      <w:tblPr>
        <w:tblW w:w="9645" w:type="dxa"/>
        <w:tblInd w:w="75" w:type="dxa"/>
        <w:tblLayout w:type="fixed"/>
        <w:tblCellMar>
          <w:left w:w="75" w:type="dxa"/>
          <w:right w:w="75" w:type="dxa"/>
        </w:tblCellMar>
        <w:tblLook w:val="04A0"/>
      </w:tblPr>
      <w:tblGrid>
        <w:gridCol w:w="992"/>
        <w:gridCol w:w="3121"/>
        <w:gridCol w:w="851"/>
        <w:gridCol w:w="850"/>
        <w:gridCol w:w="851"/>
        <w:gridCol w:w="851"/>
        <w:gridCol w:w="1135"/>
        <w:gridCol w:w="994"/>
      </w:tblGrid>
      <w:tr w:rsidR="00102BCB" w:rsidTr="00102BCB">
        <w:trPr>
          <w:tblHeader/>
        </w:trPr>
        <w:tc>
          <w:tcPr>
            <w:tcW w:w="991"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ind w:left="-75" w:right="-75"/>
              <w:jc w:val="center"/>
              <w:rPr>
                <w:rFonts w:ascii="Courier New" w:hAnsi="Courier New" w:cs="Courier New"/>
                <w:sz w:val="22"/>
                <w:szCs w:val="22"/>
                <w:lang w:eastAsia="en-US"/>
              </w:rPr>
            </w:pPr>
            <w:r>
              <w:rPr>
                <w:rFonts w:ascii="Courier New" w:hAnsi="Courier New" w:cs="Courier New"/>
                <w:sz w:val="22"/>
                <w:szCs w:val="22"/>
                <w:lang w:eastAsia="en-US"/>
              </w:rPr>
              <w:t>№ строки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Наименование цели (целей) и задач, целевых показателей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 xml:space="preserve">Единица </w:t>
            </w:r>
            <w:r>
              <w:rPr>
                <w:rFonts w:ascii="Courier New" w:hAnsi="Courier New" w:cs="Courier New"/>
                <w:sz w:val="22"/>
                <w:szCs w:val="22"/>
                <w:lang w:eastAsia="en-US"/>
              </w:rPr>
              <w:br/>
              <w:t>измерения</w:t>
            </w:r>
          </w:p>
        </w:tc>
        <w:tc>
          <w:tcPr>
            <w:tcW w:w="4679" w:type="dxa"/>
            <w:gridSpan w:val="5"/>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Значение целевого показателя</w:t>
            </w:r>
          </w:p>
        </w:tc>
      </w:tr>
      <w:tr w:rsidR="00102BCB" w:rsidTr="00102BCB">
        <w:trPr>
          <w:tblHeader/>
        </w:trPr>
        <w:tc>
          <w:tcPr>
            <w:tcW w:w="991" w:type="dxa"/>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Calibri" w:hAnsi="Courier New" w:cs="Courier New"/>
                <w:lang w:eastAsia="en-US"/>
              </w:rPr>
            </w:pPr>
          </w:p>
        </w:tc>
        <w:tc>
          <w:tcPr>
            <w:tcW w:w="8649" w:type="dxa"/>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Calibri" w:hAnsi="Courier New" w:cs="Courier New"/>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Calibri" w:hAnsi="Courier New" w:cs="Courier New"/>
                <w:lang w:eastAsia="en-US"/>
              </w:rPr>
            </w:pPr>
          </w:p>
        </w:tc>
        <w:tc>
          <w:tcPr>
            <w:tcW w:w="850" w:type="dxa"/>
            <w:tcBorders>
              <w:top w:val="nil"/>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2018</w:t>
            </w:r>
          </w:p>
        </w:tc>
        <w:tc>
          <w:tcPr>
            <w:tcW w:w="851" w:type="dxa"/>
            <w:tcBorders>
              <w:top w:val="nil"/>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2019</w:t>
            </w:r>
          </w:p>
        </w:tc>
        <w:tc>
          <w:tcPr>
            <w:tcW w:w="851" w:type="dxa"/>
            <w:tcBorders>
              <w:top w:val="nil"/>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2020</w:t>
            </w:r>
          </w:p>
        </w:tc>
        <w:tc>
          <w:tcPr>
            <w:tcW w:w="1134" w:type="dxa"/>
            <w:tcBorders>
              <w:top w:val="nil"/>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2021</w:t>
            </w:r>
          </w:p>
        </w:tc>
        <w:tc>
          <w:tcPr>
            <w:tcW w:w="993" w:type="dxa"/>
            <w:tcBorders>
              <w:top w:val="nil"/>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2022</w:t>
            </w:r>
          </w:p>
        </w:tc>
      </w:tr>
      <w:tr w:rsidR="00102BCB" w:rsidTr="00102BCB">
        <w:trPr>
          <w:tblHeader/>
        </w:trPr>
        <w:tc>
          <w:tcPr>
            <w:tcW w:w="991" w:type="dxa"/>
            <w:tcBorders>
              <w:top w:val="nil"/>
              <w:left w:val="single" w:sz="4" w:space="0" w:color="auto"/>
              <w:bottom w:val="single" w:sz="4" w:space="0" w:color="auto"/>
              <w:right w:val="single" w:sz="4" w:space="0" w:color="auto"/>
            </w:tcBorders>
            <w:hideMark/>
          </w:tcPr>
          <w:p w:rsidR="00102BCB" w:rsidRDefault="00102BCB">
            <w:pPr>
              <w:widowControl w:val="0"/>
              <w:tabs>
                <w:tab w:val="center" w:pos="-485"/>
                <w:tab w:val="left" w:pos="351"/>
              </w:tabs>
              <w:autoSpaceDE w:val="0"/>
              <w:autoSpaceDN w:val="0"/>
              <w:adjustRightInd w:val="0"/>
              <w:ind w:left="-1057" w:right="756"/>
              <w:rPr>
                <w:rFonts w:ascii="Courier New" w:eastAsia="Times New Roman" w:hAnsi="Courier New" w:cs="Courier New"/>
                <w:sz w:val="24"/>
                <w:szCs w:val="24"/>
                <w:lang w:eastAsia="en-US"/>
              </w:rPr>
            </w:pPr>
            <w:r>
              <w:rPr>
                <w:rFonts w:ascii="Courier New" w:hAnsi="Courier New" w:cs="Courier New"/>
                <w:lang w:val="en-US" w:eastAsia="en-US"/>
              </w:rPr>
              <w:tab/>
              <w:t>1</w:t>
            </w:r>
            <w:r>
              <w:rPr>
                <w:rFonts w:ascii="Courier New" w:hAnsi="Courier New" w:cs="Courier New"/>
                <w:lang w:val="en-US" w:eastAsia="en-US"/>
              </w:rPr>
              <w:tab/>
            </w:r>
            <w:r>
              <w:rPr>
                <w:rFonts w:ascii="Courier New" w:hAnsi="Courier New" w:cs="Courier New"/>
                <w:lang w:eastAsia="en-US"/>
              </w:rPr>
              <w:t>1</w:t>
            </w:r>
          </w:p>
        </w:tc>
        <w:tc>
          <w:tcPr>
            <w:tcW w:w="3119" w:type="dxa"/>
            <w:tcBorders>
              <w:top w:val="nil"/>
              <w:left w:val="single" w:sz="4" w:space="0" w:color="auto"/>
              <w:bottom w:val="single" w:sz="4" w:space="0" w:color="auto"/>
              <w:right w:val="single" w:sz="4" w:space="0" w:color="auto"/>
            </w:tcBorders>
            <w:hideMark/>
          </w:tcPr>
          <w:p w:rsidR="00102BCB" w:rsidRDefault="00102BCB">
            <w:pPr>
              <w:widowControl w:val="0"/>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2</w:t>
            </w:r>
          </w:p>
        </w:tc>
        <w:tc>
          <w:tcPr>
            <w:tcW w:w="851" w:type="dxa"/>
            <w:tcBorders>
              <w:top w:val="nil"/>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8</w:t>
            </w:r>
          </w:p>
        </w:tc>
      </w:tr>
      <w:tr w:rsidR="00102BCB" w:rsidTr="00102BCB">
        <w:tc>
          <w:tcPr>
            <w:tcW w:w="991" w:type="dxa"/>
            <w:tcBorders>
              <w:top w:val="nil"/>
              <w:left w:val="single" w:sz="4" w:space="0" w:color="auto"/>
              <w:bottom w:val="single" w:sz="4" w:space="0" w:color="auto"/>
              <w:right w:val="single" w:sz="4" w:space="0" w:color="auto"/>
            </w:tcBorders>
            <w:hideMark/>
          </w:tcPr>
          <w:p w:rsidR="00102BCB" w:rsidRDefault="00102BCB">
            <w:pPr>
              <w:widowControl w:val="0"/>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1</w:t>
            </w:r>
          </w:p>
        </w:tc>
        <w:tc>
          <w:tcPr>
            <w:tcW w:w="8649" w:type="dxa"/>
            <w:gridSpan w:val="7"/>
            <w:tcBorders>
              <w:top w:val="nil"/>
              <w:left w:val="single" w:sz="4" w:space="0" w:color="auto"/>
              <w:bottom w:val="single" w:sz="4" w:space="0" w:color="auto"/>
              <w:right w:val="single" w:sz="4" w:space="0" w:color="auto"/>
            </w:tcBorders>
            <w:hideMark/>
          </w:tcPr>
          <w:p w:rsidR="00102BCB" w:rsidRDefault="00102BCB">
            <w:pPr>
              <w:pStyle w:val="ConsPlusCell"/>
              <w:spacing w:line="276" w:lineRule="auto"/>
              <w:rPr>
                <w:rFonts w:ascii="Courier New" w:hAnsi="Courier New" w:cs="Courier New"/>
                <w:sz w:val="22"/>
                <w:szCs w:val="22"/>
                <w:lang w:eastAsia="en-US"/>
              </w:rPr>
            </w:pPr>
            <w:r>
              <w:rPr>
                <w:rFonts w:ascii="Courier New" w:hAnsi="Courier New" w:cs="Courier New"/>
                <w:sz w:val="22"/>
                <w:szCs w:val="22"/>
                <w:lang w:eastAsia="en-US"/>
              </w:rPr>
              <w:t>Задача 1: Повышение уровня благоустройства дворовых территорий села Казачье</w:t>
            </w:r>
          </w:p>
        </w:tc>
      </w:tr>
      <w:tr w:rsidR="00102BCB" w:rsidTr="00102BCB">
        <w:tc>
          <w:tcPr>
            <w:tcW w:w="991" w:type="dxa"/>
            <w:tcBorders>
              <w:top w:val="nil"/>
              <w:left w:val="single" w:sz="4" w:space="0" w:color="auto"/>
              <w:bottom w:val="single" w:sz="4" w:space="0" w:color="auto"/>
              <w:right w:val="single" w:sz="4" w:space="0" w:color="auto"/>
            </w:tcBorders>
            <w:hideMark/>
          </w:tcPr>
          <w:p w:rsidR="00102BCB" w:rsidRDefault="00102BCB">
            <w:pPr>
              <w:widowControl w:val="0"/>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1.1</w:t>
            </w:r>
          </w:p>
        </w:tc>
        <w:tc>
          <w:tcPr>
            <w:tcW w:w="3119" w:type="dxa"/>
            <w:tcBorders>
              <w:top w:val="nil"/>
              <w:left w:val="single" w:sz="4" w:space="0" w:color="auto"/>
              <w:bottom w:val="single" w:sz="4" w:space="0" w:color="auto"/>
              <w:right w:val="single" w:sz="4" w:space="0" w:color="auto"/>
            </w:tcBorders>
            <w:hideMark/>
          </w:tcPr>
          <w:p w:rsidR="00102BCB" w:rsidRDefault="00102BCB">
            <w:pPr>
              <w:pStyle w:val="ConsPlusCell"/>
              <w:spacing w:line="276" w:lineRule="auto"/>
              <w:rPr>
                <w:rFonts w:ascii="Courier New" w:hAnsi="Courier New" w:cs="Courier New"/>
                <w:sz w:val="22"/>
                <w:szCs w:val="22"/>
                <w:lang w:eastAsia="en-US"/>
              </w:rPr>
            </w:pPr>
            <w:r>
              <w:rPr>
                <w:rFonts w:ascii="Courier New" w:hAnsi="Courier New" w:cs="Courier New"/>
                <w:sz w:val="22"/>
                <w:szCs w:val="22"/>
                <w:lang w:eastAsia="en-US"/>
              </w:rPr>
              <w:t>Увеличение доли благоустроенных дворовых территорий в селе Казачье</w:t>
            </w:r>
          </w:p>
        </w:tc>
        <w:tc>
          <w:tcPr>
            <w:tcW w:w="851" w:type="dxa"/>
            <w:tcBorders>
              <w:top w:val="nil"/>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На % к предыдущему отчетному периоду</w:t>
            </w:r>
          </w:p>
        </w:tc>
        <w:tc>
          <w:tcPr>
            <w:tcW w:w="850" w:type="dxa"/>
            <w:tcBorders>
              <w:top w:val="nil"/>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color w:val="FF0000"/>
                <w:sz w:val="22"/>
                <w:szCs w:val="22"/>
                <w:lang w:eastAsia="en-US"/>
              </w:rPr>
            </w:pPr>
            <w:r>
              <w:rPr>
                <w:rFonts w:ascii="Courier New" w:hAnsi="Courier New" w:cs="Courier New"/>
                <w:color w:val="FF0000"/>
                <w:sz w:val="22"/>
                <w:szCs w:val="22"/>
                <w:lang w:eastAsia="en-US"/>
              </w:rPr>
              <w:t>1</w:t>
            </w:r>
          </w:p>
        </w:tc>
        <w:tc>
          <w:tcPr>
            <w:tcW w:w="851" w:type="dxa"/>
            <w:tcBorders>
              <w:top w:val="nil"/>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color w:val="FF0000"/>
                <w:sz w:val="22"/>
                <w:szCs w:val="22"/>
                <w:lang w:eastAsia="en-US"/>
              </w:rPr>
            </w:pPr>
            <w:r>
              <w:rPr>
                <w:rFonts w:ascii="Courier New" w:hAnsi="Courier New" w:cs="Courier New"/>
                <w:color w:val="FF0000"/>
                <w:sz w:val="22"/>
                <w:szCs w:val="22"/>
                <w:lang w:eastAsia="en-US"/>
              </w:rPr>
              <w:t>1</w:t>
            </w:r>
          </w:p>
        </w:tc>
        <w:tc>
          <w:tcPr>
            <w:tcW w:w="851" w:type="dxa"/>
            <w:tcBorders>
              <w:top w:val="nil"/>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color w:val="FF0000"/>
                <w:sz w:val="22"/>
                <w:szCs w:val="22"/>
                <w:lang w:eastAsia="en-US"/>
              </w:rPr>
            </w:pPr>
            <w:r>
              <w:rPr>
                <w:rFonts w:ascii="Courier New" w:hAnsi="Courier New" w:cs="Courier New"/>
                <w:color w:val="FF0000"/>
                <w:sz w:val="22"/>
                <w:szCs w:val="22"/>
                <w:lang w:eastAsia="en-US"/>
              </w:rPr>
              <w:t>2</w:t>
            </w:r>
          </w:p>
        </w:tc>
        <w:tc>
          <w:tcPr>
            <w:tcW w:w="1134" w:type="dxa"/>
            <w:tcBorders>
              <w:top w:val="nil"/>
              <w:left w:val="single" w:sz="4" w:space="0" w:color="auto"/>
              <w:bottom w:val="single" w:sz="4" w:space="0" w:color="auto"/>
              <w:right w:val="single" w:sz="4" w:space="0" w:color="auto"/>
            </w:tcBorders>
            <w:hideMark/>
          </w:tcPr>
          <w:p w:rsidR="00102BCB" w:rsidRDefault="00102BCB">
            <w:pPr>
              <w:pStyle w:val="ConsPlusCell"/>
              <w:spacing w:line="276" w:lineRule="auto"/>
              <w:ind w:firstLine="67"/>
              <w:jc w:val="center"/>
              <w:rPr>
                <w:rFonts w:ascii="Courier New" w:hAnsi="Courier New" w:cs="Courier New"/>
                <w:color w:val="FF0000"/>
                <w:sz w:val="22"/>
                <w:szCs w:val="22"/>
                <w:lang w:eastAsia="en-US"/>
              </w:rPr>
            </w:pPr>
            <w:r>
              <w:rPr>
                <w:rFonts w:ascii="Courier New" w:hAnsi="Courier New" w:cs="Courier New"/>
                <w:color w:val="FF0000"/>
                <w:sz w:val="22"/>
                <w:szCs w:val="22"/>
                <w:lang w:eastAsia="en-US"/>
              </w:rPr>
              <w:t>2</w:t>
            </w:r>
          </w:p>
        </w:tc>
        <w:tc>
          <w:tcPr>
            <w:tcW w:w="993" w:type="dxa"/>
            <w:tcBorders>
              <w:top w:val="nil"/>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color w:val="FF0000"/>
                <w:sz w:val="22"/>
                <w:szCs w:val="22"/>
                <w:lang w:eastAsia="en-US"/>
              </w:rPr>
            </w:pPr>
            <w:r>
              <w:rPr>
                <w:rFonts w:ascii="Courier New" w:hAnsi="Courier New" w:cs="Courier New"/>
                <w:color w:val="FF0000"/>
                <w:sz w:val="22"/>
                <w:szCs w:val="22"/>
                <w:lang w:eastAsia="en-US"/>
              </w:rPr>
              <w:t>2</w:t>
            </w:r>
          </w:p>
        </w:tc>
      </w:tr>
      <w:tr w:rsidR="00102BCB" w:rsidTr="00102BCB">
        <w:tc>
          <w:tcPr>
            <w:tcW w:w="991"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2</w:t>
            </w:r>
          </w:p>
        </w:tc>
        <w:tc>
          <w:tcPr>
            <w:tcW w:w="8649" w:type="dxa"/>
            <w:gridSpan w:val="7"/>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rPr>
                <w:rFonts w:ascii="Courier New" w:hAnsi="Courier New" w:cs="Courier New"/>
                <w:sz w:val="22"/>
                <w:szCs w:val="22"/>
                <w:lang w:eastAsia="en-US"/>
              </w:rPr>
            </w:pPr>
            <w:r>
              <w:rPr>
                <w:rFonts w:ascii="Courier New" w:hAnsi="Courier New" w:cs="Courier New"/>
                <w:sz w:val="22"/>
                <w:szCs w:val="22"/>
                <w:lang w:eastAsia="en-US"/>
              </w:rPr>
              <w:t>Задача 2: Повышение уровня благоустройства общественных территорий (, стадион, территория. школы, детского сада и т.д.)</w:t>
            </w:r>
          </w:p>
        </w:tc>
      </w:tr>
      <w:tr w:rsidR="00102BCB" w:rsidTr="00102BCB">
        <w:tc>
          <w:tcPr>
            <w:tcW w:w="991"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2.1</w:t>
            </w:r>
          </w:p>
        </w:tc>
        <w:tc>
          <w:tcPr>
            <w:tcW w:w="3119"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rPr>
                <w:rFonts w:ascii="Courier New" w:hAnsi="Courier New" w:cs="Courier New"/>
                <w:sz w:val="22"/>
                <w:szCs w:val="22"/>
                <w:lang w:eastAsia="en-US"/>
              </w:rPr>
            </w:pPr>
            <w:r>
              <w:rPr>
                <w:rFonts w:ascii="Courier New" w:hAnsi="Courier New" w:cs="Courier New"/>
                <w:sz w:val="22"/>
                <w:szCs w:val="22"/>
                <w:lang w:eastAsia="en-US"/>
              </w:rPr>
              <w:t>Увеличение доли благоустроенных общественных территорий</w:t>
            </w:r>
          </w:p>
        </w:tc>
        <w:tc>
          <w:tcPr>
            <w:tcW w:w="851"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На % к предыдущему отчетному периоду</w:t>
            </w:r>
          </w:p>
        </w:tc>
        <w:tc>
          <w:tcPr>
            <w:tcW w:w="850"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color w:val="FF0000"/>
                <w:sz w:val="22"/>
                <w:szCs w:val="22"/>
                <w:lang w:eastAsia="en-US"/>
              </w:rPr>
            </w:pPr>
            <w:r>
              <w:rPr>
                <w:rFonts w:ascii="Courier New" w:hAnsi="Courier New" w:cs="Courier New"/>
                <w:color w:val="FF0000"/>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color w:val="FF0000"/>
                <w:sz w:val="22"/>
                <w:szCs w:val="22"/>
                <w:lang w:eastAsia="en-US"/>
              </w:rPr>
            </w:pPr>
            <w:r>
              <w:rPr>
                <w:rFonts w:ascii="Courier New" w:hAnsi="Courier New" w:cs="Courier New"/>
                <w:color w:val="FF0000"/>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color w:val="FF0000"/>
                <w:sz w:val="22"/>
                <w:szCs w:val="22"/>
                <w:lang w:eastAsia="en-US"/>
              </w:rPr>
            </w:pPr>
            <w:r>
              <w:rPr>
                <w:rFonts w:ascii="Courier New" w:hAnsi="Courier New" w:cs="Courier New"/>
                <w:color w:val="FF0000"/>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color w:val="FF0000"/>
                <w:sz w:val="22"/>
                <w:szCs w:val="22"/>
                <w:lang w:eastAsia="en-US"/>
              </w:rPr>
            </w:pPr>
            <w:r>
              <w:rPr>
                <w:rFonts w:ascii="Courier New" w:hAnsi="Courier New" w:cs="Courier New"/>
                <w:color w:val="FF0000"/>
                <w:sz w:val="22"/>
                <w:szCs w:val="22"/>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color w:val="FF0000"/>
                <w:sz w:val="22"/>
                <w:szCs w:val="22"/>
                <w:lang w:eastAsia="en-US"/>
              </w:rPr>
            </w:pPr>
            <w:r>
              <w:rPr>
                <w:rFonts w:ascii="Courier New" w:hAnsi="Courier New" w:cs="Courier New"/>
                <w:color w:val="FF0000"/>
                <w:sz w:val="22"/>
                <w:szCs w:val="22"/>
                <w:lang w:eastAsia="en-US"/>
              </w:rPr>
              <w:t>5</w:t>
            </w:r>
          </w:p>
        </w:tc>
      </w:tr>
      <w:tr w:rsidR="00102BCB" w:rsidTr="00102BCB">
        <w:tc>
          <w:tcPr>
            <w:tcW w:w="991"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3</w:t>
            </w:r>
          </w:p>
        </w:tc>
        <w:tc>
          <w:tcPr>
            <w:tcW w:w="8649" w:type="dxa"/>
            <w:gridSpan w:val="7"/>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rPr>
                <w:rFonts w:ascii="Courier New" w:hAnsi="Courier New" w:cs="Courier New"/>
                <w:sz w:val="22"/>
                <w:szCs w:val="22"/>
                <w:lang w:eastAsia="en-US"/>
              </w:rPr>
            </w:pPr>
            <w:r>
              <w:rPr>
                <w:rFonts w:ascii="Courier New" w:hAnsi="Courier New" w:cs="Courier New"/>
                <w:sz w:val="22"/>
                <w:szCs w:val="22"/>
                <w:lang w:eastAsia="en-US"/>
              </w:rPr>
              <w:t>Задача 3: Повышение уровня вовлеченности заинтересованных граждан, организаций в реализацию мероприятий по благоустройству территорий села Казачье.</w:t>
            </w:r>
          </w:p>
        </w:tc>
      </w:tr>
      <w:tr w:rsidR="00102BCB" w:rsidTr="00102BCB">
        <w:tc>
          <w:tcPr>
            <w:tcW w:w="991"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3.1.</w:t>
            </w:r>
          </w:p>
        </w:tc>
        <w:tc>
          <w:tcPr>
            <w:tcW w:w="3119" w:type="dxa"/>
            <w:tcBorders>
              <w:top w:val="single" w:sz="4" w:space="0" w:color="auto"/>
              <w:left w:val="single" w:sz="4" w:space="0" w:color="auto"/>
              <w:bottom w:val="single" w:sz="4" w:space="0" w:color="auto"/>
              <w:right w:val="single" w:sz="4" w:space="0" w:color="auto"/>
            </w:tcBorders>
            <w:hideMark/>
          </w:tcPr>
          <w:p w:rsidR="00102BCB" w:rsidRDefault="00102BCB">
            <w:pPr>
              <w:jc w:val="both"/>
              <w:rPr>
                <w:rFonts w:ascii="Courier New" w:eastAsia="Times New Roman" w:hAnsi="Courier New" w:cs="Courier New"/>
                <w:sz w:val="24"/>
                <w:szCs w:val="24"/>
                <w:lang w:eastAsia="en-US"/>
              </w:rPr>
            </w:pPr>
            <w:r>
              <w:rPr>
                <w:rFonts w:ascii="Courier New" w:hAnsi="Courier New" w:cs="Courier New"/>
                <w:lang w:eastAsia="en-US"/>
              </w:rPr>
              <w:t>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w:t>
            </w:r>
          </w:p>
        </w:tc>
        <w:tc>
          <w:tcPr>
            <w:tcW w:w="851"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tcPr>
          <w:p w:rsidR="00102BCB" w:rsidRDefault="00102BCB">
            <w:pPr>
              <w:pStyle w:val="ConsPlusCell"/>
              <w:spacing w:line="276" w:lineRule="auto"/>
              <w:jc w:val="center"/>
              <w:rPr>
                <w:rFonts w:ascii="Courier New" w:hAnsi="Courier New" w:cs="Courier New"/>
                <w:sz w:val="22"/>
                <w:szCs w:val="22"/>
                <w:lang w:eastAsia="en-US"/>
              </w:rPr>
            </w:pPr>
          </w:p>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 xml:space="preserve">Не менее 1% от </w:t>
            </w:r>
          </w:p>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стоимости работ</w:t>
            </w:r>
          </w:p>
        </w:tc>
        <w:tc>
          <w:tcPr>
            <w:tcW w:w="851"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 xml:space="preserve">Не менее 1% от </w:t>
            </w:r>
          </w:p>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стоимости работ</w:t>
            </w:r>
          </w:p>
        </w:tc>
        <w:tc>
          <w:tcPr>
            <w:tcW w:w="851"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 xml:space="preserve">Не менее 1% от </w:t>
            </w:r>
          </w:p>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стоимости работ</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 xml:space="preserve">Не менее 1% от </w:t>
            </w:r>
          </w:p>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стоимости работ</w:t>
            </w:r>
          </w:p>
        </w:tc>
        <w:tc>
          <w:tcPr>
            <w:tcW w:w="993"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 xml:space="preserve">Не менее 1% от </w:t>
            </w:r>
          </w:p>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стоимости работ</w:t>
            </w:r>
          </w:p>
        </w:tc>
      </w:tr>
      <w:tr w:rsidR="00102BCB" w:rsidTr="00102BCB">
        <w:tc>
          <w:tcPr>
            <w:tcW w:w="991"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3.2.</w:t>
            </w:r>
          </w:p>
        </w:tc>
        <w:tc>
          <w:tcPr>
            <w:tcW w:w="3119" w:type="dxa"/>
            <w:tcBorders>
              <w:top w:val="single" w:sz="4" w:space="0" w:color="auto"/>
              <w:left w:val="single" w:sz="4" w:space="0" w:color="auto"/>
              <w:bottom w:val="single" w:sz="4" w:space="0" w:color="auto"/>
              <w:right w:val="single" w:sz="4" w:space="0" w:color="auto"/>
            </w:tcBorders>
            <w:hideMark/>
          </w:tcPr>
          <w:p w:rsidR="00102BCB" w:rsidRDefault="00102BCB">
            <w:pPr>
              <w:jc w:val="both"/>
              <w:rPr>
                <w:rFonts w:ascii="Courier New" w:eastAsia="Times New Roman" w:hAnsi="Courier New" w:cs="Courier New"/>
                <w:sz w:val="24"/>
                <w:szCs w:val="24"/>
                <w:lang w:eastAsia="en-US"/>
              </w:rPr>
            </w:pPr>
            <w:r>
              <w:rPr>
                <w:rFonts w:ascii="Courier New" w:hAnsi="Courier New" w:cs="Courier New"/>
                <w:lang w:eastAsia="en-US"/>
              </w:rPr>
              <w:t xml:space="preserve">Доля трудового участия в выполнении дополнительного </w:t>
            </w:r>
            <w:r>
              <w:rPr>
                <w:rFonts w:ascii="Courier New" w:hAnsi="Courier New" w:cs="Courier New"/>
                <w:lang w:eastAsia="en-US"/>
              </w:rPr>
              <w:lastRenderedPageBreak/>
              <w:t>перечня работ по благоустройству дворовых территорий заинтересованных лиц</w:t>
            </w:r>
          </w:p>
        </w:tc>
        <w:tc>
          <w:tcPr>
            <w:tcW w:w="851"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 xml:space="preserve">Не менее 1% от </w:t>
            </w:r>
          </w:p>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lastRenderedPageBreak/>
              <w:t>стоимости работ</w:t>
            </w:r>
          </w:p>
        </w:tc>
        <w:tc>
          <w:tcPr>
            <w:tcW w:w="851"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lastRenderedPageBreak/>
              <w:t xml:space="preserve">Не менее 1% от </w:t>
            </w:r>
          </w:p>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lastRenderedPageBreak/>
              <w:t>стоимости работ</w:t>
            </w:r>
          </w:p>
        </w:tc>
        <w:tc>
          <w:tcPr>
            <w:tcW w:w="851"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lastRenderedPageBreak/>
              <w:t xml:space="preserve">Не менее 1% от </w:t>
            </w:r>
          </w:p>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lastRenderedPageBreak/>
              <w:t>стоимости работ</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lastRenderedPageBreak/>
              <w:t xml:space="preserve">Не менее 1% от </w:t>
            </w:r>
          </w:p>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lastRenderedPageBreak/>
              <w:t>стоимости работ</w:t>
            </w:r>
          </w:p>
        </w:tc>
        <w:tc>
          <w:tcPr>
            <w:tcW w:w="993"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lastRenderedPageBreak/>
              <w:t xml:space="preserve">Не менее 1% от </w:t>
            </w:r>
          </w:p>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lastRenderedPageBreak/>
              <w:t>стоимости работ</w:t>
            </w:r>
          </w:p>
        </w:tc>
      </w:tr>
    </w:tbl>
    <w:p w:rsidR="00102BCB" w:rsidRDefault="00102BCB" w:rsidP="00102BCB">
      <w:pPr>
        <w:jc w:val="center"/>
        <w:rPr>
          <w:rFonts w:ascii="Arial" w:eastAsia="Times New Roman" w:hAnsi="Arial" w:cs="Arial"/>
        </w:rPr>
      </w:pPr>
    </w:p>
    <w:p w:rsidR="00102BCB" w:rsidRDefault="00102BCB" w:rsidP="00102BCB">
      <w:pPr>
        <w:jc w:val="center"/>
        <w:rPr>
          <w:rFonts w:ascii="Arial" w:hAnsi="Arial" w:cs="Arial"/>
        </w:rPr>
      </w:pPr>
      <w:r>
        <w:rPr>
          <w:rFonts w:ascii="Arial" w:hAnsi="Arial" w:cs="Arial"/>
        </w:rPr>
        <w:t>3. Сроки реализации Программы</w:t>
      </w:r>
    </w:p>
    <w:p w:rsidR="00102BCB" w:rsidRDefault="00102BCB" w:rsidP="00102BCB">
      <w:pPr>
        <w:rPr>
          <w:rFonts w:ascii="Arial" w:hAnsi="Arial" w:cs="Arial"/>
          <w:highlight w:val="yellow"/>
        </w:rPr>
      </w:pPr>
    </w:p>
    <w:p w:rsidR="00102BCB" w:rsidRDefault="00102BCB" w:rsidP="00102BCB">
      <w:pPr>
        <w:widowControl w:val="0"/>
        <w:ind w:firstLine="709"/>
        <w:jc w:val="both"/>
        <w:rPr>
          <w:rFonts w:ascii="Arial" w:hAnsi="Arial" w:cs="Arial"/>
        </w:rPr>
      </w:pPr>
      <w:r>
        <w:rPr>
          <w:rFonts w:ascii="Arial" w:hAnsi="Arial" w:cs="Arial"/>
        </w:rPr>
        <w:t>Для достижения поставленных целей, решения задач необходимо реализовать мероприятия Программы в 5-летний период (2018-2022 годы)</w:t>
      </w:r>
    </w:p>
    <w:p w:rsidR="00102BCB" w:rsidRDefault="00102BCB" w:rsidP="00102BCB">
      <w:pPr>
        <w:ind w:firstLine="709"/>
        <w:jc w:val="center"/>
        <w:rPr>
          <w:rFonts w:ascii="Arial" w:hAnsi="Arial" w:cs="Arial"/>
        </w:rPr>
      </w:pPr>
    </w:p>
    <w:p w:rsidR="00102BCB" w:rsidRDefault="00102BCB" w:rsidP="00102BCB">
      <w:pPr>
        <w:ind w:firstLine="709"/>
        <w:jc w:val="center"/>
        <w:rPr>
          <w:rFonts w:ascii="Arial" w:hAnsi="Arial" w:cs="Arial"/>
        </w:rPr>
      </w:pPr>
      <w:r>
        <w:rPr>
          <w:rFonts w:ascii="Arial" w:hAnsi="Arial" w:cs="Arial"/>
        </w:rPr>
        <w:t>4. Перечень программных мероприятий</w:t>
      </w:r>
    </w:p>
    <w:p w:rsidR="00102BCB" w:rsidRDefault="00102BCB" w:rsidP="00102BCB">
      <w:pPr>
        <w:ind w:firstLine="709"/>
        <w:jc w:val="center"/>
        <w:rPr>
          <w:rFonts w:ascii="Arial" w:hAnsi="Arial" w:cs="Arial"/>
        </w:rPr>
      </w:pPr>
    </w:p>
    <w:p w:rsidR="00102BCB" w:rsidRDefault="00102BCB" w:rsidP="00102BCB">
      <w:pPr>
        <w:widowControl w:val="0"/>
        <w:ind w:firstLine="709"/>
        <w:jc w:val="both"/>
        <w:rPr>
          <w:rFonts w:ascii="Arial" w:hAnsi="Arial" w:cs="Arial"/>
        </w:rPr>
      </w:pPr>
      <w:r>
        <w:rPr>
          <w:rFonts w:ascii="Arial" w:hAnsi="Arial" w:cs="Arial"/>
        </w:rPr>
        <w:t xml:space="preserve">На реализацию задач Программы будут направлены следующие основные мероприятия: </w:t>
      </w:r>
    </w:p>
    <w:p w:rsidR="00102BCB" w:rsidRDefault="00102BCB" w:rsidP="00102BCB">
      <w:pPr>
        <w:pStyle w:val="21"/>
        <w:widowControl w:val="0"/>
        <w:ind w:left="709"/>
        <w:jc w:val="center"/>
        <w:rPr>
          <w:rFonts w:ascii="Arial" w:hAnsi="Arial" w:cs="Arial"/>
          <w:bCs/>
          <w:lang w:eastAsia="ar-SA"/>
        </w:rPr>
      </w:pPr>
      <w:r>
        <w:rPr>
          <w:rFonts w:ascii="Arial" w:hAnsi="Arial" w:cs="Arial"/>
          <w:bCs/>
          <w:lang w:eastAsia="ar-SA"/>
        </w:rPr>
        <w:t>4.1. Благоустройство дворовых территорий села Казачье</w:t>
      </w:r>
    </w:p>
    <w:p w:rsidR="00102BCB" w:rsidRDefault="00102BCB" w:rsidP="00102BCB">
      <w:pPr>
        <w:ind w:firstLine="709"/>
        <w:jc w:val="both"/>
        <w:rPr>
          <w:rFonts w:ascii="Arial" w:hAnsi="Arial" w:cs="Arial"/>
        </w:rPr>
      </w:pPr>
      <w:r>
        <w:rPr>
          <w:rFonts w:ascii="Arial" w:hAnsi="Arial" w:cs="Arial"/>
        </w:rPr>
        <w:t xml:space="preserve">Перечень мероприятий по благоустройству дворовых территорий многоквартирных домов определен Порядком предоставления субсидий из областного бюджета бюджетам муниципальных образований Иркутской </w:t>
      </w:r>
    </w:p>
    <w:p w:rsidR="00102BCB" w:rsidRDefault="00102BCB" w:rsidP="00102BCB">
      <w:pPr>
        <w:jc w:val="both"/>
        <w:rPr>
          <w:rFonts w:ascii="Arial" w:hAnsi="Arial" w:cs="Arial"/>
        </w:rPr>
      </w:pPr>
      <w:r>
        <w:rPr>
          <w:rFonts w:ascii="Arial" w:hAnsi="Arial" w:cs="Arial"/>
        </w:rPr>
        <w:t>области на софинансирования расходных обязательств муниципальных образований области на поддержку муниципальных программ формирование современной городской среды и включает в себя:</w:t>
      </w:r>
    </w:p>
    <w:p w:rsidR="00102BCB" w:rsidRDefault="00102BCB" w:rsidP="00102BCB">
      <w:pPr>
        <w:ind w:firstLine="709"/>
        <w:jc w:val="both"/>
        <w:rPr>
          <w:rFonts w:ascii="Arial" w:hAnsi="Arial" w:cs="Arial"/>
        </w:rPr>
      </w:pPr>
      <w:r>
        <w:rPr>
          <w:rFonts w:ascii="Arial" w:hAnsi="Arial" w:cs="Arial"/>
        </w:rPr>
        <w:t>1.1.Минимальный перечень видов работ по благоустройству дворовых территорий многоквартирных домов:</w:t>
      </w:r>
    </w:p>
    <w:p w:rsidR="00102BCB" w:rsidRDefault="00102BCB" w:rsidP="00102BCB">
      <w:pPr>
        <w:ind w:firstLine="709"/>
        <w:jc w:val="both"/>
        <w:rPr>
          <w:rFonts w:ascii="Arial" w:hAnsi="Arial" w:cs="Arial"/>
        </w:rPr>
      </w:pPr>
      <w:r>
        <w:rPr>
          <w:rFonts w:ascii="Arial" w:hAnsi="Arial" w:cs="Arial"/>
        </w:rPr>
        <w:t>- ремонт дворовых проездов, укладка твердого покрытия</w:t>
      </w:r>
    </w:p>
    <w:p w:rsidR="00102BCB" w:rsidRDefault="00102BCB" w:rsidP="00102BCB">
      <w:pPr>
        <w:ind w:firstLine="709"/>
        <w:jc w:val="both"/>
        <w:rPr>
          <w:rFonts w:ascii="Arial" w:hAnsi="Arial" w:cs="Arial"/>
        </w:rPr>
      </w:pPr>
      <w:r>
        <w:rPr>
          <w:rFonts w:ascii="Arial" w:hAnsi="Arial" w:cs="Arial"/>
        </w:rPr>
        <w:t>- обеспечение освещения дворовых территорий;</w:t>
      </w:r>
    </w:p>
    <w:p w:rsidR="00102BCB" w:rsidRDefault="00102BCB" w:rsidP="00102BCB">
      <w:pPr>
        <w:ind w:firstLine="709"/>
        <w:jc w:val="both"/>
        <w:rPr>
          <w:rFonts w:ascii="Arial" w:hAnsi="Arial" w:cs="Arial"/>
        </w:rPr>
      </w:pPr>
      <w:r>
        <w:rPr>
          <w:rFonts w:ascii="Arial" w:hAnsi="Arial" w:cs="Arial"/>
        </w:rPr>
        <w:t>- установка скамеек;</w:t>
      </w:r>
    </w:p>
    <w:p w:rsidR="00102BCB" w:rsidRDefault="00102BCB" w:rsidP="00102BCB">
      <w:pPr>
        <w:ind w:firstLine="709"/>
        <w:jc w:val="both"/>
        <w:rPr>
          <w:rFonts w:ascii="Arial" w:hAnsi="Arial" w:cs="Arial"/>
        </w:rPr>
      </w:pPr>
      <w:r>
        <w:rPr>
          <w:rFonts w:ascii="Arial" w:hAnsi="Arial" w:cs="Arial"/>
        </w:rPr>
        <w:t>- установка урн.</w:t>
      </w:r>
    </w:p>
    <w:p w:rsidR="00102BCB" w:rsidRDefault="00102BCB" w:rsidP="00102BCB">
      <w:pPr>
        <w:ind w:firstLine="709"/>
        <w:jc w:val="both"/>
        <w:rPr>
          <w:rFonts w:ascii="Arial" w:hAnsi="Arial" w:cs="Arial"/>
        </w:rPr>
      </w:pPr>
      <w:r>
        <w:rPr>
          <w:rFonts w:ascii="Arial" w:hAnsi="Arial" w:cs="Arial"/>
        </w:rPr>
        <w:t>Данный перечень является исчерпывающим и не может быть расширен.</w:t>
      </w:r>
    </w:p>
    <w:p w:rsidR="00102BCB" w:rsidRDefault="00102BCB" w:rsidP="00102BCB">
      <w:pPr>
        <w:ind w:firstLine="709"/>
        <w:jc w:val="both"/>
        <w:rPr>
          <w:rFonts w:ascii="Arial" w:hAnsi="Arial" w:cs="Arial"/>
        </w:rPr>
      </w:pPr>
      <w:r>
        <w:rPr>
          <w:rFonts w:ascii="Arial" w:hAnsi="Arial" w:cs="Arial"/>
        </w:rPr>
        <w:t>Нормативная стоимость (единичные расценки) работ по благоустройству дворовых территорий, входящих в минимальный перечень работ приведена в таблице 1 Программы, а также в Приложении № 7 к Программе.</w:t>
      </w:r>
    </w:p>
    <w:p w:rsidR="00102BCB" w:rsidRDefault="00102BCB" w:rsidP="00102BCB">
      <w:pPr>
        <w:ind w:firstLine="709"/>
        <w:jc w:val="both"/>
        <w:rPr>
          <w:rFonts w:ascii="Arial" w:hAnsi="Arial" w:cs="Arial"/>
        </w:rPr>
      </w:pPr>
      <w:r>
        <w:rPr>
          <w:rFonts w:ascii="Arial" w:hAnsi="Arial" w:cs="Arial"/>
        </w:rPr>
        <w:lastRenderedPageBreak/>
        <w:t>Таблица 1. Нормативная стоимость (единичные расценки) работ по благоустройству дворовых территорий, входящих в минимальный перечень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417"/>
        <w:gridCol w:w="2393"/>
        <w:gridCol w:w="2393"/>
      </w:tblGrid>
      <w:tr w:rsidR="00102BCB" w:rsidTr="00102BCB">
        <w:tc>
          <w:tcPr>
            <w:tcW w:w="828"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 п/п</w:t>
            </w:r>
          </w:p>
          <w:p w:rsidR="00102BCB" w:rsidRDefault="00102BCB">
            <w:pPr>
              <w:pStyle w:val="21"/>
              <w:widowControl w:val="0"/>
              <w:spacing w:line="276" w:lineRule="auto"/>
              <w:ind w:left="0"/>
              <w:jc w:val="center"/>
              <w:rPr>
                <w:rFonts w:ascii="Courier New" w:hAnsi="Courier New" w:cs="Courier New"/>
                <w:bCs/>
                <w:lang w:eastAsia="ar-SA"/>
              </w:rPr>
            </w:pPr>
          </w:p>
        </w:tc>
        <w:tc>
          <w:tcPr>
            <w:tcW w:w="3417"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sz w:val="22"/>
                <w:szCs w:val="22"/>
                <w:lang w:eastAsia="en-US"/>
              </w:rPr>
              <w:t>Наименование норматива финансовых затрат на благоустройство</w:t>
            </w:r>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sz w:val="22"/>
                <w:szCs w:val="22"/>
                <w:lang w:eastAsia="en-US"/>
              </w:rPr>
              <w:t>Единица измерения</w:t>
            </w:r>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sz w:val="22"/>
                <w:szCs w:val="22"/>
                <w:lang w:eastAsia="en-US"/>
              </w:rPr>
              <w:t>Нормативы финансовых затрат на 1 единицу измерения, с учетом НДС (руб.)</w:t>
            </w:r>
          </w:p>
        </w:tc>
      </w:tr>
      <w:tr w:rsidR="00102BCB" w:rsidTr="00102BCB">
        <w:tc>
          <w:tcPr>
            <w:tcW w:w="828"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1.</w:t>
            </w:r>
          </w:p>
        </w:tc>
        <w:tc>
          <w:tcPr>
            <w:tcW w:w="3417"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Стоимость ремонта асфальтобетонного покрытия дворовых проездов</w:t>
            </w:r>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FF0000"/>
                <w:sz w:val="24"/>
                <w:szCs w:val="24"/>
                <w:lang w:eastAsia="en-US"/>
              </w:rPr>
            </w:pPr>
            <w:smartTag w:uri="urn:schemas-microsoft-com:office:smarttags" w:element="metricconverter">
              <w:smartTagPr>
                <w:attr w:name="ProductID" w:val="100 м²"/>
              </w:smartTagPr>
              <w:r>
                <w:rPr>
                  <w:rFonts w:ascii="Courier New" w:hAnsi="Courier New" w:cs="Courier New"/>
                  <w:color w:val="FF0000"/>
                  <w:lang w:eastAsia="en-US"/>
                </w:rPr>
                <w:t>100 м²</w:t>
              </w:r>
            </w:smartTag>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color w:val="FF0000"/>
                <w:lang w:eastAsia="ar-SA"/>
              </w:rPr>
            </w:pPr>
            <w:r>
              <w:rPr>
                <w:rFonts w:ascii="Courier New" w:hAnsi="Courier New" w:cs="Courier New"/>
                <w:bCs/>
                <w:color w:val="FF0000"/>
                <w:sz w:val="22"/>
                <w:szCs w:val="22"/>
                <w:lang w:eastAsia="ar-SA"/>
              </w:rPr>
              <w:t>267 867,0</w:t>
            </w:r>
          </w:p>
        </w:tc>
      </w:tr>
      <w:tr w:rsidR="00102BCB" w:rsidTr="00102BCB">
        <w:tc>
          <w:tcPr>
            <w:tcW w:w="828"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2.</w:t>
            </w:r>
          </w:p>
        </w:tc>
        <w:tc>
          <w:tcPr>
            <w:tcW w:w="3417"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Обеспечение освещение дворовых территорий</w:t>
            </w:r>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FF0000"/>
                <w:sz w:val="24"/>
                <w:szCs w:val="24"/>
                <w:lang w:eastAsia="en-US"/>
              </w:rPr>
            </w:pPr>
            <w:smartTag w:uri="urn:schemas-microsoft-com:office:smarttags" w:element="metricconverter">
              <w:smartTagPr>
                <w:attr w:name="ProductID" w:val="100 м²"/>
              </w:smartTagPr>
              <w:r>
                <w:rPr>
                  <w:rFonts w:ascii="Courier New" w:hAnsi="Courier New" w:cs="Courier New"/>
                  <w:color w:val="FF0000"/>
                  <w:lang w:eastAsia="en-US"/>
                </w:rPr>
                <w:t>100 м²</w:t>
              </w:r>
            </w:smartTag>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color w:val="FF0000"/>
                <w:lang w:eastAsia="ar-SA"/>
              </w:rPr>
            </w:pPr>
            <w:r>
              <w:rPr>
                <w:rFonts w:ascii="Courier New" w:hAnsi="Courier New" w:cs="Courier New"/>
                <w:bCs/>
                <w:color w:val="FF0000"/>
                <w:sz w:val="22"/>
                <w:szCs w:val="22"/>
                <w:lang w:eastAsia="ar-SA"/>
              </w:rPr>
              <w:t>264 644,0</w:t>
            </w:r>
          </w:p>
        </w:tc>
      </w:tr>
      <w:tr w:rsidR="00102BCB" w:rsidTr="00102BCB">
        <w:tc>
          <w:tcPr>
            <w:tcW w:w="828"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3.</w:t>
            </w:r>
          </w:p>
        </w:tc>
        <w:tc>
          <w:tcPr>
            <w:tcW w:w="3417"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Стоимость установки скамьи</w:t>
            </w:r>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FF0000"/>
                <w:sz w:val="24"/>
                <w:szCs w:val="24"/>
                <w:lang w:eastAsia="en-US"/>
              </w:rPr>
            </w:pPr>
            <w:r>
              <w:rPr>
                <w:rFonts w:ascii="Courier New" w:hAnsi="Courier New" w:cs="Courier New"/>
                <w:color w:val="FF0000"/>
                <w:lang w:eastAsia="en-US"/>
              </w:rPr>
              <w:t>1 штука</w:t>
            </w:r>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color w:val="FF0000"/>
                <w:lang w:eastAsia="ar-SA"/>
              </w:rPr>
            </w:pPr>
            <w:r>
              <w:rPr>
                <w:rFonts w:ascii="Courier New" w:hAnsi="Courier New" w:cs="Courier New"/>
                <w:bCs/>
                <w:color w:val="FF0000"/>
                <w:sz w:val="22"/>
                <w:szCs w:val="22"/>
                <w:lang w:eastAsia="ar-SA"/>
              </w:rPr>
              <w:t>10 000,0</w:t>
            </w:r>
          </w:p>
        </w:tc>
      </w:tr>
      <w:tr w:rsidR="00102BCB" w:rsidTr="00102BCB">
        <w:tc>
          <w:tcPr>
            <w:tcW w:w="828"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4.</w:t>
            </w:r>
          </w:p>
        </w:tc>
        <w:tc>
          <w:tcPr>
            <w:tcW w:w="3417"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Стоимость установки урны для мусора</w:t>
            </w:r>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FF0000"/>
                <w:sz w:val="24"/>
                <w:szCs w:val="24"/>
                <w:lang w:eastAsia="en-US"/>
              </w:rPr>
            </w:pPr>
            <w:r>
              <w:rPr>
                <w:rFonts w:ascii="Courier New" w:hAnsi="Courier New" w:cs="Courier New"/>
                <w:color w:val="FF0000"/>
                <w:lang w:eastAsia="en-US"/>
              </w:rPr>
              <w:t>1 штука</w:t>
            </w:r>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color w:val="FF0000"/>
                <w:lang w:eastAsia="ar-SA"/>
              </w:rPr>
            </w:pPr>
            <w:r>
              <w:rPr>
                <w:rFonts w:ascii="Courier New" w:hAnsi="Courier New" w:cs="Courier New"/>
                <w:bCs/>
                <w:color w:val="FF0000"/>
                <w:sz w:val="22"/>
                <w:szCs w:val="22"/>
                <w:lang w:eastAsia="ar-SA"/>
              </w:rPr>
              <w:t>4 500,0</w:t>
            </w:r>
          </w:p>
        </w:tc>
      </w:tr>
    </w:tbl>
    <w:p w:rsidR="00102BCB" w:rsidRDefault="00102BCB" w:rsidP="00102BCB">
      <w:pPr>
        <w:ind w:firstLine="709"/>
        <w:jc w:val="both"/>
        <w:rPr>
          <w:rFonts w:ascii="Arial" w:eastAsia="Times New Roman" w:hAnsi="Arial" w:cs="Arial"/>
        </w:rPr>
      </w:pPr>
    </w:p>
    <w:p w:rsidR="00102BCB" w:rsidRDefault="00102BCB" w:rsidP="00102BCB">
      <w:pPr>
        <w:ind w:firstLine="709"/>
        <w:jc w:val="both"/>
        <w:rPr>
          <w:rFonts w:ascii="Arial" w:hAnsi="Arial" w:cs="Arial"/>
        </w:rPr>
      </w:pPr>
      <w:r>
        <w:rPr>
          <w:rFonts w:ascii="Arial" w:hAnsi="Arial" w:cs="Arial"/>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приведен в приложении № 3к настоящей Программе.</w:t>
      </w:r>
    </w:p>
    <w:p w:rsidR="00102BCB" w:rsidRDefault="00102BCB" w:rsidP="00102BCB">
      <w:pPr>
        <w:ind w:firstLine="709"/>
        <w:rPr>
          <w:rFonts w:ascii="Arial" w:hAnsi="Arial" w:cs="Arial"/>
        </w:rPr>
      </w:pPr>
      <w:r>
        <w:rPr>
          <w:rFonts w:ascii="Arial" w:hAnsi="Arial" w:cs="Arial"/>
        </w:rPr>
        <w:t>1.2. Перечень дополнительных видов работ по благоустройству дворовых территорий многоквартирных домов:</w:t>
      </w:r>
    </w:p>
    <w:p w:rsidR="00102BCB" w:rsidRDefault="00102BCB" w:rsidP="00102BCB">
      <w:pPr>
        <w:ind w:firstLine="709"/>
        <w:rPr>
          <w:rFonts w:ascii="Arial" w:hAnsi="Arial" w:cs="Arial"/>
        </w:rPr>
      </w:pPr>
      <w:r>
        <w:rPr>
          <w:rFonts w:ascii="Arial" w:hAnsi="Arial" w:cs="Arial"/>
        </w:rPr>
        <w:t>-ремонт и (или) устройство тротуаров;</w:t>
      </w:r>
    </w:p>
    <w:p w:rsidR="00102BCB" w:rsidRDefault="00102BCB" w:rsidP="00102BCB">
      <w:pPr>
        <w:ind w:firstLine="709"/>
        <w:rPr>
          <w:rFonts w:ascii="Arial" w:hAnsi="Arial" w:cs="Arial"/>
        </w:rPr>
      </w:pPr>
      <w:r>
        <w:rPr>
          <w:rFonts w:ascii="Arial" w:hAnsi="Arial" w:cs="Arial"/>
        </w:rPr>
        <w:t>-ремонт автомобильных дорог, образующих проезды к территориям, прилегающим к многоквартирным домам;</w:t>
      </w:r>
    </w:p>
    <w:p w:rsidR="00102BCB" w:rsidRDefault="00102BCB" w:rsidP="00102BCB">
      <w:pPr>
        <w:ind w:firstLine="709"/>
        <w:rPr>
          <w:rFonts w:ascii="Arial" w:hAnsi="Arial" w:cs="Arial"/>
        </w:rPr>
      </w:pPr>
      <w:r>
        <w:rPr>
          <w:rFonts w:ascii="Arial" w:hAnsi="Arial" w:cs="Arial"/>
        </w:rPr>
        <w:t>-ремонт и устройство водоотводных сооружений;</w:t>
      </w:r>
    </w:p>
    <w:p w:rsidR="00102BCB" w:rsidRDefault="00102BCB" w:rsidP="00102BCB">
      <w:pPr>
        <w:ind w:firstLine="709"/>
        <w:rPr>
          <w:rFonts w:ascii="Arial" w:hAnsi="Arial" w:cs="Arial"/>
        </w:rPr>
      </w:pPr>
      <w:r>
        <w:rPr>
          <w:rFonts w:ascii="Arial" w:hAnsi="Arial" w:cs="Arial"/>
        </w:rPr>
        <w:t>-устройство и оборудование детских, спортивных площадок, иных площадок;</w:t>
      </w:r>
    </w:p>
    <w:p w:rsidR="00102BCB" w:rsidRDefault="00102BCB" w:rsidP="00102BCB">
      <w:pPr>
        <w:ind w:firstLine="709"/>
        <w:rPr>
          <w:rFonts w:ascii="Arial" w:hAnsi="Arial" w:cs="Arial"/>
        </w:rPr>
      </w:pPr>
      <w:r>
        <w:rPr>
          <w:rFonts w:ascii="Arial" w:hAnsi="Arial" w:cs="Arial"/>
        </w:rPr>
        <w:t>-организация площадок для установки контейнеров для сбора мусора;</w:t>
      </w:r>
    </w:p>
    <w:p w:rsidR="00102BCB" w:rsidRDefault="00102BCB" w:rsidP="00102BCB">
      <w:pPr>
        <w:ind w:firstLine="709"/>
        <w:rPr>
          <w:rFonts w:ascii="Arial" w:hAnsi="Arial" w:cs="Arial"/>
        </w:rPr>
      </w:pPr>
      <w:r>
        <w:rPr>
          <w:rFonts w:ascii="Arial" w:hAnsi="Arial" w:cs="Arial"/>
        </w:rPr>
        <w:t>-озеленение.</w:t>
      </w:r>
    </w:p>
    <w:p w:rsidR="00102BCB" w:rsidRDefault="00102BCB" w:rsidP="00102BCB">
      <w:pPr>
        <w:ind w:firstLine="709"/>
        <w:jc w:val="both"/>
        <w:rPr>
          <w:rFonts w:ascii="Arial" w:hAnsi="Arial" w:cs="Arial"/>
          <w:bCs/>
          <w:lang w:eastAsia="ar-SA"/>
        </w:rPr>
      </w:pPr>
      <w:r>
        <w:rPr>
          <w:rFonts w:ascii="Arial" w:hAnsi="Arial" w:cs="Arial"/>
        </w:rPr>
        <w:t>Нормативная стоимость (единичные расценки) работ по благоустройству дворовых территорий, входящих в перечень дополнительных работ приведена в таблице 2 Программы, а также в Приложении № 7 к Программе.</w:t>
      </w:r>
    </w:p>
    <w:p w:rsidR="00102BCB" w:rsidRDefault="00102BCB" w:rsidP="00102BCB">
      <w:pPr>
        <w:ind w:firstLine="709"/>
        <w:jc w:val="both"/>
        <w:rPr>
          <w:rFonts w:ascii="Arial" w:hAnsi="Arial" w:cs="Arial"/>
        </w:rPr>
      </w:pPr>
      <w:r>
        <w:rPr>
          <w:rFonts w:ascii="Arial" w:hAnsi="Arial" w:cs="Arial"/>
        </w:rPr>
        <w:t>Таблица 2. Нормативная стоимость (единичные расценки) работ по благоустройству дворовых территорий, входящих в перечень дополнительных работ</w:t>
      </w:r>
    </w:p>
    <w:p w:rsidR="00102BCB" w:rsidRDefault="00102BCB" w:rsidP="00102BCB">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417"/>
        <w:gridCol w:w="2393"/>
        <w:gridCol w:w="2393"/>
      </w:tblGrid>
      <w:tr w:rsidR="00102BCB" w:rsidTr="00102BCB">
        <w:tc>
          <w:tcPr>
            <w:tcW w:w="828"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lastRenderedPageBreak/>
              <w:t>№ п/п</w:t>
            </w:r>
          </w:p>
          <w:p w:rsidR="00102BCB" w:rsidRDefault="00102BCB">
            <w:pPr>
              <w:pStyle w:val="21"/>
              <w:widowControl w:val="0"/>
              <w:spacing w:line="276" w:lineRule="auto"/>
              <w:ind w:left="0"/>
              <w:jc w:val="center"/>
              <w:rPr>
                <w:rFonts w:ascii="Courier New" w:hAnsi="Courier New" w:cs="Courier New"/>
                <w:bCs/>
                <w:lang w:eastAsia="ar-SA"/>
              </w:rPr>
            </w:pPr>
          </w:p>
        </w:tc>
        <w:tc>
          <w:tcPr>
            <w:tcW w:w="3417"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sz w:val="22"/>
                <w:szCs w:val="22"/>
                <w:lang w:eastAsia="en-US"/>
              </w:rPr>
              <w:t>Наименование норматива финансовых затрат на благоустройство</w:t>
            </w:r>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sz w:val="22"/>
                <w:szCs w:val="22"/>
                <w:lang w:eastAsia="en-US"/>
              </w:rPr>
              <w:t>Единица измерения</w:t>
            </w:r>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Нормативы финансовых затрат</w:t>
            </w:r>
          </w:p>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sz w:val="22"/>
                <w:szCs w:val="22"/>
                <w:lang w:eastAsia="en-US"/>
              </w:rPr>
              <w:t>на 1 единицу измерения, с учетом НДС (руб.)</w:t>
            </w:r>
          </w:p>
        </w:tc>
      </w:tr>
      <w:tr w:rsidR="00102BCB" w:rsidTr="00102BCB">
        <w:tc>
          <w:tcPr>
            <w:tcW w:w="828"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1.</w:t>
            </w:r>
          </w:p>
        </w:tc>
        <w:tc>
          <w:tcPr>
            <w:tcW w:w="3417"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Ремонт и (или) устройство тротуаров</w:t>
            </w:r>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FF0000"/>
                <w:sz w:val="24"/>
                <w:szCs w:val="24"/>
                <w:lang w:eastAsia="en-US"/>
              </w:rPr>
            </w:pPr>
            <w:smartTag w:uri="urn:schemas-microsoft-com:office:smarttags" w:element="metricconverter">
              <w:smartTagPr>
                <w:attr w:name="ProductID" w:val="100 м2"/>
              </w:smartTagPr>
              <w:r>
                <w:rPr>
                  <w:rFonts w:ascii="Courier New" w:hAnsi="Courier New" w:cs="Courier New"/>
                  <w:color w:val="FF0000"/>
                  <w:lang w:eastAsia="en-US"/>
                </w:rPr>
                <w:t>100 м2</w:t>
              </w:r>
            </w:smartTag>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color w:val="FF0000"/>
                <w:lang w:eastAsia="ar-SA"/>
              </w:rPr>
            </w:pPr>
            <w:r>
              <w:rPr>
                <w:rFonts w:ascii="Courier New" w:hAnsi="Courier New" w:cs="Courier New"/>
                <w:bCs/>
                <w:color w:val="FF0000"/>
                <w:sz w:val="22"/>
                <w:szCs w:val="22"/>
                <w:lang w:eastAsia="ar-SA"/>
              </w:rPr>
              <w:t>330 474,0</w:t>
            </w:r>
          </w:p>
        </w:tc>
      </w:tr>
      <w:tr w:rsidR="00102BCB" w:rsidTr="00102BCB">
        <w:tc>
          <w:tcPr>
            <w:tcW w:w="828"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2.</w:t>
            </w:r>
          </w:p>
        </w:tc>
        <w:tc>
          <w:tcPr>
            <w:tcW w:w="3417"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Ремонт автомобильных дорог, образующих проезды к территориям, прилегающим к многоквартирным домам</w:t>
            </w:r>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FF0000"/>
                <w:sz w:val="24"/>
                <w:szCs w:val="24"/>
                <w:lang w:eastAsia="en-US"/>
              </w:rPr>
            </w:pPr>
            <w:smartTag w:uri="urn:schemas-microsoft-com:office:smarttags" w:element="metricconverter">
              <w:smartTagPr>
                <w:attr w:name="ProductID" w:val="100 м2"/>
              </w:smartTagPr>
              <w:r>
                <w:rPr>
                  <w:rFonts w:ascii="Courier New" w:hAnsi="Courier New" w:cs="Courier New"/>
                  <w:color w:val="FF0000"/>
                  <w:lang w:eastAsia="en-US"/>
                </w:rPr>
                <w:t>100 м2</w:t>
              </w:r>
            </w:smartTag>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color w:val="FF0000"/>
                <w:lang w:eastAsia="ar-SA"/>
              </w:rPr>
            </w:pPr>
            <w:r>
              <w:rPr>
                <w:rFonts w:ascii="Courier New" w:hAnsi="Courier New" w:cs="Courier New"/>
                <w:bCs/>
                <w:color w:val="FF0000"/>
                <w:sz w:val="22"/>
                <w:szCs w:val="22"/>
                <w:lang w:eastAsia="ar-SA"/>
              </w:rPr>
              <w:t>267 867,0</w:t>
            </w:r>
          </w:p>
        </w:tc>
      </w:tr>
      <w:tr w:rsidR="00102BCB" w:rsidTr="00102BCB">
        <w:tc>
          <w:tcPr>
            <w:tcW w:w="828"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3.</w:t>
            </w:r>
          </w:p>
        </w:tc>
        <w:tc>
          <w:tcPr>
            <w:tcW w:w="3417"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Ремонт и устройство автомобильных парковок (парковочных мест)</w:t>
            </w:r>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FF0000"/>
                <w:sz w:val="24"/>
                <w:szCs w:val="24"/>
                <w:lang w:eastAsia="en-US"/>
              </w:rPr>
            </w:pPr>
            <w:smartTag w:uri="urn:schemas-microsoft-com:office:smarttags" w:element="metricconverter">
              <w:smartTagPr>
                <w:attr w:name="ProductID" w:val="100 м2"/>
              </w:smartTagPr>
              <w:r>
                <w:rPr>
                  <w:rFonts w:ascii="Courier New" w:hAnsi="Courier New" w:cs="Courier New"/>
                  <w:color w:val="FF0000"/>
                  <w:lang w:eastAsia="en-US"/>
                </w:rPr>
                <w:t>100 м2</w:t>
              </w:r>
            </w:smartTag>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color w:val="FF0000"/>
                <w:lang w:eastAsia="ar-SA"/>
              </w:rPr>
            </w:pPr>
            <w:r>
              <w:rPr>
                <w:rFonts w:ascii="Courier New" w:hAnsi="Courier New" w:cs="Courier New"/>
                <w:bCs/>
                <w:color w:val="FF0000"/>
                <w:sz w:val="22"/>
                <w:szCs w:val="22"/>
                <w:lang w:eastAsia="ar-SA"/>
              </w:rPr>
              <w:t>154 487,0</w:t>
            </w:r>
          </w:p>
        </w:tc>
      </w:tr>
      <w:tr w:rsidR="00102BCB" w:rsidTr="00102BCB">
        <w:tc>
          <w:tcPr>
            <w:tcW w:w="828"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4.</w:t>
            </w:r>
          </w:p>
        </w:tc>
        <w:tc>
          <w:tcPr>
            <w:tcW w:w="3417"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Ремонт и устройство водоотводных сооружений</w:t>
            </w:r>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FF0000"/>
                <w:sz w:val="24"/>
                <w:szCs w:val="24"/>
                <w:lang w:eastAsia="en-US"/>
              </w:rPr>
            </w:pPr>
            <w:smartTag w:uri="urn:schemas-microsoft-com:office:smarttags" w:element="metricconverter">
              <w:smartTagPr>
                <w:attr w:name="ProductID" w:val="1 м"/>
              </w:smartTagPr>
              <w:r>
                <w:rPr>
                  <w:rFonts w:ascii="Courier New" w:hAnsi="Courier New" w:cs="Courier New"/>
                  <w:color w:val="FF0000"/>
                  <w:lang w:eastAsia="en-US"/>
                </w:rPr>
                <w:t>1 м</w:t>
              </w:r>
            </w:smartTag>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color w:val="FF0000"/>
                <w:lang w:eastAsia="ar-SA"/>
              </w:rPr>
            </w:pPr>
            <w:r>
              <w:rPr>
                <w:rFonts w:ascii="Courier New" w:hAnsi="Courier New" w:cs="Courier New"/>
                <w:bCs/>
                <w:color w:val="FF0000"/>
                <w:sz w:val="22"/>
                <w:szCs w:val="22"/>
                <w:lang w:eastAsia="ar-SA"/>
              </w:rPr>
              <w:t>26 873,0</w:t>
            </w:r>
          </w:p>
        </w:tc>
      </w:tr>
      <w:tr w:rsidR="00102BCB" w:rsidTr="00102BCB">
        <w:tc>
          <w:tcPr>
            <w:tcW w:w="828"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5.</w:t>
            </w:r>
          </w:p>
        </w:tc>
        <w:tc>
          <w:tcPr>
            <w:tcW w:w="3417"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Устройство и оборудование детских, спортивных площадок, иных площадок</w:t>
            </w:r>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FF0000"/>
                <w:sz w:val="24"/>
                <w:szCs w:val="24"/>
                <w:lang w:eastAsia="en-US"/>
              </w:rPr>
            </w:pPr>
            <w:r>
              <w:rPr>
                <w:rFonts w:ascii="Courier New" w:hAnsi="Courier New" w:cs="Courier New"/>
                <w:color w:val="FF0000"/>
                <w:lang w:eastAsia="en-US"/>
              </w:rPr>
              <w:t>1 площадка</w:t>
            </w:r>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color w:val="FF0000"/>
                <w:lang w:eastAsia="ar-SA"/>
              </w:rPr>
            </w:pPr>
            <w:r>
              <w:rPr>
                <w:rFonts w:ascii="Courier New" w:hAnsi="Courier New" w:cs="Courier New"/>
                <w:bCs/>
                <w:color w:val="FF0000"/>
                <w:sz w:val="22"/>
                <w:szCs w:val="22"/>
                <w:lang w:eastAsia="ar-SA"/>
              </w:rPr>
              <w:t>466 292,0</w:t>
            </w:r>
          </w:p>
        </w:tc>
      </w:tr>
      <w:tr w:rsidR="00102BCB" w:rsidTr="00102BCB">
        <w:tc>
          <w:tcPr>
            <w:tcW w:w="828"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6.</w:t>
            </w:r>
          </w:p>
        </w:tc>
        <w:tc>
          <w:tcPr>
            <w:tcW w:w="3417"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 xml:space="preserve">Организация площадок для установки мусоросборников (2,5 </w:t>
            </w:r>
            <w:r>
              <w:rPr>
                <w:rFonts w:ascii="Courier New" w:hAnsi="Courier New" w:cs="Courier New"/>
                <w:lang w:eastAsia="en-US"/>
              </w:rPr>
              <w:sym w:font="Symbol" w:char="002A"/>
            </w:r>
            <w:r>
              <w:rPr>
                <w:rFonts w:ascii="Courier New" w:hAnsi="Courier New" w:cs="Courier New"/>
                <w:lang w:eastAsia="en-US"/>
              </w:rPr>
              <w:t>10)</w:t>
            </w:r>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FF0000"/>
                <w:sz w:val="24"/>
                <w:szCs w:val="24"/>
                <w:lang w:eastAsia="en-US"/>
              </w:rPr>
            </w:pPr>
            <w:r>
              <w:rPr>
                <w:rFonts w:ascii="Courier New" w:hAnsi="Courier New" w:cs="Courier New"/>
                <w:color w:val="FF0000"/>
                <w:lang w:eastAsia="en-US"/>
              </w:rPr>
              <w:t>1 площадка</w:t>
            </w:r>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color w:val="FF0000"/>
                <w:lang w:eastAsia="ar-SA"/>
              </w:rPr>
            </w:pPr>
            <w:r>
              <w:rPr>
                <w:rFonts w:ascii="Courier New" w:hAnsi="Courier New" w:cs="Courier New"/>
                <w:bCs/>
                <w:color w:val="FF0000"/>
                <w:sz w:val="22"/>
                <w:szCs w:val="22"/>
                <w:lang w:eastAsia="ar-SA"/>
              </w:rPr>
              <w:t>110 340,0</w:t>
            </w:r>
          </w:p>
        </w:tc>
      </w:tr>
      <w:tr w:rsidR="00102BCB" w:rsidTr="00102BCB">
        <w:tc>
          <w:tcPr>
            <w:tcW w:w="828"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7.</w:t>
            </w:r>
          </w:p>
        </w:tc>
        <w:tc>
          <w:tcPr>
            <w:tcW w:w="3417"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Озеленение (посадка деревьев)</w:t>
            </w:r>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FF0000"/>
                <w:sz w:val="24"/>
                <w:szCs w:val="24"/>
                <w:lang w:eastAsia="en-US"/>
              </w:rPr>
            </w:pPr>
            <w:r>
              <w:rPr>
                <w:rFonts w:ascii="Courier New" w:hAnsi="Courier New" w:cs="Courier New"/>
                <w:color w:val="FF0000"/>
                <w:lang w:eastAsia="en-US"/>
              </w:rPr>
              <w:t>1 дерево</w:t>
            </w:r>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color w:val="FF0000"/>
                <w:lang w:eastAsia="ar-SA"/>
              </w:rPr>
            </w:pPr>
            <w:r>
              <w:rPr>
                <w:rFonts w:ascii="Courier New" w:hAnsi="Courier New" w:cs="Courier New"/>
                <w:bCs/>
                <w:color w:val="FF0000"/>
                <w:sz w:val="22"/>
                <w:szCs w:val="22"/>
                <w:lang w:eastAsia="ar-SA"/>
              </w:rPr>
              <w:t>3 860,0</w:t>
            </w:r>
          </w:p>
        </w:tc>
      </w:tr>
      <w:tr w:rsidR="00102BCB" w:rsidTr="00102BCB">
        <w:tc>
          <w:tcPr>
            <w:tcW w:w="828"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8.</w:t>
            </w:r>
          </w:p>
        </w:tc>
        <w:tc>
          <w:tcPr>
            <w:tcW w:w="3417"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Озеленение (газоны)</w:t>
            </w:r>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FF0000"/>
                <w:sz w:val="24"/>
                <w:szCs w:val="24"/>
                <w:lang w:eastAsia="en-US"/>
              </w:rPr>
            </w:pPr>
            <w:smartTag w:uri="urn:schemas-microsoft-com:office:smarttags" w:element="metricconverter">
              <w:smartTagPr>
                <w:attr w:name="ProductID" w:val="100 м2"/>
              </w:smartTagPr>
              <w:r>
                <w:rPr>
                  <w:rFonts w:ascii="Courier New" w:hAnsi="Courier New" w:cs="Courier New"/>
                  <w:color w:val="FF0000"/>
                  <w:lang w:eastAsia="en-US"/>
                </w:rPr>
                <w:t>100 м2</w:t>
              </w:r>
            </w:smartTag>
          </w:p>
        </w:tc>
        <w:tc>
          <w:tcPr>
            <w:tcW w:w="2393"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color w:val="FF0000"/>
                <w:lang w:eastAsia="ar-SA"/>
              </w:rPr>
            </w:pPr>
            <w:r>
              <w:rPr>
                <w:rFonts w:ascii="Courier New" w:hAnsi="Courier New" w:cs="Courier New"/>
                <w:bCs/>
                <w:color w:val="FF0000"/>
                <w:sz w:val="22"/>
                <w:szCs w:val="22"/>
                <w:lang w:eastAsia="ar-SA"/>
              </w:rPr>
              <w:t>45 441,0</w:t>
            </w:r>
          </w:p>
        </w:tc>
      </w:tr>
    </w:tbl>
    <w:p w:rsidR="00102BCB" w:rsidRDefault="00102BCB" w:rsidP="00102BCB">
      <w:pPr>
        <w:ind w:firstLine="709"/>
        <w:jc w:val="both"/>
        <w:rPr>
          <w:rFonts w:ascii="Arial" w:eastAsia="Times New Roman" w:hAnsi="Arial" w:cs="Arial"/>
          <w:bCs/>
          <w:lang w:eastAsia="ar-SA"/>
        </w:rPr>
      </w:pPr>
    </w:p>
    <w:p w:rsidR="00102BCB" w:rsidRDefault="00102BCB" w:rsidP="00102BCB">
      <w:pPr>
        <w:ind w:firstLine="709"/>
        <w:jc w:val="both"/>
        <w:rPr>
          <w:rFonts w:ascii="Arial" w:hAnsi="Arial" w:cs="Arial"/>
        </w:rPr>
      </w:pPr>
      <w:r>
        <w:rPr>
          <w:rFonts w:ascii="Arial" w:hAnsi="Arial" w:cs="Arial"/>
        </w:rPr>
        <w:t>Адресный перечень дворовых территорий 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2018 – 2022 годы», утвержденным постановлением сельского поселения</w:t>
      </w:r>
    </w:p>
    <w:p w:rsidR="00102BCB" w:rsidRDefault="00102BCB" w:rsidP="00102BCB">
      <w:pPr>
        <w:jc w:val="both"/>
        <w:rPr>
          <w:rFonts w:ascii="Arial" w:hAnsi="Arial" w:cs="Arial"/>
        </w:rPr>
      </w:pPr>
      <w:r>
        <w:rPr>
          <w:rFonts w:ascii="Arial" w:hAnsi="Arial" w:cs="Arial"/>
        </w:rPr>
        <w:t>Казачье Боханского муниципального района Иркутской области от 21.07.2017 № 57 и является приложением Программы.</w:t>
      </w:r>
    </w:p>
    <w:p w:rsidR="00102BCB" w:rsidRDefault="00102BCB" w:rsidP="00102BCB">
      <w:pPr>
        <w:ind w:firstLine="709"/>
        <w:jc w:val="both"/>
        <w:rPr>
          <w:rFonts w:ascii="Arial" w:hAnsi="Arial" w:cs="Arial"/>
        </w:rPr>
      </w:pPr>
      <w:r>
        <w:rPr>
          <w:rFonts w:ascii="Arial" w:hAnsi="Arial" w:cs="Arial"/>
        </w:rPr>
        <w:t xml:space="preserve">Включение дворовой территории в муниципальную программу без решения заинтересованных лиц не допускается. В случае если предложений по благоустройству дворовых территорий, соответствующих установленным требованиям и прошедшим </w:t>
      </w:r>
      <w:r>
        <w:rPr>
          <w:rFonts w:ascii="Arial" w:hAnsi="Arial" w:cs="Arial"/>
        </w:rPr>
        <w:lastRenderedPageBreak/>
        <w:t>одобрение Общественной комиссии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муниципальную программу «Формирование комфортной городской среды на 2018 - 2022 годы» либо для финансирования в случае предоставления дополнительных средств из областного бюджета.</w:t>
      </w:r>
    </w:p>
    <w:p w:rsidR="00102BCB" w:rsidRDefault="00102BCB" w:rsidP="00102BCB">
      <w:pPr>
        <w:ind w:firstLine="709"/>
        <w:jc w:val="both"/>
        <w:rPr>
          <w:rFonts w:ascii="Arial" w:hAnsi="Arial" w:cs="Arial"/>
        </w:rPr>
      </w:pPr>
      <w:r>
        <w:rPr>
          <w:rFonts w:ascii="Arial" w:hAnsi="Arial" w:cs="Arial"/>
        </w:rPr>
        <w:t>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соответствии с Порядком разработки, обсуждения, согласования с заинтересованными лицами и утверждения дизайн - проекта благоустройства дворовой территории, включенной в муниципальную программу «Формирование комфортной городской в селе Казачье на 2018 – 2022 годы» согласно приложению № 6 к настоящей Програ</w:t>
      </w:r>
      <w:bookmarkStart w:id="0" w:name="_GoBack"/>
      <w:bookmarkEnd w:id="0"/>
      <w:r>
        <w:rPr>
          <w:rFonts w:ascii="Arial" w:hAnsi="Arial" w:cs="Arial"/>
        </w:rPr>
        <w:t>мме.</w:t>
      </w:r>
    </w:p>
    <w:p w:rsidR="00102BCB" w:rsidRDefault="00102BCB" w:rsidP="00102BCB">
      <w:pPr>
        <w:ind w:firstLine="709"/>
        <w:jc w:val="both"/>
        <w:rPr>
          <w:rFonts w:ascii="Arial" w:hAnsi="Arial" w:cs="Arial"/>
        </w:rPr>
      </w:pPr>
      <w:r>
        <w:rPr>
          <w:rFonts w:ascii="Arial" w:hAnsi="Arial" w:cs="Arial"/>
        </w:rPr>
        <w:t>Адресный перечень дворовых территорий является приложением № 1 к настоящей Программе.</w:t>
      </w:r>
    </w:p>
    <w:p w:rsidR="00102BCB" w:rsidRDefault="00102BCB" w:rsidP="00102BCB">
      <w:pPr>
        <w:ind w:firstLine="709"/>
        <w:jc w:val="both"/>
        <w:rPr>
          <w:rFonts w:ascii="Arial" w:hAnsi="Arial" w:cs="Arial"/>
        </w:rPr>
      </w:pPr>
      <w:r>
        <w:rPr>
          <w:rFonts w:ascii="Arial" w:hAnsi="Arial" w:cs="Arial"/>
        </w:rPr>
        <w:t>Применительно к дополнительному перечню работ по благоустройству дворовых территорий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дворовых территорий в соответствии с Порядком предоставления субсидий из  бюджета бюджетам муниципальных образований Иркутской областью на софинансирования расходных обязательств муниципальных образований области на поддержку муниципальных программ формирование комфортной городской среды определяется как процент от стоимости мероприятий по благоустройству дворовой территории, входящих в дополнительный перечень, и составляет не менее 2% (двух процентов) при трудовом участии и не менее 1% (одного процента) при финансовом участии.</w:t>
      </w:r>
    </w:p>
    <w:p w:rsidR="00102BCB" w:rsidRDefault="00102BCB" w:rsidP="00102BCB">
      <w:pPr>
        <w:ind w:firstLine="709"/>
        <w:jc w:val="both"/>
        <w:rPr>
          <w:rFonts w:ascii="Arial" w:hAnsi="Arial" w:cs="Arial"/>
        </w:rPr>
      </w:pPr>
      <w:r>
        <w:rPr>
          <w:rFonts w:ascii="Arial" w:hAnsi="Arial" w:cs="Arial"/>
        </w:rPr>
        <w:t>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контроля за их расходованием, а также порядок трудового и (или) финансового участия граждан в выполнении указанных работ приведен в Приложении № 5 к настоящей Программе.</w:t>
      </w:r>
    </w:p>
    <w:p w:rsidR="00102BCB" w:rsidRDefault="00102BCB" w:rsidP="00102BCB">
      <w:pPr>
        <w:pStyle w:val="ConsPlusNormal"/>
        <w:ind w:firstLine="709"/>
        <w:jc w:val="center"/>
        <w:rPr>
          <w:rFonts w:ascii="Arial" w:hAnsi="Arial" w:cs="Arial"/>
          <w:bCs/>
          <w:lang w:eastAsia="ar-SA"/>
        </w:rPr>
      </w:pPr>
      <w:r>
        <w:rPr>
          <w:rFonts w:ascii="Arial" w:hAnsi="Arial" w:cs="Arial"/>
          <w:bCs/>
          <w:lang w:eastAsia="ar-SA"/>
        </w:rPr>
        <w:t>4.2. Благоустройство общественных территорий села Казачье (стадиона, центральной улицы,  иных территорий).</w:t>
      </w:r>
    </w:p>
    <w:p w:rsidR="00102BCB" w:rsidRDefault="00102BCB" w:rsidP="00102BCB">
      <w:pPr>
        <w:pStyle w:val="ConsPlusNormal"/>
        <w:ind w:firstLine="709"/>
        <w:jc w:val="both"/>
        <w:rPr>
          <w:rFonts w:ascii="Arial" w:hAnsi="Arial" w:cs="Arial"/>
          <w:bCs/>
          <w:lang w:eastAsia="ar-SA"/>
        </w:rPr>
      </w:pPr>
      <w:r>
        <w:rPr>
          <w:rFonts w:ascii="Arial" w:hAnsi="Arial" w:cs="Arial"/>
          <w:bCs/>
          <w:lang w:eastAsia="ar-SA"/>
        </w:rPr>
        <w:t>В качестве проектов благоустройства общественных территорий могут быть предложения для обсуждения и благоустройства следующие виды проектов и территорий:</w:t>
      </w:r>
    </w:p>
    <w:p w:rsidR="00102BCB" w:rsidRDefault="00102BCB" w:rsidP="00102BCB">
      <w:pPr>
        <w:pStyle w:val="ConsPlusNormal"/>
        <w:ind w:firstLine="709"/>
        <w:jc w:val="both"/>
        <w:rPr>
          <w:rFonts w:ascii="Arial" w:hAnsi="Arial" w:cs="Arial"/>
          <w:bCs/>
          <w:lang w:eastAsia="ar-SA"/>
        </w:rPr>
      </w:pPr>
      <w:r>
        <w:rPr>
          <w:rFonts w:ascii="Arial" w:hAnsi="Arial" w:cs="Arial"/>
          <w:bCs/>
          <w:lang w:eastAsia="ar-SA"/>
        </w:rPr>
        <w:t>- благоустройство стадиона;</w:t>
      </w:r>
    </w:p>
    <w:p w:rsidR="00102BCB" w:rsidRDefault="00102BCB" w:rsidP="00102BCB">
      <w:pPr>
        <w:pStyle w:val="ConsPlusNormal"/>
        <w:ind w:firstLine="709"/>
        <w:jc w:val="both"/>
        <w:rPr>
          <w:rFonts w:ascii="Arial" w:hAnsi="Arial" w:cs="Arial"/>
          <w:bCs/>
          <w:lang w:eastAsia="ar-SA"/>
        </w:rPr>
      </w:pPr>
      <w:r>
        <w:rPr>
          <w:rFonts w:ascii="Arial" w:hAnsi="Arial" w:cs="Arial"/>
          <w:bCs/>
          <w:lang w:eastAsia="ar-SA"/>
        </w:rPr>
        <w:t>- устройство освещения улиц.</w:t>
      </w:r>
    </w:p>
    <w:p w:rsidR="00102BCB" w:rsidRDefault="00102BCB" w:rsidP="00102BCB">
      <w:pPr>
        <w:pStyle w:val="ConsPlusNormal"/>
        <w:ind w:firstLine="709"/>
        <w:jc w:val="both"/>
        <w:rPr>
          <w:rFonts w:ascii="Arial" w:hAnsi="Arial" w:cs="Arial"/>
          <w:bCs/>
          <w:lang w:eastAsia="ar-SA"/>
        </w:rPr>
      </w:pPr>
      <w:r>
        <w:rPr>
          <w:rFonts w:ascii="Arial" w:hAnsi="Arial" w:cs="Arial"/>
          <w:bCs/>
          <w:lang w:eastAsia="ar-SA"/>
        </w:rPr>
        <w:t>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 когда они будут носить достаточно локальный характер;</w:t>
      </w:r>
    </w:p>
    <w:p w:rsidR="00102BCB" w:rsidRDefault="00102BCB" w:rsidP="00102BCB">
      <w:pPr>
        <w:pStyle w:val="ConsPlusNormal"/>
        <w:ind w:firstLine="709"/>
        <w:jc w:val="both"/>
        <w:rPr>
          <w:rFonts w:ascii="Arial" w:hAnsi="Arial" w:cs="Arial"/>
          <w:bCs/>
          <w:lang w:eastAsia="ar-SA"/>
        </w:rPr>
      </w:pPr>
      <w:r>
        <w:rPr>
          <w:rFonts w:ascii="Arial" w:hAnsi="Arial" w:cs="Arial"/>
          <w:bCs/>
          <w:lang w:eastAsia="ar-SA"/>
        </w:rPr>
        <w:t>- благоустройство стадиона. При этом необходимо учитывать ограниченность реализации мероприятий по времени и в этой связи благоустройство стадиона рекомендуется предлагать в тех случаях, когда она достаточно локальна;</w:t>
      </w:r>
    </w:p>
    <w:p w:rsidR="00102BCB" w:rsidRDefault="00102BCB" w:rsidP="00102BCB">
      <w:pPr>
        <w:pStyle w:val="ConsPlusNormal"/>
        <w:ind w:firstLine="709"/>
        <w:jc w:val="both"/>
        <w:rPr>
          <w:rFonts w:ascii="Arial" w:hAnsi="Arial" w:cs="Arial"/>
          <w:bCs/>
          <w:lang w:eastAsia="ar-SA"/>
        </w:rPr>
      </w:pPr>
      <w:r>
        <w:rPr>
          <w:rFonts w:ascii="Arial" w:hAnsi="Arial" w:cs="Arial"/>
          <w:bCs/>
          <w:lang w:eastAsia="ar-SA"/>
        </w:rPr>
        <w:t>- благоустройство мест для купания (пляжа);</w:t>
      </w:r>
    </w:p>
    <w:p w:rsidR="00102BCB" w:rsidRDefault="00102BCB" w:rsidP="00102BCB">
      <w:pPr>
        <w:pStyle w:val="ConsPlusNormal"/>
        <w:ind w:firstLine="709"/>
        <w:jc w:val="both"/>
        <w:rPr>
          <w:rFonts w:ascii="Arial" w:hAnsi="Arial" w:cs="Arial"/>
          <w:bCs/>
          <w:lang w:eastAsia="ar-SA"/>
        </w:rPr>
      </w:pPr>
      <w:r>
        <w:rPr>
          <w:rFonts w:ascii="Arial" w:hAnsi="Arial" w:cs="Arial"/>
          <w:bCs/>
          <w:lang w:eastAsia="ar-SA"/>
        </w:rPr>
        <w:t>- устройство или реконструкция детской площадки;</w:t>
      </w:r>
    </w:p>
    <w:p w:rsidR="00102BCB" w:rsidRDefault="00102BCB" w:rsidP="00102BCB">
      <w:pPr>
        <w:pStyle w:val="ConsPlusNormal"/>
        <w:ind w:firstLine="709"/>
        <w:jc w:val="both"/>
        <w:rPr>
          <w:rFonts w:ascii="Arial" w:hAnsi="Arial" w:cs="Arial"/>
          <w:bCs/>
          <w:lang w:eastAsia="ar-SA"/>
        </w:rPr>
      </w:pPr>
      <w:r>
        <w:rPr>
          <w:rFonts w:ascii="Arial" w:hAnsi="Arial" w:cs="Arial"/>
          <w:bCs/>
          <w:lang w:eastAsia="ar-SA"/>
        </w:rPr>
        <w:t>- благоустройство территории возле общественного здания;</w:t>
      </w:r>
    </w:p>
    <w:p w:rsidR="00102BCB" w:rsidRDefault="00102BCB" w:rsidP="00102BCB">
      <w:pPr>
        <w:ind w:firstLine="709"/>
        <w:jc w:val="both"/>
        <w:rPr>
          <w:rFonts w:ascii="Arial" w:hAnsi="Arial" w:cs="Arial"/>
        </w:rPr>
      </w:pPr>
      <w:r>
        <w:rPr>
          <w:rFonts w:ascii="Arial" w:hAnsi="Arial" w:cs="Arial"/>
        </w:rPr>
        <w:lastRenderedPageBreak/>
        <w:t>- благоустройство территории вокруг памятника;</w:t>
      </w:r>
    </w:p>
    <w:p w:rsidR="00102BCB" w:rsidRDefault="00102BCB" w:rsidP="00102BCB">
      <w:pPr>
        <w:ind w:firstLine="709"/>
        <w:jc w:val="both"/>
        <w:rPr>
          <w:rFonts w:ascii="Arial" w:hAnsi="Arial" w:cs="Arial"/>
        </w:rPr>
      </w:pPr>
      <w:r>
        <w:rPr>
          <w:rFonts w:ascii="Arial" w:hAnsi="Arial" w:cs="Arial"/>
        </w:rPr>
        <w:t>- реконструкция пешеходных зон (тротуаров) с обустройством зон отдыха (лавочек и пр.) на  улице Мира;</w:t>
      </w:r>
    </w:p>
    <w:p w:rsidR="00102BCB" w:rsidRDefault="00102BCB" w:rsidP="00102BCB">
      <w:pPr>
        <w:ind w:firstLine="709"/>
        <w:jc w:val="both"/>
        <w:rPr>
          <w:rFonts w:ascii="Arial" w:hAnsi="Arial" w:cs="Arial"/>
        </w:rPr>
      </w:pPr>
      <w:r>
        <w:rPr>
          <w:rFonts w:ascii="Arial" w:hAnsi="Arial" w:cs="Arial"/>
        </w:rPr>
        <w:t>- очистка водоемов;</w:t>
      </w:r>
    </w:p>
    <w:p w:rsidR="00102BCB" w:rsidRDefault="00102BCB" w:rsidP="00102BCB">
      <w:pPr>
        <w:ind w:firstLine="709"/>
        <w:jc w:val="both"/>
        <w:rPr>
          <w:rFonts w:ascii="Arial" w:hAnsi="Arial" w:cs="Arial"/>
        </w:rPr>
      </w:pPr>
      <w:r>
        <w:rPr>
          <w:rFonts w:ascii="Arial" w:hAnsi="Arial" w:cs="Arial"/>
        </w:rPr>
        <w:t>- благоустройство сельских площадей;</w:t>
      </w:r>
    </w:p>
    <w:p w:rsidR="00102BCB" w:rsidRDefault="00102BCB" w:rsidP="00102BCB">
      <w:pPr>
        <w:ind w:firstLine="709"/>
        <w:jc w:val="both"/>
        <w:rPr>
          <w:rFonts w:ascii="Arial" w:hAnsi="Arial" w:cs="Arial"/>
        </w:rPr>
      </w:pPr>
      <w:r>
        <w:rPr>
          <w:rFonts w:ascii="Arial" w:hAnsi="Arial" w:cs="Arial"/>
        </w:rPr>
        <w:t>- иные объекты.</w:t>
      </w:r>
    </w:p>
    <w:p w:rsidR="00102BCB" w:rsidRDefault="00102BCB" w:rsidP="00102BCB">
      <w:pPr>
        <w:ind w:firstLine="709"/>
        <w:jc w:val="both"/>
        <w:rPr>
          <w:rFonts w:ascii="Arial" w:hAnsi="Arial" w:cs="Arial"/>
        </w:rPr>
      </w:pPr>
      <w:r>
        <w:rPr>
          <w:rFonts w:ascii="Arial" w:hAnsi="Arial" w:cs="Arial"/>
        </w:rPr>
        <w:t>Общественные территории, подлежащие благоустройству в 2018 - 2022 годы в рамках данной программы, с перечнем видов работ, планируемых к выполнению, отбираются с учетом результатов общественного обсуждения.</w:t>
      </w:r>
    </w:p>
    <w:p w:rsidR="00102BCB" w:rsidRDefault="00102BCB" w:rsidP="00102BCB">
      <w:pPr>
        <w:ind w:firstLine="709"/>
        <w:jc w:val="both"/>
        <w:rPr>
          <w:rFonts w:ascii="Arial" w:hAnsi="Arial" w:cs="Arial"/>
        </w:rPr>
      </w:pPr>
      <w:r>
        <w:rPr>
          <w:rFonts w:ascii="Arial" w:hAnsi="Arial" w:cs="Arial"/>
        </w:rPr>
        <w:t xml:space="preserve">Перечень общественных территорий формируется в соответствии с Положением о порядке 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в </w:t>
      </w:r>
    </w:p>
    <w:p w:rsidR="00102BCB" w:rsidRDefault="00102BCB" w:rsidP="00102BCB">
      <w:pPr>
        <w:jc w:val="both"/>
        <w:rPr>
          <w:rFonts w:ascii="Arial" w:hAnsi="Arial" w:cs="Arial"/>
        </w:rPr>
      </w:pPr>
      <w:r>
        <w:rPr>
          <w:rFonts w:ascii="Arial" w:hAnsi="Arial" w:cs="Arial"/>
        </w:rPr>
        <w:t>селе «Казачье» на 2018 – 2022 годы», утвержденным постановлением сельского поселения Казачье Боханского муниципального района Иркутской области  от 24.07.2017 № 58 и является приложением программы.</w:t>
      </w:r>
    </w:p>
    <w:p w:rsidR="00102BCB" w:rsidRDefault="00102BCB" w:rsidP="00102BCB">
      <w:pPr>
        <w:ind w:firstLine="709"/>
        <w:jc w:val="both"/>
        <w:rPr>
          <w:rFonts w:ascii="Arial" w:hAnsi="Arial" w:cs="Arial"/>
        </w:rPr>
      </w:pPr>
      <w:r>
        <w:rPr>
          <w:rFonts w:ascii="Arial" w:hAnsi="Arial" w:cs="Arial"/>
        </w:rPr>
        <w:t>Перечень общественных территорий, подлежащих благоустройству в 2018 – 2022 годы, с перечнем видов работ, планируемых к выполнению, приведен в приложении № 2 к настоящей Программе.</w:t>
      </w:r>
    </w:p>
    <w:p w:rsidR="00102BCB" w:rsidRDefault="00102BCB" w:rsidP="00102BCB">
      <w:pPr>
        <w:pStyle w:val="ConsPlusNormal"/>
        <w:ind w:firstLine="709"/>
        <w:jc w:val="both"/>
        <w:rPr>
          <w:rFonts w:ascii="Arial" w:hAnsi="Arial" w:cs="Arial"/>
        </w:rPr>
      </w:pPr>
      <w:r>
        <w:rPr>
          <w:rFonts w:ascii="Arial" w:hAnsi="Arial" w:cs="Arial"/>
        </w:rPr>
        <w:t>Проведение мероприятий по благоустройству дворовых территорий многоквартирных домов, расположенных на территории села Казачье, а также территорий общего пользования села Казачье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102BCB" w:rsidRDefault="00102BCB" w:rsidP="00102BCB">
      <w:pPr>
        <w:widowControl w:val="0"/>
        <w:autoSpaceDE w:val="0"/>
        <w:autoSpaceDN w:val="0"/>
        <w:adjustRightInd w:val="0"/>
        <w:ind w:firstLine="709"/>
        <w:jc w:val="both"/>
        <w:rPr>
          <w:rFonts w:ascii="Arial" w:hAnsi="Arial" w:cs="Arial"/>
        </w:rPr>
      </w:pPr>
      <w:r>
        <w:rPr>
          <w:rFonts w:ascii="Arial" w:hAnsi="Arial" w:cs="Arial"/>
        </w:rPr>
        <w:t>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rsidR="00102BCB" w:rsidRDefault="00102BCB" w:rsidP="00102BCB">
      <w:pPr>
        <w:autoSpaceDE w:val="0"/>
        <w:autoSpaceDN w:val="0"/>
        <w:adjustRightInd w:val="0"/>
        <w:ind w:firstLine="709"/>
        <w:jc w:val="both"/>
        <w:rPr>
          <w:rFonts w:ascii="Arial" w:hAnsi="Arial" w:cs="Arial"/>
        </w:rPr>
      </w:pPr>
      <w:r>
        <w:rPr>
          <w:rFonts w:ascii="Arial" w:hAnsi="Arial" w:cs="Arial"/>
        </w:rPr>
        <w:t>Перечень основных программных мероприятий приведен в Приложении № 4 к настоящей Программе.</w:t>
      </w:r>
    </w:p>
    <w:p w:rsidR="00102BCB" w:rsidRDefault="00102BCB" w:rsidP="00102BCB">
      <w:pPr>
        <w:autoSpaceDE w:val="0"/>
        <w:autoSpaceDN w:val="0"/>
        <w:adjustRightInd w:val="0"/>
        <w:ind w:firstLine="709"/>
        <w:jc w:val="both"/>
        <w:rPr>
          <w:rFonts w:ascii="Arial" w:hAnsi="Arial" w:cs="Arial"/>
        </w:rPr>
      </w:pPr>
    </w:p>
    <w:p w:rsidR="00102BCB" w:rsidRDefault="00102BCB" w:rsidP="00102BCB">
      <w:pPr>
        <w:jc w:val="center"/>
        <w:rPr>
          <w:rFonts w:ascii="Arial" w:hAnsi="Arial" w:cs="Arial"/>
        </w:rPr>
      </w:pPr>
      <w:r>
        <w:rPr>
          <w:rFonts w:ascii="Arial" w:hAnsi="Arial" w:cs="Arial"/>
        </w:rPr>
        <w:t>5. Ресурсное обеспечение реализации муниципальной Программы</w:t>
      </w:r>
    </w:p>
    <w:p w:rsidR="00102BCB" w:rsidRDefault="00102BCB" w:rsidP="00102BCB">
      <w:pPr>
        <w:rPr>
          <w:rFonts w:ascii="Arial" w:hAnsi="Arial" w:cs="Arial"/>
          <w:highlight w:val="yellow"/>
        </w:rPr>
      </w:pPr>
    </w:p>
    <w:p w:rsidR="00102BCB" w:rsidRDefault="00102BCB" w:rsidP="00102BCB">
      <w:pPr>
        <w:autoSpaceDE w:val="0"/>
        <w:autoSpaceDN w:val="0"/>
        <w:adjustRightInd w:val="0"/>
        <w:ind w:firstLine="709"/>
        <w:jc w:val="both"/>
        <w:rPr>
          <w:rFonts w:ascii="Arial" w:hAnsi="Arial" w:cs="Arial"/>
        </w:rPr>
      </w:pPr>
      <w:r>
        <w:rPr>
          <w:rFonts w:ascii="Arial" w:hAnsi="Arial" w:cs="Arial"/>
        </w:rPr>
        <w:t>Общий объем финансирования Программы составляет 1907,3 тыс.рублей, планируемые средства на 2018-2020 года и источникам:</w:t>
      </w:r>
    </w:p>
    <w:p w:rsidR="00102BCB" w:rsidRDefault="00102BCB" w:rsidP="00102BCB">
      <w:pPr>
        <w:autoSpaceDE w:val="0"/>
        <w:autoSpaceDN w:val="0"/>
        <w:adjustRightInd w:val="0"/>
        <w:jc w:val="right"/>
        <w:rPr>
          <w:rFonts w:ascii="Arial" w:hAnsi="Arial" w:cs="Arial"/>
        </w:rPr>
      </w:pPr>
      <w:r>
        <w:rPr>
          <w:rFonts w:ascii="Arial" w:hAnsi="Arial" w:cs="Arial"/>
        </w:rPr>
        <w:t>тыс. руб.</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4"/>
        <w:gridCol w:w="975"/>
        <w:gridCol w:w="840"/>
        <w:gridCol w:w="1050"/>
        <w:gridCol w:w="1005"/>
        <w:gridCol w:w="1091"/>
      </w:tblGrid>
      <w:tr w:rsidR="00102BCB" w:rsidTr="00102BCB">
        <w:tc>
          <w:tcPr>
            <w:tcW w:w="4503" w:type="dxa"/>
            <w:tcBorders>
              <w:top w:val="single" w:sz="4" w:space="0" w:color="auto"/>
              <w:left w:val="single" w:sz="4" w:space="0" w:color="auto"/>
              <w:bottom w:val="single" w:sz="4" w:space="0" w:color="auto"/>
              <w:right w:val="single" w:sz="4" w:space="0" w:color="auto"/>
            </w:tcBorders>
            <w:hideMark/>
          </w:tcPr>
          <w:p w:rsidR="00102BCB" w:rsidRDefault="00102BCB">
            <w:pPr>
              <w:jc w:val="both"/>
              <w:rPr>
                <w:rFonts w:ascii="Courier New" w:eastAsia="Times New Roman" w:hAnsi="Courier New" w:cs="Courier New"/>
                <w:sz w:val="24"/>
                <w:szCs w:val="24"/>
                <w:lang w:eastAsia="en-US"/>
              </w:rPr>
            </w:pPr>
            <w:r>
              <w:rPr>
                <w:rFonts w:ascii="Courier New" w:hAnsi="Courier New" w:cs="Courier New"/>
                <w:lang w:eastAsia="en-US"/>
              </w:rPr>
              <w:t xml:space="preserve">Объемы финансирования муниципальной программы по годам </w:t>
            </w:r>
            <w:r>
              <w:rPr>
                <w:rFonts w:ascii="Courier New" w:hAnsi="Courier New" w:cs="Courier New"/>
                <w:lang w:eastAsia="en-US"/>
              </w:rPr>
              <w:lastRenderedPageBreak/>
              <w:t>реализации, тыс.рублей</w:t>
            </w:r>
          </w:p>
        </w:tc>
        <w:tc>
          <w:tcPr>
            <w:tcW w:w="97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lastRenderedPageBreak/>
              <w:t>2018</w:t>
            </w:r>
          </w:p>
        </w:tc>
        <w:tc>
          <w:tcPr>
            <w:tcW w:w="84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2019</w:t>
            </w:r>
          </w:p>
        </w:tc>
        <w:tc>
          <w:tcPr>
            <w:tcW w:w="105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2020</w:t>
            </w:r>
          </w:p>
        </w:tc>
        <w:tc>
          <w:tcPr>
            <w:tcW w:w="100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2021</w:t>
            </w:r>
          </w:p>
        </w:tc>
        <w:tc>
          <w:tcPr>
            <w:tcW w:w="1091"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2022</w:t>
            </w:r>
          </w:p>
        </w:tc>
      </w:tr>
      <w:tr w:rsidR="00102BCB" w:rsidTr="00102BCB">
        <w:tc>
          <w:tcPr>
            <w:tcW w:w="4503" w:type="dxa"/>
            <w:tcBorders>
              <w:top w:val="single" w:sz="4" w:space="0" w:color="auto"/>
              <w:left w:val="single" w:sz="4" w:space="0" w:color="auto"/>
              <w:bottom w:val="single" w:sz="4" w:space="0" w:color="auto"/>
              <w:right w:val="single" w:sz="4" w:space="0" w:color="auto"/>
            </w:tcBorders>
            <w:hideMark/>
          </w:tcPr>
          <w:p w:rsidR="00102BCB" w:rsidRDefault="00102BCB">
            <w:pPr>
              <w:jc w:val="both"/>
              <w:rPr>
                <w:rFonts w:ascii="Courier New" w:eastAsia="Times New Roman" w:hAnsi="Courier New" w:cs="Courier New"/>
                <w:sz w:val="24"/>
                <w:szCs w:val="24"/>
                <w:lang w:eastAsia="en-US"/>
              </w:rPr>
            </w:pPr>
            <w:r>
              <w:rPr>
                <w:rFonts w:ascii="Courier New" w:hAnsi="Courier New" w:cs="Courier New"/>
                <w:lang w:eastAsia="en-US"/>
              </w:rPr>
              <w:lastRenderedPageBreak/>
              <w:t xml:space="preserve">ВСЕГО, </w:t>
            </w:r>
          </w:p>
        </w:tc>
        <w:tc>
          <w:tcPr>
            <w:tcW w:w="97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739,7</w:t>
            </w:r>
          </w:p>
        </w:tc>
        <w:tc>
          <w:tcPr>
            <w:tcW w:w="84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731,8</w:t>
            </w:r>
          </w:p>
        </w:tc>
        <w:tc>
          <w:tcPr>
            <w:tcW w:w="105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435,7</w:t>
            </w:r>
          </w:p>
        </w:tc>
        <w:tc>
          <w:tcPr>
            <w:tcW w:w="100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1091"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0</w:t>
            </w:r>
          </w:p>
        </w:tc>
      </w:tr>
      <w:tr w:rsidR="00102BCB" w:rsidTr="00102BCB">
        <w:tc>
          <w:tcPr>
            <w:tcW w:w="4503" w:type="dxa"/>
            <w:tcBorders>
              <w:top w:val="single" w:sz="4" w:space="0" w:color="auto"/>
              <w:left w:val="single" w:sz="4" w:space="0" w:color="auto"/>
              <w:bottom w:val="single" w:sz="4" w:space="0" w:color="auto"/>
              <w:right w:val="single" w:sz="4" w:space="0" w:color="auto"/>
            </w:tcBorders>
            <w:hideMark/>
          </w:tcPr>
          <w:p w:rsidR="00102BCB" w:rsidRDefault="00102BCB">
            <w:pPr>
              <w:jc w:val="both"/>
              <w:rPr>
                <w:rFonts w:ascii="Courier New" w:eastAsia="Times New Roman" w:hAnsi="Courier New" w:cs="Courier New"/>
                <w:sz w:val="24"/>
                <w:szCs w:val="24"/>
                <w:lang w:eastAsia="en-US"/>
              </w:rPr>
            </w:pPr>
            <w:r>
              <w:rPr>
                <w:rFonts w:ascii="Courier New" w:hAnsi="Courier New" w:cs="Courier New"/>
                <w:lang w:eastAsia="en-US"/>
              </w:rPr>
              <w:t>в том числе:</w:t>
            </w:r>
          </w:p>
          <w:p w:rsidR="00102BCB" w:rsidRDefault="00102BCB">
            <w:pPr>
              <w:jc w:val="both"/>
              <w:rPr>
                <w:rFonts w:ascii="Courier New" w:eastAsia="Times New Roman" w:hAnsi="Courier New" w:cs="Courier New"/>
                <w:sz w:val="24"/>
                <w:szCs w:val="24"/>
                <w:lang w:eastAsia="en-US"/>
              </w:rPr>
            </w:pPr>
            <w:r>
              <w:rPr>
                <w:rFonts w:ascii="Courier New" w:hAnsi="Courier New" w:cs="Courier New"/>
                <w:lang w:eastAsia="en-US"/>
              </w:rPr>
              <w:t>федеральный бюджет</w:t>
            </w:r>
          </w:p>
        </w:tc>
        <w:tc>
          <w:tcPr>
            <w:tcW w:w="975"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704,5</w:t>
            </w:r>
          </w:p>
        </w:tc>
        <w:tc>
          <w:tcPr>
            <w:tcW w:w="840"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697,0</w:t>
            </w:r>
          </w:p>
        </w:tc>
        <w:tc>
          <w:tcPr>
            <w:tcW w:w="1050"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415,0</w:t>
            </w:r>
          </w:p>
        </w:tc>
        <w:tc>
          <w:tcPr>
            <w:tcW w:w="100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1091"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0</w:t>
            </w:r>
          </w:p>
        </w:tc>
      </w:tr>
      <w:tr w:rsidR="00102BCB" w:rsidTr="00102BCB">
        <w:tc>
          <w:tcPr>
            <w:tcW w:w="4503" w:type="dxa"/>
            <w:tcBorders>
              <w:top w:val="single" w:sz="4" w:space="0" w:color="auto"/>
              <w:left w:val="single" w:sz="4" w:space="0" w:color="auto"/>
              <w:bottom w:val="single" w:sz="4" w:space="0" w:color="auto"/>
              <w:right w:val="single" w:sz="4" w:space="0" w:color="auto"/>
            </w:tcBorders>
            <w:hideMark/>
          </w:tcPr>
          <w:p w:rsidR="00102BCB" w:rsidRDefault="00102BCB">
            <w:pPr>
              <w:jc w:val="both"/>
              <w:rPr>
                <w:rFonts w:ascii="Courier New" w:eastAsia="Times New Roman" w:hAnsi="Courier New" w:cs="Courier New"/>
                <w:sz w:val="24"/>
                <w:szCs w:val="24"/>
                <w:lang w:eastAsia="en-US"/>
              </w:rPr>
            </w:pPr>
            <w:r>
              <w:rPr>
                <w:rFonts w:ascii="Courier New" w:hAnsi="Courier New" w:cs="Courier New"/>
                <w:lang w:eastAsia="en-US"/>
              </w:rPr>
              <w:t>областной бюджет</w:t>
            </w: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sz w:val="24"/>
                <w:szCs w:val="24"/>
                <w:lang w:eastAsia="en-US"/>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sz w:val="24"/>
                <w:szCs w:val="24"/>
                <w:lang w:eastAsia="en-US"/>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sz w:val="24"/>
                <w:szCs w:val="24"/>
                <w:lang w:eastAsia="en-US"/>
              </w:rPr>
            </w:pPr>
          </w:p>
        </w:tc>
        <w:tc>
          <w:tcPr>
            <w:tcW w:w="100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1091"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0</w:t>
            </w:r>
          </w:p>
        </w:tc>
      </w:tr>
      <w:tr w:rsidR="00102BCB" w:rsidTr="00102BCB">
        <w:tc>
          <w:tcPr>
            <w:tcW w:w="4503" w:type="dxa"/>
            <w:tcBorders>
              <w:top w:val="single" w:sz="4" w:space="0" w:color="auto"/>
              <w:left w:val="single" w:sz="4" w:space="0" w:color="auto"/>
              <w:bottom w:val="single" w:sz="4" w:space="0" w:color="auto"/>
              <w:right w:val="single" w:sz="4" w:space="0" w:color="auto"/>
            </w:tcBorders>
            <w:hideMark/>
          </w:tcPr>
          <w:p w:rsidR="00102BCB" w:rsidRDefault="00102BCB">
            <w:pPr>
              <w:jc w:val="both"/>
              <w:rPr>
                <w:rFonts w:ascii="Courier New" w:eastAsia="Times New Roman" w:hAnsi="Courier New" w:cs="Courier New"/>
                <w:sz w:val="24"/>
                <w:szCs w:val="24"/>
                <w:lang w:eastAsia="en-US"/>
              </w:rPr>
            </w:pPr>
            <w:r>
              <w:rPr>
                <w:rFonts w:ascii="Courier New" w:hAnsi="Courier New" w:cs="Courier New"/>
                <w:lang w:eastAsia="en-US"/>
              </w:rPr>
              <w:t>местный бюджет</w:t>
            </w:r>
          </w:p>
        </w:tc>
        <w:tc>
          <w:tcPr>
            <w:tcW w:w="97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35,2</w:t>
            </w:r>
          </w:p>
        </w:tc>
        <w:tc>
          <w:tcPr>
            <w:tcW w:w="84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34,8</w:t>
            </w:r>
          </w:p>
        </w:tc>
        <w:tc>
          <w:tcPr>
            <w:tcW w:w="105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20,7</w:t>
            </w:r>
          </w:p>
        </w:tc>
        <w:tc>
          <w:tcPr>
            <w:tcW w:w="100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1091"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0</w:t>
            </w:r>
          </w:p>
        </w:tc>
      </w:tr>
      <w:tr w:rsidR="00102BCB" w:rsidTr="00102BCB">
        <w:tc>
          <w:tcPr>
            <w:tcW w:w="4503" w:type="dxa"/>
            <w:tcBorders>
              <w:top w:val="single" w:sz="4" w:space="0" w:color="auto"/>
              <w:left w:val="single" w:sz="4" w:space="0" w:color="auto"/>
              <w:bottom w:val="single" w:sz="4" w:space="0" w:color="auto"/>
              <w:right w:val="single" w:sz="4" w:space="0" w:color="auto"/>
            </w:tcBorders>
            <w:hideMark/>
          </w:tcPr>
          <w:p w:rsidR="00102BCB" w:rsidRDefault="00102BCB">
            <w:pPr>
              <w:jc w:val="both"/>
              <w:rPr>
                <w:rFonts w:ascii="Courier New" w:eastAsia="Times New Roman" w:hAnsi="Courier New" w:cs="Courier New"/>
                <w:sz w:val="24"/>
                <w:szCs w:val="24"/>
                <w:lang w:eastAsia="en-US"/>
              </w:rPr>
            </w:pPr>
            <w:r>
              <w:rPr>
                <w:rFonts w:ascii="Courier New" w:hAnsi="Courier New" w:cs="Courier New"/>
                <w:lang w:eastAsia="en-US"/>
              </w:rPr>
              <w:t>Фонды</w:t>
            </w:r>
          </w:p>
        </w:tc>
        <w:tc>
          <w:tcPr>
            <w:tcW w:w="97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105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100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1091"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0</w:t>
            </w:r>
          </w:p>
        </w:tc>
      </w:tr>
      <w:tr w:rsidR="00102BCB" w:rsidTr="00102BCB">
        <w:tc>
          <w:tcPr>
            <w:tcW w:w="4503" w:type="dxa"/>
            <w:tcBorders>
              <w:top w:val="single" w:sz="4" w:space="0" w:color="auto"/>
              <w:left w:val="single" w:sz="4" w:space="0" w:color="auto"/>
              <w:bottom w:val="single" w:sz="4" w:space="0" w:color="auto"/>
              <w:right w:val="single" w:sz="4" w:space="0" w:color="auto"/>
            </w:tcBorders>
            <w:hideMark/>
          </w:tcPr>
          <w:p w:rsidR="00102BCB" w:rsidRDefault="00102BCB">
            <w:pPr>
              <w:jc w:val="both"/>
              <w:rPr>
                <w:rFonts w:ascii="Courier New" w:eastAsia="Times New Roman" w:hAnsi="Courier New" w:cs="Courier New"/>
                <w:sz w:val="24"/>
                <w:szCs w:val="24"/>
                <w:lang w:eastAsia="en-US"/>
              </w:rPr>
            </w:pPr>
            <w:r>
              <w:rPr>
                <w:rFonts w:ascii="Courier New" w:hAnsi="Courier New" w:cs="Courier New"/>
                <w:lang w:eastAsia="en-US"/>
              </w:rPr>
              <w:t>внебюджетные источники</w:t>
            </w:r>
          </w:p>
        </w:tc>
        <w:tc>
          <w:tcPr>
            <w:tcW w:w="97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105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1005"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1091"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0</w:t>
            </w:r>
          </w:p>
        </w:tc>
      </w:tr>
    </w:tbl>
    <w:p w:rsidR="00102BCB" w:rsidRDefault="00102BCB" w:rsidP="00102BCB">
      <w:pPr>
        <w:pStyle w:val="ConsPlusNormal"/>
        <w:jc w:val="center"/>
        <w:outlineLvl w:val="0"/>
        <w:rPr>
          <w:rFonts w:ascii="Arial" w:hAnsi="Arial" w:cs="Arial"/>
        </w:rPr>
      </w:pPr>
    </w:p>
    <w:p w:rsidR="00102BCB" w:rsidRDefault="00102BCB" w:rsidP="00102BCB">
      <w:pPr>
        <w:pStyle w:val="ConsPlusNormal"/>
        <w:jc w:val="center"/>
        <w:outlineLvl w:val="0"/>
        <w:rPr>
          <w:rFonts w:ascii="Arial" w:hAnsi="Arial" w:cs="Arial"/>
          <w:lang w:eastAsia="ru-RU"/>
        </w:rPr>
      </w:pPr>
      <w:r>
        <w:rPr>
          <w:rFonts w:ascii="Arial" w:hAnsi="Arial" w:cs="Arial"/>
        </w:rPr>
        <w:t xml:space="preserve">6. </w:t>
      </w:r>
      <w:r>
        <w:rPr>
          <w:rFonts w:ascii="Arial" w:hAnsi="Arial" w:cs="Arial"/>
          <w:lang w:eastAsia="ru-RU"/>
        </w:rPr>
        <w:t>Механизм реализации муниципальной Программы</w:t>
      </w:r>
    </w:p>
    <w:p w:rsidR="00102BCB" w:rsidRDefault="00102BCB" w:rsidP="00102BCB">
      <w:pPr>
        <w:autoSpaceDE w:val="0"/>
        <w:autoSpaceDN w:val="0"/>
        <w:adjustRightInd w:val="0"/>
        <w:ind w:firstLine="540"/>
        <w:jc w:val="both"/>
        <w:rPr>
          <w:rFonts w:ascii="Arial" w:hAnsi="Arial" w:cs="Arial"/>
        </w:rPr>
      </w:pPr>
    </w:p>
    <w:p w:rsidR="00102BCB" w:rsidRDefault="00102BCB" w:rsidP="00102BCB">
      <w:pPr>
        <w:ind w:firstLine="709"/>
        <w:jc w:val="both"/>
        <w:rPr>
          <w:rFonts w:ascii="Arial" w:hAnsi="Arial" w:cs="Arial"/>
        </w:rPr>
      </w:pPr>
      <w:r>
        <w:rPr>
          <w:rFonts w:ascii="Arial" w:hAnsi="Arial" w:cs="Arial"/>
        </w:rPr>
        <w:t xml:space="preserve">Включение предложений заинтересованных лиц о включении территории общего пользования или дворовой территории многоквартирного дома в Программу осуществляется путем реализации следующих этапов: </w:t>
      </w:r>
    </w:p>
    <w:p w:rsidR="00102BCB" w:rsidRDefault="00102BCB" w:rsidP="00102BCB">
      <w:pPr>
        <w:ind w:firstLine="709"/>
        <w:jc w:val="both"/>
        <w:rPr>
          <w:rFonts w:ascii="Arial" w:hAnsi="Arial" w:cs="Arial"/>
        </w:rPr>
      </w:pPr>
      <w:r>
        <w:rPr>
          <w:rFonts w:ascii="Arial" w:hAnsi="Arial" w:cs="Arial"/>
        </w:rPr>
        <w:t>- 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«Формирование комфортной городской среды в селе Казачье на 2018 - 2022 годы», утвержденным постановлением сельского поселения Казачье Боханского муниципального района Иркутской области  от 24.07..2017 № 58;</w:t>
      </w:r>
    </w:p>
    <w:p w:rsidR="00102BCB" w:rsidRDefault="00102BCB" w:rsidP="00102BCB">
      <w:pPr>
        <w:ind w:firstLine="709"/>
        <w:jc w:val="both"/>
        <w:rPr>
          <w:rFonts w:ascii="Arial" w:hAnsi="Arial" w:cs="Arial"/>
        </w:rPr>
      </w:pPr>
      <w:r>
        <w:rPr>
          <w:rFonts w:ascii="Arial" w:hAnsi="Arial" w:cs="Arial"/>
        </w:rPr>
        <w:t>-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села Казачье, на которых планируется благоустройство в текущем году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в селе Казачье на 2018 – 2022 годы», утвержденным постановлением сельского поселения Казачье Боханского муниципального района Иркутской области от 25.07.2017 № 59</w:t>
      </w:r>
    </w:p>
    <w:p w:rsidR="00102BCB" w:rsidRDefault="00102BCB" w:rsidP="00102BCB">
      <w:pPr>
        <w:ind w:firstLine="709"/>
        <w:jc w:val="both"/>
        <w:rPr>
          <w:rFonts w:ascii="Arial" w:hAnsi="Arial" w:cs="Arial"/>
          <w:color w:val="FF0000"/>
        </w:rPr>
      </w:pPr>
      <w:r>
        <w:rPr>
          <w:rFonts w:ascii="Arial" w:hAnsi="Arial" w:cs="Arial"/>
        </w:rPr>
        <w:t>- рассмотрения и оценки предложений граждан, организаций на включение в перечень территорий общего пользования села Казачье, на которых планируется благоустройство в текущем году в соответствии с Порядком представления, рассмотрения и оценки предложений граждан, организаций о включении наиболее посещаемой муниципальной территории общего пользования в муниципальную программу «Формирование комфортной городской среды в  селе Казачье на 2018 - 2022 годы», утвержденным постановлением сельского поселения Казачье Боханского  муниципального района Иркутской области от 14.08.2017г. №64;</w:t>
      </w:r>
    </w:p>
    <w:p w:rsidR="00102BCB" w:rsidRDefault="00102BCB" w:rsidP="00102BCB">
      <w:pPr>
        <w:ind w:firstLine="709"/>
        <w:jc w:val="both"/>
        <w:rPr>
          <w:rFonts w:ascii="Arial" w:hAnsi="Arial" w:cs="Arial"/>
        </w:rPr>
      </w:pPr>
      <w:r>
        <w:rPr>
          <w:rFonts w:ascii="Arial" w:hAnsi="Arial" w:cs="Arial"/>
        </w:rPr>
        <w:t xml:space="preserve">- подготовка и утверждение (с учетом обсуждения с представителями заинтересованных лиц) дизайн - проектов благоустройства дворовых территорий в соответствии с Порядком разработки, обсуждения, согласования с заинтересованными лицами и утверждения дизайн - проекта благоустройства дворовой территории, </w:t>
      </w:r>
      <w:r>
        <w:rPr>
          <w:rFonts w:ascii="Arial" w:hAnsi="Arial" w:cs="Arial"/>
        </w:rPr>
        <w:lastRenderedPageBreak/>
        <w:t>включенной в муниципальную программу «Формирование комфортной городской среды в селе Казачье на 2018 – 2022 годы» согласно приложению № 6 к настоящей Программе.</w:t>
      </w:r>
    </w:p>
    <w:p w:rsidR="00102BCB" w:rsidRDefault="00102BCB" w:rsidP="00102BCB">
      <w:pPr>
        <w:ind w:firstLine="709"/>
        <w:jc w:val="both"/>
        <w:rPr>
          <w:rFonts w:ascii="Arial" w:hAnsi="Arial" w:cs="Arial"/>
        </w:rPr>
      </w:pPr>
      <w:r>
        <w:rPr>
          <w:rFonts w:ascii="Arial" w:hAnsi="Arial" w:cs="Arial"/>
        </w:rPr>
        <w:t>Ответственным исполнителем и координатором реализации Программы являются заместитель главы  администрации сельского поселения «Казачье».</w:t>
      </w:r>
    </w:p>
    <w:p w:rsidR="00102BCB" w:rsidRDefault="00102BCB" w:rsidP="00102BCB">
      <w:pPr>
        <w:ind w:firstLine="709"/>
        <w:jc w:val="both"/>
        <w:rPr>
          <w:rFonts w:ascii="Arial" w:hAnsi="Arial" w:cs="Arial"/>
        </w:rPr>
      </w:pPr>
      <w:r>
        <w:rPr>
          <w:rFonts w:ascii="Arial" w:hAnsi="Arial" w:cs="Arial"/>
        </w:rPr>
        <w:t>Координатор несет ответственность за ее реализацию, целевое и эффективное использование полученных на выполнение Программы финансовых средств.</w:t>
      </w:r>
    </w:p>
    <w:p w:rsidR="00102BCB" w:rsidRDefault="00102BCB" w:rsidP="00102BCB">
      <w:pPr>
        <w:ind w:firstLine="709"/>
        <w:jc w:val="both"/>
        <w:rPr>
          <w:rFonts w:ascii="Arial" w:hAnsi="Arial" w:cs="Arial"/>
        </w:rPr>
      </w:pPr>
      <w:r>
        <w:rPr>
          <w:rFonts w:ascii="Arial" w:hAnsi="Arial" w:cs="Arial"/>
        </w:rPr>
        <w:t>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02BCB" w:rsidRDefault="00102BCB" w:rsidP="00102BCB">
      <w:pPr>
        <w:ind w:firstLine="709"/>
        <w:jc w:val="both"/>
        <w:rPr>
          <w:rFonts w:ascii="Arial" w:hAnsi="Arial" w:cs="Arial"/>
        </w:rPr>
      </w:pPr>
      <w:r>
        <w:rPr>
          <w:rFonts w:ascii="Arial" w:hAnsi="Arial" w:cs="Arial"/>
        </w:rPr>
        <w:t>Реализация Программы осуществляется посредством взаимодействия структурных подразделений администрации сельского поселения, а также организаций, осуществляющих выполнение мероприятий Программы.</w:t>
      </w:r>
    </w:p>
    <w:p w:rsidR="00102BCB" w:rsidRDefault="00102BCB" w:rsidP="00102BCB">
      <w:pPr>
        <w:ind w:firstLine="709"/>
        <w:jc w:val="both"/>
        <w:rPr>
          <w:rFonts w:ascii="Arial" w:hAnsi="Arial" w:cs="Arial"/>
        </w:rPr>
      </w:pPr>
      <w:r>
        <w:rPr>
          <w:rFonts w:ascii="Arial" w:hAnsi="Arial" w:cs="Arial"/>
        </w:rPr>
        <w:t>Координатор в ходе реализации Программы:</w:t>
      </w:r>
    </w:p>
    <w:p w:rsidR="00102BCB" w:rsidRDefault="00102BCB" w:rsidP="00102BCB">
      <w:pPr>
        <w:ind w:firstLine="709"/>
        <w:jc w:val="both"/>
        <w:rPr>
          <w:rFonts w:ascii="Arial" w:hAnsi="Arial" w:cs="Arial"/>
        </w:rPr>
      </w:pPr>
      <w:r>
        <w:rPr>
          <w:rFonts w:ascii="Arial" w:hAnsi="Arial" w:cs="Arial"/>
        </w:rPr>
        <w:t>- осуществляет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w:t>
      </w:r>
    </w:p>
    <w:p w:rsidR="00102BCB" w:rsidRDefault="00102BCB" w:rsidP="00102BCB">
      <w:pPr>
        <w:ind w:firstLine="709"/>
        <w:jc w:val="both"/>
        <w:rPr>
          <w:rFonts w:ascii="Arial" w:hAnsi="Arial" w:cs="Arial"/>
        </w:rPr>
      </w:pPr>
      <w:r>
        <w:rPr>
          <w:rFonts w:ascii="Arial" w:hAnsi="Arial" w:cs="Arial"/>
        </w:rPr>
        <w:t>- осуществляет контроль над выполнением мероприятий Программы;</w:t>
      </w:r>
    </w:p>
    <w:p w:rsidR="00102BCB" w:rsidRDefault="00102BCB" w:rsidP="00102BCB">
      <w:pPr>
        <w:ind w:firstLine="709"/>
        <w:jc w:val="both"/>
        <w:rPr>
          <w:rFonts w:ascii="Arial" w:hAnsi="Arial" w:cs="Arial"/>
        </w:rPr>
      </w:pPr>
      <w:r>
        <w:rPr>
          <w:rFonts w:ascii="Arial" w:hAnsi="Arial" w:cs="Arial"/>
        </w:rPr>
        <w:t>- с учетом выделяемых средств уточняет целевые показатели и механизм реализации Программы, затраты по программным мероприятиям;</w:t>
      </w:r>
    </w:p>
    <w:p w:rsidR="00102BCB" w:rsidRDefault="00102BCB" w:rsidP="00102BCB">
      <w:pPr>
        <w:ind w:firstLine="709"/>
        <w:jc w:val="both"/>
        <w:rPr>
          <w:rFonts w:ascii="Arial" w:hAnsi="Arial" w:cs="Arial"/>
        </w:rPr>
      </w:pPr>
      <w:r>
        <w:rPr>
          <w:rFonts w:ascii="Arial" w:hAnsi="Arial" w:cs="Arial"/>
        </w:rPr>
        <w:t>- обеспечивает подготовку документации для проведения закупок.</w:t>
      </w:r>
    </w:p>
    <w:p w:rsidR="00102BCB" w:rsidRDefault="00102BCB" w:rsidP="00102BCB">
      <w:pPr>
        <w:ind w:firstLine="709"/>
        <w:jc w:val="both"/>
        <w:rPr>
          <w:rFonts w:ascii="Arial" w:hAnsi="Arial" w:cs="Arial"/>
        </w:rPr>
      </w:pPr>
      <w:r>
        <w:rPr>
          <w:rFonts w:ascii="Arial" w:hAnsi="Arial" w:cs="Arial"/>
        </w:rPr>
        <w:t>Исполнителями программы являются организации, признанные победителями по результатам торгов, которые несут ответственность:</w:t>
      </w:r>
    </w:p>
    <w:p w:rsidR="00102BCB" w:rsidRDefault="00102BCB" w:rsidP="00102BCB">
      <w:pPr>
        <w:ind w:firstLine="709"/>
        <w:jc w:val="both"/>
        <w:rPr>
          <w:rFonts w:ascii="Arial" w:hAnsi="Arial" w:cs="Arial"/>
        </w:rPr>
      </w:pPr>
      <w:r>
        <w:rPr>
          <w:rFonts w:ascii="Arial" w:hAnsi="Arial" w:cs="Arial"/>
        </w:rPr>
        <w:t>- за надлежащее и своевременное исполнение программных мероприятий;</w:t>
      </w:r>
    </w:p>
    <w:p w:rsidR="00102BCB" w:rsidRDefault="00102BCB" w:rsidP="00102BCB">
      <w:pPr>
        <w:ind w:firstLine="709"/>
        <w:jc w:val="both"/>
        <w:rPr>
          <w:rFonts w:ascii="Arial" w:hAnsi="Arial" w:cs="Arial"/>
        </w:rPr>
      </w:pPr>
      <w:r>
        <w:rPr>
          <w:rFonts w:ascii="Arial" w:hAnsi="Arial" w:cs="Arial"/>
        </w:rPr>
        <w:t>- рациональное использование выделяемых на их реализацию бюджетных средств.</w:t>
      </w:r>
    </w:p>
    <w:p w:rsidR="00102BCB" w:rsidRDefault="00102BCB" w:rsidP="00102BCB">
      <w:pPr>
        <w:ind w:firstLine="709"/>
        <w:jc w:val="both"/>
        <w:rPr>
          <w:rFonts w:ascii="Arial" w:hAnsi="Arial" w:cs="Arial"/>
        </w:rPr>
      </w:pPr>
      <w:r>
        <w:rPr>
          <w:rFonts w:ascii="Arial" w:hAnsi="Arial" w:cs="Arial"/>
        </w:rPr>
        <w:t>Отдел муниципальных закупок (контрактная служба) Администрации МО «Казачье» в ходе выполнения Программы осуществляет закупки товаров, работ, услуг для обеспечения муниципальных нужд.</w:t>
      </w:r>
    </w:p>
    <w:p w:rsidR="00102BCB" w:rsidRDefault="00102BCB" w:rsidP="00102BCB">
      <w:pPr>
        <w:ind w:firstLine="709"/>
        <w:jc w:val="both"/>
        <w:rPr>
          <w:rFonts w:ascii="Arial" w:hAnsi="Arial" w:cs="Arial"/>
        </w:rPr>
      </w:pPr>
      <w:r>
        <w:rPr>
          <w:rFonts w:ascii="Arial" w:hAnsi="Arial" w:cs="Arial"/>
        </w:rPr>
        <w:t>Финансист  администрации МО «Казачье»  в ходе реализации Программы предусматривает средства в проекте бюджета администрации на исполнение мероприятий Программы, осуществляет финансирование мероприятий Программы в соответствии с бюджетом администрации, утвержденным Думой сельского поселения, осуществляет контроль над целевым использованием денежных средств.</w:t>
      </w:r>
    </w:p>
    <w:p w:rsidR="00102BCB" w:rsidRDefault="00102BCB" w:rsidP="00102BCB">
      <w:pPr>
        <w:ind w:firstLine="709"/>
        <w:jc w:val="center"/>
        <w:rPr>
          <w:rFonts w:ascii="Arial" w:hAnsi="Arial" w:cs="Arial"/>
        </w:rPr>
      </w:pPr>
    </w:p>
    <w:tbl>
      <w:tblPr>
        <w:tblW w:w="0" w:type="auto"/>
        <w:tblLook w:val="00A0"/>
      </w:tblPr>
      <w:tblGrid>
        <w:gridCol w:w="4785"/>
        <w:gridCol w:w="4785"/>
      </w:tblGrid>
      <w:tr w:rsidR="00102BCB" w:rsidTr="00102BCB">
        <w:tc>
          <w:tcPr>
            <w:tcW w:w="4785" w:type="dxa"/>
          </w:tcPr>
          <w:p w:rsidR="00102BCB" w:rsidRDefault="00102BCB">
            <w:pPr>
              <w:spacing w:line="240" w:lineRule="exact"/>
              <w:rPr>
                <w:rFonts w:ascii="Arial" w:eastAsia="Times New Roman" w:hAnsi="Arial" w:cs="Arial"/>
                <w:sz w:val="24"/>
                <w:szCs w:val="24"/>
                <w:lang w:eastAsia="en-US"/>
              </w:rPr>
            </w:pPr>
            <w:r>
              <w:rPr>
                <w:rFonts w:ascii="Arial" w:hAnsi="Arial" w:cs="Arial"/>
                <w:lang w:eastAsia="en-US"/>
              </w:rPr>
              <w:t>Глава администрации</w:t>
            </w:r>
          </w:p>
          <w:p w:rsidR="00102BCB" w:rsidRDefault="00102BCB">
            <w:pPr>
              <w:spacing w:line="240" w:lineRule="exact"/>
              <w:rPr>
                <w:rFonts w:ascii="Arial" w:hAnsi="Arial" w:cs="Arial"/>
                <w:lang w:eastAsia="en-US"/>
              </w:rPr>
            </w:pPr>
            <w:r>
              <w:rPr>
                <w:rFonts w:ascii="Arial" w:hAnsi="Arial" w:cs="Arial"/>
                <w:lang w:eastAsia="en-US"/>
              </w:rPr>
              <w:t>МО «Казачье»</w:t>
            </w:r>
          </w:p>
          <w:p w:rsidR="00102BCB" w:rsidRDefault="00102BCB">
            <w:pPr>
              <w:spacing w:line="240" w:lineRule="exact"/>
              <w:rPr>
                <w:rFonts w:ascii="Arial" w:eastAsia="Times New Roman" w:hAnsi="Arial" w:cs="Arial"/>
                <w:sz w:val="24"/>
                <w:szCs w:val="24"/>
                <w:lang w:eastAsia="en-US"/>
              </w:rPr>
            </w:pPr>
          </w:p>
        </w:tc>
        <w:tc>
          <w:tcPr>
            <w:tcW w:w="4785" w:type="dxa"/>
          </w:tcPr>
          <w:p w:rsidR="00102BCB" w:rsidRDefault="00102BCB">
            <w:pPr>
              <w:spacing w:line="240" w:lineRule="exact"/>
              <w:jc w:val="right"/>
              <w:rPr>
                <w:rFonts w:ascii="Arial" w:eastAsia="Times New Roman" w:hAnsi="Arial" w:cs="Arial"/>
                <w:sz w:val="24"/>
                <w:szCs w:val="24"/>
                <w:lang w:eastAsia="en-US"/>
              </w:rPr>
            </w:pPr>
          </w:p>
          <w:p w:rsidR="00102BCB" w:rsidRDefault="00102BCB">
            <w:pPr>
              <w:spacing w:line="240" w:lineRule="exact"/>
              <w:jc w:val="right"/>
              <w:rPr>
                <w:rFonts w:ascii="Arial" w:eastAsia="Times New Roman" w:hAnsi="Arial" w:cs="Arial"/>
                <w:sz w:val="24"/>
                <w:szCs w:val="24"/>
                <w:lang w:eastAsia="en-US"/>
              </w:rPr>
            </w:pPr>
            <w:r>
              <w:rPr>
                <w:rFonts w:ascii="Arial" w:hAnsi="Arial" w:cs="Arial"/>
                <w:lang w:eastAsia="en-US"/>
              </w:rPr>
              <w:t>Т.С.Пушкарева</w:t>
            </w:r>
          </w:p>
        </w:tc>
      </w:tr>
    </w:tbl>
    <w:p w:rsidR="00102BCB" w:rsidRDefault="00102BCB" w:rsidP="00102BCB">
      <w:pPr>
        <w:rPr>
          <w:rFonts w:ascii="Arial" w:eastAsia="Calibri" w:hAnsi="Arial" w:cs="Arial"/>
        </w:rPr>
        <w:sectPr w:rsidR="00102BCB">
          <w:pgSz w:w="11906" w:h="16838"/>
          <w:pgMar w:top="1134" w:right="850" w:bottom="1134" w:left="1701" w:header="708" w:footer="708" w:gutter="0"/>
          <w:cols w:space="720"/>
        </w:sectPr>
      </w:pPr>
    </w:p>
    <w:tbl>
      <w:tblPr>
        <w:tblW w:w="0" w:type="auto"/>
        <w:tblLook w:val="01E0"/>
      </w:tblPr>
      <w:tblGrid>
        <w:gridCol w:w="10008"/>
        <w:gridCol w:w="5345"/>
      </w:tblGrid>
      <w:tr w:rsidR="00102BCB" w:rsidTr="00102BCB">
        <w:tc>
          <w:tcPr>
            <w:tcW w:w="10008" w:type="dxa"/>
          </w:tcPr>
          <w:p w:rsidR="00102BCB" w:rsidRDefault="00102BCB">
            <w:pPr>
              <w:pStyle w:val="a9"/>
              <w:tabs>
                <w:tab w:val="clear" w:pos="0"/>
                <w:tab w:val="left" w:pos="-5387"/>
              </w:tabs>
              <w:spacing w:line="276" w:lineRule="auto"/>
              <w:jc w:val="left"/>
              <w:rPr>
                <w:szCs w:val="28"/>
                <w:lang w:eastAsia="en-US"/>
              </w:rPr>
            </w:pPr>
          </w:p>
        </w:tc>
        <w:tc>
          <w:tcPr>
            <w:tcW w:w="5345" w:type="dxa"/>
            <w:hideMark/>
          </w:tcPr>
          <w:p w:rsidR="00102BCB" w:rsidRDefault="00102BCB">
            <w:pPr>
              <w:pStyle w:val="a9"/>
              <w:tabs>
                <w:tab w:val="clear" w:pos="0"/>
                <w:tab w:val="left" w:pos="-5387"/>
              </w:tabs>
              <w:spacing w:line="276" w:lineRule="auto"/>
              <w:ind w:left="-108"/>
              <w:jc w:val="left"/>
              <w:rPr>
                <w:rFonts w:ascii="Courier New" w:hAnsi="Courier New" w:cs="Courier New"/>
                <w:sz w:val="22"/>
                <w:szCs w:val="22"/>
                <w:lang w:eastAsia="en-US"/>
              </w:rPr>
            </w:pPr>
            <w:r>
              <w:rPr>
                <w:rFonts w:ascii="Courier New" w:hAnsi="Courier New" w:cs="Courier New"/>
                <w:sz w:val="22"/>
                <w:szCs w:val="22"/>
                <w:lang w:eastAsia="en-US"/>
              </w:rPr>
              <w:t>Приложение № 1</w:t>
            </w:r>
          </w:p>
          <w:p w:rsidR="00102BCB" w:rsidRDefault="00102BCB">
            <w:pPr>
              <w:pStyle w:val="a9"/>
              <w:tabs>
                <w:tab w:val="clear" w:pos="0"/>
                <w:tab w:val="left" w:pos="-5387"/>
              </w:tabs>
              <w:spacing w:line="276" w:lineRule="auto"/>
              <w:jc w:val="left"/>
              <w:rPr>
                <w:szCs w:val="28"/>
                <w:lang w:eastAsia="en-US"/>
              </w:rPr>
            </w:pPr>
            <w:r>
              <w:rPr>
                <w:rFonts w:ascii="Courier New" w:hAnsi="Courier New" w:cs="Courier New"/>
                <w:sz w:val="22"/>
                <w:szCs w:val="22"/>
                <w:lang w:eastAsia="en-US"/>
              </w:rPr>
              <w:t>к муниципальной программе «Формирование комфортной городской среды в селе Казачье на 2018 - 2022 годы»</w:t>
            </w:r>
          </w:p>
        </w:tc>
      </w:tr>
    </w:tbl>
    <w:p w:rsidR="00102BCB" w:rsidRDefault="00102BCB" w:rsidP="00102BCB">
      <w:pPr>
        <w:pStyle w:val="a9"/>
        <w:tabs>
          <w:tab w:val="clear" w:pos="0"/>
          <w:tab w:val="left" w:pos="-5387"/>
        </w:tabs>
        <w:ind w:left="5245"/>
        <w:jc w:val="left"/>
        <w:rPr>
          <w:rFonts w:ascii="Arial" w:hAnsi="Arial" w:cs="Arial"/>
          <w:szCs w:val="28"/>
        </w:rPr>
      </w:pPr>
    </w:p>
    <w:p w:rsidR="00102BCB" w:rsidRDefault="00102BCB" w:rsidP="00102BCB">
      <w:pPr>
        <w:jc w:val="center"/>
        <w:rPr>
          <w:rFonts w:ascii="Arial" w:hAnsi="Arial" w:cs="Arial"/>
          <w:bCs/>
          <w:color w:val="000000"/>
          <w:szCs w:val="24"/>
        </w:rPr>
      </w:pPr>
      <w:r>
        <w:rPr>
          <w:rFonts w:ascii="Arial" w:hAnsi="Arial" w:cs="Arial"/>
          <w:bCs/>
          <w:color w:val="000000"/>
        </w:rPr>
        <w:t>АДРЕСНЫЙ ПЕРЕЧЕНЬ</w:t>
      </w:r>
    </w:p>
    <w:p w:rsidR="00102BCB" w:rsidRDefault="00102BCB" w:rsidP="00102BCB">
      <w:pPr>
        <w:jc w:val="center"/>
        <w:rPr>
          <w:rFonts w:ascii="Arial" w:hAnsi="Arial" w:cs="Arial"/>
          <w:bCs/>
          <w:color w:val="000000"/>
        </w:rPr>
      </w:pPr>
      <w:r>
        <w:rPr>
          <w:rFonts w:ascii="Arial" w:hAnsi="Arial" w:cs="Arial"/>
          <w:bCs/>
          <w:color w:val="000000"/>
        </w:rPr>
        <w:t>дворовых территорий многоквартирных домов, расположенных на территории  в селе Казачье, подлежащих благоустройству</w:t>
      </w:r>
    </w:p>
    <w:p w:rsidR="00102BCB" w:rsidRDefault="00102BCB" w:rsidP="00102BCB">
      <w:pPr>
        <w:jc w:val="center"/>
        <w:rPr>
          <w:rFonts w:ascii="Times New Roman" w:hAnsi="Times New Roman" w:cs="Times New Roman"/>
          <w:bCs/>
          <w:color w:val="000000"/>
          <w:sz w:val="28"/>
          <w:szCs w:val="28"/>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
        <w:gridCol w:w="1801"/>
        <w:gridCol w:w="2343"/>
        <w:gridCol w:w="2197"/>
        <w:gridCol w:w="2681"/>
        <w:gridCol w:w="1009"/>
        <w:gridCol w:w="1711"/>
        <w:gridCol w:w="904"/>
        <w:gridCol w:w="1808"/>
      </w:tblGrid>
      <w:tr w:rsidR="00102BCB" w:rsidTr="00102BCB">
        <w:tc>
          <w:tcPr>
            <w:tcW w:w="773"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 п/п</w:t>
            </w:r>
          </w:p>
        </w:tc>
        <w:tc>
          <w:tcPr>
            <w:tcW w:w="1801"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Адрес</w:t>
            </w:r>
          </w:p>
        </w:tc>
        <w:tc>
          <w:tcPr>
            <w:tcW w:w="2343"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 xml:space="preserve">Наименование мероприятия </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по благоустройству дворовой территории</w:t>
            </w:r>
          </w:p>
        </w:tc>
        <w:tc>
          <w:tcPr>
            <w:tcW w:w="2197"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 xml:space="preserve">Объем в </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натуральных показателях, ед.изм.</w:t>
            </w:r>
          </w:p>
        </w:tc>
        <w:tc>
          <w:tcPr>
            <w:tcW w:w="2681"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Численность проживающих собственников жилых помещений в многоквартирном доме</w:t>
            </w:r>
          </w:p>
        </w:tc>
        <w:tc>
          <w:tcPr>
            <w:tcW w:w="5432" w:type="dxa"/>
            <w:gridSpan w:val="4"/>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 xml:space="preserve">Объем средств, </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color w:val="000000"/>
                <w:lang w:eastAsia="en-US"/>
              </w:rPr>
              <w:t>направленных на финансирование мероприятий, руб.</w:t>
            </w:r>
          </w:p>
        </w:tc>
      </w:tr>
      <w:tr w:rsidR="00102BCB" w:rsidTr="00102BCB">
        <w:tc>
          <w:tcPr>
            <w:tcW w:w="0" w:type="auto"/>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sz w:val="24"/>
                <w:szCs w:val="24"/>
                <w:lang w:eastAsia="en-US"/>
              </w:rPr>
            </w:pPr>
          </w:p>
        </w:tc>
        <w:tc>
          <w:tcPr>
            <w:tcW w:w="100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Всего</w:t>
            </w:r>
          </w:p>
        </w:tc>
        <w:tc>
          <w:tcPr>
            <w:tcW w:w="1711"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ФБ, ОБ</w:t>
            </w:r>
          </w:p>
        </w:tc>
        <w:tc>
          <w:tcPr>
            <w:tcW w:w="90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МБ</w:t>
            </w:r>
          </w:p>
        </w:tc>
        <w:tc>
          <w:tcPr>
            <w:tcW w:w="1808"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Внебюджетные источники</w:t>
            </w:r>
          </w:p>
        </w:tc>
      </w:tr>
      <w:tr w:rsidR="00102BCB" w:rsidTr="00102BCB">
        <w:tc>
          <w:tcPr>
            <w:tcW w:w="15227" w:type="dxa"/>
            <w:gridSpan w:val="9"/>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2018 год</w:t>
            </w:r>
          </w:p>
        </w:tc>
      </w:tr>
      <w:tr w:rsidR="00102BCB" w:rsidTr="00102BCB">
        <w:tc>
          <w:tcPr>
            <w:tcW w:w="77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w:t>
            </w:r>
          </w:p>
        </w:tc>
        <w:tc>
          <w:tcPr>
            <w:tcW w:w="1801"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с.Казачье</w:t>
            </w:r>
          </w:p>
          <w:p w:rsidR="00102BCB" w:rsidRDefault="00102BCB">
            <w:pPr>
              <w:jc w:val="center"/>
              <w:rPr>
                <w:rFonts w:ascii="Courier New" w:hAnsi="Courier New" w:cs="Courier New"/>
                <w:lang w:eastAsia="en-US"/>
              </w:rPr>
            </w:pPr>
            <w:r>
              <w:rPr>
                <w:rFonts w:ascii="Courier New" w:hAnsi="Courier New" w:cs="Courier New"/>
                <w:lang w:eastAsia="en-US"/>
              </w:rPr>
              <w:t>ул.Школьная</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д. № 1-3</w:t>
            </w:r>
          </w:p>
        </w:tc>
        <w:tc>
          <w:tcPr>
            <w:tcW w:w="2343"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Твердое покрытие,</w:t>
            </w:r>
          </w:p>
          <w:p w:rsidR="00102BCB" w:rsidRDefault="00102BCB">
            <w:pPr>
              <w:jc w:val="center"/>
              <w:rPr>
                <w:rFonts w:ascii="Courier New" w:hAnsi="Courier New" w:cs="Courier New"/>
                <w:lang w:eastAsia="en-US"/>
              </w:rPr>
            </w:pPr>
            <w:r>
              <w:rPr>
                <w:rFonts w:ascii="Courier New" w:hAnsi="Courier New" w:cs="Courier New"/>
                <w:lang w:eastAsia="en-US"/>
              </w:rPr>
              <w:t>строительство палисадов</w:t>
            </w:r>
          </w:p>
          <w:p w:rsidR="00102BCB" w:rsidRDefault="00102BCB">
            <w:pPr>
              <w:jc w:val="center"/>
              <w:rPr>
                <w:rFonts w:ascii="Courier New" w:hAnsi="Courier New" w:cs="Courier New"/>
                <w:lang w:eastAsia="en-US"/>
              </w:rPr>
            </w:pPr>
            <w:r>
              <w:rPr>
                <w:rFonts w:ascii="Courier New" w:hAnsi="Courier New" w:cs="Courier New"/>
                <w:lang w:eastAsia="en-US"/>
              </w:rPr>
              <w:t>под  озеленение,</w:t>
            </w:r>
          </w:p>
          <w:p w:rsidR="00102BCB" w:rsidRDefault="00102BCB">
            <w:pPr>
              <w:jc w:val="center"/>
              <w:rPr>
                <w:rFonts w:ascii="Courier New" w:hAnsi="Courier New" w:cs="Courier New"/>
                <w:lang w:eastAsia="en-US"/>
              </w:rPr>
            </w:pPr>
            <w:r>
              <w:rPr>
                <w:rFonts w:ascii="Courier New" w:hAnsi="Courier New" w:cs="Courier New"/>
                <w:lang w:eastAsia="en-US"/>
              </w:rPr>
              <w:t>клумбы</w:t>
            </w:r>
          </w:p>
          <w:p w:rsidR="00102BCB" w:rsidRDefault="00102BCB">
            <w:pPr>
              <w:jc w:val="center"/>
              <w:rPr>
                <w:rFonts w:ascii="Courier New" w:eastAsia="Times New Roman" w:hAnsi="Courier New" w:cs="Courier New"/>
                <w:sz w:val="24"/>
                <w:szCs w:val="24"/>
                <w:lang w:eastAsia="en-US"/>
              </w:rPr>
            </w:pPr>
          </w:p>
        </w:tc>
        <w:tc>
          <w:tcPr>
            <w:tcW w:w="2197"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Твердое покрытие</w:t>
            </w:r>
          </w:p>
          <w:p w:rsidR="00102BCB" w:rsidRDefault="00102BCB">
            <w:pPr>
              <w:jc w:val="center"/>
              <w:rPr>
                <w:rFonts w:ascii="Courier New" w:hAnsi="Courier New" w:cs="Courier New"/>
                <w:lang w:eastAsia="en-US"/>
              </w:rPr>
            </w:pPr>
            <w:r>
              <w:rPr>
                <w:rFonts w:ascii="Courier New" w:hAnsi="Courier New" w:cs="Courier New"/>
                <w:lang w:eastAsia="en-US"/>
              </w:rPr>
              <w:t xml:space="preserve"> 60кв.м</w:t>
            </w:r>
          </w:p>
          <w:p w:rsidR="00102BCB" w:rsidRDefault="00102BCB">
            <w:pPr>
              <w:jc w:val="center"/>
              <w:rPr>
                <w:rFonts w:ascii="Courier New" w:hAnsi="Courier New" w:cs="Courier New"/>
                <w:lang w:eastAsia="en-US"/>
              </w:rPr>
            </w:pPr>
            <w:r>
              <w:rPr>
                <w:rFonts w:ascii="Courier New" w:hAnsi="Courier New" w:cs="Courier New"/>
                <w:lang w:eastAsia="en-US"/>
              </w:rPr>
              <w:t xml:space="preserve">Палисады -3шт.,ограждение металлическое </w:t>
            </w:r>
          </w:p>
          <w:p w:rsidR="00102BCB" w:rsidRDefault="00102BCB">
            <w:pPr>
              <w:jc w:val="center"/>
              <w:rPr>
                <w:rFonts w:ascii="Courier New" w:hAnsi="Courier New" w:cs="Courier New"/>
                <w:lang w:eastAsia="en-US"/>
              </w:rPr>
            </w:pPr>
            <w:r>
              <w:rPr>
                <w:rFonts w:ascii="Courier New" w:hAnsi="Courier New" w:cs="Courier New"/>
                <w:lang w:eastAsia="en-US"/>
              </w:rPr>
              <w:t>75 п.м..</w:t>
            </w:r>
          </w:p>
          <w:p w:rsidR="00102BCB" w:rsidRDefault="00102BCB">
            <w:pPr>
              <w:jc w:val="center"/>
              <w:rPr>
                <w:rFonts w:ascii="Courier New" w:hAnsi="Courier New" w:cs="Courier New"/>
                <w:lang w:eastAsia="en-US"/>
              </w:rPr>
            </w:pPr>
            <w:r>
              <w:rPr>
                <w:rFonts w:ascii="Courier New" w:hAnsi="Courier New" w:cs="Courier New"/>
                <w:lang w:eastAsia="en-US"/>
              </w:rPr>
              <w:t>Клумбы -9шт.</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Информационный стенд -1шт.</w:t>
            </w:r>
          </w:p>
        </w:tc>
        <w:tc>
          <w:tcPr>
            <w:tcW w:w="2680"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98</w:t>
            </w:r>
          </w:p>
        </w:tc>
        <w:tc>
          <w:tcPr>
            <w:tcW w:w="1009"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158340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210000</w:t>
            </w:r>
          </w:p>
          <w:p w:rsidR="00102BCB" w:rsidRDefault="00102BCB">
            <w:pPr>
              <w:jc w:val="center"/>
              <w:rPr>
                <w:rFonts w:ascii="Courier New" w:hAnsi="Courier New" w:cs="Courier New"/>
                <w:lang w:eastAsia="en-US"/>
              </w:rPr>
            </w:pPr>
            <w:r>
              <w:rPr>
                <w:rFonts w:ascii="Courier New" w:hAnsi="Courier New" w:cs="Courier New"/>
                <w:lang w:eastAsia="en-US"/>
              </w:rPr>
              <w:t>47250</w:t>
            </w: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15750</w:t>
            </w:r>
          </w:p>
        </w:tc>
        <w:tc>
          <w:tcPr>
            <w:tcW w:w="1711"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150800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200000</w:t>
            </w:r>
          </w:p>
          <w:p w:rsidR="00102BCB" w:rsidRDefault="00102BCB">
            <w:pPr>
              <w:jc w:val="center"/>
              <w:rPr>
                <w:rFonts w:ascii="Courier New" w:hAnsi="Courier New" w:cs="Courier New"/>
                <w:lang w:eastAsia="en-US"/>
              </w:rPr>
            </w:pPr>
            <w:r>
              <w:rPr>
                <w:rFonts w:ascii="Courier New" w:hAnsi="Courier New" w:cs="Courier New"/>
                <w:lang w:eastAsia="en-US"/>
              </w:rPr>
              <w:t>45000</w:t>
            </w: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15000</w:t>
            </w:r>
          </w:p>
        </w:tc>
        <w:tc>
          <w:tcPr>
            <w:tcW w:w="904"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7540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10000</w:t>
            </w:r>
          </w:p>
          <w:p w:rsidR="00102BCB" w:rsidRDefault="00102BCB">
            <w:pPr>
              <w:jc w:val="center"/>
              <w:rPr>
                <w:rFonts w:ascii="Courier New" w:hAnsi="Courier New" w:cs="Courier New"/>
                <w:lang w:eastAsia="en-US"/>
              </w:rPr>
            </w:pPr>
            <w:r>
              <w:rPr>
                <w:rFonts w:ascii="Courier New" w:hAnsi="Courier New" w:cs="Courier New"/>
                <w:lang w:eastAsia="en-US"/>
              </w:rPr>
              <w:t>2250</w:t>
            </w: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750</w:t>
            </w:r>
          </w:p>
        </w:tc>
        <w:tc>
          <w:tcPr>
            <w:tcW w:w="1808"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r>
      <w:tr w:rsidR="00102BCB" w:rsidTr="00102BCB">
        <w:tc>
          <w:tcPr>
            <w:tcW w:w="9795" w:type="dxa"/>
            <w:gridSpan w:val="5"/>
            <w:tcBorders>
              <w:top w:val="single" w:sz="4" w:space="0" w:color="auto"/>
              <w:left w:val="single" w:sz="4" w:space="0" w:color="auto"/>
              <w:bottom w:val="single" w:sz="4" w:space="0" w:color="auto"/>
              <w:right w:val="single" w:sz="4" w:space="0" w:color="auto"/>
            </w:tcBorders>
            <w:hideMark/>
          </w:tcPr>
          <w:p w:rsidR="00102BCB" w:rsidRDefault="00102BCB">
            <w:pPr>
              <w:rPr>
                <w:rFonts w:ascii="Courier New" w:eastAsia="Times New Roman" w:hAnsi="Courier New" w:cs="Courier New"/>
                <w:sz w:val="24"/>
                <w:szCs w:val="24"/>
                <w:lang w:eastAsia="en-US"/>
              </w:rPr>
            </w:pPr>
            <w:r>
              <w:rPr>
                <w:rFonts w:ascii="Courier New" w:hAnsi="Courier New" w:cs="Courier New"/>
                <w:lang w:eastAsia="en-US"/>
              </w:rPr>
              <w:lastRenderedPageBreak/>
              <w:t>Итого</w:t>
            </w:r>
          </w:p>
        </w:tc>
        <w:tc>
          <w:tcPr>
            <w:tcW w:w="100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431340</w:t>
            </w:r>
          </w:p>
        </w:tc>
        <w:tc>
          <w:tcPr>
            <w:tcW w:w="1711"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410800</w:t>
            </w:r>
          </w:p>
        </w:tc>
        <w:tc>
          <w:tcPr>
            <w:tcW w:w="90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20540</w:t>
            </w:r>
          </w:p>
        </w:tc>
        <w:tc>
          <w:tcPr>
            <w:tcW w:w="1808"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r>
      <w:tr w:rsidR="00102BCB" w:rsidTr="00102BCB">
        <w:tc>
          <w:tcPr>
            <w:tcW w:w="77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w:t>
            </w:r>
          </w:p>
        </w:tc>
        <w:tc>
          <w:tcPr>
            <w:tcW w:w="1801"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с.Казачье</w:t>
            </w:r>
          </w:p>
          <w:p w:rsidR="00102BCB" w:rsidRDefault="00102BCB">
            <w:pPr>
              <w:jc w:val="center"/>
              <w:rPr>
                <w:rFonts w:ascii="Courier New" w:hAnsi="Courier New" w:cs="Courier New"/>
                <w:lang w:eastAsia="en-US"/>
              </w:rPr>
            </w:pPr>
            <w:r>
              <w:rPr>
                <w:rFonts w:ascii="Courier New" w:hAnsi="Courier New" w:cs="Courier New"/>
                <w:lang w:eastAsia="en-US"/>
              </w:rPr>
              <w:t>ул.Школьная</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д .№ 4</w:t>
            </w:r>
          </w:p>
        </w:tc>
        <w:tc>
          <w:tcPr>
            <w:tcW w:w="234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Твердое покрытие,</w:t>
            </w:r>
          </w:p>
          <w:p w:rsidR="00102BCB" w:rsidRDefault="00102BCB">
            <w:pPr>
              <w:jc w:val="center"/>
              <w:rPr>
                <w:rFonts w:ascii="Courier New" w:hAnsi="Courier New" w:cs="Courier New"/>
                <w:lang w:eastAsia="en-US"/>
              </w:rPr>
            </w:pPr>
            <w:r>
              <w:rPr>
                <w:rFonts w:ascii="Courier New" w:hAnsi="Courier New" w:cs="Courier New"/>
                <w:lang w:eastAsia="en-US"/>
              </w:rPr>
              <w:t>Строительство</w:t>
            </w:r>
          </w:p>
          <w:p w:rsidR="00102BCB" w:rsidRDefault="00102BCB">
            <w:pPr>
              <w:jc w:val="center"/>
              <w:rPr>
                <w:rFonts w:ascii="Courier New" w:hAnsi="Courier New" w:cs="Courier New"/>
                <w:lang w:eastAsia="en-US"/>
              </w:rPr>
            </w:pPr>
            <w:r>
              <w:rPr>
                <w:rFonts w:ascii="Courier New" w:hAnsi="Courier New" w:cs="Courier New"/>
                <w:lang w:eastAsia="en-US"/>
              </w:rPr>
              <w:t>палисада</w:t>
            </w:r>
          </w:p>
          <w:p w:rsidR="00102BCB" w:rsidRDefault="00102BCB">
            <w:pPr>
              <w:jc w:val="center"/>
              <w:rPr>
                <w:rFonts w:ascii="Courier New" w:hAnsi="Courier New" w:cs="Courier New"/>
                <w:lang w:eastAsia="en-US"/>
              </w:rPr>
            </w:pPr>
            <w:r>
              <w:rPr>
                <w:rFonts w:ascii="Courier New" w:hAnsi="Courier New" w:cs="Courier New"/>
                <w:lang w:eastAsia="en-US"/>
              </w:rPr>
              <w:t>под озеленение,</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клумбы</w:t>
            </w:r>
          </w:p>
        </w:tc>
        <w:tc>
          <w:tcPr>
            <w:tcW w:w="2197"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Твердое покрытие-10кв.м,</w:t>
            </w:r>
          </w:p>
          <w:p w:rsidR="00102BCB" w:rsidRDefault="00102BCB">
            <w:pPr>
              <w:jc w:val="center"/>
              <w:rPr>
                <w:rFonts w:ascii="Courier New" w:hAnsi="Courier New" w:cs="Courier New"/>
                <w:lang w:eastAsia="en-US"/>
              </w:rPr>
            </w:pPr>
            <w:r>
              <w:rPr>
                <w:rFonts w:ascii="Courier New" w:hAnsi="Courier New" w:cs="Courier New"/>
                <w:lang w:eastAsia="en-US"/>
              </w:rPr>
              <w:t>Палисад- 1шт.</w:t>
            </w:r>
          </w:p>
          <w:p w:rsidR="00102BCB" w:rsidRDefault="00102BCB">
            <w:pPr>
              <w:jc w:val="center"/>
              <w:rPr>
                <w:rFonts w:ascii="Courier New" w:hAnsi="Courier New" w:cs="Courier New"/>
                <w:lang w:eastAsia="en-US"/>
              </w:rPr>
            </w:pPr>
            <w:r>
              <w:rPr>
                <w:rFonts w:ascii="Courier New" w:hAnsi="Courier New" w:cs="Courier New"/>
                <w:lang w:eastAsia="en-US"/>
              </w:rPr>
              <w:t>ограждение металлическое,</w:t>
            </w:r>
          </w:p>
          <w:p w:rsidR="00102BCB" w:rsidRDefault="00102BCB">
            <w:pPr>
              <w:jc w:val="center"/>
              <w:rPr>
                <w:rFonts w:ascii="Courier New" w:hAnsi="Courier New" w:cs="Courier New"/>
                <w:lang w:eastAsia="en-US"/>
              </w:rPr>
            </w:pPr>
            <w:r>
              <w:rPr>
                <w:rFonts w:ascii="Courier New" w:hAnsi="Courier New" w:cs="Courier New"/>
                <w:lang w:eastAsia="en-US"/>
              </w:rPr>
              <w:t>16 п.м.</w:t>
            </w:r>
          </w:p>
          <w:p w:rsidR="00102BCB" w:rsidRDefault="00102BCB">
            <w:pPr>
              <w:jc w:val="center"/>
              <w:rPr>
                <w:rFonts w:ascii="Courier New" w:hAnsi="Courier New" w:cs="Courier New"/>
                <w:lang w:eastAsia="en-US"/>
              </w:rPr>
            </w:pPr>
            <w:r>
              <w:rPr>
                <w:rFonts w:ascii="Courier New" w:hAnsi="Courier New" w:cs="Courier New"/>
                <w:lang w:eastAsia="en-US"/>
              </w:rPr>
              <w:t>Клумбы- 2шт.</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Информационный стенд -1шт.</w:t>
            </w:r>
          </w:p>
        </w:tc>
        <w:tc>
          <w:tcPr>
            <w:tcW w:w="2680"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15</w:t>
            </w:r>
          </w:p>
        </w:tc>
        <w:tc>
          <w:tcPr>
            <w:tcW w:w="1009"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36750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47250</w:t>
            </w:r>
          </w:p>
          <w:p w:rsidR="00102BCB" w:rsidRDefault="00102BCB">
            <w:pPr>
              <w:jc w:val="center"/>
              <w:rPr>
                <w:rFonts w:ascii="Courier New" w:hAnsi="Courier New" w:cs="Courier New"/>
                <w:lang w:eastAsia="en-US"/>
              </w:rPr>
            </w:pPr>
            <w:r>
              <w:rPr>
                <w:rFonts w:ascii="Courier New" w:hAnsi="Courier New" w:cs="Courier New"/>
                <w:lang w:eastAsia="en-US"/>
              </w:rPr>
              <w:t>10500</w:t>
            </w: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15750</w:t>
            </w:r>
          </w:p>
        </w:tc>
        <w:tc>
          <w:tcPr>
            <w:tcW w:w="1710"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35000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45000</w:t>
            </w:r>
          </w:p>
          <w:p w:rsidR="00102BCB" w:rsidRDefault="00102BCB">
            <w:pPr>
              <w:jc w:val="center"/>
              <w:rPr>
                <w:rFonts w:ascii="Courier New" w:hAnsi="Courier New" w:cs="Courier New"/>
                <w:lang w:eastAsia="en-US"/>
              </w:rPr>
            </w:pPr>
            <w:r>
              <w:rPr>
                <w:rFonts w:ascii="Courier New" w:hAnsi="Courier New" w:cs="Courier New"/>
                <w:lang w:eastAsia="en-US"/>
              </w:rPr>
              <w:t>10000</w:t>
            </w: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15000</w:t>
            </w:r>
          </w:p>
        </w:tc>
        <w:tc>
          <w:tcPr>
            <w:tcW w:w="904"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1750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2250</w:t>
            </w:r>
          </w:p>
          <w:p w:rsidR="00102BCB" w:rsidRDefault="00102BCB">
            <w:pPr>
              <w:jc w:val="center"/>
              <w:rPr>
                <w:rFonts w:ascii="Courier New" w:hAnsi="Courier New" w:cs="Courier New"/>
                <w:lang w:eastAsia="en-US"/>
              </w:rPr>
            </w:pPr>
            <w:r>
              <w:rPr>
                <w:rFonts w:ascii="Courier New" w:hAnsi="Courier New" w:cs="Courier New"/>
                <w:lang w:eastAsia="en-US"/>
              </w:rPr>
              <w:t>500</w:t>
            </w: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750</w:t>
            </w:r>
          </w:p>
        </w:tc>
        <w:tc>
          <w:tcPr>
            <w:tcW w:w="1808"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r>
      <w:tr w:rsidR="00102BCB" w:rsidTr="00102BCB">
        <w:tc>
          <w:tcPr>
            <w:tcW w:w="9796" w:type="dxa"/>
            <w:gridSpan w:val="5"/>
            <w:tcBorders>
              <w:top w:val="single" w:sz="4" w:space="0" w:color="auto"/>
              <w:left w:val="single" w:sz="4" w:space="0" w:color="auto"/>
              <w:bottom w:val="single" w:sz="4" w:space="0" w:color="auto"/>
              <w:right w:val="single" w:sz="4" w:space="0" w:color="auto"/>
            </w:tcBorders>
            <w:hideMark/>
          </w:tcPr>
          <w:p w:rsidR="00102BCB" w:rsidRDefault="00102BCB">
            <w:pPr>
              <w:rPr>
                <w:rFonts w:ascii="Courier New" w:eastAsia="Times New Roman" w:hAnsi="Courier New" w:cs="Courier New"/>
                <w:sz w:val="24"/>
                <w:szCs w:val="24"/>
                <w:lang w:eastAsia="en-US"/>
              </w:rPr>
            </w:pPr>
            <w:r>
              <w:rPr>
                <w:rFonts w:ascii="Courier New" w:hAnsi="Courier New" w:cs="Courier New"/>
                <w:lang w:eastAsia="en-US"/>
              </w:rPr>
              <w:t>Итого</w:t>
            </w:r>
          </w:p>
        </w:tc>
        <w:tc>
          <w:tcPr>
            <w:tcW w:w="100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110250</w:t>
            </w:r>
          </w:p>
        </w:tc>
        <w:tc>
          <w:tcPr>
            <w:tcW w:w="171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105000</w:t>
            </w:r>
          </w:p>
        </w:tc>
        <w:tc>
          <w:tcPr>
            <w:tcW w:w="90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5250</w:t>
            </w:r>
          </w:p>
        </w:tc>
        <w:tc>
          <w:tcPr>
            <w:tcW w:w="1808"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r>
      <w:tr w:rsidR="00102BCB" w:rsidTr="00102BCB">
        <w:tc>
          <w:tcPr>
            <w:tcW w:w="15227" w:type="dxa"/>
            <w:gridSpan w:val="9"/>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2019 год</w:t>
            </w:r>
          </w:p>
        </w:tc>
      </w:tr>
      <w:tr w:rsidR="00102BCB" w:rsidTr="00102BCB">
        <w:tc>
          <w:tcPr>
            <w:tcW w:w="77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w:t>
            </w:r>
          </w:p>
        </w:tc>
        <w:tc>
          <w:tcPr>
            <w:tcW w:w="1801"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с.Казачье</w:t>
            </w:r>
          </w:p>
          <w:p w:rsidR="00102BCB" w:rsidRDefault="00102BCB">
            <w:pPr>
              <w:jc w:val="center"/>
              <w:rPr>
                <w:rFonts w:ascii="Courier New" w:hAnsi="Courier New" w:cs="Courier New"/>
                <w:lang w:eastAsia="en-US"/>
              </w:rPr>
            </w:pPr>
            <w:r>
              <w:rPr>
                <w:rFonts w:ascii="Courier New" w:hAnsi="Courier New" w:cs="Courier New"/>
                <w:lang w:eastAsia="en-US"/>
              </w:rPr>
              <w:t>ул.Школьная</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д.№ 1-3</w:t>
            </w:r>
          </w:p>
        </w:tc>
        <w:tc>
          <w:tcPr>
            <w:tcW w:w="2343"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 xml:space="preserve">детская </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площадка</w:t>
            </w:r>
          </w:p>
        </w:tc>
        <w:tc>
          <w:tcPr>
            <w:tcW w:w="2197"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Огораживание</w:t>
            </w:r>
          </w:p>
          <w:p w:rsidR="00102BCB" w:rsidRDefault="00102BCB">
            <w:pPr>
              <w:jc w:val="center"/>
              <w:rPr>
                <w:rFonts w:ascii="Courier New" w:hAnsi="Courier New" w:cs="Courier New"/>
                <w:lang w:eastAsia="en-US"/>
              </w:rPr>
            </w:pPr>
            <w:r>
              <w:rPr>
                <w:rFonts w:ascii="Courier New" w:hAnsi="Courier New" w:cs="Courier New"/>
                <w:lang w:eastAsia="en-US"/>
              </w:rPr>
              <w:t>металлическое-</w:t>
            </w:r>
          </w:p>
          <w:p w:rsidR="00102BCB" w:rsidRDefault="00102BCB">
            <w:pPr>
              <w:jc w:val="center"/>
              <w:rPr>
                <w:rFonts w:ascii="Courier New" w:hAnsi="Courier New" w:cs="Courier New"/>
                <w:lang w:eastAsia="en-US"/>
              </w:rPr>
            </w:pPr>
            <w:r>
              <w:rPr>
                <w:rFonts w:ascii="Courier New" w:hAnsi="Courier New" w:cs="Courier New"/>
                <w:lang w:eastAsia="en-US"/>
              </w:rPr>
              <w:t xml:space="preserve"> 34 п.м.</w:t>
            </w:r>
          </w:p>
          <w:p w:rsidR="00102BCB" w:rsidRDefault="00102BCB">
            <w:pPr>
              <w:jc w:val="center"/>
              <w:rPr>
                <w:rFonts w:ascii="Courier New" w:hAnsi="Courier New" w:cs="Courier New"/>
                <w:lang w:eastAsia="en-US"/>
              </w:rPr>
            </w:pPr>
            <w:r>
              <w:rPr>
                <w:rFonts w:ascii="Courier New" w:hAnsi="Courier New" w:cs="Courier New"/>
                <w:lang w:eastAsia="en-US"/>
              </w:rPr>
              <w:t>установка светильника -2шт, скамеек -2шт.</w:t>
            </w:r>
          </w:p>
          <w:p w:rsidR="00102BCB" w:rsidRDefault="00102BCB">
            <w:pPr>
              <w:jc w:val="center"/>
              <w:rPr>
                <w:rFonts w:ascii="Courier New" w:hAnsi="Courier New" w:cs="Courier New"/>
                <w:lang w:eastAsia="en-US"/>
              </w:rPr>
            </w:pPr>
            <w:r>
              <w:rPr>
                <w:rFonts w:ascii="Courier New" w:hAnsi="Courier New" w:cs="Courier New"/>
                <w:lang w:eastAsia="en-US"/>
              </w:rPr>
              <w:lastRenderedPageBreak/>
              <w:t>урн-2шт,</w:t>
            </w:r>
          </w:p>
          <w:p w:rsidR="00102BCB" w:rsidRDefault="00102BCB">
            <w:pPr>
              <w:jc w:val="center"/>
              <w:rPr>
                <w:rFonts w:ascii="Courier New" w:hAnsi="Courier New" w:cs="Courier New"/>
                <w:lang w:eastAsia="en-US"/>
              </w:rPr>
            </w:pPr>
            <w:r>
              <w:rPr>
                <w:rFonts w:ascii="Courier New" w:hAnsi="Courier New" w:cs="Courier New"/>
                <w:lang w:eastAsia="en-US"/>
              </w:rPr>
              <w:t>игровых комплексов -2 шт.</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спортивные тренажеры -3 шт.</w:t>
            </w:r>
          </w:p>
        </w:tc>
        <w:tc>
          <w:tcPr>
            <w:tcW w:w="2681"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lastRenderedPageBreak/>
              <w:t xml:space="preserve"> </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104</w:t>
            </w:r>
          </w:p>
        </w:tc>
        <w:tc>
          <w:tcPr>
            <w:tcW w:w="1009"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68250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21000</w:t>
            </w:r>
          </w:p>
          <w:p w:rsidR="00102BCB" w:rsidRDefault="00102BCB">
            <w:pPr>
              <w:jc w:val="center"/>
              <w:rPr>
                <w:rFonts w:ascii="Courier New" w:hAnsi="Courier New" w:cs="Courier New"/>
                <w:lang w:eastAsia="en-US"/>
              </w:rPr>
            </w:pPr>
            <w:r>
              <w:rPr>
                <w:rFonts w:ascii="Courier New" w:hAnsi="Courier New" w:cs="Courier New"/>
                <w:lang w:eastAsia="en-US"/>
              </w:rPr>
              <w:t>10500</w:t>
            </w:r>
          </w:p>
          <w:p w:rsidR="00102BCB" w:rsidRDefault="00102BCB">
            <w:pPr>
              <w:jc w:val="center"/>
              <w:rPr>
                <w:rFonts w:ascii="Courier New" w:hAnsi="Courier New" w:cs="Courier New"/>
                <w:lang w:eastAsia="en-US"/>
              </w:rPr>
            </w:pPr>
            <w:r>
              <w:rPr>
                <w:rFonts w:ascii="Courier New" w:hAnsi="Courier New" w:cs="Courier New"/>
                <w:lang w:eastAsia="en-US"/>
              </w:rPr>
              <w:lastRenderedPageBreak/>
              <w:t>6300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189000</w:t>
            </w: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94500</w:t>
            </w:r>
          </w:p>
        </w:tc>
        <w:tc>
          <w:tcPr>
            <w:tcW w:w="1710"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65000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20000</w:t>
            </w:r>
          </w:p>
          <w:p w:rsidR="00102BCB" w:rsidRDefault="00102BCB">
            <w:pPr>
              <w:jc w:val="center"/>
              <w:rPr>
                <w:rFonts w:ascii="Courier New" w:hAnsi="Courier New" w:cs="Courier New"/>
                <w:lang w:eastAsia="en-US"/>
              </w:rPr>
            </w:pPr>
            <w:r>
              <w:rPr>
                <w:rFonts w:ascii="Courier New" w:hAnsi="Courier New" w:cs="Courier New"/>
                <w:lang w:eastAsia="en-US"/>
              </w:rPr>
              <w:t>10000</w:t>
            </w:r>
          </w:p>
          <w:p w:rsidR="00102BCB" w:rsidRDefault="00102BCB">
            <w:pPr>
              <w:jc w:val="center"/>
              <w:rPr>
                <w:rFonts w:ascii="Courier New" w:hAnsi="Courier New" w:cs="Courier New"/>
                <w:lang w:eastAsia="en-US"/>
              </w:rPr>
            </w:pPr>
            <w:r>
              <w:rPr>
                <w:rFonts w:ascii="Courier New" w:hAnsi="Courier New" w:cs="Courier New"/>
                <w:lang w:eastAsia="en-US"/>
              </w:rPr>
              <w:lastRenderedPageBreak/>
              <w:t>6000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180000</w:t>
            </w: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90000</w:t>
            </w:r>
          </w:p>
        </w:tc>
        <w:tc>
          <w:tcPr>
            <w:tcW w:w="904"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3250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1000</w:t>
            </w:r>
          </w:p>
          <w:p w:rsidR="00102BCB" w:rsidRDefault="00102BCB">
            <w:pPr>
              <w:jc w:val="center"/>
              <w:rPr>
                <w:rFonts w:ascii="Courier New" w:hAnsi="Courier New" w:cs="Courier New"/>
                <w:lang w:eastAsia="en-US"/>
              </w:rPr>
            </w:pPr>
            <w:r>
              <w:rPr>
                <w:rFonts w:ascii="Courier New" w:hAnsi="Courier New" w:cs="Courier New"/>
                <w:lang w:eastAsia="en-US"/>
              </w:rPr>
              <w:t>500</w:t>
            </w:r>
          </w:p>
          <w:p w:rsidR="00102BCB" w:rsidRDefault="00102BCB">
            <w:pPr>
              <w:jc w:val="center"/>
              <w:rPr>
                <w:rFonts w:ascii="Courier New" w:hAnsi="Courier New" w:cs="Courier New"/>
                <w:lang w:eastAsia="en-US"/>
              </w:rPr>
            </w:pPr>
            <w:r>
              <w:rPr>
                <w:rFonts w:ascii="Courier New" w:hAnsi="Courier New" w:cs="Courier New"/>
                <w:lang w:eastAsia="en-US"/>
              </w:rPr>
              <w:lastRenderedPageBreak/>
              <w:t>300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9000</w:t>
            </w: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4500</w:t>
            </w:r>
          </w:p>
        </w:tc>
        <w:tc>
          <w:tcPr>
            <w:tcW w:w="1808"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r>
      <w:tr w:rsidR="00102BCB" w:rsidTr="00102BCB">
        <w:tc>
          <w:tcPr>
            <w:tcW w:w="9796" w:type="dxa"/>
            <w:gridSpan w:val="5"/>
            <w:tcBorders>
              <w:top w:val="single" w:sz="4" w:space="0" w:color="auto"/>
              <w:left w:val="single" w:sz="4" w:space="0" w:color="auto"/>
              <w:bottom w:val="single" w:sz="4" w:space="0" w:color="auto"/>
              <w:right w:val="single" w:sz="4" w:space="0" w:color="auto"/>
            </w:tcBorders>
            <w:hideMark/>
          </w:tcPr>
          <w:p w:rsidR="00102BCB" w:rsidRDefault="00102BCB">
            <w:pPr>
              <w:rPr>
                <w:rFonts w:ascii="Courier New" w:eastAsia="Times New Roman" w:hAnsi="Courier New" w:cs="Courier New"/>
                <w:sz w:val="24"/>
                <w:szCs w:val="24"/>
                <w:lang w:eastAsia="en-US"/>
              </w:rPr>
            </w:pPr>
            <w:r>
              <w:rPr>
                <w:rFonts w:ascii="Courier New" w:hAnsi="Courier New" w:cs="Courier New"/>
                <w:lang w:eastAsia="en-US"/>
              </w:rPr>
              <w:lastRenderedPageBreak/>
              <w:t>Итого</w:t>
            </w:r>
          </w:p>
        </w:tc>
        <w:tc>
          <w:tcPr>
            <w:tcW w:w="100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389550</w:t>
            </w:r>
          </w:p>
        </w:tc>
        <w:tc>
          <w:tcPr>
            <w:tcW w:w="1711"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371000</w:t>
            </w:r>
          </w:p>
        </w:tc>
        <w:tc>
          <w:tcPr>
            <w:tcW w:w="90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18550</w:t>
            </w:r>
          </w:p>
        </w:tc>
        <w:tc>
          <w:tcPr>
            <w:tcW w:w="1808"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r>
      <w:tr w:rsidR="00102BCB" w:rsidTr="00102BCB">
        <w:tc>
          <w:tcPr>
            <w:tcW w:w="15227" w:type="dxa"/>
            <w:gridSpan w:val="9"/>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2020 год</w:t>
            </w:r>
          </w:p>
        </w:tc>
      </w:tr>
      <w:tr w:rsidR="00102BCB" w:rsidTr="00102BCB">
        <w:tc>
          <w:tcPr>
            <w:tcW w:w="77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w:t>
            </w:r>
          </w:p>
        </w:tc>
        <w:tc>
          <w:tcPr>
            <w:tcW w:w="1801"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с.Казачье</w:t>
            </w:r>
          </w:p>
          <w:p w:rsidR="00102BCB" w:rsidRDefault="00102BCB">
            <w:pPr>
              <w:jc w:val="center"/>
              <w:rPr>
                <w:rFonts w:ascii="Courier New" w:hAnsi="Courier New" w:cs="Courier New"/>
                <w:lang w:eastAsia="en-US"/>
              </w:rPr>
            </w:pPr>
            <w:r>
              <w:rPr>
                <w:rFonts w:ascii="Courier New" w:hAnsi="Courier New" w:cs="Courier New"/>
                <w:lang w:eastAsia="en-US"/>
              </w:rPr>
              <w:t>ул..Школьная</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д .№ 1-3</w:t>
            </w:r>
          </w:p>
        </w:tc>
        <w:tc>
          <w:tcPr>
            <w:tcW w:w="234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Освещение</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Установка скамеек, урн для сбора мусора</w:t>
            </w:r>
          </w:p>
        </w:tc>
        <w:tc>
          <w:tcPr>
            <w:tcW w:w="2197"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5 светильников</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скамейка -12шт. урны-12шт.</w:t>
            </w:r>
          </w:p>
        </w:tc>
        <w:tc>
          <w:tcPr>
            <w:tcW w:w="2680"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104</w:t>
            </w:r>
          </w:p>
        </w:tc>
        <w:tc>
          <w:tcPr>
            <w:tcW w:w="100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52500</w:t>
            </w:r>
          </w:p>
          <w:p w:rsidR="00102BCB" w:rsidRDefault="00102BCB">
            <w:pPr>
              <w:jc w:val="center"/>
              <w:rPr>
                <w:rFonts w:ascii="Courier New" w:hAnsi="Courier New" w:cs="Courier New"/>
                <w:lang w:eastAsia="en-US"/>
              </w:rPr>
            </w:pPr>
            <w:r>
              <w:rPr>
                <w:rFonts w:ascii="Courier New" w:hAnsi="Courier New" w:cs="Courier New"/>
                <w:lang w:eastAsia="en-US"/>
              </w:rPr>
              <w:t>65100</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37800</w:t>
            </w:r>
          </w:p>
        </w:tc>
        <w:tc>
          <w:tcPr>
            <w:tcW w:w="1711"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50000</w:t>
            </w:r>
          </w:p>
          <w:p w:rsidR="00102BCB" w:rsidRDefault="00102BCB">
            <w:pPr>
              <w:jc w:val="center"/>
              <w:rPr>
                <w:rFonts w:ascii="Courier New" w:hAnsi="Courier New" w:cs="Courier New"/>
                <w:lang w:eastAsia="en-US"/>
              </w:rPr>
            </w:pPr>
            <w:r>
              <w:rPr>
                <w:rFonts w:ascii="Courier New" w:hAnsi="Courier New" w:cs="Courier New"/>
                <w:lang w:eastAsia="en-US"/>
              </w:rPr>
              <w:t>62000</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36000</w:t>
            </w:r>
          </w:p>
        </w:tc>
        <w:tc>
          <w:tcPr>
            <w:tcW w:w="90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2500</w:t>
            </w:r>
          </w:p>
          <w:p w:rsidR="00102BCB" w:rsidRDefault="00102BCB">
            <w:pPr>
              <w:jc w:val="center"/>
              <w:rPr>
                <w:rFonts w:ascii="Courier New" w:hAnsi="Courier New" w:cs="Courier New"/>
                <w:lang w:eastAsia="en-US"/>
              </w:rPr>
            </w:pPr>
            <w:r>
              <w:rPr>
                <w:rFonts w:ascii="Courier New" w:hAnsi="Courier New" w:cs="Courier New"/>
                <w:lang w:eastAsia="en-US"/>
              </w:rPr>
              <w:t>3100</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1800</w:t>
            </w:r>
          </w:p>
        </w:tc>
        <w:tc>
          <w:tcPr>
            <w:tcW w:w="1808"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r>
      <w:tr w:rsidR="00102BCB" w:rsidTr="00102BCB">
        <w:tc>
          <w:tcPr>
            <w:tcW w:w="9795" w:type="dxa"/>
            <w:gridSpan w:val="5"/>
            <w:tcBorders>
              <w:top w:val="single" w:sz="4" w:space="0" w:color="auto"/>
              <w:left w:val="single" w:sz="4" w:space="0" w:color="auto"/>
              <w:bottom w:val="single" w:sz="4" w:space="0" w:color="auto"/>
              <w:right w:val="single" w:sz="4" w:space="0" w:color="auto"/>
            </w:tcBorders>
            <w:hideMark/>
          </w:tcPr>
          <w:p w:rsidR="00102BCB" w:rsidRDefault="00102BCB">
            <w:pPr>
              <w:rPr>
                <w:rFonts w:ascii="Courier New" w:eastAsia="Times New Roman" w:hAnsi="Courier New" w:cs="Courier New"/>
                <w:sz w:val="24"/>
                <w:szCs w:val="24"/>
                <w:lang w:eastAsia="en-US"/>
              </w:rPr>
            </w:pPr>
            <w:r>
              <w:rPr>
                <w:rFonts w:ascii="Courier New" w:hAnsi="Courier New" w:cs="Courier New"/>
                <w:lang w:eastAsia="en-US"/>
              </w:rPr>
              <w:t>Итого</w:t>
            </w:r>
          </w:p>
        </w:tc>
        <w:tc>
          <w:tcPr>
            <w:tcW w:w="100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155400</w:t>
            </w:r>
          </w:p>
        </w:tc>
        <w:tc>
          <w:tcPr>
            <w:tcW w:w="1711"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148000</w:t>
            </w:r>
          </w:p>
        </w:tc>
        <w:tc>
          <w:tcPr>
            <w:tcW w:w="90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7400</w:t>
            </w:r>
          </w:p>
        </w:tc>
        <w:tc>
          <w:tcPr>
            <w:tcW w:w="1808"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r>
      <w:tr w:rsidR="00102BCB" w:rsidTr="00102BCB">
        <w:tc>
          <w:tcPr>
            <w:tcW w:w="77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w:t>
            </w:r>
          </w:p>
        </w:tc>
        <w:tc>
          <w:tcPr>
            <w:tcW w:w="1801"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с.Казачье</w:t>
            </w:r>
          </w:p>
          <w:p w:rsidR="00102BCB" w:rsidRDefault="00102BCB">
            <w:pPr>
              <w:jc w:val="center"/>
              <w:rPr>
                <w:rFonts w:ascii="Courier New" w:hAnsi="Courier New" w:cs="Courier New"/>
                <w:lang w:eastAsia="en-US"/>
              </w:rPr>
            </w:pPr>
            <w:r>
              <w:rPr>
                <w:rFonts w:ascii="Courier New" w:hAnsi="Courier New" w:cs="Courier New"/>
                <w:lang w:eastAsia="en-US"/>
              </w:rPr>
              <w:t xml:space="preserve">ул.Школьная </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д. № 4</w:t>
            </w:r>
          </w:p>
        </w:tc>
        <w:tc>
          <w:tcPr>
            <w:tcW w:w="234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Освещение</w:t>
            </w:r>
          </w:p>
          <w:p w:rsidR="00102BCB" w:rsidRDefault="00102BCB">
            <w:pPr>
              <w:jc w:val="center"/>
              <w:rPr>
                <w:rFonts w:ascii="Courier New" w:hAnsi="Courier New" w:cs="Courier New"/>
                <w:lang w:eastAsia="en-US"/>
              </w:rPr>
            </w:pPr>
            <w:r>
              <w:rPr>
                <w:rFonts w:ascii="Courier New" w:hAnsi="Courier New" w:cs="Courier New"/>
                <w:lang w:eastAsia="en-US"/>
              </w:rPr>
              <w:t>Установка скамеек,</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урн для сбора мусора</w:t>
            </w:r>
          </w:p>
        </w:tc>
        <w:tc>
          <w:tcPr>
            <w:tcW w:w="2197"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 светильника</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скамейки -2шт. урны-2шт.</w:t>
            </w:r>
          </w:p>
        </w:tc>
        <w:tc>
          <w:tcPr>
            <w:tcW w:w="2680"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17</w:t>
            </w:r>
          </w:p>
        </w:tc>
        <w:tc>
          <w:tcPr>
            <w:tcW w:w="100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21000</w:t>
            </w:r>
          </w:p>
          <w:p w:rsidR="00102BCB" w:rsidRDefault="00102BCB">
            <w:pPr>
              <w:jc w:val="center"/>
              <w:rPr>
                <w:rFonts w:ascii="Courier New" w:hAnsi="Courier New" w:cs="Courier New"/>
                <w:lang w:eastAsia="en-US"/>
              </w:rPr>
            </w:pPr>
            <w:r>
              <w:rPr>
                <w:rFonts w:ascii="Courier New" w:hAnsi="Courier New" w:cs="Courier New"/>
                <w:lang w:eastAsia="en-US"/>
              </w:rPr>
              <w:t>10500</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6300</w:t>
            </w:r>
          </w:p>
        </w:tc>
        <w:tc>
          <w:tcPr>
            <w:tcW w:w="1711"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20000</w:t>
            </w:r>
          </w:p>
          <w:p w:rsidR="00102BCB" w:rsidRDefault="00102BCB">
            <w:pPr>
              <w:jc w:val="center"/>
              <w:rPr>
                <w:rFonts w:ascii="Courier New" w:hAnsi="Courier New" w:cs="Courier New"/>
                <w:lang w:eastAsia="en-US"/>
              </w:rPr>
            </w:pPr>
            <w:r>
              <w:rPr>
                <w:rFonts w:ascii="Courier New" w:hAnsi="Courier New" w:cs="Courier New"/>
                <w:lang w:eastAsia="en-US"/>
              </w:rPr>
              <w:t>10000</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6000</w:t>
            </w:r>
          </w:p>
        </w:tc>
        <w:tc>
          <w:tcPr>
            <w:tcW w:w="904"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1000</w:t>
            </w:r>
          </w:p>
          <w:p w:rsidR="00102BCB" w:rsidRDefault="00102BCB">
            <w:pPr>
              <w:jc w:val="center"/>
              <w:rPr>
                <w:rFonts w:ascii="Courier New" w:hAnsi="Courier New" w:cs="Courier New"/>
                <w:lang w:eastAsia="en-US"/>
              </w:rPr>
            </w:pPr>
            <w:r>
              <w:rPr>
                <w:rFonts w:ascii="Courier New" w:hAnsi="Courier New" w:cs="Courier New"/>
                <w:lang w:eastAsia="en-US"/>
              </w:rPr>
              <w:t>500</w:t>
            </w:r>
          </w:p>
          <w:p w:rsidR="00102BCB" w:rsidRDefault="00102BCB">
            <w:pPr>
              <w:jc w:val="center"/>
              <w:rPr>
                <w:rFonts w:ascii="Courier New" w:hAnsi="Courier New" w:cs="Courier New"/>
                <w:lang w:eastAsia="en-US"/>
              </w:rPr>
            </w:pPr>
            <w:r>
              <w:rPr>
                <w:rFonts w:ascii="Courier New" w:hAnsi="Courier New" w:cs="Courier New"/>
                <w:lang w:eastAsia="en-US"/>
              </w:rPr>
              <w:t>300</w:t>
            </w:r>
          </w:p>
          <w:p w:rsidR="00102BCB" w:rsidRDefault="00102BCB">
            <w:pPr>
              <w:jc w:val="center"/>
              <w:rPr>
                <w:rFonts w:ascii="Courier New" w:eastAsia="Times New Roman" w:hAnsi="Courier New" w:cs="Courier New"/>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r>
      <w:tr w:rsidR="00102BCB" w:rsidTr="00102BCB">
        <w:tc>
          <w:tcPr>
            <w:tcW w:w="9795" w:type="dxa"/>
            <w:gridSpan w:val="5"/>
            <w:tcBorders>
              <w:top w:val="single" w:sz="4" w:space="0" w:color="auto"/>
              <w:left w:val="single" w:sz="4" w:space="0" w:color="auto"/>
              <w:bottom w:val="single" w:sz="4" w:space="0" w:color="auto"/>
              <w:right w:val="single" w:sz="4" w:space="0" w:color="auto"/>
            </w:tcBorders>
            <w:hideMark/>
          </w:tcPr>
          <w:p w:rsidR="00102BCB" w:rsidRDefault="00102BCB">
            <w:pPr>
              <w:rPr>
                <w:rFonts w:ascii="Courier New" w:eastAsia="Times New Roman" w:hAnsi="Courier New" w:cs="Courier New"/>
                <w:sz w:val="24"/>
                <w:szCs w:val="24"/>
                <w:lang w:eastAsia="en-US"/>
              </w:rPr>
            </w:pPr>
            <w:r>
              <w:rPr>
                <w:rFonts w:ascii="Courier New" w:hAnsi="Courier New" w:cs="Courier New"/>
                <w:lang w:eastAsia="en-US"/>
              </w:rPr>
              <w:t>Итого</w:t>
            </w:r>
          </w:p>
        </w:tc>
        <w:tc>
          <w:tcPr>
            <w:tcW w:w="100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37800</w:t>
            </w:r>
          </w:p>
        </w:tc>
        <w:tc>
          <w:tcPr>
            <w:tcW w:w="1711"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36000</w:t>
            </w:r>
          </w:p>
        </w:tc>
        <w:tc>
          <w:tcPr>
            <w:tcW w:w="90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1800</w:t>
            </w:r>
          </w:p>
        </w:tc>
        <w:tc>
          <w:tcPr>
            <w:tcW w:w="1808"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r>
    </w:tbl>
    <w:p w:rsidR="00102BCB" w:rsidRDefault="00102BCB" w:rsidP="00102BCB">
      <w:pPr>
        <w:ind w:firstLine="709"/>
        <w:jc w:val="both"/>
        <w:rPr>
          <w:rFonts w:ascii="Arial" w:eastAsia="Times New Roman" w:hAnsi="Arial" w:cs="Arial"/>
          <w:sz w:val="28"/>
          <w:szCs w:val="28"/>
        </w:rPr>
      </w:pPr>
    </w:p>
    <w:p w:rsidR="00102BCB" w:rsidRDefault="00102BCB" w:rsidP="00102BCB">
      <w:pPr>
        <w:sectPr w:rsidR="00102BCB">
          <w:pgSz w:w="16838" w:h="11906" w:orient="landscape"/>
          <w:pgMar w:top="1134" w:right="567" w:bottom="567" w:left="1134" w:header="709" w:footer="709" w:gutter="0"/>
          <w:cols w:space="720"/>
        </w:sectPr>
      </w:pPr>
    </w:p>
    <w:tbl>
      <w:tblPr>
        <w:tblW w:w="0" w:type="auto"/>
        <w:tblLook w:val="01E0"/>
      </w:tblPr>
      <w:tblGrid>
        <w:gridCol w:w="10008"/>
        <w:gridCol w:w="5345"/>
      </w:tblGrid>
      <w:tr w:rsidR="00102BCB" w:rsidTr="00102BCB">
        <w:tc>
          <w:tcPr>
            <w:tcW w:w="10008" w:type="dxa"/>
          </w:tcPr>
          <w:p w:rsidR="00102BCB" w:rsidRDefault="00102BCB">
            <w:pPr>
              <w:pStyle w:val="a9"/>
              <w:tabs>
                <w:tab w:val="clear" w:pos="0"/>
                <w:tab w:val="left" w:pos="-5387"/>
              </w:tabs>
              <w:spacing w:line="276" w:lineRule="auto"/>
              <w:jc w:val="left"/>
              <w:rPr>
                <w:szCs w:val="28"/>
                <w:lang w:eastAsia="en-US"/>
              </w:rPr>
            </w:pPr>
          </w:p>
        </w:tc>
        <w:tc>
          <w:tcPr>
            <w:tcW w:w="5345" w:type="dxa"/>
            <w:hideMark/>
          </w:tcPr>
          <w:p w:rsidR="00102BCB" w:rsidRDefault="00102BCB">
            <w:pPr>
              <w:pStyle w:val="a9"/>
              <w:tabs>
                <w:tab w:val="clear" w:pos="0"/>
                <w:tab w:val="left" w:pos="-5387"/>
              </w:tabs>
              <w:spacing w:line="276" w:lineRule="auto"/>
              <w:ind w:left="-108"/>
              <w:jc w:val="left"/>
              <w:rPr>
                <w:rFonts w:ascii="Courier New" w:hAnsi="Courier New" w:cs="Courier New"/>
                <w:sz w:val="22"/>
                <w:szCs w:val="22"/>
                <w:lang w:eastAsia="en-US"/>
              </w:rPr>
            </w:pPr>
            <w:r>
              <w:rPr>
                <w:rFonts w:ascii="Courier New" w:hAnsi="Courier New" w:cs="Courier New"/>
                <w:sz w:val="22"/>
                <w:szCs w:val="22"/>
                <w:lang w:eastAsia="en-US"/>
              </w:rPr>
              <w:t>Приложение № 2</w:t>
            </w:r>
          </w:p>
          <w:p w:rsidR="00102BCB" w:rsidRDefault="00102BCB">
            <w:pPr>
              <w:pStyle w:val="a9"/>
              <w:tabs>
                <w:tab w:val="clear" w:pos="0"/>
                <w:tab w:val="left" w:pos="-5387"/>
              </w:tabs>
              <w:spacing w:line="276" w:lineRule="auto"/>
              <w:jc w:val="left"/>
              <w:rPr>
                <w:szCs w:val="28"/>
                <w:lang w:eastAsia="en-US"/>
              </w:rPr>
            </w:pPr>
            <w:r>
              <w:rPr>
                <w:rFonts w:ascii="Courier New" w:hAnsi="Courier New" w:cs="Courier New"/>
                <w:sz w:val="22"/>
                <w:szCs w:val="22"/>
                <w:lang w:eastAsia="en-US"/>
              </w:rPr>
              <w:t>к муниципальной программе «Формирование комфортной городской среды в селе Казачье  на 2018 - 2022 годы»</w:t>
            </w:r>
          </w:p>
        </w:tc>
      </w:tr>
    </w:tbl>
    <w:p w:rsidR="00102BCB" w:rsidRDefault="00102BCB" w:rsidP="00102BCB">
      <w:pPr>
        <w:ind w:firstLine="709"/>
        <w:jc w:val="both"/>
        <w:rPr>
          <w:rFonts w:ascii="Times New Roman" w:eastAsia="Times New Roman" w:hAnsi="Times New Roman" w:cs="Times New Roman"/>
          <w:sz w:val="24"/>
          <w:szCs w:val="24"/>
        </w:rPr>
      </w:pPr>
    </w:p>
    <w:p w:rsidR="00102BCB" w:rsidRDefault="00102BCB" w:rsidP="00102BCB">
      <w:pPr>
        <w:tabs>
          <w:tab w:val="left" w:pos="3495"/>
        </w:tabs>
        <w:jc w:val="center"/>
        <w:rPr>
          <w:rFonts w:ascii="Arial" w:hAnsi="Arial" w:cs="Arial"/>
        </w:rPr>
      </w:pPr>
      <w:r>
        <w:rPr>
          <w:rFonts w:ascii="Arial" w:hAnsi="Arial" w:cs="Arial"/>
        </w:rPr>
        <w:t>Адресный перечень общественных территорий села Казачье,</w:t>
      </w:r>
    </w:p>
    <w:p w:rsidR="00102BCB" w:rsidRDefault="00102BCB" w:rsidP="00102BCB">
      <w:pPr>
        <w:tabs>
          <w:tab w:val="left" w:pos="3495"/>
        </w:tabs>
        <w:jc w:val="center"/>
        <w:rPr>
          <w:rFonts w:ascii="Arial" w:hAnsi="Arial" w:cs="Arial"/>
        </w:rPr>
      </w:pPr>
      <w:r>
        <w:rPr>
          <w:rFonts w:ascii="Arial" w:hAnsi="Arial" w:cs="Arial"/>
        </w:rPr>
        <w:t>подлежащих благоустройству в 2018 – 2022 годах</w:t>
      </w:r>
    </w:p>
    <w:p w:rsidR="00102BCB" w:rsidRDefault="00102BCB" w:rsidP="00102BCB">
      <w:pPr>
        <w:tabs>
          <w:tab w:val="left" w:pos="3495"/>
        </w:tabs>
        <w:jc w:val="center"/>
        <w:rPr>
          <w:rFonts w:ascii="Arial" w:hAnsi="Arial" w:cs="Arial"/>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9"/>
        <w:gridCol w:w="2263"/>
        <w:gridCol w:w="2423"/>
        <w:gridCol w:w="1909"/>
        <w:gridCol w:w="2662"/>
        <w:gridCol w:w="1117"/>
        <w:gridCol w:w="2062"/>
        <w:gridCol w:w="81"/>
        <w:gridCol w:w="1359"/>
      </w:tblGrid>
      <w:tr w:rsidR="00102BCB" w:rsidTr="00102BCB">
        <w:tc>
          <w:tcPr>
            <w:tcW w:w="629"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 п/п</w:t>
            </w:r>
          </w:p>
        </w:tc>
        <w:tc>
          <w:tcPr>
            <w:tcW w:w="2263"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Наименование, месторасположение</w:t>
            </w:r>
          </w:p>
        </w:tc>
        <w:tc>
          <w:tcPr>
            <w:tcW w:w="2423"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Наименование мероприятия по благоустройству</w:t>
            </w:r>
          </w:p>
        </w:tc>
        <w:tc>
          <w:tcPr>
            <w:tcW w:w="1909"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 xml:space="preserve">Объем в </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натуральных показателях, ед.изм.</w:t>
            </w:r>
          </w:p>
        </w:tc>
        <w:tc>
          <w:tcPr>
            <w:tcW w:w="2662"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Численность проживающих собственников жилых помещений в многоквартирном доме</w:t>
            </w:r>
          </w:p>
        </w:tc>
        <w:tc>
          <w:tcPr>
            <w:tcW w:w="4619" w:type="dxa"/>
            <w:gridSpan w:val="4"/>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t xml:space="preserve">Объем средств, </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color w:val="000000"/>
                <w:lang w:eastAsia="en-US"/>
              </w:rPr>
              <w:t>направленных на финансирование мероприятий, руб.</w:t>
            </w:r>
          </w:p>
        </w:tc>
      </w:tr>
      <w:tr w:rsidR="00102BCB" w:rsidTr="00102BCB">
        <w:tc>
          <w:tcPr>
            <w:tcW w:w="300" w:type="dxa"/>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sz w:val="24"/>
                <w:szCs w:val="24"/>
                <w:lang w:eastAsia="en-US"/>
              </w:rPr>
            </w:pPr>
          </w:p>
        </w:tc>
        <w:tc>
          <w:tcPr>
            <w:tcW w:w="1117"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Всего</w:t>
            </w:r>
          </w:p>
        </w:tc>
        <w:tc>
          <w:tcPr>
            <w:tcW w:w="2143" w:type="dxa"/>
            <w:gridSpan w:val="2"/>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ФБ, ОБ</w:t>
            </w:r>
          </w:p>
        </w:tc>
        <w:tc>
          <w:tcPr>
            <w:tcW w:w="135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МБ</w:t>
            </w:r>
          </w:p>
        </w:tc>
      </w:tr>
      <w:tr w:rsidR="00102BCB" w:rsidTr="00102BCB">
        <w:trPr>
          <w:trHeight w:val="416"/>
        </w:trPr>
        <w:tc>
          <w:tcPr>
            <w:tcW w:w="14505" w:type="dxa"/>
            <w:gridSpan w:val="9"/>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2018 год</w:t>
            </w:r>
          </w:p>
        </w:tc>
      </w:tr>
      <w:tr w:rsidR="00102BCB" w:rsidTr="00102BCB">
        <w:tc>
          <w:tcPr>
            <w:tcW w:w="62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w:t>
            </w:r>
          </w:p>
        </w:tc>
        <w:tc>
          <w:tcPr>
            <w:tcW w:w="226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стадион</w:t>
            </w:r>
          </w:p>
          <w:p w:rsidR="00102BCB" w:rsidRDefault="00102BCB">
            <w:pPr>
              <w:jc w:val="center"/>
              <w:rPr>
                <w:rFonts w:ascii="Courier New" w:hAnsi="Courier New" w:cs="Courier New"/>
                <w:lang w:eastAsia="en-US"/>
              </w:rPr>
            </w:pPr>
            <w:r>
              <w:rPr>
                <w:rFonts w:ascii="Courier New" w:hAnsi="Courier New" w:cs="Courier New"/>
                <w:lang w:eastAsia="en-US"/>
              </w:rPr>
              <w:t>с. .Казачье</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ул.Мира,2А/1</w:t>
            </w:r>
          </w:p>
        </w:tc>
        <w:tc>
          <w:tcPr>
            <w:tcW w:w="2423" w:type="dxa"/>
            <w:tcBorders>
              <w:top w:val="single" w:sz="4" w:space="0" w:color="auto"/>
              <w:left w:val="single" w:sz="4" w:space="0" w:color="auto"/>
              <w:bottom w:val="single" w:sz="4" w:space="0" w:color="auto"/>
              <w:right w:val="single" w:sz="4" w:space="0" w:color="auto"/>
            </w:tcBorders>
            <w:hideMark/>
          </w:tcPr>
          <w:p w:rsidR="00102BCB" w:rsidRDefault="00102BCB">
            <w:pPr>
              <w:rPr>
                <w:rFonts w:ascii="Courier New" w:eastAsia="Times New Roman" w:hAnsi="Courier New" w:cs="Courier New"/>
                <w:sz w:val="24"/>
                <w:szCs w:val="24"/>
                <w:lang w:eastAsia="en-US"/>
              </w:rPr>
            </w:pPr>
            <w:r>
              <w:rPr>
                <w:rFonts w:ascii="Courier New" w:hAnsi="Courier New" w:cs="Courier New"/>
                <w:lang w:eastAsia="en-US"/>
              </w:rPr>
              <w:t>Асфальтобетонное покрытие(твердое)</w:t>
            </w:r>
          </w:p>
          <w:p w:rsidR="00102BCB" w:rsidRDefault="00102BCB">
            <w:pPr>
              <w:jc w:val="center"/>
              <w:rPr>
                <w:rFonts w:ascii="Courier New" w:hAnsi="Courier New" w:cs="Courier New"/>
                <w:lang w:eastAsia="en-US"/>
              </w:rPr>
            </w:pPr>
            <w:r>
              <w:rPr>
                <w:rFonts w:ascii="Courier New" w:hAnsi="Courier New" w:cs="Courier New"/>
                <w:lang w:eastAsia="en-US"/>
              </w:rPr>
              <w:t>оборудование спортивных площадок,</w:t>
            </w:r>
          </w:p>
          <w:p w:rsidR="00102BCB" w:rsidRDefault="00102BCB">
            <w:pPr>
              <w:jc w:val="center"/>
              <w:rPr>
                <w:rFonts w:ascii="Courier New" w:hAnsi="Courier New" w:cs="Courier New"/>
                <w:lang w:eastAsia="en-US"/>
              </w:rPr>
            </w:pPr>
            <w:r>
              <w:rPr>
                <w:rFonts w:ascii="Courier New" w:hAnsi="Courier New" w:cs="Courier New"/>
                <w:lang w:eastAsia="en-US"/>
              </w:rPr>
              <w:t>установка уличных тренажеров,</w:t>
            </w:r>
          </w:p>
          <w:p w:rsidR="00102BCB" w:rsidRDefault="00102BCB">
            <w:pPr>
              <w:jc w:val="center"/>
              <w:rPr>
                <w:rFonts w:ascii="Courier New" w:hAnsi="Courier New" w:cs="Courier New"/>
                <w:lang w:eastAsia="en-US"/>
              </w:rPr>
            </w:pPr>
            <w:r>
              <w:rPr>
                <w:rFonts w:ascii="Courier New" w:hAnsi="Courier New" w:cs="Courier New"/>
                <w:lang w:eastAsia="en-US"/>
              </w:rPr>
              <w:t>установка скамеек, урн,</w:t>
            </w:r>
          </w:p>
          <w:p w:rsidR="00102BCB" w:rsidRDefault="00102BCB">
            <w:pPr>
              <w:jc w:val="center"/>
              <w:rPr>
                <w:rFonts w:ascii="Courier New" w:hAnsi="Courier New" w:cs="Courier New"/>
                <w:lang w:eastAsia="en-US"/>
              </w:rPr>
            </w:pPr>
            <w:r>
              <w:rPr>
                <w:rFonts w:ascii="Courier New" w:hAnsi="Courier New" w:cs="Courier New"/>
                <w:lang w:eastAsia="en-US"/>
              </w:rPr>
              <w:lastRenderedPageBreak/>
              <w:t>освещение,</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озеленение</w:t>
            </w:r>
          </w:p>
        </w:tc>
        <w:tc>
          <w:tcPr>
            <w:tcW w:w="190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lastRenderedPageBreak/>
              <w:t>Твердое покрытие -100кв.м</w:t>
            </w:r>
          </w:p>
          <w:p w:rsidR="00102BCB" w:rsidRDefault="00102BCB">
            <w:pPr>
              <w:jc w:val="center"/>
              <w:rPr>
                <w:rFonts w:ascii="Courier New" w:hAnsi="Courier New" w:cs="Courier New"/>
                <w:lang w:eastAsia="en-US"/>
              </w:rPr>
            </w:pPr>
            <w:r>
              <w:rPr>
                <w:rFonts w:ascii="Courier New" w:hAnsi="Courier New" w:cs="Courier New"/>
                <w:lang w:eastAsia="en-US"/>
              </w:rPr>
              <w:t>Плошадки-3</w:t>
            </w:r>
          </w:p>
          <w:p w:rsidR="00102BCB" w:rsidRDefault="00102BCB">
            <w:pPr>
              <w:jc w:val="center"/>
              <w:rPr>
                <w:rFonts w:ascii="Courier New" w:hAnsi="Courier New" w:cs="Courier New"/>
                <w:lang w:eastAsia="en-US"/>
              </w:rPr>
            </w:pPr>
            <w:r>
              <w:rPr>
                <w:rFonts w:ascii="Courier New" w:hAnsi="Courier New" w:cs="Courier New"/>
                <w:lang w:eastAsia="en-US"/>
              </w:rPr>
              <w:t>(футбольная, волейбольная, баскетбольная), уличных тренажеров -3,</w:t>
            </w:r>
          </w:p>
          <w:p w:rsidR="00102BCB" w:rsidRDefault="00102BCB">
            <w:pPr>
              <w:jc w:val="center"/>
              <w:rPr>
                <w:rFonts w:ascii="Courier New" w:hAnsi="Courier New" w:cs="Courier New"/>
                <w:lang w:eastAsia="en-US"/>
              </w:rPr>
            </w:pPr>
            <w:r>
              <w:rPr>
                <w:rFonts w:ascii="Courier New" w:hAnsi="Courier New" w:cs="Courier New"/>
                <w:lang w:eastAsia="en-US"/>
              </w:rPr>
              <w:t>Скамейки- 10</w:t>
            </w:r>
          </w:p>
          <w:p w:rsidR="00102BCB" w:rsidRDefault="00102BCB">
            <w:pPr>
              <w:jc w:val="center"/>
              <w:rPr>
                <w:rFonts w:ascii="Courier New" w:hAnsi="Courier New" w:cs="Courier New"/>
                <w:lang w:eastAsia="en-US"/>
              </w:rPr>
            </w:pPr>
            <w:r>
              <w:rPr>
                <w:rFonts w:ascii="Courier New" w:hAnsi="Courier New" w:cs="Courier New"/>
                <w:lang w:eastAsia="en-US"/>
              </w:rPr>
              <w:lastRenderedPageBreak/>
              <w:t>Урны – 5</w:t>
            </w:r>
          </w:p>
          <w:p w:rsidR="00102BCB" w:rsidRDefault="00102BCB">
            <w:pPr>
              <w:jc w:val="center"/>
              <w:rPr>
                <w:rFonts w:ascii="Courier New" w:hAnsi="Courier New" w:cs="Courier New"/>
                <w:lang w:eastAsia="en-US"/>
              </w:rPr>
            </w:pPr>
            <w:r>
              <w:rPr>
                <w:rFonts w:ascii="Courier New" w:hAnsi="Courier New" w:cs="Courier New"/>
                <w:lang w:eastAsia="en-US"/>
              </w:rPr>
              <w:t>Освещение -4 светильников,</w:t>
            </w:r>
          </w:p>
          <w:p w:rsidR="00102BCB" w:rsidRDefault="00102BCB">
            <w:pPr>
              <w:jc w:val="center"/>
              <w:rPr>
                <w:rFonts w:ascii="Courier New" w:hAnsi="Courier New" w:cs="Courier New"/>
                <w:lang w:eastAsia="en-US"/>
              </w:rPr>
            </w:pPr>
            <w:r>
              <w:rPr>
                <w:rFonts w:ascii="Courier New" w:hAnsi="Courier New" w:cs="Courier New"/>
                <w:lang w:eastAsia="en-US"/>
              </w:rPr>
              <w:t>Посадка деревьев- 20шт.</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Информационный стенд -1 шт.</w:t>
            </w:r>
          </w:p>
        </w:tc>
        <w:tc>
          <w:tcPr>
            <w:tcW w:w="2662"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1117"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105000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5250</w:t>
            </w:r>
          </w:p>
          <w:p w:rsidR="00102BCB" w:rsidRDefault="00102BCB">
            <w:pPr>
              <w:jc w:val="center"/>
              <w:rPr>
                <w:rFonts w:ascii="Courier New" w:hAnsi="Courier New" w:cs="Courier New"/>
                <w:lang w:eastAsia="en-US"/>
              </w:rPr>
            </w:pPr>
            <w:r>
              <w:rPr>
                <w:rFonts w:ascii="Courier New" w:hAnsi="Courier New" w:cs="Courier New"/>
                <w:lang w:eastAsia="en-US"/>
              </w:rPr>
              <w:t>3150</w:t>
            </w:r>
          </w:p>
          <w:p w:rsidR="00102BCB" w:rsidRDefault="00102BCB">
            <w:pPr>
              <w:jc w:val="center"/>
              <w:rPr>
                <w:rFonts w:ascii="Courier New" w:hAnsi="Courier New" w:cs="Courier New"/>
                <w:lang w:eastAsia="en-US"/>
              </w:rPr>
            </w:pPr>
            <w:r>
              <w:rPr>
                <w:rFonts w:ascii="Courier New" w:hAnsi="Courier New" w:cs="Courier New"/>
                <w:lang w:eastAsia="en-US"/>
              </w:rPr>
              <w:t>5250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lastRenderedPageBreak/>
              <w:t>9450</w:t>
            </w:r>
          </w:p>
          <w:p w:rsidR="00102BCB" w:rsidRDefault="00102BCB">
            <w:pPr>
              <w:jc w:val="center"/>
              <w:rPr>
                <w:rFonts w:ascii="Courier New" w:hAnsi="Courier New" w:cs="Courier New"/>
                <w:lang w:eastAsia="en-US"/>
              </w:rPr>
            </w:pPr>
            <w:r>
              <w:rPr>
                <w:rFonts w:ascii="Courier New" w:hAnsi="Courier New" w:cs="Courier New"/>
                <w:lang w:eastAsia="en-US"/>
              </w:rPr>
              <w:t>31500</w:t>
            </w:r>
          </w:p>
          <w:p w:rsidR="00102BCB" w:rsidRDefault="00102BCB">
            <w:pPr>
              <w:jc w:val="center"/>
              <w:rPr>
                <w:rFonts w:ascii="Courier New" w:hAnsi="Courier New" w:cs="Courier New"/>
                <w:lang w:eastAsia="en-US"/>
              </w:rPr>
            </w:pPr>
            <w:r>
              <w:rPr>
                <w:rFonts w:ascii="Courier New" w:hAnsi="Courier New" w:cs="Courier New"/>
                <w:lang w:eastAsia="en-US"/>
              </w:rPr>
              <w:t>10500</w:t>
            </w:r>
          </w:p>
          <w:p w:rsidR="00102BCB" w:rsidRDefault="00102BCB">
            <w:pPr>
              <w:jc w:val="center"/>
              <w:rPr>
                <w:rFonts w:ascii="Courier New" w:hAnsi="Courier New" w:cs="Courier New"/>
                <w:lang w:eastAsia="en-US"/>
              </w:rPr>
            </w:pPr>
            <w:r>
              <w:rPr>
                <w:rFonts w:ascii="Courier New" w:hAnsi="Courier New" w:cs="Courier New"/>
                <w:lang w:eastAsia="en-US"/>
              </w:rPr>
              <w:t>21000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7035</w:t>
            </w:r>
          </w:p>
        </w:tc>
        <w:tc>
          <w:tcPr>
            <w:tcW w:w="2143" w:type="dxa"/>
            <w:gridSpan w:val="2"/>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lastRenderedPageBreak/>
              <w:t>100000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5000</w:t>
            </w:r>
          </w:p>
          <w:p w:rsidR="00102BCB" w:rsidRDefault="00102BCB">
            <w:pPr>
              <w:jc w:val="center"/>
              <w:rPr>
                <w:rFonts w:ascii="Courier New" w:hAnsi="Courier New" w:cs="Courier New"/>
                <w:lang w:eastAsia="en-US"/>
              </w:rPr>
            </w:pPr>
            <w:r>
              <w:rPr>
                <w:rFonts w:ascii="Courier New" w:hAnsi="Courier New" w:cs="Courier New"/>
                <w:lang w:eastAsia="en-US"/>
              </w:rPr>
              <w:t>3000</w:t>
            </w:r>
          </w:p>
          <w:p w:rsidR="00102BCB" w:rsidRDefault="00102BCB">
            <w:pPr>
              <w:jc w:val="center"/>
              <w:rPr>
                <w:rFonts w:ascii="Courier New" w:hAnsi="Courier New" w:cs="Courier New"/>
                <w:lang w:eastAsia="en-US"/>
              </w:rPr>
            </w:pPr>
            <w:r>
              <w:rPr>
                <w:rFonts w:ascii="Courier New" w:hAnsi="Courier New" w:cs="Courier New"/>
                <w:lang w:eastAsia="en-US"/>
              </w:rPr>
              <w:t>5000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lastRenderedPageBreak/>
              <w:t>9000</w:t>
            </w:r>
          </w:p>
          <w:p w:rsidR="00102BCB" w:rsidRDefault="00102BCB">
            <w:pPr>
              <w:jc w:val="center"/>
              <w:rPr>
                <w:rFonts w:ascii="Courier New" w:hAnsi="Courier New" w:cs="Courier New"/>
                <w:lang w:eastAsia="en-US"/>
              </w:rPr>
            </w:pPr>
            <w:r>
              <w:rPr>
                <w:rFonts w:ascii="Courier New" w:hAnsi="Courier New" w:cs="Courier New"/>
                <w:lang w:eastAsia="en-US"/>
              </w:rPr>
              <w:t>30000</w:t>
            </w:r>
          </w:p>
          <w:p w:rsidR="00102BCB" w:rsidRDefault="00102BCB">
            <w:pPr>
              <w:jc w:val="center"/>
              <w:rPr>
                <w:rFonts w:ascii="Courier New" w:hAnsi="Courier New" w:cs="Courier New"/>
                <w:lang w:eastAsia="en-US"/>
              </w:rPr>
            </w:pPr>
            <w:r>
              <w:rPr>
                <w:rFonts w:ascii="Courier New" w:hAnsi="Courier New" w:cs="Courier New"/>
                <w:lang w:eastAsia="en-US"/>
              </w:rPr>
              <w:t>10000</w:t>
            </w:r>
          </w:p>
          <w:p w:rsidR="00102BCB" w:rsidRDefault="00102BCB">
            <w:pPr>
              <w:jc w:val="center"/>
              <w:rPr>
                <w:rFonts w:ascii="Courier New" w:hAnsi="Courier New" w:cs="Courier New"/>
                <w:lang w:eastAsia="en-US"/>
              </w:rPr>
            </w:pPr>
            <w:r>
              <w:rPr>
                <w:rFonts w:ascii="Courier New" w:hAnsi="Courier New" w:cs="Courier New"/>
                <w:lang w:eastAsia="en-US"/>
              </w:rPr>
              <w:t>20000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Общ работы</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6700</w:t>
            </w:r>
          </w:p>
        </w:tc>
        <w:tc>
          <w:tcPr>
            <w:tcW w:w="1359"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lastRenderedPageBreak/>
              <w:t>5000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250</w:t>
            </w:r>
          </w:p>
          <w:p w:rsidR="00102BCB" w:rsidRDefault="00102BCB">
            <w:pPr>
              <w:jc w:val="center"/>
              <w:rPr>
                <w:rFonts w:ascii="Courier New" w:hAnsi="Courier New" w:cs="Courier New"/>
                <w:lang w:eastAsia="en-US"/>
              </w:rPr>
            </w:pPr>
            <w:r>
              <w:rPr>
                <w:rFonts w:ascii="Courier New" w:hAnsi="Courier New" w:cs="Courier New"/>
                <w:lang w:eastAsia="en-US"/>
              </w:rPr>
              <w:t>150</w:t>
            </w:r>
          </w:p>
          <w:p w:rsidR="00102BCB" w:rsidRDefault="00102BCB">
            <w:pPr>
              <w:jc w:val="center"/>
              <w:rPr>
                <w:rFonts w:ascii="Courier New" w:hAnsi="Courier New" w:cs="Courier New"/>
                <w:lang w:eastAsia="en-US"/>
              </w:rPr>
            </w:pPr>
            <w:r>
              <w:rPr>
                <w:rFonts w:ascii="Courier New" w:hAnsi="Courier New" w:cs="Courier New"/>
                <w:lang w:eastAsia="en-US"/>
              </w:rPr>
              <w:t>250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lastRenderedPageBreak/>
              <w:t>450</w:t>
            </w:r>
          </w:p>
          <w:p w:rsidR="00102BCB" w:rsidRDefault="00102BCB">
            <w:pPr>
              <w:jc w:val="center"/>
              <w:rPr>
                <w:rFonts w:ascii="Courier New" w:hAnsi="Courier New" w:cs="Courier New"/>
                <w:lang w:eastAsia="en-US"/>
              </w:rPr>
            </w:pPr>
            <w:r>
              <w:rPr>
                <w:rFonts w:ascii="Courier New" w:hAnsi="Courier New" w:cs="Courier New"/>
                <w:lang w:eastAsia="en-US"/>
              </w:rPr>
              <w:t>1500</w:t>
            </w:r>
          </w:p>
          <w:p w:rsidR="00102BCB" w:rsidRDefault="00102BCB">
            <w:pPr>
              <w:jc w:val="center"/>
              <w:rPr>
                <w:rFonts w:ascii="Courier New" w:hAnsi="Courier New" w:cs="Courier New"/>
                <w:lang w:eastAsia="en-US"/>
              </w:rPr>
            </w:pPr>
            <w:r>
              <w:rPr>
                <w:rFonts w:ascii="Courier New" w:hAnsi="Courier New" w:cs="Courier New"/>
                <w:lang w:eastAsia="en-US"/>
              </w:rPr>
              <w:t>500</w:t>
            </w:r>
          </w:p>
          <w:p w:rsidR="00102BCB" w:rsidRDefault="00102BCB">
            <w:pPr>
              <w:jc w:val="center"/>
              <w:rPr>
                <w:rFonts w:ascii="Courier New" w:hAnsi="Courier New" w:cs="Courier New"/>
                <w:lang w:eastAsia="en-US"/>
              </w:rPr>
            </w:pPr>
            <w:r>
              <w:rPr>
                <w:rFonts w:ascii="Courier New" w:hAnsi="Courier New" w:cs="Courier New"/>
                <w:lang w:eastAsia="en-US"/>
              </w:rPr>
              <w:t>1000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335</w:t>
            </w:r>
          </w:p>
        </w:tc>
      </w:tr>
      <w:tr w:rsidR="00102BCB" w:rsidTr="00102BCB">
        <w:tc>
          <w:tcPr>
            <w:tcW w:w="9886" w:type="dxa"/>
            <w:gridSpan w:val="5"/>
            <w:tcBorders>
              <w:top w:val="single" w:sz="4" w:space="0" w:color="auto"/>
              <w:left w:val="single" w:sz="4" w:space="0" w:color="auto"/>
              <w:bottom w:val="single" w:sz="4" w:space="0" w:color="auto"/>
              <w:right w:val="single" w:sz="4" w:space="0" w:color="auto"/>
            </w:tcBorders>
            <w:hideMark/>
          </w:tcPr>
          <w:p w:rsidR="00102BCB" w:rsidRDefault="00102BCB">
            <w:pPr>
              <w:rPr>
                <w:rFonts w:ascii="Courier New" w:eastAsia="Times New Roman" w:hAnsi="Courier New" w:cs="Courier New"/>
                <w:sz w:val="24"/>
                <w:szCs w:val="24"/>
                <w:lang w:eastAsia="en-US"/>
              </w:rPr>
            </w:pPr>
            <w:r>
              <w:rPr>
                <w:rFonts w:ascii="Courier New" w:hAnsi="Courier New" w:cs="Courier New"/>
                <w:lang w:eastAsia="en-US"/>
              </w:rPr>
              <w:lastRenderedPageBreak/>
              <w:t>Итого</w:t>
            </w:r>
          </w:p>
        </w:tc>
        <w:tc>
          <w:tcPr>
            <w:tcW w:w="1117"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198135</w:t>
            </w:r>
          </w:p>
        </w:tc>
        <w:tc>
          <w:tcPr>
            <w:tcW w:w="2143" w:type="dxa"/>
            <w:gridSpan w:val="2"/>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188700</w:t>
            </w:r>
          </w:p>
        </w:tc>
        <w:tc>
          <w:tcPr>
            <w:tcW w:w="135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9435</w:t>
            </w:r>
          </w:p>
        </w:tc>
      </w:tr>
      <w:tr w:rsidR="00102BCB" w:rsidTr="00102BCB">
        <w:tc>
          <w:tcPr>
            <w:tcW w:w="14505" w:type="dxa"/>
            <w:gridSpan w:val="9"/>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2019год</w:t>
            </w:r>
          </w:p>
        </w:tc>
      </w:tr>
      <w:tr w:rsidR="00102BCB" w:rsidTr="00102BCB">
        <w:tc>
          <w:tcPr>
            <w:tcW w:w="629" w:type="dxa"/>
            <w:tcBorders>
              <w:top w:val="single" w:sz="4" w:space="0" w:color="auto"/>
              <w:left w:val="single" w:sz="4" w:space="0" w:color="auto"/>
              <w:bottom w:val="single" w:sz="4" w:space="0" w:color="auto"/>
              <w:right w:val="single" w:sz="4" w:space="0" w:color="auto"/>
            </w:tcBorders>
            <w:hideMark/>
          </w:tcPr>
          <w:p w:rsidR="00102BCB" w:rsidRDefault="00102BCB">
            <w:pPr>
              <w:rPr>
                <w:rFonts w:ascii="Courier New" w:eastAsia="Times New Roman" w:hAnsi="Courier New" w:cs="Courier New"/>
                <w:sz w:val="24"/>
                <w:szCs w:val="24"/>
                <w:lang w:eastAsia="en-US"/>
              </w:rPr>
            </w:pPr>
            <w:r>
              <w:rPr>
                <w:rFonts w:ascii="Courier New" w:hAnsi="Courier New" w:cs="Courier New"/>
                <w:lang w:eastAsia="en-US"/>
              </w:rPr>
              <w:t>1</w:t>
            </w:r>
          </w:p>
        </w:tc>
        <w:tc>
          <w:tcPr>
            <w:tcW w:w="226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стадион</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с.Казачье , ул.Мира,2А</w:t>
            </w:r>
          </w:p>
        </w:tc>
        <w:tc>
          <w:tcPr>
            <w:tcW w:w="242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Установка игровых комплексов,</w:t>
            </w:r>
          </w:p>
          <w:p w:rsidR="00102BCB" w:rsidRDefault="00102BCB">
            <w:pPr>
              <w:jc w:val="center"/>
              <w:rPr>
                <w:rFonts w:ascii="Courier New" w:hAnsi="Courier New" w:cs="Courier New"/>
                <w:lang w:eastAsia="en-US"/>
              </w:rPr>
            </w:pPr>
            <w:r>
              <w:rPr>
                <w:rFonts w:ascii="Courier New" w:hAnsi="Courier New" w:cs="Courier New"/>
                <w:lang w:eastAsia="en-US"/>
              </w:rPr>
              <w:t xml:space="preserve"> спортивных детских тренажеров. качелей.</w:t>
            </w:r>
          </w:p>
          <w:p w:rsidR="00102BCB" w:rsidRDefault="00102BCB">
            <w:pPr>
              <w:jc w:val="center"/>
              <w:rPr>
                <w:rFonts w:ascii="Courier New" w:hAnsi="Courier New" w:cs="Courier New"/>
                <w:lang w:eastAsia="en-US"/>
              </w:rPr>
            </w:pPr>
            <w:r>
              <w:rPr>
                <w:rFonts w:ascii="Courier New" w:hAnsi="Courier New" w:cs="Courier New"/>
                <w:lang w:eastAsia="en-US"/>
              </w:rPr>
              <w:t>Установка беседок</w:t>
            </w:r>
          </w:p>
          <w:p w:rsidR="00102BCB" w:rsidRDefault="00102BCB">
            <w:pPr>
              <w:jc w:val="center"/>
              <w:rPr>
                <w:rFonts w:ascii="Courier New" w:hAnsi="Courier New" w:cs="Courier New"/>
                <w:lang w:eastAsia="en-US"/>
              </w:rPr>
            </w:pPr>
            <w:r>
              <w:rPr>
                <w:rFonts w:ascii="Courier New" w:hAnsi="Courier New" w:cs="Courier New"/>
                <w:lang w:eastAsia="en-US"/>
              </w:rPr>
              <w:t>Освещение</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Озеленение</w:t>
            </w:r>
          </w:p>
        </w:tc>
        <w:tc>
          <w:tcPr>
            <w:tcW w:w="190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Игровые комплексы -2</w:t>
            </w:r>
            <w:r>
              <w:rPr>
                <w:rFonts w:ascii="Courier New" w:hAnsi="Courier New" w:cs="Courier New"/>
                <w:lang w:eastAsia="en-US"/>
              </w:rPr>
              <w:br/>
              <w:t xml:space="preserve"> спортивные тренажеры -5</w:t>
            </w:r>
          </w:p>
          <w:p w:rsidR="00102BCB" w:rsidRDefault="00102BCB">
            <w:pPr>
              <w:jc w:val="center"/>
              <w:rPr>
                <w:rFonts w:ascii="Courier New" w:hAnsi="Courier New" w:cs="Courier New"/>
                <w:lang w:eastAsia="en-US"/>
              </w:rPr>
            </w:pPr>
            <w:r>
              <w:rPr>
                <w:rFonts w:ascii="Courier New" w:hAnsi="Courier New" w:cs="Courier New"/>
                <w:lang w:eastAsia="en-US"/>
              </w:rPr>
              <w:t>Качели –балансир-3шт.</w:t>
            </w:r>
          </w:p>
          <w:p w:rsidR="00102BCB" w:rsidRDefault="00102BCB">
            <w:pPr>
              <w:jc w:val="center"/>
              <w:rPr>
                <w:rFonts w:ascii="Courier New" w:hAnsi="Courier New" w:cs="Courier New"/>
                <w:lang w:eastAsia="en-US"/>
              </w:rPr>
            </w:pPr>
            <w:r>
              <w:rPr>
                <w:rFonts w:ascii="Courier New" w:hAnsi="Courier New" w:cs="Courier New"/>
                <w:lang w:eastAsia="en-US"/>
              </w:rPr>
              <w:t>Беседка -  1 шт.</w:t>
            </w:r>
          </w:p>
          <w:p w:rsidR="00102BCB" w:rsidRDefault="00102BCB">
            <w:pPr>
              <w:jc w:val="center"/>
              <w:rPr>
                <w:rFonts w:ascii="Courier New" w:hAnsi="Courier New" w:cs="Courier New"/>
                <w:lang w:eastAsia="en-US"/>
              </w:rPr>
            </w:pPr>
            <w:r>
              <w:rPr>
                <w:rFonts w:ascii="Courier New" w:hAnsi="Courier New" w:cs="Courier New"/>
                <w:lang w:eastAsia="en-US"/>
              </w:rPr>
              <w:t>освещение- 2 светильника,</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посадка деревьев</w:t>
            </w:r>
          </w:p>
        </w:tc>
        <w:tc>
          <w:tcPr>
            <w:tcW w:w="2662"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1117"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105000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26250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10500</w:t>
            </w:r>
          </w:p>
          <w:p w:rsidR="00102BCB" w:rsidRDefault="00102BCB">
            <w:pPr>
              <w:jc w:val="center"/>
              <w:rPr>
                <w:rFonts w:ascii="Courier New" w:hAnsi="Courier New" w:cs="Courier New"/>
                <w:lang w:eastAsia="en-US"/>
              </w:rPr>
            </w:pPr>
            <w:r>
              <w:rPr>
                <w:rFonts w:ascii="Courier New" w:hAnsi="Courier New" w:cs="Courier New"/>
                <w:lang w:eastAsia="en-US"/>
              </w:rPr>
              <w:t>3150</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10500</w:t>
            </w:r>
          </w:p>
        </w:tc>
        <w:tc>
          <w:tcPr>
            <w:tcW w:w="2143" w:type="dxa"/>
            <w:gridSpan w:val="2"/>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100000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25000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10000</w:t>
            </w:r>
          </w:p>
          <w:p w:rsidR="00102BCB" w:rsidRDefault="00102BCB">
            <w:pPr>
              <w:jc w:val="center"/>
              <w:rPr>
                <w:rFonts w:ascii="Courier New" w:hAnsi="Courier New" w:cs="Courier New"/>
                <w:lang w:eastAsia="en-US"/>
              </w:rPr>
            </w:pPr>
            <w:r>
              <w:rPr>
                <w:rFonts w:ascii="Courier New" w:hAnsi="Courier New" w:cs="Courier New"/>
                <w:lang w:eastAsia="en-US"/>
              </w:rPr>
              <w:t>3000</w:t>
            </w:r>
          </w:p>
          <w:p w:rsidR="00102BCB" w:rsidRDefault="00102BCB">
            <w:pPr>
              <w:jc w:val="center"/>
              <w:rPr>
                <w:rFonts w:ascii="Courier New" w:hAnsi="Courier New" w:cs="Courier New"/>
                <w:lang w:eastAsia="en-US"/>
              </w:rPr>
            </w:pPr>
            <w:r>
              <w:rPr>
                <w:rFonts w:ascii="Courier New" w:hAnsi="Courier New" w:cs="Courier New"/>
                <w:lang w:eastAsia="en-US"/>
              </w:rPr>
              <w:t>10000</w:t>
            </w: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lastRenderedPageBreak/>
              <w:t>Общ работы</w:t>
            </w:r>
          </w:p>
        </w:tc>
        <w:tc>
          <w:tcPr>
            <w:tcW w:w="1359"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5000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1250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500</w:t>
            </w:r>
          </w:p>
          <w:p w:rsidR="00102BCB" w:rsidRDefault="00102BCB">
            <w:pPr>
              <w:jc w:val="center"/>
              <w:rPr>
                <w:rFonts w:ascii="Courier New" w:hAnsi="Courier New" w:cs="Courier New"/>
                <w:lang w:eastAsia="en-US"/>
              </w:rPr>
            </w:pPr>
            <w:r>
              <w:rPr>
                <w:rFonts w:ascii="Courier New" w:hAnsi="Courier New" w:cs="Courier New"/>
                <w:lang w:eastAsia="en-US"/>
              </w:rPr>
              <w:t>150</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500</w:t>
            </w:r>
          </w:p>
        </w:tc>
      </w:tr>
      <w:tr w:rsidR="00102BCB" w:rsidTr="00102BCB">
        <w:tc>
          <w:tcPr>
            <w:tcW w:w="9886" w:type="dxa"/>
            <w:gridSpan w:val="5"/>
            <w:tcBorders>
              <w:top w:val="single" w:sz="4" w:space="0" w:color="auto"/>
              <w:left w:val="single" w:sz="4" w:space="0" w:color="auto"/>
              <w:bottom w:val="single" w:sz="4" w:space="0" w:color="auto"/>
              <w:right w:val="single" w:sz="4" w:space="0" w:color="auto"/>
            </w:tcBorders>
            <w:hideMark/>
          </w:tcPr>
          <w:p w:rsidR="00102BCB" w:rsidRDefault="00102BCB">
            <w:pPr>
              <w:rPr>
                <w:rFonts w:ascii="Courier New" w:eastAsia="Times New Roman" w:hAnsi="Courier New" w:cs="Courier New"/>
                <w:sz w:val="24"/>
                <w:szCs w:val="24"/>
                <w:lang w:eastAsia="en-US"/>
              </w:rPr>
            </w:pPr>
            <w:r>
              <w:rPr>
                <w:rFonts w:ascii="Courier New" w:hAnsi="Courier New" w:cs="Courier New"/>
                <w:lang w:eastAsia="en-US"/>
              </w:rPr>
              <w:lastRenderedPageBreak/>
              <w:t>Итого</w:t>
            </w:r>
          </w:p>
        </w:tc>
        <w:tc>
          <w:tcPr>
            <w:tcW w:w="1117"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155400</w:t>
            </w:r>
          </w:p>
        </w:tc>
        <w:tc>
          <w:tcPr>
            <w:tcW w:w="2143" w:type="dxa"/>
            <w:gridSpan w:val="2"/>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148000</w:t>
            </w:r>
          </w:p>
        </w:tc>
        <w:tc>
          <w:tcPr>
            <w:tcW w:w="135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7400</w:t>
            </w:r>
          </w:p>
        </w:tc>
      </w:tr>
      <w:tr w:rsidR="00102BCB" w:rsidTr="00102BCB">
        <w:tc>
          <w:tcPr>
            <w:tcW w:w="62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w:t>
            </w:r>
          </w:p>
        </w:tc>
        <w:tc>
          <w:tcPr>
            <w:tcW w:w="226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Детская</w:t>
            </w:r>
          </w:p>
          <w:p w:rsidR="00102BCB" w:rsidRDefault="00102BCB">
            <w:pPr>
              <w:jc w:val="center"/>
              <w:rPr>
                <w:rFonts w:ascii="Courier New" w:hAnsi="Courier New" w:cs="Courier New"/>
                <w:lang w:eastAsia="en-US"/>
              </w:rPr>
            </w:pPr>
            <w:r>
              <w:rPr>
                <w:rFonts w:ascii="Courier New" w:hAnsi="Courier New" w:cs="Courier New"/>
                <w:lang w:eastAsia="en-US"/>
              </w:rPr>
              <w:t>площадка</w:t>
            </w:r>
          </w:p>
          <w:p w:rsidR="00102BCB" w:rsidRDefault="00102BCB">
            <w:pPr>
              <w:jc w:val="center"/>
              <w:rPr>
                <w:rFonts w:ascii="Courier New" w:hAnsi="Courier New" w:cs="Courier New"/>
                <w:lang w:eastAsia="en-US"/>
              </w:rPr>
            </w:pPr>
            <w:r>
              <w:rPr>
                <w:rFonts w:ascii="Courier New" w:hAnsi="Courier New" w:cs="Courier New"/>
                <w:lang w:eastAsia="en-US"/>
              </w:rPr>
              <w:t>с.Казачье</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ул.Мира, 60А</w:t>
            </w:r>
          </w:p>
        </w:tc>
        <w:tc>
          <w:tcPr>
            <w:tcW w:w="2423"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 xml:space="preserve">Огораживание, </w:t>
            </w:r>
          </w:p>
          <w:p w:rsidR="00102BCB" w:rsidRDefault="00102BCB">
            <w:pPr>
              <w:jc w:val="center"/>
              <w:rPr>
                <w:rFonts w:ascii="Courier New" w:hAnsi="Courier New" w:cs="Courier New"/>
                <w:lang w:eastAsia="en-US"/>
              </w:rPr>
            </w:pPr>
            <w:r>
              <w:rPr>
                <w:rFonts w:ascii="Courier New" w:hAnsi="Courier New" w:cs="Courier New"/>
                <w:lang w:eastAsia="en-US"/>
              </w:rPr>
              <w:t>освещение, дополнительное оборудование</w:t>
            </w:r>
          </w:p>
          <w:p w:rsidR="00102BCB" w:rsidRDefault="00102BCB">
            <w:pPr>
              <w:rPr>
                <w:rFonts w:ascii="Courier New" w:hAnsi="Courier New" w:cs="Courier New"/>
                <w:lang w:eastAsia="en-US"/>
              </w:rPr>
            </w:pPr>
            <w:r>
              <w:rPr>
                <w:rFonts w:ascii="Courier New" w:hAnsi="Courier New" w:cs="Courier New"/>
                <w:lang w:eastAsia="en-US"/>
              </w:rPr>
              <w:t>игровыми комплексами., спортивными тренажерами, установка скамеек, урн для сбора мусора.</w:t>
            </w:r>
          </w:p>
          <w:p w:rsidR="00102BCB" w:rsidRDefault="00102BCB">
            <w:pPr>
              <w:rPr>
                <w:rFonts w:ascii="Courier New" w:hAnsi="Courier New" w:cs="Courier New"/>
                <w:lang w:eastAsia="en-US"/>
              </w:rPr>
            </w:pPr>
            <w:r>
              <w:rPr>
                <w:rFonts w:ascii="Courier New" w:hAnsi="Courier New" w:cs="Courier New"/>
                <w:lang w:eastAsia="en-US"/>
              </w:rPr>
              <w:t>установка информационного стенда</w:t>
            </w:r>
          </w:p>
          <w:p w:rsidR="00102BCB" w:rsidRDefault="00102BCB">
            <w:pPr>
              <w:jc w:val="center"/>
              <w:rPr>
                <w:rFonts w:ascii="Courier New" w:eastAsia="Times New Roman" w:hAnsi="Courier New" w:cs="Courier New"/>
                <w:sz w:val="24"/>
                <w:szCs w:val="24"/>
                <w:lang w:eastAsia="en-US"/>
              </w:rPr>
            </w:pPr>
          </w:p>
        </w:tc>
        <w:tc>
          <w:tcPr>
            <w:tcW w:w="190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 xml:space="preserve">Металлическое </w:t>
            </w:r>
          </w:p>
          <w:p w:rsidR="00102BCB" w:rsidRDefault="00102BCB">
            <w:pPr>
              <w:jc w:val="center"/>
              <w:rPr>
                <w:rFonts w:ascii="Courier New" w:hAnsi="Courier New" w:cs="Courier New"/>
                <w:lang w:eastAsia="en-US"/>
              </w:rPr>
            </w:pPr>
            <w:r>
              <w:rPr>
                <w:rFonts w:ascii="Courier New" w:hAnsi="Courier New" w:cs="Courier New"/>
                <w:lang w:eastAsia="en-US"/>
              </w:rPr>
              <w:t>ограждение-</w:t>
            </w:r>
          </w:p>
          <w:p w:rsidR="00102BCB" w:rsidRDefault="00102BCB">
            <w:pPr>
              <w:jc w:val="center"/>
              <w:rPr>
                <w:rFonts w:ascii="Courier New" w:hAnsi="Courier New" w:cs="Courier New"/>
                <w:lang w:eastAsia="en-US"/>
              </w:rPr>
            </w:pPr>
            <w:r>
              <w:rPr>
                <w:rFonts w:ascii="Courier New" w:hAnsi="Courier New" w:cs="Courier New"/>
                <w:lang w:eastAsia="en-US"/>
              </w:rPr>
              <w:t>97 кв.м</w:t>
            </w:r>
          </w:p>
          <w:p w:rsidR="00102BCB" w:rsidRDefault="00102BCB">
            <w:pPr>
              <w:jc w:val="center"/>
              <w:rPr>
                <w:rFonts w:ascii="Courier New" w:hAnsi="Courier New" w:cs="Courier New"/>
                <w:lang w:eastAsia="en-US"/>
              </w:rPr>
            </w:pPr>
            <w:r>
              <w:rPr>
                <w:rFonts w:ascii="Courier New" w:hAnsi="Courier New" w:cs="Courier New"/>
                <w:lang w:eastAsia="en-US"/>
              </w:rPr>
              <w:t>освещение –2 светильника</w:t>
            </w:r>
          </w:p>
          <w:p w:rsidR="00102BCB" w:rsidRDefault="00102BCB">
            <w:pPr>
              <w:jc w:val="center"/>
              <w:rPr>
                <w:rFonts w:ascii="Courier New" w:hAnsi="Courier New" w:cs="Courier New"/>
                <w:lang w:eastAsia="en-US"/>
              </w:rPr>
            </w:pPr>
            <w:r>
              <w:rPr>
                <w:rFonts w:ascii="Courier New" w:hAnsi="Courier New" w:cs="Courier New"/>
                <w:lang w:eastAsia="en-US"/>
              </w:rPr>
              <w:t>Игровые комплексы-2 шт.</w:t>
            </w:r>
          </w:p>
          <w:p w:rsidR="00102BCB" w:rsidRDefault="00102BCB">
            <w:pPr>
              <w:jc w:val="center"/>
              <w:rPr>
                <w:rFonts w:ascii="Courier New" w:hAnsi="Courier New" w:cs="Courier New"/>
                <w:lang w:eastAsia="en-US"/>
              </w:rPr>
            </w:pPr>
            <w:r>
              <w:rPr>
                <w:rFonts w:ascii="Courier New" w:hAnsi="Courier New" w:cs="Courier New"/>
                <w:lang w:eastAsia="en-US"/>
              </w:rPr>
              <w:t>спортивные тренажеры- 3шт.</w:t>
            </w:r>
          </w:p>
          <w:p w:rsidR="00102BCB" w:rsidRDefault="00102BCB">
            <w:pPr>
              <w:jc w:val="center"/>
              <w:rPr>
                <w:rFonts w:ascii="Courier New" w:hAnsi="Courier New" w:cs="Courier New"/>
                <w:lang w:eastAsia="en-US"/>
              </w:rPr>
            </w:pPr>
            <w:r>
              <w:rPr>
                <w:rFonts w:ascii="Courier New" w:hAnsi="Courier New" w:cs="Courier New"/>
                <w:lang w:eastAsia="en-US"/>
              </w:rPr>
              <w:t>Скамейки -3шт.</w:t>
            </w:r>
          </w:p>
          <w:p w:rsidR="00102BCB" w:rsidRDefault="00102BCB">
            <w:pPr>
              <w:jc w:val="center"/>
              <w:rPr>
                <w:rFonts w:ascii="Courier New" w:hAnsi="Courier New" w:cs="Courier New"/>
                <w:lang w:eastAsia="en-US"/>
              </w:rPr>
            </w:pPr>
            <w:r>
              <w:rPr>
                <w:rFonts w:ascii="Courier New" w:hAnsi="Courier New" w:cs="Courier New"/>
                <w:lang w:eastAsia="en-US"/>
              </w:rPr>
              <w:t>Урны -2шт.</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Информационный стенд -1 шт.</w:t>
            </w:r>
          </w:p>
        </w:tc>
        <w:tc>
          <w:tcPr>
            <w:tcW w:w="2662"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1117"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94500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10500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52500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10500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10500</w:t>
            </w:r>
          </w:p>
          <w:p w:rsidR="00102BCB" w:rsidRDefault="00102BCB">
            <w:pPr>
              <w:jc w:val="center"/>
              <w:rPr>
                <w:rFonts w:ascii="Courier New" w:hAnsi="Courier New" w:cs="Courier New"/>
                <w:lang w:eastAsia="en-US"/>
              </w:rPr>
            </w:pPr>
            <w:r>
              <w:rPr>
                <w:rFonts w:ascii="Courier New" w:hAnsi="Courier New" w:cs="Courier New"/>
                <w:lang w:eastAsia="en-US"/>
              </w:rPr>
              <w:t>3150</w:t>
            </w: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5250</w:t>
            </w:r>
          </w:p>
        </w:tc>
        <w:tc>
          <w:tcPr>
            <w:tcW w:w="2143" w:type="dxa"/>
            <w:gridSpan w:val="2"/>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90000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10000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50000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10000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10000</w:t>
            </w:r>
          </w:p>
          <w:p w:rsidR="00102BCB" w:rsidRDefault="00102BCB">
            <w:pPr>
              <w:jc w:val="center"/>
              <w:rPr>
                <w:rFonts w:ascii="Courier New" w:hAnsi="Courier New" w:cs="Courier New"/>
                <w:lang w:eastAsia="en-US"/>
              </w:rPr>
            </w:pPr>
            <w:r>
              <w:rPr>
                <w:rFonts w:ascii="Courier New" w:hAnsi="Courier New" w:cs="Courier New"/>
                <w:lang w:eastAsia="en-US"/>
              </w:rPr>
              <w:t>3000</w:t>
            </w: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5000</w:t>
            </w:r>
          </w:p>
        </w:tc>
        <w:tc>
          <w:tcPr>
            <w:tcW w:w="1359"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4500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500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2500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500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500</w:t>
            </w:r>
          </w:p>
          <w:p w:rsidR="00102BCB" w:rsidRDefault="00102BCB">
            <w:pPr>
              <w:jc w:val="center"/>
              <w:rPr>
                <w:rFonts w:ascii="Courier New" w:hAnsi="Courier New" w:cs="Courier New"/>
                <w:lang w:eastAsia="en-US"/>
              </w:rPr>
            </w:pPr>
            <w:r>
              <w:rPr>
                <w:rFonts w:ascii="Courier New" w:hAnsi="Courier New" w:cs="Courier New"/>
                <w:lang w:eastAsia="en-US"/>
              </w:rPr>
              <w:t>150</w:t>
            </w: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250</w:t>
            </w:r>
          </w:p>
        </w:tc>
      </w:tr>
      <w:tr w:rsidR="00102BCB" w:rsidTr="00102BCB">
        <w:tc>
          <w:tcPr>
            <w:tcW w:w="9886" w:type="dxa"/>
            <w:gridSpan w:val="5"/>
            <w:tcBorders>
              <w:top w:val="single" w:sz="4" w:space="0" w:color="auto"/>
              <w:left w:val="single" w:sz="4" w:space="0" w:color="auto"/>
              <w:bottom w:val="single" w:sz="4" w:space="0" w:color="auto"/>
              <w:right w:val="single" w:sz="4" w:space="0" w:color="auto"/>
            </w:tcBorders>
            <w:hideMark/>
          </w:tcPr>
          <w:p w:rsidR="00102BCB" w:rsidRDefault="00102BCB">
            <w:pPr>
              <w:rPr>
                <w:rFonts w:ascii="Courier New" w:eastAsia="Times New Roman" w:hAnsi="Courier New" w:cs="Courier New"/>
                <w:sz w:val="24"/>
                <w:szCs w:val="24"/>
                <w:lang w:eastAsia="en-US"/>
              </w:rPr>
            </w:pPr>
            <w:r>
              <w:rPr>
                <w:rFonts w:ascii="Courier New" w:hAnsi="Courier New" w:cs="Courier New"/>
                <w:lang w:eastAsia="en-US"/>
              </w:rPr>
              <w:t>Итого</w:t>
            </w:r>
          </w:p>
        </w:tc>
        <w:tc>
          <w:tcPr>
            <w:tcW w:w="1117"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186900</w:t>
            </w:r>
          </w:p>
        </w:tc>
        <w:tc>
          <w:tcPr>
            <w:tcW w:w="2143" w:type="dxa"/>
            <w:gridSpan w:val="2"/>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178000</w:t>
            </w:r>
          </w:p>
        </w:tc>
        <w:tc>
          <w:tcPr>
            <w:tcW w:w="135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8900</w:t>
            </w:r>
          </w:p>
        </w:tc>
      </w:tr>
      <w:tr w:rsidR="00102BCB" w:rsidTr="00102BCB">
        <w:tc>
          <w:tcPr>
            <w:tcW w:w="14505" w:type="dxa"/>
            <w:gridSpan w:val="9"/>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2020 год</w:t>
            </w:r>
          </w:p>
        </w:tc>
      </w:tr>
      <w:tr w:rsidR="00102BCB" w:rsidTr="00102BCB">
        <w:tc>
          <w:tcPr>
            <w:tcW w:w="62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w:t>
            </w:r>
          </w:p>
        </w:tc>
        <w:tc>
          <w:tcPr>
            <w:tcW w:w="226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Детская площадка</w:t>
            </w:r>
          </w:p>
          <w:p w:rsidR="00102BCB" w:rsidRDefault="00102BCB">
            <w:pPr>
              <w:jc w:val="center"/>
              <w:rPr>
                <w:rFonts w:ascii="Courier New" w:hAnsi="Courier New" w:cs="Courier New"/>
                <w:lang w:eastAsia="en-US"/>
              </w:rPr>
            </w:pPr>
            <w:r>
              <w:rPr>
                <w:rFonts w:ascii="Courier New" w:hAnsi="Courier New" w:cs="Courier New"/>
                <w:lang w:eastAsia="en-US"/>
              </w:rPr>
              <w:lastRenderedPageBreak/>
              <w:t>с.Казачье</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ул.Лесная,39А</w:t>
            </w:r>
          </w:p>
        </w:tc>
        <w:tc>
          <w:tcPr>
            <w:tcW w:w="242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lastRenderedPageBreak/>
              <w:t xml:space="preserve">Огораживании, </w:t>
            </w:r>
          </w:p>
          <w:p w:rsidR="00102BCB" w:rsidRDefault="00102BCB">
            <w:pPr>
              <w:jc w:val="center"/>
              <w:rPr>
                <w:rFonts w:ascii="Courier New" w:hAnsi="Courier New" w:cs="Courier New"/>
                <w:lang w:eastAsia="en-US"/>
              </w:rPr>
            </w:pPr>
            <w:r>
              <w:rPr>
                <w:rFonts w:ascii="Courier New" w:hAnsi="Courier New" w:cs="Courier New"/>
                <w:lang w:eastAsia="en-US"/>
              </w:rPr>
              <w:t xml:space="preserve">освещение, </w:t>
            </w:r>
            <w:r>
              <w:rPr>
                <w:rFonts w:ascii="Courier New" w:hAnsi="Courier New" w:cs="Courier New"/>
                <w:lang w:eastAsia="en-US"/>
              </w:rPr>
              <w:lastRenderedPageBreak/>
              <w:t>дополнительное оборудование игровыми комплексами,</w:t>
            </w:r>
          </w:p>
          <w:p w:rsidR="00102BCB" w:rsidRDefault="00102BCB">
            <w:pPr>
              <w:jc w:val="center"/>
              <w:rPr>
                <w:rFonts w:ascii="Courier New" w:hAnsi="Courier New" w:cs="Courier New"/>
                <w:lang w:eastAsia="en-US"/>
              </w:rPr>
            </w:pPr>
            <w:r>
              <w:rPr>
                <w:rFonts w:ascii="Courier New" w:hAnsi="Courier New" w:cs="Courier New"/>
                <w:lang w:eastAsia="en-US"/>
              </w:rPr>
              <w:t>спортивными тренажерами установка скамеек,</w:t>
            </w:r>
          </w:p>
          <w:p w:rsidR="00102BCB" w:rsidRDefault="00102BCB">
            <w:pPr>
              <w:jc w:val="center"/>
              <w:rPr>
                <w:rFonts w:ascii="Courier New" w:hAnsi="Courier New" w:cs="Courier New"/>
                <w:lang w:eastAsia="en-US"/>
              </w:rPr>
            </w:pPr>
            <w:r>
              <w:rPr>
                <w:rFonts w:ascii="Courier New" w:hAnsi="Courier New" w:cs="Courier New"/>
                <w:lang w:eastAsia="en-US"/>
              </w:rPr>
              <w:t>урн для сбора мусора,</w:t>
            </w:r>
          </w:p>
          <w:p w:rsidR="00102BCB" w:rsidRDefault="00102BCB">
            <w:pPr>
              <w:jc w:val="center"/>
              <w:rPr>
                <w:rFonts w:ascii="Courier New" w:hAnsi="Courier New" w:cs="Courier New"/>
                <w:lang w:eastAsia="en-US"/>
              </w:rPr>
            </w:pPr>
            <w:r>
              <w:rPr>
                <w:rFonts w:ascii="Courier New" w:hAnsi="Courier New" w:cs="Courier New"/>
                <w:lang w:eastAsia="en-US"/>
              </w:rPr>
              <w:t>озеленение.</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установка информационного стенда</w:t>
            </w:r>
          </w:p>
        </w:tc>
        <w:tc>
          <w:tcPr>
            <w:tcW w:w="190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lastRenderedPageBreak/>
              <w:t>Металлическое огораживание</w:t>
            </w:r>
            <w:r>
              <w:rPr>
                <w:rFonts w:ascii="Courier New" w:hAnsi="Courier New" w:cs="Courier New"/>
                <w:lang w:eastAsia="en-US"/>
              </w:rPr>
              <w:lastRenderedPageBreak/>
              <w:t>- 56 кв.м.</w:t>
            </w:r>
          </w:p>
          <w:p w:rsidR="00102BCB" w:rsidRDefault="00102BCB">
            <w:pPr>
              <w:jc w:val="center"/>
              <w:rPr>
                <w:rFonts w:ascii="Courier New" w:hAnsi="Courier New" w:cs="Courier New"/>
                <w:lang w:eastAsia="en-US"/>
              </w:rPr>
            </w:pPr>
            <w:r>
              <w:rPr>
                <w:rFonts w:ascii="Courier New" w:hAnsi="Courier New" w:cs="Courier New"/>
                <w:lang w:eastAsia="en-US"/>
              </w:rPr>
              <w:t>Игровые комплексы-</w:t>
            </w:r>
          </w:p>
          <w:p w:rsidR="00102BCB" w:rsidRDefault="00102BCB">
            <w:pPr>
              <w:jc w:val="center"/>
              <w:rPr>
                <w:rFonts w:ascii="Courier New" w:hAnsi="Courier New" w:cs="Courier New"/>
                <w:lang w:eastAsia="en-US"/>
              </w:rPr>
            </w:pPr>
            <w:r>
              <w:rPr>
                <w:rFonts w:ascii="Courier New" w:hAnsi="Courier New" w:cs="Courier New"/>
                <w:lang w:eastAsia="en-US"/>
              </w:rPr>
              <w:t xml:space="preserve"> 2 шт.</w:t>
            </w:r>
          </w:p>
          <w:p w:rsidR="00102BCB" w:rsidRDefault="00102BCB">
            <w:pPr>
              <w:jc w:val="center"/>
              <w:rPr>
                <w:rFonts w:ascii="Courier New" w:hAnsi="Courier New" w:cs="Courier New"/>
                <w:lang w:eastAsia="en-US"/>
              </w:rPr>
            </w:pPr>
            <w:r>
              <w:rPr>
                <w:rFonts w:ascii="Courier New" w:hAnsi="Courier New" w:cs="Courier New"/>
                <w:lang w:eastAsia="en-US"/>
              </w:rPr>
              <w:t>спортивные тренажеры –</w:t>
            </w:r>
          </w:p>
          <w:p w:rsidR="00102BCB" w:rsidRDefault="00102BCB">
            <w:pPr>
              <w:jc w:val="center"/>
              <w:rPr>
                <w:rFonts w:ascii="Courier New" w:hAnsi="Courier New" w:cs="Courier New"/>
                <w:lang w:eastAsia="en-US"/>
              </w:rPr>
            </w:pPr>
            <w:r>
              <w:rPr>
                <w:rFonts w:ascii="Courier New" w:hAnsi="Courier New" w:cs="Courier New"/>
                <w:lang w:eastAsia="en-US"/>
              </w:rPr>
              <w:t>5 шт.</w:t>
            </w:r>
          </w:p>
          <w:p w:rsidR="00102BCB" w:rsidRDefault="00102BCB">
            <w:pPr>
              <w:jc w:val="center"/>
              <w:rPr>
                <w:rFonts w:ascii="Courier New" w:hAnsi="Courier New" w:cs="Courier New"/>
                <w:lang w:eastAsia="en-US"/>
              </w:rPr>
            </w:pPr>
            <w:r>
              <w:rPr>
                <w:rFonts w:ascii="Courier New" w:hAnsi="Courier New" w:cs="Courier New"/>
                <w:lang w:eastAsia="en-US"/>
              </w:rPr>
              <w:t>Освещение- 2 светильника</w:t>
            </w:r>
          </w:p>
          <w:p w:rsidR="00102BCB" w:rsidRDefault="00102BCB">
            <w:pPr>
              <w:jc w:val="center"/>
              <w:rPr>
                <w:rFonts w:ascii="Courier New" w:hAnsi="Courier New" w:cs="Courier New"/>
                <w:lang w:eastAsia="en-US"/>
              </w:rPr>
            </w:pPr>
            <w:r>
              <w:rPr>
                <w:rFonts w:ascii="Courier New" w:hAnsi="Courier New" w:cs="Courier New"/>
                <w:lang w:eastAsia="en-US"/>
              </w:rPr>
              <w:t>Скамейка- 4шт.</w:t>
            </w:r>
          </w:p>
          <w:p w:rsidR="00102BCB" w:rsidRDefault="00102BCB">
            <w:pPr>
              <w:jc w:val="center"/>
              <w:rPr>
                <w:rFonts w:ascii="Courier New" w:hAnsi="Courier New" w:cs="Courier New"/>
                <w:lang w:eastAsia="en-US"/>
              </w:rPr>
            </w:pPr>
            <w:r>
              <w:rPr>
                <w:rFonts w:ascii="Courier New" w:hAnsi="Courier New" w:cs="Courier New"/>
                <w:lang w:eastAsia="en-US"/>
              </w:rPr>
              <w:t>Урна-2 шт.</w:t>
            </w:r>
          </w:p>
          <w:p w:rsidR="00102BCB" w:rsidRDefault="00102BCB">
            <w:pPr>
              <w:jc w:val="center"/>
              <w:rPr>
                <w:rFonts w:ascii="Courier New" w:hAnsi="Courier New" w:cs="Courier New"/>
                <w:lang w:eastAsia="en-US"/>
              </w:rPr>
            </w:pPr>
            <w:r>
              <w:rPr>
                <w:rFonts w:ascii="Courier New" w:hAnsi="Courier New" w:cs="Courier New"/>
                <w:lang w:eastAsia="en-US"/>
              </w:rPr>
              <w:t>Озеленение-посадка кустарников</w:t>
            </w:r>
          </w:p>
          <w:p w:rsidR="00102BCB" w:rsidRDefault="00102BCB">
            <w:pPr>
              <w:jc w:val="center"/>
              <w:rPr>
                <w:rFonts w:ascii="Courier New" w:hAnsi="Courier New" w:cs="Courier New"/>
                <w:lang w:eastAsia="en-US"/>
              </w:rPr>
            </w:pPr>
            <w:r>
              <w:rPr>
                <w:rFonts w:ascii="Courier New" w:hAnsi="Courier New" w:cs="Courier New"/>
                <w:lang w:eastAsia="en-US"/>
              </w:rPr>
              <w:t>20штук.</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Информационный стенд -1шт</w:t>
            </w:r>
          </w:p>
        </w:tc>
        <w:tc>
          <w:tcPr>
            <w:tcW w:w="2662"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1117"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59850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52500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10500</w:t>
            </w:r>
          </w:p>
          <w:p w:rsidR="00102BCB" w:rsidRDefault="00102BCB">
            <w:pPr>
              <w:jc w:val="center"/>
              <w:rPr>
                <w:rFonts w:ascii="Courier New" w:hAnsi="Courier New" w:cs="Courier New"/>
                <w:lang w:eastAsia="en-US"/>
              </w:rPr>
            </w:pPr>
            <w:r>
              <w:rPr>
                <w:rFonts w:ascii="Courier New" w:hAnsi="Courier New" w:cs="Courier New"/>
                <w:lang w:eastAsia="en-US"/>
              </w:rPr>
              <w:t>10500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10500</w:t>
            </w:r>
          </w:p>
          <w:p w:rsidR="00102BCB" w:rsidRDefault="00102BCB">
            <w:pPr>
              <w:jc w:val="center"/>
              <w:rPr>
                <w:rFonts w:ascii="Courier New" w:hAnsi="Courier New" w:cs="Courier New"/>
                <w:lang w:eastAsia="en-US"/>
              </w:rPr>
            </w:pPr>
            <w:r>
              <w:rPr>
                <w:rFonts w:ascii="Courier New" w:hAnsi="Courier New" w:cs="Courier New"/>
                <w:lang w:eastAsia="en-US"/>
              </w:rPr>
              <w:t>2100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5250</w:t>
            </w:r>
          </w:p>
        </w:tc>
        <w:tc>
          <w:tcPr>
            <w:tcW w:w="2062"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57000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50000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10000</w:t>
            </w:r>
          </w:p>
          <w:p w:rsidR="00102BCB" w:rsidRDefault="00102BCB">
            <w:pPr>
              <w:jc w:val="center"/>
              <w:rPr>
                <w:rFonts w:ascii="Courier New" w:hAnsi="Courier New" w:cs="Courier New"/>
                <w:lang w:eastAsia="en-US"/>
              </w:rPr>
            </w:pPr>
            <w:r>
              <w:rPr>
                <w:rFonts w:ascii="Courier New" w:hAnsi="Courier New" w:cs="Courier New"/>
                <w:lang w:eastAsia="en-US"/>
              </w:rPr>
              <w:t>10000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10000</w:t>
            </w:r>
          </w:p>
          <w:p w:rsidR="00102BCB" w:rsidRDefault="00102BCB">
            <w:pPr>
              <w:jc w:val="center"/>
              <w:rPr>
                <w:rFonts w:ascii="Courier New" w:hAnsi="Courier New" w:cs="Courier New"/>
                <w:lang w:eastAsia="en-US"/>
              </w:rPr>
            </w:pPr>
            <w:r>
              <w:rPr>
                <w:rFonts w:ascii="Courier New" w:hAnsi="Courier New" w:cs="Courier New"/>
                <w:lang w:eastAsia="en-US"/>
              </w:rPr>
              <w:t>2000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Общ работы</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5000</w:t>
            </w:r>
          </w:p>
        </w:tc>
        <w:tc>
          <w:tcPr>
            <w:tcW w:w="1440" w:type="dxa"/>
            <w:gridSpan w:val="2"/>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2850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2500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500</w:t>
            </w:r>
          </w:p>
          <w:p w:rsidR="00102BCB" w:rsidRDefault="00102BCB">
            <w:pPr>
              <w:jc w:val="center"/>
              <w:rPr>
                <w:rFonts w:ascii="Courier New" w:hAnsi="Courier New" w:cs="Courier New"/>
                <w:lang w:eastAsia="en-US"/>
              </w:rPr>
            </w:pPr>
            <w:r>
              <w:rPr>
                <w:rFonts w:ascii="Courier New" w:hAnsi="Courier New" w:cs="Courier New"/>
                <w:lang w:eastAsia="en-US"/>
              </w:rPr>
              <w:t>500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500</w:t>
            </w:r>
          </w:p>
          <w:p w:rsidR="00102BCB" w:rsidRDefault="00102BCB">
            <w:pPr>
              <w:jc w:val="center"/>
              <w:rPr>
                <w:rFonts w:ascii="Courier New" w:hAnsi="Courier New" w:cs="Courier New"/>
                <w:lang w:eastAsia="en-US"/>
              </w:rPr>
            </w:pPr>
            <w:r>
              <w:rPr>
                <w:rFonts w:ascii="Courier New" w:hAnsi="Courier New" w:cs="Courier New"/>
                <w:lang w:eastAsia="en-US"/>
              </w:rPr>
              <w:t>100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250</w:t>
            </w:r>
          </w:p>
        </w:tc>
      </w:tr>
      <w:tr w:rsidR="00102BCB" w:rsidTr="00102BCB">
        <w:tc>
          <w:tcPr>
            <w:tcW w:w="9886" w:type="dxa"/>
            <w:gridSpan w:val="5"/>
            <w:tcBorders>
              <w:top w:val="single" w:sz="4" w:space="0" w:color="auto"/>
              <w:left w:val="single" w:sz="4" w:space="0" w:color="auto"/>
              <w:bottom w:val="single" w:sz="4" w:space="0" w:color="auto"/>
              <w:right w:val="single" w:sz="4" w:space="0" w:color="auto"/>
            </w:tcBorders>
            <w:hideMark/>
          </w:tcPr>
          <w:p w:rsidR="00102BCB" w:rsidRDefault="00102BCB">
            <w:pPr>
              <w:rPr>
                <w:rFonts w:ascii="Courier New" w:eastAsia="Times New Roman" w:hAnsi="Courier New" w:cs="Courier New"/>
                <w:sz w:val="24"/>
                <w:szCs w:val="24"/>
                <w:lang w:eastAsia="en-US"/>
              </w:rPr>
            </w:pPr>
            <w:r>
              <w:rPr>
                <w:rFonts w:ascii="Courier New" w:hAnsi="Courier New" w:cs="Courier New"/>
                <w:lang w:eastAsia="en-US"/>
              </w:rPr>
              <w:lastRenderedPageBreak/>
              <w:t>Итого</w:t>
            </w:r>
          </w:p>
        </w:tc>
        <w:tc>
          <w:tcPr>
            <w:tcW w:w="1117"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151200</w:t>
            </w:r>
          </w:p>
        </w:tc>
        <w:tc>
          <w:tcPr>
            <w:tcW w:w="206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144000</w:t>
            </w:r>
          </w:p>
        </w:tc>
        <w:tc>
          <w:tcPr>
            <w:tcW w:w="1440" w:type="dxa"/>
            <w:gridSpan w:val="2"/>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7200</w:t>
            </w:r>
          </w:p>
        </w:tc>
      </w:tr>
      <w:tr w:rsidR="00102BCB" w:rsidTr="00102BCB">
        <w:tc>
          <w:tcPr>
            <w:tcW w:w="14505" w:type="dxa"/>
            <w:gridSpan w:val="9"/>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2021 год</w:t>
            </w:r>
          </w:p>
        </w:tc>
      </w:tr>
      <w:tr w:rsidR="00102BCB" w:rsidTr="00102BCB">
        <w:tc>
          <w:tcPr>
            <w:tcW w:w="62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lastRenderedPageBreak/>
              <w:t>1</w:t>
            </w:r>
          </w:p>
        </w:tc>
        <w:tc>
          <w:tcPr>
            <w:tcW w:w="226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Детская площадка</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с.Казачье ул.Набережная,21А</w:t>
            </w:r>
          </w:p>
        </w:tc>
        <w:tc>
          <w:tcPr>
            <w:tcW w:w="242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 xml:space="preserve">Огораживание, </w:t>
            </w:r>
          </w:p>
          <w:p w:rsidR="00102BCB" w:rsidRDefault="00102BCB">
            <w:pPr>
              <w:jc w:val="center"/>
              <w:rPr>
                <w:rFonts w:ascii="Courier New" w:hAnsi="Courier New" w:cs="Courier New"/>
                <w:lang w:eastAsia="en-US"/>
              </w:rPr>
            </w:pPr>
            <w:r>
              <w:rPr>
                <w:rFonts w:ascii="Courier New" w:hAnsi="Courier New" w:cs="Courier New"/>
                <w:lang w:eastAsia="en-US"/>
              </w:rPr>
              <w:t>Твердое покрытие,</w:t>
            </w:r>
          </w:p>
          <w:p w:rsidR="00102BCB" w:rsidRDefault="00102BCB">
            <w:pPr>
              <w:jc w:val="center"/>
              <w:rPr>
                <w:rFonts w:ascii="Courier New" w:hAnsi="Courier New" w:cs="Courier New"/>
                <w:lang w:eastAsia="en-US"/>
              </w:rPr>
            </w:pPr>
            <w:r>
              <w:rPr>
                <w:rFonts w:ascii="Courier New" w:hAnsi="Courier New" w:cs="Courier New"/>
                <w:lang w:eastAsia="en-US"/>
              </w:rPr>
              <w:t>освещение,</w:t>
            </w:r>
          </w:p>
          <w:p w:rsidR="00102BCB" w:rsidRDefault="00102BCB">
            <w:pPr>
              <w:jc w:val="center"/>
              <w:rPr>
                <w:rFonts w:ascii="Courier New" w:hAnsi="Courier New" w:cs="Courier New"/>
                <w:lang w:eastAsia="en-US"/>
              </w:rPr>
            </w:pPr>
            <w:r>
              <w:rPr>
                <w:rFonts w:ascii="Courier New" w:hAnsi="Courier New" w:cs="Courier New"/>
                <w:lang w:eastAsia="en-US"/>
              </w:rPr>
              <w:t>дополнительное оборудование игровыми комплексами,</w:t>
            </w:r>
          </w:p>
          <w:p w:rsidR="00102BCB" w:rsidRDefault="00102BCB">
            <w:pPr>
              <w:jc w:val="center"/>
              <w:rPr>
                <w:rFonts w:ascii="Courier New" w:hAnsi="Courier New" w:cs="Courier New"/>
                <w:lang w:eastAsia="en-US"/>
              </w:rPr>
            </w:pPr>
            <w:r>
              <w:rPr>
                <w:rFonts w:ascii="Courier New" w:hAnsi="Courier New" w:cs="Courier New"/>
                <w:lang w:eastAsia="en-US"/>
              </w:rPr>
              <w:t>спортивными тренажерами,</w:t>
            </w:r>
          </w:p>
          <w:p w:rsidR="00102BCB" w:rsidRDefault="00102BCB">
            <w:pPr>
              <w:jc w:val="center"/>
              <w:rPr>
                <w:rFonts w:ascii="Courier New" w:hAnsi="Courier New" w:cs="Courier New"/>
                <w:lang w:eastAsia="en-US"/>
              </w:rPr>
            </w:pPr>
            <w:r>
              <w:rPr>
                <w:rFonts w:ascii="Courier New" w:hAnsi="Courier New" w:cs="Courier New"/>
                <w:lang w:eastAsia="en-US"/>
              </w:rPr>
              <w:t>установка скамеек, урн для сбора мусора,</w:t>
            </w:r>
          </w:p>
          <w:p w:rsidR="00102BCB" w:rsidRDefault="00102BCB">
            <w:pPr>
              <w:jc w:val="center"/>
              <w:rPr>
                <w:rFonts w:ascii="Courier New" w:hAnsi="Courier New" w:cs="Courier New"/>
                <w:lang w:eastAsia="en-US"/>
              </w:rPr>
            </w:pPr>
            <w:r>
              <w:rPr>
                <w:rFonts w:ascii="Courier New" w:hAnsi="Courier New" w:cs="Courier New"/>
                <w:lang w:eastAsia="en-US"/>
              </w:rPr>
              <w:t>озеленение.</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установка информационного стенда</w:t>
            </w:r>
          </w:p>
        </w:tc>
        <w:tc>
          <w:tcPr>
            <w:tcW w:w="190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Металлическое ограждение –</w:t>
            </w:r>
          </w:p>
          <w:p w:rsidR="00102BCB" w:rsidRDefault="00102BCB">
            <w:pPr>
              <w:jc w:val="center"/>
              <w:rPr>
                <w:rFonts w:ascii="Courier New" w:hAnsi="Courier New" w:cs="Courier New"/>
                <w:lang w:eastAsia="en-US"/>
              </w:rPr>
            </w:pPr>
            <w:r>
              <w:rPr>
                <w:rFonts w:ascii="Courier New" w:hAnsi="Courier New" w:cs="Courier New"/>
                <w:lang w:eastAsia="en-US"/>
              </w:rPr>
              <w:t>45 кв.м.,</w:t>
            </w:r>
          </w:p>
          <w:p w:rsidR="00102BCB" w:rsidRDefault="00102BCB">
            <w:pPr>
              <w:jc w:val="center"/>
              <w:rPr>
                <w:rFonts w:ascii="Courier New" w:hAnsi="Courier New" w:cs="Courier New"/>
                <w:lang w:eastAsia="en-US"/>
              </w:rPr>
            </w:pPr>
            <w:r>
              <w:rPr>
                <w:rFonts w:ascii="Courier New" w:hAnsi="Courier New" w:cs="Courier New"/>
                <w:lang w:eastAsia="en-US"/>
              </w:rPr>
              <w:t>твердое покрытие -10кв.м.</w:t>
            </w:r>
          </w:p>
          <w:p w:rsidR="00102BCB" w:rsidRDefault="00102BCB">
            <w:pPr>
              <w:jc w:val="center"/>
              <w:rPr>
                <w:rFonts w:ascii="Courier New" w:hAnsi="Courier New" w:cs="Courier New"/>
                <w:lang w:eastAsia="en-US"/>
              </w:rPr>
            </w:pPr>
            <w:r>
              <w:rPr>
                <w:rFonts w:ascii="Courier New" w:hAnsi="Courier New" w:cs="Courier New"/>
                <w:lang w:eastAsia="en-US"/>
              </w:rPr>
              <w:t>игровые комплексы- 2шт.,</w:t>
            </w:r>
          </w:p>
          <w:p w:rsidR="00102BCB" w:rsidRDefault="00102BCB">
            <w:pPr>
              <w:jc w:val="center"/>
              <w:rPr>
                <w:rFonts w:ascii="Courier New" w:hAnsi="Courier New" w:cs="Courier New"/>
                <w:lang w:eastAsia="en-US"/>
              </w:rPr>
            </w:pPr>
            <w:r>
              <w:rPr>
                <w:rFonts w:ascii="Courier New" w:hAnsi="Courier New" w:cs="Courier New"/>
                <w:lang w:eastAsia="en-US"/>
              </w:rPr>
              <w:t>спортивные тренажеры -3 шт.</w:t>
            </w:r>
          </w:p>
          <w:p w:rsidR="00102BCB" w:rsidRDefault="00102BCB">
            <w:pPr>
              <w:jc w:val="center"/>
              <w:rPr>
                <w:rFonts w:ascii="Courier New" w:hAnsi="Courier New" w:cs="Courier New"/>
                <w:lang w:eastAsia="en-US"/>
              </w:rPr>
            </w:pPr>
            <w:r>
              <w:rPr>
                <w:rFonts w:ascii="Courier New" w:hAnsi="Courier New" w:cs="Courier New"/>
                <w:lang w:eastAsia="en-US"/>
              </w:rPr>
              <w:t>освещение-2 светильника</w:t>
            </w:r>
          </w:p>
          <w:p w:rsidR="00102BCB" w:rsidRDefault="00102BCB">
            <w:pPr>
              <w:jc w:val="center"/>
              <w:rPr>
                <w:rFonts w:ascii="Courier New" w:hAnsi="Courier New" w:cs="Courier New"/>
                <w:lang w:eastAsia="en-US"/>
              </w:rPr>
            </w:pPr>
            <w:r>
              <w:rPr>
                <w:rFonts w:ascii="Courier New" w:hAnsi="Courier New" w:cs="Courier New"/>
                <w:lang w:eastAsia="en-US"/>
              </w:rPr>
              <w:t>скамейка – 4шт.</w:t>
            </w:r>
          </w:p>
          <w:p w:rsidR="00102BCB" w:rsidRDefault="00102BCB">
            <w:pPr>
              <w:jc w:val="center"/>
              <w:rPr>
                <w:rFonts w:ascii="Courier New" w:hAnsi="Courier New" w:cs="Courier New"/>
                <w:lang w:eastAsia="en-US"/>
              </w:rPr>
            </w:pPr>
            <w:r>
              <w:rPr>
                <w:rFonts w:ascii="Courier New" w:hAnsi="Courier New" w:cs="Courier New"/>
                <w:lang w:eastAsia="en-US"/>
              </w:rPr>
              <w:t>урна -1 шт.,</w:t>
            </w:r>
          </w:p>
          <w:p w:rsidR="00102BCB" w:rsidRDefault="00102BCB">
            <w:pPr>
              <w:jc w:val="center"/>
              <w:rPr>
                <w:rFonts w:ascii="Courier New" w:hAnsi="Courier New" w:cs="Courier New"/>
                <w:lang w:eastAsia="en-US"/>
              </w:rPr>
            </w:pPr>
            <w:r>
              <w:rPr>
                <w:rFonts w:ascii="Courier New" w:hAnsi="Courier New" w:cs="Courier New"/>
                <w:lang w:eastAsia="en-US"/>
              </w:rPr>
              <w:t>озеленение- посадка кустарников -10кустов,</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информационный стенд -1 шт.</w:t>
            </w:r>
          </w:p>
        </w:tc>
        <w:tc>
          <w:tcPr>
            <w:tcW w:w="2662"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1117"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p>
        </w:tc>
        <w:tc>
          <w:tcPr>
            <w:tcW w:w="2062"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1440" w:type="dxa"/>
            <w:gridSpan w:val="2"/>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r>
      <w:tr w:rsidR="00102BCB" w:rsidTr="00102BCB">
        <w:tc>
          <w:tcPr>
            <w:tcW w:w="14505" w:type="dxa"/>
            <w:gridSpan w:val="9"/>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2022 год</w:t>
            </w:r>
          </w:p>
        </w:tc>
      </w:tr>
      <w:tr w:rsidR="00102BCB" w:rsidTr="00102BCB">
        <w:tc>
          <w:tcPr>
            <w:tcW w:w="629"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226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стадион</w:t>
            </w:r>
          </w:p>
          <w:p w:rsidR="00102BCB" w:rsidRDefault="00102BCB">
            <w:pPr>
              <w:jc w:val="center"/>
              <w:rPr>
                <w:rFonts w:ascii="Courier New" w:hAnsi="Courier New" w:cs="Courier New"/>
                <w:lang w:eastAsia="en-US"/>
              </w:rPr>
            </w:pPr>
            <w:r>
              <w:rPr>
                <w:rFonts w:ascii="Courier New" w:hAnsi="Courier New" w:cs="Courier New"/>
                <w:lang w:eastAsia="en-US"/>
              </w:rPr>
              <w:lastRenderedPageBreak/>
              <w:t>с.Казачье</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ул.Мира, 2А/1</w:t>
            </w:r>
          </w:p>
        </w:tc>
        <w:tc>
          <w:tcPr>
            <w:tcW w:w="2423"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lastRenderedPageBreak/>
              <w:t xml:space="preserve">1.установка </w:t>
            </w:r>
            <w:r>
              <w:rPr>
                <w:rFonts w:ascii="Courier New" w:hAnsi="Courier New" w:cs="Courier New"/>
                <w:lang w:eastAsia="en-US"/>
              </w:rPr>
              <w:lastRenderedPageBreak/>
              <w:t>арок.</w:t>
            </w:r>
          </w:p>
          <w:p w:rsidR="00102BCB" w:rsidRDefault="00102BCB">
            <w:pPr>
              <w:jc w:val="center"/>
              <w:rPr>
                <w:rFonts w:ascii="Courier New" w:hAnsi="Courier New" w:cs="Courier New"/>
                <w:lang w:eastAsia="en-US"/>
              </w:rPr>
            </w:pPr>
            <w:r>
              <w:rPr>
                <w:rFonts w:ascii="Courier New" w:hAnsi="Courier New" w:cs="Courier New"/>
                <w:lang w:eastAsia="en-US"/>
              </w:rPr>
              <w:t>2.установка столов с лавками</w:t>
            </w:r>
          </w:p>
          <w:p w:rsidR="00102BCB" w:rsidRDefault="00102BCB">
            <w:pPr>
              <w:jc w:val="center"/>
              <w:rPr>
                <w:rFonts w:ascii="Courier New" w:eastAsia="Times New Roman" w:hAnsi="Courier New" w:cs="Courier New"/>
                <w:sz w:val="24"/>
                <w:szCs w:val="24"/>
                <w:lang w:eastAsia="en-US"/>
              </w:rPr>
            </w:pPr>
          </w:p>
        </w:tc>
        <w:tc>
          <w:tcPr>
            <w:tcW w:w="190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lastRenderedPageBreak/>
              <w:t>1.арки -4шт</w:t>
            </w:r>
          </w:p>
          <w:p w:rsidR="00102BCB" w:rsidRDefault="00102BCB">
            <w:pPr>
              <w:jc w:val="center"/>
              <w:rPr>
                <w:rFonts w:ascii="Courier New" w:hAnsi="Courier New" w:cs="Courier New"/>
                <w:lang w:eastAsia="en-US"/>
              </w:rPr>
            </w:pPr>
            <w:r>
              <w:rPr>
                <w:rFonts w:ascii="Courier New" w:hAnsi="Courier New" w:cs="Courier New"/>
                <w:lang w:eastAsia="en-US"/>
              </w:rPr>
              <w:lastRenderedPageBreak/>
              <w:t>(1-Б-20, 3-Б-19)</w:t>
            </w:r>
          </w:p>
          <w:p w:rsidR="00102BCB" w:rsidRDefault="00102BCB">
            <w:pPr>
              <w:jc w:val="center"/>
              <w:rPr>
                <w:rFonts w:ascii="Courier New" w:hAnsi="Courier New" w:cs="Courier New"/>
                <w:lang w:eastAsia="en-US"/>
              </w:rPr>
            </w:pPr>
            <w:r>
              <w:rPr>
                <w:rFonts w:ascii="Courier New" w:hAnsi="Courier New" w:cs="Courier New"/>
                <w:lang w:eastAsia="en-US"/>
              </w:rPr>
              <w:t>2.столы с лавками-5 шт.</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(Б-01)</w:t>
            </w:r>
          </w:p>
        </w:tc>
        <w:tc>
          <w:tcPr>
            <w:tcW w:w="2662"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1117"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2062"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1440" w:type="dxa"/>
            <w:gridSpan w:val="2"/>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r>
    </w:tbl>
    <w:p w:rsidR="00102BCB" w:rsidRDefault="00102BCB" w:rsidP="00102BCB">
      <w:pPr>
        <w:tabs>
          <w:tab w:val="left" w:pos="3495"/>
        </w:tabs>
        <w:jc w:val="center"/>
        <w:rPr>
          <w:rFonts w:ascii="Times New Roman" w:eastAsia="Times New Roman" w:hAnsi="Times New Roman" w:cs="Times New Roman"/>
          <w:sz w:val="28"/>
          <w:szCs w:val="28"/>
        </w:rPr>
      </w:pPr>
    </w:p>
    <w:p w:rsidR="00102BCB" w:rsidRDefault="00102BCB" w:rsidP="00102BCB">
      <w:pPr>
        <w:ind w:firstLine="709"/>
        <w:jc w:val="both"/>
        <w:rPr>
          <w:sz w:val="24"/>
          <w:szCs w:val="24"/>
        </w:rPr>
      </w:pPr>
    </w:p>
    <w:p w:rsidR="00102BCB" w:rsidRDefault="00102BCB" w:rsidP="00102BCB">
      <w:pPr>
        <w:ind w:firstLine="709"/>
        <w:jc w:val="both"/>
      </w:pPr>
    </w:p>
    <w:p w:rsidR="00102BCB" w:rsidRDefault="00102BCB" w:rsidP="00102BCB">
      <w:pPr>
        <w:ind w:firstLine="709"/>
        <w:jc w:val="both"/>
      </w:pPr>
    </w:p>
    <w:p w:rsidR="00102BCB" w:rsidRDefault="00102BCB" w:rsidP="00102BCB">
      <w:pPr>
        <w:ind w:firstLine="709"/>
        <w:jc w:val="both"/>
      </w:pPr>
    </w:p>
    <w:p w:rsidR="00102BCB" w:rsidRDefault="00102BCB" w:rsidP="00102BCB">
      <w:pPr>
        <w:ind w:firstLine="709"/>
        <w:jc w:val="both"/>
      </w:pPr>
    </w:p>
    <w:p w:rsidR="00102BCB" w:rsidRDefault="00102BCB" w:rsidP="00102BCB">
      <w:pPr>
        <w:ind w:firstLine="709"/>
        <w:jc w:val="both"/>
      </w:pPr>
    </w:p>
    <w:p w:rsidR="00102BCB" w:rsidRDefault="00102BCB" w:rsidP="00102BCB">
      <w:pPr>
        <w:ind w:firstLine="709"/>
        <w:jc w:val="both"/>
      </w:pPr>
    </w:p>
    <w:p w:rsidR="00102BCB" w:rsidRDefault="00102BCB" w:rsidP="00102BCB">
      <w:pPr>
        <w:ind w:firstLine="709"/>
        <w:jc w:val="both"/>
      </w:pPr>
    </w:p>
    <w:p w:rsidR="00102BCB" w:rsidRDefault="00102BCB" w:rsidP="00102BCB">
      <w:pPr>
        <w:ind w:firstLine="709"/>
        <w:jc w:val="both"/>
      </w:pPr>
    </w:p>
    <w:p w:rsidR="00102BCB" w:rsidRDefault="00102BCB" w:rsidP="00102BCB">
      <w:pPr>
        <w:ind w:firstLine="709"/>
        <w:jc w:val="both"/>
      </w:pPr>
    </w:p>
    <w:p w:rsidR="00102BCB" w:rsidRDefault="00102BCB" w:rsidP="00102BCB">
      <w:pPr>
        <w:ind w:firstLine="709"/>
        <w:jc w:val="both"/>
      </w:pPr>
    </w:p>
    <w:p w:rsidR="00102BCB" w:rsidRDefault="00102BCB" w:rsidP="00102BCB">
      <w:pPr>
        <w:ind w:firstLine="709"/>
        <w:jc w:val="both"/>
      </w:pPr>
    </w:p>
    <w:p w:rsidR="00102BCB" w:rsidRDefault="00102BCB" w:rsidP="00102BCB">
      <w:pPr>
        <w:ind w:firstLine="709"/>
        <w:jc w:val="both"/>
      </w:pPr>
    </w:p>
    <w:p w:rsidR="00102BCB" w:rsidRDefault="00102BCB" w:rsidP="00102BCB">
      <w:pPr>
        <w:ind w:firstLine="709"/>
        <w:jc w:val="both"/>
      </w:pPr>
    </w:p>
    <w:p w:rsidR="00102BCB" w:rsidRDefault="00102BCB" w:rsidP="00102BCB">
      <w:pPr>
        <w:ind w:firstLine="709"/>
        <w:jc w:val="both"/>
      </w:pPr>
    </w:p>
    <w:p w:rsidR="00102BCB" w:rsidRDefault="00102BCB" w:rsidP="00102BCB">
      <w:pPr>
        <w:ind w:firstLine="709"/>
        <w:jc w:val="both"/>
      </w:pPr>
    </w:p>
    <w:p w:rsidR="00102BCB" w:rsidRDefault="00102BCB" w:rsidP="00102BCB">
      <w:pPr>
        <w:ind w:firstLine="709"/>
        <w:jc w:val="both"/>
      </w:pPr>
    </w:p>
    <w:p w:rsidR="00102BCB" w:rsidRDefault="00102BCB" w:rsidP="00102BCB">
      <w:pPr>
        <w:ind w:firstLine="709"/>
        <w:jc w:val="both"/>
      </w:pPr>
    </w:p>
    <w:p w:rsidR="00102BCB" w:rsidRDefault="00102BCB" w:rsidP="00102BCB">
      <w:pPr>
        <w:ind w:firstLine="709"/>
        <w:jc w:val="both"/>
      </w:pPr>
    </w:p>
    <w:p w:rsidR="00102BCB" w:rsidRDefault="00102BCB" w:rsidP="00102BCB">
      <w:pPr>
        <w:ind w:firstLine="709"/>
        <w:jc w:val="both"/>
      </w:pPr>
    </w:p>
    <w:p w:rsidR="00102BCB" w:rsidRDefault="00102BCB" w:rsidP="00102BCB">
      <w:pPr>
        <w:ind w:firstLine="709"/>
        <w:jc w:val="both"/>
      </w:pPr>
    </w:p>
    <w:p w:rsidR="00102BCB" w:rsidRDefault="00102BCB" w:rsidP="00102BCB">
      <w:pPr>
        <w:ind w:firstLine="709"/>
        <w:jc w:val="both"/>
      </w:pPr>
    </w:p>
    <w:p w:rsidR="00102BCB" w:rsidRDefault="00102BCB" w:rsidP="00102BCB">
      <w:pPr>
        <w:ind w:firstLine="709"/>
        <w:jc w:val="both"/>
      </w:pPr>
    </w:p>
    <w:p w:rsidR="00102BCB" w:rsidRDefault="00102BCB" w:rsidP="00102BCB">
      <w:pPr>
        <w:ind w:firstLine="709"/>
        <w:jc w:val="both"/>
      </w:pPr>
    </w:p>
    <w:tbl>
      <w:tblPr>
        <w:tblW w:w="0" w:type="auto"/>
        <w:tblLook w:val="01E0"/>
      </w:tblPr>
      <w:tblGrid>
        <w:gridCol w:w="10008"/>
        <w:gridCol w:w="5345"/>
      </w:tblGrid>
      <w:tr w:rsidR="00102BCB" w:rsidTr="00102BCB">
        <w:tc>
          <w:tcPr>
            <w:tcW w:w="10008" w:type="dxa"/>
          </w:tcPr>
          <w:p w:rsidR="00102BCB" w:rsidRDefault="00102BCB">
            <w:pPr>
              <w:pStyle w:val="a9"/>
              <w:tabs>
                <w:tab w:val="clear" w:pos="0"/>
                <w:tab w:val="left" w:pos="-5387"/>
              </w:tabs>
              <w:spacing w:line="276" w:lineRule="auto"/>
              <w:jc w:val="left"/>
              <w:rPr>
                <w:szCs w:val="28"/>
                <w:lang w:eastAsia="en-US"/>
              </w:rPr>
            </w:pPr>
            <w:r>
              <w:rPr>
                <w:szCs w:val="28"/>
                <w:lang w:eastAsia="en-US"/>
              </w:rPr>
              <w:t xml:space="preserve">                                                                                                                   </w:t>
            </w:r>
          </w:p>
          <w:p w:rsidR="00102BCB" w:rsidRDefault="00102BCB">
            <w:pPr>
              <w:pStyle w:val="a9"/>
              <w:tabs>
                <w:tab w:val="clear" w:pos="0"/>
                <w:tab w:val="left" w:pos="-5387"/>
              </w:tabs>
              <w:spacing w:line="276" w:lineRule="auto"/>
              <w:jc w:val="left"/>
              <w:rPr>
                <w:szCs w:val="28"/>
                <w:lang w:eastAsia="en-US"/>
              </w:rPr>
            </w:pPr>
          </w:p>
          <w:p w:rsidR="00102BCB" w:rsidRDefault="00102BCB">
            <w:pPr>
              <w:pStyle w:val="a9"/>
              <w:tabs>
                <w:tab w:val="clear" w:pos="0"/>
                <w:tab w:val="left" w:pos="-5387"/>
              </w:tabs>
              <w:spacing w:line="276" w:lineRule="auto"/>
              <w:jc w:val="left"/>
              <w:rPr>
                <w:szCs w:val="28"/>
                <w:lang w:eastAsia="en-US"/>
              </w:rPr>
            </w:pPr>
          </w:p>
          <w:p w:rsidR="00102BCB" w:rsidRDefault="00102BCB">
            <w:pPr>
              <w:pStyle w:val="a9"/>
              <w:tabs>
                <w:tab w:val="clear" w:pos="0"/>
                <w:tab w:val="left" w:pos="-5387"/>
              </w:tabs>
              <w:spacing w:line="276" w:lineRule="auto"/>
              <w:jc w:val="left"/>
              <w:rPr>
                <w:szCs w:val="28"/>
                <w:lang w:eastAsia="en-US"/>
              </w:rPr>
            </w:pPr>
          </w:p>
        </w:tc>
        <w:tc>
          <w:tcPr>
            <w:tcW w:w="5345" w:type="dxa"/>
            <w:hideMark/>
          </w:tcPr>
          <w:p w:rsidR="00102BCB" w:rsidRDefault="00102BCB">
            <w:pPr>
              <w:pStyle w:val="a9"/>
              <w:tabs>
                <w:tab w:val="clear" w:pos="0"/>
                <w:tab w:val="left" w:pos="-5387"/>
              </w:tabs>
              <w:spacing w:line="276" w:lineRule="auto"/>
              <w:ind w:left="-108"/>
              <w:jc w:val="left"/>
              <w:rPr>
                <w:rFonts w:ascii="Courier New" w:hAnsi="Courier New" w:cs="Courier New"/>
                <w:sz w:val="22"/>
                <w:szCs w:val="22"/>
                <w:lang w:eastAsia="en-US"/>
              </w:rPr>
            </w:pPr>
            <w:r>
              <w:rPr>
                <w:rFonts w:ascii="Courier New" w:hAnsi="Courier New" w:cs="Courier New"/>
                <w:sz w:val="22"/>
                <w:szCs w:val="22"/>
                <w:lang w:eastAsia="en-US"/>
              </w:rPr>
              <w:t>Приложение № 2</w:t>
            </w:r>
          </w:p>
          <w:p w:rsidR="00102BCB" w:rsidRDefault="00102BCB">
            <w:pPr>
              <w:pStyle w:val="a9"/>
              <w:tabs>
                <w:tab w:val="clear" w:pos="0"/>
                <w:tab w:val="left" w:pos="-5387"/>
              </w:tabs>
              <w:spacing w:line="276" w:lineRule="auto"/>
              <w:jc w:val="left"/>
              <w:rPr>
                <w:szCs w:val="28"/>
                <w:lang w:eastAsia="en-US"/>
              </w:rPr>
            </w:pPr>
            <w:r>
              <w:rPr>
                <w:rFonts w:ascii="Courier New" w:hAnsi="Courier New" w:cs="Courier New"/>
                <w:sz w:val="22"/>
                <w:szCs w:val="22"/>
                <w:lang w:eastAsia="en-US"/>
              </w:rPr>
              <w:t>к муниципальной программе «Формирование комфортной городской среды в селе Казачье  на 2018 - 2022 годы»</w:t>
            </w:r>
          </w:p>
        </w:tc>
      </w:tr>
    </w:tbl>
    <w:p w:rsidR="00102BCB" w:rsidRDefault="00102BCB" w:rsidP="00102BCB">
      <w:pPr>
        <w:ind w:firstLine="709"/>
        <w:jc w:val="both"/>
        <w:rPr>
          <w:rFonts w:eastAsia="Times New Roman"/>
        </w:rPr>
      </w:pPr>
    </w:p>
    <w:p w:rsidR="00102BCB" w:rsidRDefault="00102BCB" w:rsidP="00102BCB">
      <w:pPr>
        <w:tabs>
          <w:tab w:val="left" w:pos="3495"/>
        </w:tabs>
        <w:jc w:val="center"/>
        <w:rPr>
          <w:rFonts w:ascii="Arial" w:hAnsi="Arial" w:cs="Arial"/>
        </w:rPr>
      </w:pPr>
      <w:r>
        <w:rPr>
          <w:rFonts w:ascii="Arial" w:hAnsi="Arial" w:cs="Arial"/>
        </w:rPr>
        <w:t>Адресный перечень общественных территорий села Казачье,</w:t>
      </w:r>
    </w:p>
    <w:p w:rsidR="00102BCB" w:rsidRDefault="00102BCB" w:rsidP="00102BCB">
      <w:pPr>
        <w:tabs>
          <w:tab w:val="left" w:pos="3495"/>
        </w:tabs>
        <w:jc w:val="center"/>
        <w:rPr>
          <w:rFonts w:ascii="Arial" w:hAnsi="Arial" w:cs="Arial"/>
        </w:rPr>
      </w:pPr>
      <w:r>
        <w:rPr>
          <w:rFonts w:ascii="Arial" w:hAnsi="Arial" w:cs="Arial"/>
        </w:rPr>
        <w:t>подлежащих благоустройству в 2018 – 2022 годах</w:t>
      </w:r>
    </w:p>
    <w:p w:rsidR="00102BCB" w:rsidRDefault="00102BCB" w:rsidP="00102BCB">
      <w:pPr>
        <w:tabs>
          <w:tab w:val="left" w:pos="3495"/>
        </w:tabs>
        <w:jc w:val="center"/>
        <w:rPr>
          <w:rFonts w:ascii="Arial" w:hAnsi="Arial" w:cs="Arial"/>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9"/>
        <w:gridCol w:w="2263"/>
        <w:gridCol w:w="2423"/>
        <w:gridCol w:w="1909"/>
        <w:gridCol w:w="2662"/>
        <w:gridCol w:w="1117"/>
        <w:gridCol w:w="2062"/>
        <w:gridCol w:w="1440"/>
      </w:tblGrid>
      <w:tr w:rsidR="00102BCB" w:rsidTr="00102BCB">
        <w:tc>
          <w:tcPr>
            <w:tcW w:w="629"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 п/п</w:t>
            </w:r>
          </w:p>
        </w:tc>
        <w:tc>
          <w:tcPr>
            <w:tcW w:w="2263"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Наименование, месторасположение</w:t>
            </w:r>
          </w:p>
        </w:tc>
        <w:tc>
          <w:tcPr>
            <w:tcW w:w="2423"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Наименование мероприятия по благоустройству</w:t>
            </w:r>
          </w:p>
        </w:tc>
        <w:tc>
          <w:tcPr>
            <w:tcW w:w="1909"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 xml:space="preserve">Объем в </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 xml:space="preserve">натуральных показателях, </w:t>
            </w:r>
            <w:r>
              <w:rPr>
                <w:rFonts w:ascii="Courier New" w:hAnsi="Courier New" w:cs="Courier New"/>
                <w:lang w:eastAsia="en-US"/>
              </w:rPr>
              <w:lastRenderedPageBreak/>
              <w:t>ед.изм.</w:t>
            </w:r>
          </w:p>
        </w:tc>
        <w:tc>
          <w:tcPr>
            <w:tcW w:w="2662"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lastRenderedPageBreak/>
              <w:t xml:space="preserve">Численность проживающих собственников жилых помещений в </w:t>
            </w:r>
            <w:r>
              <w:rPr>
                <w:rFonts w:ascii="Courier New" w:hAnsi="Courier New" w:cs="Courier New"/>
                <w:lang w:eastAsia="en-US"/>
              </w:rPr>
              <w:lastRenderedPageBreak/>
              <w:t>многоквартирном доме</w:t>
            </w:r>
          </w:p>
        </w:tc>
        <w:tc>
          <w:tcPr>
            <w:tcW w:w="4619" w:type="dxa"/>
            <w:gridSpan w:val="3"/>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color w:val="000000"/>
                <w:sz w:val="24"/>
                <w:szCs w:val="24"/>
                <w:lang w:eastAsia="en-US"/>
              </w:rPr>
            </w:pPr>
            <w:r>
              <w:rPr>
                <w:rFonts w:ascii="Courier New" w:hAnsi="Courier New" w:cs="Courier New"/>
                <w:color w:val="000000"/>
                <w:lang w:eastAsia="en-US"/>
              </w:rPr>
              <w:lastRenderedPageBreak/>
              <w:t xml:space="preserve">Объем средств, </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color w:val="000000"/>
                <w:lang w:eastAsia="en-US"/>
              </w:rPr>
              <w:t>направленных на финансирование мероприятий, руб.</w:t>
            </w:r>
          </w:p>
        </w:tc>
      </w:tr>
      <w:tr w:rsidR="00102BCB" w:rsidTr="00102BCB">
        <w:tc>
          <w:tcPr>
            <w:tcW w:w="300" w:type="dxa"/>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sz w:val="24"/>
                <w:szCs w:val="24"/>
                <w:lang w:eastAsia="en-US"/>
              </w:rPr>
            </w:pPr>
          </w:p>
        </w:tc>
        <w:tc>
          <w:tcPr>
            <w:tcW w:w="1117"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Всего</w:t>
            </w:r>
          </w:p>
        </w:tc>
        <w:tc>
          <w:tcPr>
            <w:tcW w:w="206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ФБ, ОБ</w:t>
            </w:r>
          </w:p>
        </w:tc>
        <w:tc>
          <w:tcPr>
            <w:tcW w:w="144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МБ</w:t>
            </w:r>
          </w:p>
        </w:tc>
      </w:tr>
      <w:tr w:rsidR="00102BCB" w:rsidTr="00102BCB">
        <w:tc>
          <w:tcPr>
            <w:tcW w:w="14505" w:type="dxa"/>
            <w:gridSpan w:val="8"/>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lastRenderedPageBreak/>
              <w:t>2020 год</w:t>
            </w:r>
          </w:p>
        </w:tc>
      </w:tr>
      <w:tr w:rsidR="00102BCB" w:rsidTr="00102BCB">
        <w:tc>
          <w:tcPr>
            <w:tcW w:w="62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w:t>
            </w:r>
          </w:p>
        </w:tc>
        <w:tc>
          <w:tcPr>
            <w:tcW w:w="226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Прилегающая общественная территория</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социально-культурного центра «Благовест»</w:t>
            </w:r>
          </w:p>
        </w:tc>
        <w:tc>
          <w:tcPr>
            <w:tcW w:w="2423" w:type="dxa"/>
            <w:tcBorders>
              <w:top w:val="single" w:sz="4" w:space="0" w:color="auto"/>
              <w:left w:val="single" w:sz="4" w:space="0" w:color="auto"/>
              <w:bottom w:val="single" w:sz="4" w:space="0" w:color="auto"/>
              <w:right w:val="single" w:sz="4" w:space="0" w:color="auto"/>
            </w:tcBorders>
          </w:tcPr>
          <w:p w:rsidR="00102BCB" w:rsidRDefault="00102BCB">
            <w:pPr>
              <w:rPr>
                <w:rFonts w:ascii="Courier New" w:eastAsia="Times New Roman" w:hAnsi="Courier New" w:cs="Courier New"/>
                <w:sz w:val="24"/>
                <w:szCs w:val="24"/>
                <w:lang w:eastAsia="en-US"/>
              </w:rPr>
            </w:pPr>
            <w:r>
              <w:rPr>
                <w:rFonts w:ascii="Courier New" w:hAnsi="Courier New" w:cs="Courier New"/>
                <w:lang w:eastAsia="en-US"/>
              </w:rPr>
              <w:t>1.Твердое покрытие</w:t>
            </w:r>
          </w:p>
          <w:p w:rsidR="00102BCB" w:rsidRDefault="00102BCB">
            <w:pPr>
              <w:rPr>
                <w:rFonts w:ascii="Courier New" w:hAnsi="Courier New" w:cs="Courier New"/>
                <w:lang w:eastAsia="en-US"/>
              </w:rPr>
            </w:pPr>
          </w:p>
          <w:p w:rsidR="00102BCB" w:rsidRDefault="00102BCB">
            <w:pPr>
              <w:rPr>
                <w:rFonts w:ascii="Courier New" w:hAnsi="Courier New" w:cs="Courier New"/>
                <w:lang w:eastAsia="en-US"/>
              </w:rPr>
            </w:pPr>
          </w:p>
          <w:p w:rsidR="00102BCB" w:rsidRDefault="00102BCB">
            <w:pPr>
              <w:rPr>
                <w:rFonts w:ascii="Courier New" w:hAnsi="Courier New" w:cs="Courier New"/>
                <w:lang w:eastAsia="en-US"/>
              </w:rPr>
            </w:pPr>
            <w:r>
              <w:rPr>
                <w:rFonts w:ascii="Courier New" w:hAnsi="Courier New" w:cs="Courier New"/>
                <w:lang w:eastAsia="en-US"/>
              </w:rPr>
              <w:t xml:space="preserve">2.Освещение </w:t>
            </w:r>
          </w:p>
          <w:p w:rsidR="00102BCB" w:rsidRDefault="00102BCB">
            <w:pPr>
              <w:rPr>
                <w:rFonts w:ascii="Courier New" w:hAnsi="Courier New" w:cs="Courier New"/>
                <w:lang w:eastAsia="en-US"/>
              </w:rPr>
            </w:pPr>
          </w:p>
          <w:p w:rsidR="00102BCB" w:rsidRDefault="00102BCB">
            <w:pPr>
              <w:rPr>
                <w:rFonts w:ascii="Courier New" w:hAnsi="Courier New" w:cs="Courier New"/>
                <w:lang w:eastAsia="en-US"/>
              </w:rPr>
            </w:pPr>
            <w:r>
              <w:rPr>
                <w:rFonts w:ascii="Courier New" w:hAnsi="Courier New" w:cs="Courier New"/>
                <w:lang w:eastAsia="en-US"/>
              </w:rPr>
              <w:t xml:space="preserve"> 3.установка скамеек</w:t>
            </w:r>
          </w:p>
          <w:p w:rsidR="00102BCB" w:rsidRDefault="00102BCB">
            <w:pPr>
              <w:rPr>
                <w:rFonts w:ascii="Courier New" w:hAnsi="Courier New" w:cs="Courier New"/>
                <w:lang w:eastAsia="en-US"/>
              </w:rPr>
            </w:pPr>
          </w:p>
          <w:p w:rsidR="00102BCB" w:rsidRDefault="00102BCB">
            <w:pPr>
              <w:rPr>
                <w:rFonts w:ascii="Courier New" w:hAnsi="Courier New" w:cs="Courier New"/>
                <w:lang w:eastAsia="en-US"/>
              </w:rPr>
            </w:pPr>
            <w:r>
              <w:rPr>
                <w:rFonts w:ascii="Courier New" w:hAnsi="Courier New" w:cs="Courier New"/>
                <w:lang w:eastAsia="en-US"/>
              </w:rPr>
              <w:t>4.установка урн для сбора мусора</w:t>
            </w:r>
          </w:p>
          <w:p w:rsidR="00102BCB" w:rsidRDefault="00102BCB">
            <w:pPr>
              <w:rPr>
                <w:rFonts w:ascii="Courier New" w:hAnsi="Courier New" w:cs="Courier New"/>
                <w:lang w:eastAsia="en-US"/>
              </w:rPr>
            </w:pPr>
            <w:r>
              <w:rPr>
                <w:rFonts w:ascii="Courier New" w:hAnsi="Courier New" w:cs="Courier New"/>
                <w:lang w:eastAsia="en-US"/>
              </w:rPr>
              <w:t>5.Озеленение</w:t>
            </w:r>
          </w:p>
          <w:p w:rsidR="00102BCB" w:rsidRDefault="00102BCB">
            <w:pPr>
              <w:rPr>
                <w:rFonts w:ascii="Courier New" w:hAnsi="Courier New" w:cs="Courier New"/>
                <w:lang w:eastAsia="en-US"/>
              </w:rPr>
            </w:pPr>
          </w:p>
          <w:p w:rsidR="00102BCB" w:rsidRDefault="00102BCB">
            <w:pPr>
              <w:rPr>
                <w:rFonts w:ascii="Courier New" w:hAnsi="Courier New" w:cs="Courier New"/>
                <w:lang w:eastAsia="en-US"/>
              </w:rPr>
            </w:pPr>
          </w:p>
          <w:p w:rsidR="00102BCB" w:rsidRDefault="00102BCB">
            <w:pPr>
              <w:rPr>
                <w:rFonts w:ascii="Courier New" w:hAnsi="Courier New" w:cs="Courier New"/>
                <w:lang w:eastAsia="en-US"/>
              </w:rPr>
            </w:pPr>
          </w:p>
          <w:p w:rsidR="00102BCB" w:rsidRDefault="00102BCB">
            <w:pPr>
              <w:rPr>
                <w:rFonts w:ascii="Courier New" w:eastAsia="Times New Roman" w:hAnsi="Courier New" w:cs="Courier New"/>
                <w:sz w:val="24"/>
                <w:szCs w:val="24"/>
                <w:lang w:eastAsia="en-US"/>
              </w:rPr>
            </w:pPr>
            <w:r>
              <w:rPr>
                <w:rFonts w:ascii="Courier New" w:hAnsi="Courier New" w:cs="Courier New"/>
                <w:lang w:eastAsia="en-US"/>
              </w:rPr>
              <w:t>6.установка информационного стенда</w:t>
            </w:r>
          </w:p>
        </w:tc>
        <w:tc>
          <w:tcPr>
            <w:tcW w:w="1909"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1.Твердое покрытие-500кв.м.</w:t>
            </w:r>
          </w:p>
          <w:p w:rsidR="00102BCB" w:rsidRDefault="00102BCB">
            <w:pPr>
              <w:rPr>
                <w:rFonts w:ascii="Courier New" w:hAnsi="Courier New" w:cs="Courier New"/>
                <w:lang w:eastAsia="en-US"/>
              </w:rPr>
            </w:pPr>
            <w:r>
              <w:rPr>
                <w:rFonts w:ascii="Courier New" w:hAnsi="Courier New" w:cs="Courier New"/>
                <w:lang w:eastAsia="en-US"/>
              </w:rPr>
              <w:t>2.Освещение- 4 светильника</w:t>
            </w:r>
          </w:p>
          <w:p w:rsidR="00102BCB" w:rsidRDefault="00102BCB">
            <w:pPr>
              <w:rPr>
                <w:rFonts w:ascii="Courier New" w:hAnsi="Courier New" w:cs="Courier New"/>
                <w:lang w:eastAsia="en-US"/>
              </w:rPr>
            </w:pPr>
            <w:r>
              <w:rPr>
                <w:rFonts w:ascii="Courier New" w:hAnsi="Courier New" w:cs="Courier New"/>
                <w:lang w:eastAsia="en-US"/>
              </w:rPr>
              <w:t>3.Скамейка- 4шт.</w:t>
            </w:r>
          </w:p>
          <w:p w:rsidR="00102BCB" w:rsidRDefault="00102BCB">
            <w:pPr>
              <w:rPr>
                <w:rFonts w:ascii="Courier New" w:hAnsi="Courier New" w:cs="Courier New"/>
                <w:lang w:eastAsia="en-US"/>
              </w:rPr>
            </w:pPr>
            <w:r>
              <w:rPr>
                <w:rFonts w:ascii="Courier New" w:hAnsi="Courier New" w:cs="Courier New"/>
                <w:lang w:eastAsia="en-US"/>
              </w:rPr>
              <w:t>4.Урна-2 шт.</w:t>
            </w:r>
          </w:p>
          <w:p w:rsidR="00102BCB" w:rsidRDefault="00102BCB">
            <w:pPr>
              <w:rPr>
                <w:rFonts w:ascii="Courier New" w:hAnsi="Courier New" w:cs="Courier New"/>
                <w:lang w:eastAsia="en-US"/>
              </w:rPr>
            </w:pPr>
          </w:p>
          <w:p w:rsidR="00102BCB" w:rsidRDefault="00102BCB">
            <w:pPr>
              <w:rPr>
                <w:rFonts w:ascii="Courier New" w:hAnsi="Courier New" w:cs="Courier New"/>
                <w:lang w:eastAsia="en-US"/>
              </w:rPr>
            </w:pPr>
            <w:r>
              <w:rPr>
                <w:rFonts w:ascii="Courier New" w:hAnsi="Courier New" w:cs="Courier New"/>
                <w:lang w:eastAsia="en-US"/>
              </w:rPr>
              <w:t>5.Озеленение- посадка кустарников</w:t>
            </w:r>
          </w:p>
          <w:p w:rsidR="00102BCB" w:rsidRDefault="00102BCB">
            <w:pPr>
              <w:rPr>
                <w:rFonts w:ascii="Courier New" w:hAnsi="Courier New" w:cs="Courier New"/>
                <w:lang w:eastAsia="en-US"/>
              </w:rPr>
            </w:pPr>
            <w:r>
              <w:rPr>
                <w:rFonts w:ascii="Courier New" w:hAnsi="Courier New" w:cs="Courier New"/>
                <w:lang w:eastAsia="en-US"/>
              </w:rPr>
              <w:t>10 штук</w:t>
            </w:r>
          </w:p>
          <w:p w:rsidR="00102BCB" w:rsidRDefault="00102BCB">
            <w:pPr>
              <w:rPr>
                <w:rFonts w:ascii="Courier New" w:hAnsi="Courier New" w:cs="Courier New"/>
                <w:lang w:eastAsia="en-US"/>
              </w:rPr>
            </w:pPr>
            <w:r>
              <w:rPr>
                <w:rFonts w:ascii="Courier New" w:hAnsi="Courier New" w:cs="Courier New"/>
                <w:lang w:eastAsia="en-US"/>
              </w:rPr>
              <w:t>6.информационный стенд-1шт.</w:t>
            </w:r>
          </w:p>
          <w:p w:rsidR="00102BCB" w:rsidRDefault="00102BCB">
            <w:pPr>
              <w:rPr>
                <w:rFonts w:ascii="Courier New" w:eastAsia="Times New Roman" w:hAnsi="Courier New" w:cs="Courier New"/>
                <w:sz w:val="24"/>
                <w:szCs w:val="24"/>
                <w:lang w:eastAsia="en-US"/>
              </w:rPr>
            </w:pPr>
          </w:p>
        </w:tc>
        <w:tc>
          <w:tcPr>
            <w:tcW w:w="2662"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1117"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52500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21000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10500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2100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5250</w:t>
            </w:r>
          </w:p>
        </w:tc>
        <w:tc>
          <w:tcPr>
            <w:tcW w:w="2062"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50000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20000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10000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2000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Общ работы</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5000</w:t>
            </w:r>
          </w:p>
        </w:tc>
        <w:tc>
          <w:tcPr>
            <w:tcW w:w="1440"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2500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1000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500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r>
              <w:rPr>
                <w:rFonts w:ascii="Courier New" w:hAnsi="Courier New" w:cs="Courier New"/>
                <w:lang w:eastAsia="en-US"/>
              </w:rPr>
              <w:t>100</w:t>
            </w: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250</w:t>
            </w:r>
          </w:p>
        </w:tc>
      </w:tr>
      <w:tr w:rsidR="00102BCB" w:rsidTr="00102BCB">
        <w:tc>
          <w:tcPr>
            <w:tcW w:w="9886" w:type="dxa"/>
            <w:gridSpan w:val="5"/>
            <w:tcBorders>
              <w:top w:val="single" w:sz="4" w:space="0" w:color="auto"/>
              <w:left w:val="single" w:sz="4" w:space="0" w:color="auto"/>
              <w:bottom w:val="single" w:sz="4" w:space="0" w:color="auto"/>
              <w:right w:val="single" w:sz="4" w:space="0" w:color="auto"/>
            </w:tcBorders>
            <w:hideMark/>
          </w:tcPr>
          <w:p w:rsidR="00102BCB" w:rsidRDefault="00102BCB">
            <w:pPr>
              <w:rPr>
                <w:rFonts w:ascii="Courier New" w:eastAsia="Times New Roman" w:hAnsi="Courier New" w:cs="Courier New"/>
                <w:sz w:val="24"/>
                <w:szCs w:val="24"/>
                <w:lang w:eastAsia="en-US"/>
              </w:rPr>
            </w:pPr>
            <w:r>
              <w:rPr>
                <w:rFonts w:ascii="Courier New" w:hAnsi="Courier New" w:cs="Courier New"/>
                <w:lang w:eastAsia="en-US"/>
              </w:rPr>
              <w:t>Итого</w:t>
            </w:r>
          </w:p>
        </w:tc>
        <w:tc>
          <w:tcPr>
            <w:tcW w:w="1117"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91350</w:t>
            </w:r>
          </w:p>
        </w:tc>
        <w:tc>
          <w:tcPr>
            <w:tcW w:w="206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87000</w:t>
            </w:r>
          </w:p>
        </w:tc>
        <w:tc>
          <w:tcPr>
            <w:tcW w:w="144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4350</w:t>
            </w:r>
          </w:p>
        </w:tc>
      </w:tr>
      <w:tr w:rsidR="00102BCB" w:rsidTr="00102BCB">
        <w:tc>
          <w:tcPr>
            <w:tcW w:w="14505" w:type="dxa"/>
            <w:gridSpan w:val="8"/>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2021 год</w:t>
            </w:r>
          </w:p>
        </w:tc>
      </w:tr>
      <w:tr w:rsidR="00102BCB" w:rsidTr="00102BCB">
        <w:tc>
          <w:tcPr>
            <w:tcW w:w="62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lastRenderedPageBreak/>
              <w:t>2</w:t>
            </w:r>
          </w:p>
        </w:tc>
        <w:tc>
          <w:tcPr>
            <w:tcW w:w="226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Прилегающая общественная территория администрации МО «Казачье»</w:t>
            </w:r>
          </w:p>
        </w:tc>
        <w:tc>
          <w:tcPr>
            <w:tcW w:w="242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1.твердое покрытие</w:t>
            </w:r>
          </w:p>
          <w:p w:rsidR="00102BCB" w:rsidRDefault="00102BCB">
            <w:pPr>
              <w:rPr>
                <w:rFonts w:ascii="Courier New" w:hAnsi="Courier New" w:cs="Courier New"/>
                <w:lang w:eastAsia="en-US"/>
              </w:rPr>
            </w:pPr>
            <w:r>
              <w:rPr>
                <w:rFonts w:ascii="Courier New" w:hAnsi="Courier New" w:cs="Courier New"/>
                <w:lang w:eastAsia="en-US"/>
              </w:rPr>
              <w:t xml:space="preserve"> 2.освещение</w:t>
            </w:r>
          </w:p>
          <w:p w:rsidR="00102BCB" w:rsidRDefault="00102BCB">
            <w:pPr>
              <w:rPr>
                <w:rFonts w:ascii="Courier New" w:hAnsi="Courier New" w:cs="Courier New"/>
                <w:lang w:eastAsia="en-US"/>
              </w:rPr>
            </w:pPr>
            <w:r>
              <w:rPr>
                <w:rFonts w:ascii="Courier New" w:hAnsi="Courier New" w:cs="Courier New"/>
                <w:lang w:eastAsia="en-US"/>
              </w:rPr>
              <w:t xml:space="preserve"> 3.установка скамеек</w:t>
            </w:r>
          </w:p>
          <w:p w:rsidR="00102BCB" w:rsidRDefault="00102BCB">
            <w:pPr>
              <w:rPr>
                <w:rFonts w:ascii="Courier New" w:hAnsi="Courier New" w:cs="Courier New"/>
                <w:lang w:eastAsia="en-US"/>
              </w:rPr>
            </w:pPr>
            <w:r>
              <w:rPr>
                <w:rFonts w:ascii="Courier New" w:hAnsi="Courier New" w:cs="Courier New"/>
                <w:lang w:eastAsia="en-US"/>
              </w:rPr>
              <w:t xml:space="preserve"> 4. установка урн</w:t>
            </w:r>
          </w:p>
          <w:p w:rsidR="00102BCB" w:rsidRDefault="00102BCB">
            <w:pPr>
              <w:rPr>
                <w:rFonts w:ascii="Courier New" w:hAnsi="Courier New" w:cs="Courier New"/>
                <w:lang w:eastAsia="en-US"/>
              </w:rPr>
            </w:pPr>
            <w:r>
              <w:rPr>
                <w:rFonts w:ascii="Courier New" w:hAnsi="Courier New" w:cs="Courier New"/>
                <w:lang w:eastAsia="en-US"/>
              </w:rPr>
              <w:t xml:space="preserve"> 5.информационный </w:t>
            </w:r>
          </w:p>
          <w:p w:rsidR="00102BCB" w:rsidRDefault="00102BCB">
            <w:pPr>
              <w:rPr>
                <w:rFonts w:ascii="Courier New" w:hAnsi="Courier New" w:cs="Courier New"/>
                <w:lang w:eastAsia="en-US"/>
              </w:rPr>
            </w:pPr>
            <w:r>
              <w:rPr>
                <w:rFonts w:ascii="Courier New" w:hAnsi="Courier New" w:cs="Courier New"/>
                <w:lang w:eastAsia="en-US"/>
              </w:rPr>
              <w:t xml:space="preserve">   стенд</w:t>
            </w:r>
          </w:p>
          <w:p w:rsidR="00102BCB" w:rsidRDefault="00102BCB">
            <w:pPr>
              <w:rPr>
                <w:rFonts w:ascii="Courier New" w:eastAsia="Times New Roman" w:hAnsi="Courier New" w:cs="Courier New"/>
                <w:sz w:val="24"/>
                <w:szCs w:val="24"/>
                <w:lang w:eastAsia="en-US"/>
              </w:rPr>
            </w:pPr>
            <w:r>
              <w:rPr>
                <w:rFonts w:ascii="Courier New" w:hAnsi="Courier New" w:cs="Courier New"/>
                <w:lang w:eastAsia="en-US"/>
              </w:rPr>
              <w:t>6. вазоны для цветов</w:t>
            </w:r>
          </w:p>
        </w:tc>
        <w:tc>
          <w:tcPr>
            <w:tcW w:w="1909"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1.укладка твердого покрытия- 100кв.м.</w:t>
            </w:r>
          </w:p>
          <w:p w:rsidR="00102BCB" w:rsidRDefault="00102BCB">
            <w:pPr>
              <w:jc w:val="center"/>
              <w:rPr>
                <w:rFonts w:ascii="Courier New" w:hAnsi="Courier New" w:cs="Courier New"/>
                <w:lang w:eastAsia="en-US"/>
              </w:rPr>
            </w:pPr>
            <w:r>
              <w:rPr>
                <w:rFonts w:ascii="Courier New" w:hAnsi="Courier New" w:cs="Courier New"/>
                <w:lang w:eastAsia="en-US"/>
              </w:rPr>
              <w:t>2.установка светильников – 2шт.</w:t>
            </w:r>
          </w:p>
          <w:p w:rsidR="00102BCB" w:rsidRDefault="00102BCB">
            <w:pPr>
              <w:rPr>
                <w:rFonts w:ascii="Courier New" w:hAnsi="Courier New" w:cs="Courier New"/>
                <w:lang w:eastAsia="en-US"/>
              </w:rPr>
            </w:pPr>
            <w:r>
              <w:rPr>
                <w:rFonts w:ascii="Courier New" w:hAnsi="Courier New" w:cs="Courier New"/>
                <w:lang w:eastAsia="en-US"/>
              </w:rPr>
              <w:t>3.скамейки -2шт.</w:t>
            </w:r>
          </w:p>
          <w:p w:rsidR="00102BCB" w:rsidRDefault="00102BCB">
            <w:pPr>
              <w:rPr>
                <w:rFonts w:ascii="Courier New" w:hAnsi="Courier New" w:cs="Courier New"/>
                <w:lang w:eastAsia="en-US"/>
              </w:rPr>
            </w:pPr>
            <w:r>
              <w:rPr>
                <w:rFonts w:ascii="Courier New" w:hAnsi="Courier New" w:cs="Courier New"/>
                <w:lang w:eastAsia="en-US"/>
              </w:rPr>
              <w:t>4.урны -2шт</w:t>
            </w:r>
          </w:p>
          <w:p w:rsidR="00102BCB" w:rsidRDefault="00102BCB">
            <w:pPr>
              <w:rPr>
                <w:rFonts w:ascii="Courier New" w:hAnsi="Courier New" w:cs="Courier New"/>
                <w:lang w:eastAsia="en-US"/>
              </w:rPr>
            </w:pPr>
            <w:r>
              <w:rPr>
                <w:rFonts w:ascii="Courier New" w:hAnsi="Courier New" w:cs="Courier New"/>
                <w:lang w:eastAsia="en-US"/>
              </w:rPr>
              <w:t>5.информационный стенд – 1шт.</w:t>
            </w:r>
          </w:p>
          <w:p w:rsidR="00102BCB" w:rsidRDefault="00102BCB">
            <w:pPr>
              <w:rPr>
                <w:rFonts w:ascii="Courier New" w:eastAsia="Times New Roman" w:hAnsi="Courier New" w:cs="Courier New"/>
                <w:sz w:val="24"/>
                <w:szCs w:val="24"/>
                <w:lang w:eastAsia="en-US"/>
              </w:rPr>
            </w:pPr>
            <w:r>
              <w:rPr>
                <w:rFonts w:ascii="Courier New" w:hAnsi="Courier New" w:cs="Courier New"/>
                <w:lang w:eastAsia="en-US"/>
              </w:rPr>
              <w:t>6.вазоны для цветов -2 шт.</w:t>
            </w:r>
          </w:p>
        </w:tc>
        <w:tc>
          <w:tcPr>
            <w:tcW w:w="2662"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1117"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p>
        </w:tc>
        <w:tc>
          <w:tcPr>
            <w:tcW w:w="2062"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r>
      <w:tr w:rsidR="00102BCB" w:rsidTr="00102BCB">
        <w:tc>
          <w:tcPr>
            <w:tcW w:w="629"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2263"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2423"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1909"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2662"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1117"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2062"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r>
      <w:tr w:rsidR="00102BCB" w:rsidTr="00102BCB">
        <w:tc>
          <w:tcPr>
            <w:tcW w:w="14505" w:type="dxa"/>
            <w:gridSpan w:val="8"/>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2022 год</w:t>
            </w:r>
          </w:p>
        </w:tc>
      </w:tr>
      <w:tr w:rsidR="00102BCB" w:rsidTr="00102BCB">
        <w:tc>
          <w:tcPr>
            <w:tcW w:w="629"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226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Прилегающая территория</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СКЦ «Благовест»</w:t>
            </w:r>
          </w:p>
        </w:tc>
        <w:tc>
          <w:tcPr>
            <w:tcW w:w="242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строительство</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палисада с металлическим ограждением -1шт.</w:t>
            </w:r>
          </w:p>
        </w:tc>
        <w:tc>
          <w:tcPr>
            <w:tcW w:w="1909"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2662"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1117"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2062"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r>
      <w:tr w:rsidR="00102BCB" w:rsidTr="00102BCB">
        <w:tc>
          <w:tcPr>
            <w:tcW w:w="629"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226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Прилегающая территория</w:t>
            </w:r>
          </w:p>
          <w:p w:rsidR="00102BCB" w:rsidRDefault="00102BCB">
            <w:pPr>
              <w:jc w:val="center"/>
              <w:rPr>
                <w:rFonts w:ascii="Courier New" w:hAnsi="Courier New" w:cs="Courier New"/>
                <w:lang w:eastAsia="en-US"/>
              </w:rPr>
            </w:pPr>
            <w:r>
              <w:rPr>
                <w:rFonts w:ascii="Courier New" w:hAnsi="Courier New" w:cs="Courier New"/>
                <w:lang w:eastAsia="en-US"/>
              </w:rPr>
              <w:t>администрации</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lastRenderedPageBreak/>
              <w:t>МО «Казачье»</w:t>
            </w:r>
          </w:p>
        </w:tc>
        <w:tc>
          <w:tcPr>
            <w:tcW w:w="2423"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lastRenderedPageBreak/>
              <w:t>строительство</w:t>
            </w:r>
          </w:p>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 xml:space="preserve">палисада с металлическим ограждением – </w:t>
            </w:r>
            <w:r>
              <w:rPr>
                <w:rFonts w:ascii="Courier New" w:hAnsi="Courier New" w:cs="Courier New"/>
                <w:lang w:eastAsia="en-US"/>
              </w:rPr>
              <w:lastRenderedPageBreak/>
              <w:t>3шт.</w:t>
            </w:r>
          </w:p>
        </w:tc>
        <w:tc>
          <w:tcPr>
            <w:tcW w:w="1909"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2662"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1117"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2062"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p>
        </w:tc>
      </w:tr>
    </w:tbl>
    <w:p w:rsidR="00102BCB" w:rsidRDefault="00102BCB" w:rsidP="00102BCB">
      <w:pPr>
        <w:tabs>
          <w:tab w:val="left" w:pos="3495"/>
        </w:tabs>
        <w:jc w:val="center"/>
        <w:rPr>
          <w:rFonts w:ascii="Times New Roman" w:eastAsia="Times New Roman" w:hAnsi="Times New Roman" w:cs="Times New Roman"/>
          <w:sz w:val="28"/>
          <w:szCs w:val="28"/>
        </w:rPr>
      </w:pPr>
    </w:p>
    <w:p w:rsidR="00102BCB" w:rsidRDefault="00102BCB" w:rsidP="00102BCB">
      <w:pPr>
        <w:rPr>
          <w:sz w:val="28"/>
          <w:szCs w:val="28"/>
        </w:rPr>
      </w:pPr>
      <w:r>
        <w:rPr>
          <w:sz w:val="28"/>
          <w:szCs w:val="28"/>
        </w:rPr>
        <w:br w:type="page"/>
      </w:r>
    </w:p>
    <w:p w:rsidR="00102BCB" w:rsidRDefault="00102BCB" w:rsidP="00102BCB">
      <w:pPr>
        <w:rPr>
          <w:sz w:val="28"/>
          <w:szCs w:val="28"/>
        </w:rPr>
        <w:sectPr w:rsidR="00102BCB">
          <w:pgSz w:w="16838" w:h="11906" w:orient="landscape"/>
          <w:pgMar w:top="1134" w:right="567" w:bottom="567" w:left="1134" w:header="709" w:footer="709" w:gutter="0"/>
          <w:cols w:space="720"/>
        </w:sectPr>
      </w:pPr>
    </w:p>
    <w:p w:rsidR="00102BCB" w:rsidRDefault="00102BCB" w:rsidP="00102BCB">
      <w:pPr>
        <w:pStyle w:val="a9"/>
        <w:tabs>
          <w:tab w:val="clear" w:pos="0"/>
          <w:tab w:val="left" w:pos="-5387"/>
        </w:tabs>
        <w:ind w:left="5245"/>
        <w:jc w:val="left"/>
        <w:rPr>
          <w:rFonts w:ascii="Courier New" w:hAnsi="Courier New" w:cs="Courier New"/>
          <w:sz w:val="22"/>
          <w:szCs w:val="22"/>
        </w:rPr>
      </w:pPr>
      <w:r>
        <w:rPr>
          <w:rFonts w:ascii="Courier New" w:hAnsi="Courier New" w:cs="Courier New"/>
          <w:sz w:val="22"/>
          <w:szCs w:val="22"/>
        </w:rPr>
        <w:lastRenderedPageBreak/>
        <w:t>Приложение 3</w:t>
      </w:r>
    </w:p>
    <w:p w:rsidR="00102BCB" w:rsidRDefault="00102BCB" w:rsidP="00102BCB">
      <w:pPr>
        <w:pStyle w:val="a9"/>
        <w:tabs>
          <w:tab w:val="clear" w:pos="0"/>
          <w:tab w:val="left" w:pos="-5387"/>
        </w:tabs>
        <w:ind w:left="5245"/>
        <w:jc w:val="left"/>
        <w:rPr>
          <w:rFonts w:ascii="Courier New" w:hAnsi="Courier New" w:cs="Courier New"/>
          <w:sz w:val="22"/>
          <w:szCs w:val="22"/>
        </w:rPr>
      </w:pPr>
      <w:r>
        <w:rPr>
          <w:rFonts w:ascii="Courier New" w:hAnsi="Courier New" w:cs="Courier New"/>
          <w:sz w:val="22"/>
          <w:szCs w:val="22"/>
        </w:rPr>
        <w:t>к муниципальной программе «Формирование комфортной городской среды в селе Казачье на 2018 – 2022 годы»</w:t>
      </w:r>
    </w:p>
    <w:p w:rsidR="00102BCB" w:rsidRDefault="00102BCB" w:rsidP="00102BCB">
      <w:pPr>
        <w:pStyle w:val="ConsPlusNormal"/>
        <w:ind w:firstLine="540"/>
        <w:jc w:val="center"/>
        <w:rPr>
          <w:rFonts w:ascii="Arial" w:hAnsi="Arial" w:cs="Arial"/>
          <w:sz w:val="28"/>
          <w:szCs w:val="28"/>
        </w:rPr>
      </w:pPr>
    </w:p>
    <w:p w:rsidR="00102BCB" w:rsidRDefault="00102BCB" w:rsidP="00102BCB">
      <w:pPr>
        <w:pStyle w:val="ConsPlusNormal"/>
        <w:jc w:val="center"/>
        <w:rPr>
          <w:rFonts w:ascii="Arial" w:hAnsi="Arial" w:cs="Arial"/>
        </w:rPr>
      </w:pPr>
      <w:r>
        <w:rPr>
          <w:rFonts w:ascii="Arial" w:hAnsi="Arial" w:cs="Arial"/>
        </w:rPr>
        <w:t>ВИЗУАЛИЗИРОВАННЫЙ ПЕРЕЧЕНЬ</w:t>
      </w:r>
    </w:p>
    <w:p w:rsidR="00102BCB" w:rsidRDefault="00102BCB" w:rsidP="00102BCB">
      <w:pPr>
        <w:jc w:val="center"/>
        <w:rPr>
          <w:rFonts w:ascii="Arial" w:hAnsi="Arial" w:cs="Arial"/>
        </w:rPr>
      </w:pPr>
      <w:r>
        <w:rPr>
          <w:rFonts w:ascii="Arial" w:hAnsi="Arial" w:cs="Arial"/>
        </w:rPr>
        <w:t>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села Казачье</w:t>
      </w:r>
    </w:p>
    <w:p w:rsidR="00102BCB" w:rsidRDefault="00102BCB" w:rsidP="00102BCB">
      <w:pPr>
        <w:jc w:val="center"/>
        <w:rPr>
          <w:rFonts w:ascii="Arial" w:hAnsi="Arial" w:cs="Arial"/>
          <w:sz w:val="28"/>
          <w:szCs w:val="28"/>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0"/>
        <w:gridCol w:w="2137"/>
        <w:gridCol w:w="6478"/>
      </w:tblGrid>
      <w:tr w:rsidR="00102BCB" w:rsidTr="00102BCB">
        <w:tc>
          <w:tcPr>
            <w:tcW w:w="67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 п/п</w:t>
            </w:r>
          </w:p>
        </w:tc>
        <w:tc>
          <w:tcPr>
            <w:tcW w:w="2138"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Наименование элемента благоустройства</w:t>
            </w:r>
          </w:p>
        </w:tc>
        <w:tc>
          <w:tcPr>
            <w:tcW w:w="648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Образец</w:t>
            </w:r>
          </w:p>
        </w:tc>
      </w:tr>
      <w:tr w:rsidR="00102BCB" w:rsidTr="00102BCB">
        <w:tc>
          <w:tcPr>
            <w:tcW w:w="67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w:t>
            </w:r>
          </w:p>
        </w:tc>
        <w:tc>
          <w:tcPr>
            <w:tcW w:w="2138"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Скамейка для бетонирования</w:t>
            </w:r>
          </w:p>
          <w:p w:rsidR="00102BCB" w:rsidRDefault="00102BCB">
            <w:pPr>
              <w:jc w:val="center"/>
              <w:rPr>
                <w:rFonts w:ascii="Courier New" w:hAnsi="Courier New" w:cs="Courier New"/>
                <w:lang w:eastAsia="en-US"/>
              </w:rPr>
            </w:pPr>
          </w:p>
          <w:p w:rsidR="00102BCB" w:rsidRDefault="00102BCB">
            <w:pPr>
              <w:jc w:val="center"/>
              <w:rPr>
                <w:rFonts w:ascii="Courier New" w:eastAsia="Times New Roman" w:hAnsi="Courier New" w:cs="Courier New"/>
                <w:sz w:val="24"/>
                <w:szCs w:val="24"/>
                <w:lang w:eastAsia="en-US"/>
              </w:rPr>
            </w:pPr>
          </w:p>
        </w:tc>
        <w:tc>
          <w:tcPr>
            <w:tcW w:w="6480" w:type="dxa"/>
            <w:tcBorders>
              <w:top w:val="single" w:sz="4" w:space="0" w:color="auto"/>
              <w:left w:val="single" w:sz="4" w:space="0" w:color="auto"/>
              <w:bottom w:val="single" w:sz="4" w:space="0" w:color="auto"/>
              <w:right w:val="single" w:sz="4" w:space="0" w:color="auto"/>
            </w:tcBorders>
            <w:hideMark/>
          </w:tcPr>
          <w:p w:rsidR="00102BCB" w:rsidRDefault="00102BCB">
            <w:pPr>
              <w:rPr>
                <w:rFonts w:ascii="Courier New" w:eastAsia="Times New Roman" w:hAnsi="Courier New" w:cs="Courier New"/>
                <w:sz w:val="24"/>
                <w:szCs w:val="24"/>
                <w:lang w:eastAsia="en-US"/>
              </w:rPr>
            </w:pPr>
            <w:r>
              <w:rPr>
                <w:rFonts w:ascii="Courier New" w:hAnsi="Courier New" w:cs="Courier New"/>
                <w:noProof/>
              </w:rPr>
              <w:drawing>
                <wp:inline distT="0" distB="0" distL="0" distR="0">
                  <wp:extent cx="1762125" cy="1238250"/>
                  <wp:effectExtent l="19050" t="0" r="9525" b="0"/>
                  <wp:docPr id="1" name="Рисунок 2"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6" cstate="print"/>
                          <a:srcRect/>
                          <a:stretch>
                            <a:fillRect/>
                          </a:stretch>
                        </pic:blipFill>
                        <pic:spPr bwMode="auto">
                          <a:xfrm>
                            <a:off x="0" y="0"/>
                            <a:ext cx="1762125" cy="1238250"/>
                          </a:xfrm>
                          <a:prstGeom prst="rect">
                            <a:avLst/>
                          </a:prstGeom>
                          <a:noFill/>
                          <a:ln w="9525">
                            <a:noFill/>
                            <a:miter lim="800000"/>
                            <a:headEnd/>
                            <a:tailEnd/>
                          </a:ln>
                        </pic:spPr>
                      </pic:pic>
                    </a:graphicData>
                  </a:graphic>
                </wp:inline>
              </w:drawing>
            </w:r>
            <w:r>
              <w:rPr>
                <w:rFonts w:ascii="Courier New" w:hAnsi="Courier New" w:cs="Courier New"/>
                <w:noProof/>
                <w:lang w:eastAsia="en-US"/>
              </w:rPr>
              <w:t xml:space="preserve">  </w:t>
            </w:r>
            <w:r>
              <w:rPr>
                <w:rFonts w:ascii="Courier New" w:hAnsi="Courier New" w:cs="Courier New"/>
                <w:noProof/>
              </w:rPr>
              <w:drawing>
                <wp:inline distT="0" distB="0" distL="0" distR="0">
                  <wp:extent cx="1524000" cy="1228725"/>
                  <wp:effectExtent l="19050" t="0" r="0" b="0"/>
                  <wp:docPr id="2" name="Рисунок 2" descr="https://im0-tub-ru.yandex.net/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bc5762d14e8d81db73e9459209706025&amp;n=33&amp;h=215&amp;w=210"/>
                          <pic:cNvPicPr>
                            <a:picLocks noChangeAspect="1" noChangeArrowheads="1"/>
                          </pic:cNvPicPr>
                        </pic:nvPicPr>
                        <pic:blipFill>
                          <a:blip r:embed="rId7" r:link="rId8" cstate="print"/>
                          <a:srcRect/>
                          <a:stretch>
                            <a:fillRect/>
                          </a:stretch>
                        </pic:blipFill>
                        <pic:spPr bwMode="auto">
                          <a:xfrm>
                            <a:off x="0" y="0"/>
                            <a:ext cx="1524000" cy="1228725"/>
                          </a:xfrm>
                          <a:prstGeom prst="rect">
                            <a:avLst/>
                          </a:prstGeom>
                          <a:noFill/>
                          <a:ln w="9525">
                            <a:noFill/>
                            <a:miter lim="800000"/>
                            <a:headEnd/>
                            <a:tailEnd/>
                          </a:ln>
                        </pic:spPr>
                      </pic:pic>
                    </a:graphicData>
                  </a:graphic>
                </wp:inline>
              </w:drawing>
            </w:r>
            <w:r>
              <w:rPr>
                <w:rFonts w:ascii="Courier New" w:hAnsi="Courier New" w:cs="Courier New"/>
                <w:noProof/>
              </w:rPr>
              <w:drawing>
                <wp:inline distT="0" distB="0" distL="0" distR="0">
                  <wp:extent cx="1828800" cy="1371600"/>
                  <wp:effectExtent l="19050" t="0" r="0" b="0"/>
                  <wp:docPr id="3" name="Рисунок 3" descr="http://maf.com.ru/assets/images/products/193/1624-park-bench-concrete-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f.com.ru/assets/images/products/193/1624-park-bench-concrete-type-2.jpg"/>
                          <pic:cNvPicPr>
                            <a:picLocks noChangeAspect="1" noChangeArrowheads="1"/>
                          </pic:cNvPicPr>
                        </pic:nvPicPr>
                        <pic:blipFill>
                          <a:blip r:embed="rId9" r:link="rId10"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r>
              <w:rPr>
                <w:rFonts w:ascii="Courier New" w:hAnsi="Courier New" w:cs="Courier New"/>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rFonts w:ascii="Courier New" w:hAnsi="Courier New" w:cs="Courier New"/>
                <w:noProof/>
              </w:rPr>
              <w:drawing>
                <wp:inline distT="0" distB="0" distL="0" distR="0">
                  <wp:extent cx="1695450" cy="1266825"/>
                  <wp:effectExtent l="19050" t="0" r="0" b="0"/>
                  <wp:docPr id="5" name="Рисунок 5" descr="http://www.charodej.com.ua/files/products/595-73.300x300.png?44b4ab5b4a20d7dccbd66c71adeeef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arodej.com.ua/files/products/595-73.300x300.png?44b4ab5b4a20d7dccbd66c71adeeefa2"/>
                          <pic:cNvPicPr>
                            <a:picLocks noChangeAspect="1" noChangeArrowheads="1"/>
                          </pic:cNvPicPr>
                        </pic:nvPicPr>
                        <pic:blipFill>
                          <a:blip r:embed="rId11" r:link="rId12" cstate="print"/>
                          <a:srcRect/>
                          <a:stretch>
                            <a:fillRect/>
                          </a:stretch>
                        </pic:blipFill>
                        <pic:spPr bwMode="auto">
                          <a:xfrm>
                            <a:off x="0" y="0"/>
                            <a:ext cx="1695450" cy="1266825"/>
                          </a:xfrm>
                          <a:prstGeom prst="rect">
                            <a:avLst/>
                          </a:prstGeom>
                          <a:noFill/>
                          <a:ln w="9525">
                            <a:noFill/>
                            <a:miter lim="800000"/>
                            <a:headEnd/>
                            <a:tailEnd/>
                          </a:ln>
                        </pic:spPr>
                      </pic:pic>
                    </a:graphicData>
                  </a:graphic>
                </wp:inline>
              </w:drawing>
            </w:r>
          </w:p>
        </w:tc>
      </w:tr>
      <w:tr w:rsidR="00102BCB" w:rsidTr="00102BCB">
        <w:tc>
          <w:tcPr>
            <w:tcW w:w="67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w:t>
            </w:r>
          </w:p>
        </w:tc>
        <w:tc>
          <w:tcPr>
            <w:tcW w:w="2138"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Урна переносная</w:t>
            </w:r>
          </w:p>
          <w:p w:rsidR="00102BCB" w:rsidRDefault="00102BCB">
            <w:pPr>
              <w:jc w:val="center"/>
              <w:rPr>
                <w:rFonts w:ascii="Courier New" w:eastAsia="Times New Roman" w:hAnsi="Courier New" w:cs="Courier New"/>
                <w:sz w:val="24"/>
                <w:szCs w:val="24"/>
                <w:lang w:eastAsia="en-US"/>
              </w:rPr>
            </w:pPr>
          </w:p>
        </w:tc>
        <w:tc>
          <w:tcPr>
            <w:tcW w:w="6480" w:type="dxa"/>
            <w:tcBorders>
              <w:top w:val="single" w:sz="4" w:space="0" w:color="auto"/>
              <w:left w:val="single" w:sz="4" w:space="0" w:color="auto"/>
              <w:bottom w:val="single" w:sz="4" w:space="0" w:color="auto"/>
              <w:right w:val="single" w:sz="4" w:space="0" w:color="auto"/>
            </w:tcBorders>
            <w:hideMark/>
          </w:tcPr>
          <w:p w:rsidR="00102BCB" w:rsidRDefault="00102BCB">
            <w:pPr>
              <w:rPr>
                <w:rFonts w:ascii="Courier New" w:eastAsia="Times New Roman" w:hAnsi="Courier New" w:cs="Courier New"/>
                <w:sz w:val="24"/>
                <w:szCs w:val="24"/>
                <w:lang w:eastAsia="en-US"/>
              </w:rPr>
            </w:pPr>
            <w:r>
              <w:rPr>
                <w:rFonts w:ascii="Courier New" w:hAnsi="Courier New" w:cs="Courier New"/>
                <w:noProof/>
              </w:rPr>
              <w:drawing>
                <wp:inline distT="0" distB="0" distL="0" distR="0">
                  <wp:extent cx="1085850" cy="1409700"/>
                  <wp:effectExtent l="19050" t="0" r="0" b="0"/>
                  <wp:docPr id="6" name="Рисунок 5"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13" cstate="print"/>
                          <a:srcRect/>
                          <a:stretch>
                            <a:fillRect/>
                          </a:stretch>
                        </pic:blipFill>
                        <pic:spPr bwMode="auto">
                          <a:xfrm>
                            <a:off x="0" y="0"/>
                            <a:ext cx="1085850" cy="1409700"/>
                          </a:xfrm>
                          <a:prstGeom prst="rect">
                            <a:avLst/>
                          </a:prstGeom>
                          <a:noFill/>
                          <a:ln w="9525">
                            <a:noFill/>
                            <a:miter lim="800000"/>
                            <a:headEnd/>
                            <a:tailEnd/>
                          </a:ln>
                        </pic:spPr>
                      </pic:pic>
                    </a:graphicData>
                  </a:graphic>
                </wp:inline>
              </w:drawing>
            </w:r>
            <w:r>
              <w:rPr>
                <w:rFonts w:ascii="Courier New" w:hAnsi="Courier New" w:cs="Courier New"/>
                <w:noProof/>
              </w:rPr>
              <w:drawing>
                <wp:inline distT="0" distB="0" distL="0" distR="0">
                  <wp:extent cx="1495425" cy="1495425"/>
                  <wp:effectExtent l="19050" t="0" r="9525" b="0"/>
                  <wp:docPr id="7" name="Рисунок 7" descr="http://kvinta-perm.ru/upload_modules/goods/goods/full/876b124de4031e1cbaac82c9a2ad18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vinta-perm.ru/upload_modules/goods/goods/full/876b124de4031e1cbaac82c9a2ad18ef.jpg"/>
                          <pic:cNvPicPr>
                            <a:picLocks noChangeAspect="1" noChangeArrowheads="1"/>
                          </pic:cNvPicPr>
                        </pic:nvPicPr>
                        <pic:blipFill>
                          <a:blip r:embed="rId14" r:link="rId15" cstate="print"/>
                          <a:srcRect/>
                          <a:stretch>
                            <a:fillRect/>
                          </a:stretch>
                        </pic:blipFill>
                        <pic:spPr bwMode="auto">
                          <a:xfrm>
                            <a:off x="0" y="0"/>
                            <a:ext cx="1495425" cy="1495425"/>
                          </a:xfrm>
                          <a:prstGeom prst="rect">
                            <a:avLst/>
                          </a:prstGeom>
                          <a:noFill/>
                          <a:ln w="9525">
                            <a:noFill/>
                            <a:miter lim="800000"/>
                            <a:headEnd/>
                            <a:tailEnd/>
                          </a:ln>
                        </pic:spPr>
                      </pic:pic>
                    </a:graphicData>
                  </a:graphic>
                </wp:inline>
              </w:drawing>
            </w:r>
            <w:r>
              <w:rPr>
                <w:rFonts w:ascii="Courier New" w:hAnsi="Courier New" w:cs="Courier New"/>
                <w:noProof/>
              </w:rPr>
              <w:drawing>
                <wp:inline distT="0" distB="0" distL="0" distR="0">
                  <wp:extent cx="1343025" cy="1009650"/>
                  <wp:effectExtent l="19050" t="0" r="9525" b="0"/>
                  <wp:docPr id="8" name="Рисунок 8" descr="https://im0-tub-ru.yandex.net/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0-tub-ru.yandex.net/i?id=9969bf5e428768e94f3bc4b46e37a788-l&amp;n=13"/>
                          <pic:cNvPicPr>
                            <a:picLocks noChangeAspect="1" noChangeArrowheads="1"/>
                          </pic:cNvPicPr>
                        </pic:nvPicPr>
                        <pic:blipFill>
                          <a:blip r:embed="rId16" r:link="rId17" cstate="print"/>
                          <a:srcRect/>
                          <a:stretch>
                            <a:fillRect/>
                          </a:stretch>
                        </pic:blipFill>
                        <pic:spPr bwMode="auto">
                          <a:xfrm>
                            <a:off x="0" y="0"/>
                            <a:ext cx="1343025" cy="1009650"/>
                          </a:xfrm>
                          <a:prstGeom prst="rect">
                            <a:avLst/>
                          </a:prstGeom>
                          <a:noFill/>
                          <a:ln w="9525">
                            <a:noFill/>
                            <a:miter lim="800000"/>
                            <a:headEnd/>
                            <a:tailEnd/>
                          </a:ln>
                        </pic:spPr>
                      </pic:pic>
                    </a:graphicData>
                  </a:graphic>
                </wp:inline>
              </w:drawing>
            </w:r>
          </w:p>
        </w:tc>
      </w:tr>
      <w:tr w:rsidR="00102BCB" w:rsidTr="00102BCB">
        <w:tc>
          <w:tcPr>
            <w:tcW w:w="67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lastRenderedPageBreak/>
              <w:t>3.</w:t>
            </w:r>
          </w:p>
        </w:tc>
        <w:tc>
          <w:tcPr>
            <w:tcW w:w="2138"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Светильник уличный</w:t>
            </w:r>
          </w:p>
          <w:p w:rsidR="00102BCB" w:rsidRDefault="00102BCB">
            <w:pPr>
              <w:jc w:val="center"/>
              <w:rPr>
                <w:rFonts w:ascii="Courier New" w:eastAsia="Times New Roman" w:hAnsi="Courier New" w:cs="Courier New"/>
                <w:sz w:val="24"/>
                <w:szCs w:val="24"/>
                <w:lang w:eastAsia="en-US"/>
              </w:rPr>
            </w:pPr>
          </w:p>
        </w:tc>
        <w:tc>
          <w:tcPr>
            <w:tcW w:w="6480" w:type="dxa"/>
            <w:tcBorders>
              <w:top w:val="single" w:sz="4" w:space="0" w:color="auto"/>
              <w:left w:val="single" w:sz="4" w:space="0" w:color="auto"/>
              <w:bottom w:val="single" w:sz="4" w:space="0" w:color="auto"/>
              <w:right w:val="single" w:sz="4" w:space="0" w:color="auto"/>
            </w:tcBorders>
            <w:hideMark/>
          </w:tcPr>
          <w:p w:rsidR="00102BCB" w:rsidRDefault="00102BCB">
            <w:pPr>
              <w:rPr>
                <w:rFonts w:ascii="Courier New" w:eastAsia="Times New Roman" w:hAnsi="Courier New" w:cs="Courier New"/>
                <w:sz w:val="24"/>
                <w:szCs w:val="24"/>
                <w:lang w:eastAsia="en-US"/>
              </w:rPr>
            </w:pPr>
            <w:r>
              <w:rPr>
                <w:rFonts w:ascii="Courier New" w:hAnsi="Courier New" w:cs="Courier New"/>
                <w:noProof/>
              </w:rPr>
              <w:drawing>
                <wp:inline distT="0" distB="0" distL="0" distR="0">
                  <wp:extent cx="1304925" cy="1209675"/>
                  <wp:effectExtent l="19050" t="0" r="9525" b="0"/>
                  <wp:docPr id="9" name="Рисунок 24"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18" cstate="print"/>
                          <a:srcRect/>
                          <a:stretch>
                            <a:fillRect/>
                          </a:stretch>
                        </pic:blipFill>
                        <pic:spPr bwMode="auto">
                          <a:xfrm>
                            <a:off x="0" y="0"/>
                            <a:ext cx="1304925" cy="1209675"/>
                          </a:xfrm>
                          <a:prstGeom prst="rect">
                            <a:avLst/>
                          </a:prstGeom>
                          <a:noFill/>
                          <a:ln w="9525">
                            <a:noFill/>
                            <a:miter lim="800000"/>
                            <a:headEnd/>
                            <a:tailEnd/>
                          </a:ln>
                        </pic:spPr>
                      </pic:pic>
                    </a:graphicData>
                  </a:graphic>
                </wp:inline>
              </w:drawing>
            </w:r>
            <w:r>
              <w:rPr>
                <w:rFonts w:ascii="Courier New" w:hAnsi="Courier New" w:cs="Courier New"/>
                <w:noProof/>
                <w:lang w:eastAsia="en-US"/>
              </w:rPr>
              <w:t xml:space="preserve"> </w:t>
            </w:r>
            <w:r>
              <w:rPr>
                <w:rFonts w:ascii="Courier New" w:hAnsi="Courier New" w:cs="Courier New"/>
                <w:noProof/>
              </w:rPr>
              <w:drawing>
                <wp:inline distT="0" distB="0" distL="0" distR="0">
                  <wp:extent cx="1066800" cy="1485900"/>
                  <wp:effectExtent l="19050" t="0" r="0" b="0"/>
                  <wp:docPr id="10" name="Рисунок 10" descr="https://im0-tub-ru.yandex.net/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124b4a8f4903ae570863cd2cc81fad5d&amp;n=33&amp;h=215&amp;w=155"/>
                          <pic:cNvPicPr>
                            <a:picLocks noChangeAspect="1" noChangeArrowheads="1"/>
                          </pic:cNvPicPr>
                        </pic:nvPicPr>
                        <pic:blipFill>
                          <a:blip r:embed="rId19" r:link="rId20" cstate="print"/>
                          <a:srcRect/>
                          <a:stretch>
                            <a:fillRect/>
                          </a:stretch>
                        </pic:blipFill>
                        <pic:spPr bwMode="auto">
                          <a:xfrm>
                            <a:off x="0" y="0"/>
                            <a:ext cx="1066800" cy="1485900"/>
                          </a:xfrm>
                          <a:prstGeom prst="rect">
                            <a:avLst/>
                          </a:prstGeom>
                          <a:noFill/>
                          <a:ln w="9525">
                            <a:noFill/>
                            <a:miter lim="800000"/>
                            <a:headEnd/>
                            <a:tailEnd/>
                          </a:ln>
                        </pic:spPr>
                      </pic:pic>
                    </a:graphicData>
                  </a:graphic>
                </wp:inline>
              </w:drawing>
            </w:r>
            <w:r>
              <w:rPr>
                <w:rFonts w:ascii="Courier New" w:hAnsi="Courier New" w:cs="Courier New"/>
                <w:lang w:eastAsia="en-US"/>
              </w:rPr>
              <w:t xml:space="preserve"> </w:t>
            </w:r>
            <w:r>
              <w:rPr>
                <w:rFonts w:ascii="Courier New" w:hAnsi="Courier New" w:cs="Courier New"/>
                <w:noProof/>
              </w:rPr>
              <w:drawing>
                <wp:inline distT="0" distB="0" distL="0" distR="0">
                  <wp:extent cx="1485900" cy="1400175"/>
                  <wp:effectExtent l="19050" t="0" r="0" b="0"/>
                  <wp:docPr id="11" name="Рисунок 11" descr="http://mari-s34.ru/mari_s34_ru/i/db/e8y4sbfpncew7b82_900x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ari-s34.ru/mari_s34_ru/i/db/e8y4sbfpncew7b82_900x570.jpg"/>
                          <pic:cNvPicPr>
                            <a:picLocks noChangeAspect="1" noChangeArrowheads="1"/>
                          </pic:cNvPicPr>
                        </pic:nvPicPr>
                        <pic:blipFill>
                          <a:blip r:embed="rId21" r:link="rId22" cstate="print"/>
                          <a:srcRect/>
                          <a:stretch>
                            <a:fillRect/>
                          </a:stretch>
                        </pic:blipFill>
                        <pic:spPr bwMode="auto">
                          <a:xfrm>
                            <a:off x="0" y="0"/>
                            <a:ext cx="1485900" cy="1400175"/>
                          </a:xfrm>
                          <a:prstGeom prst="rect">
                            <a:avLst/>
                          </a:prstGeom>
                          <a:noFill/>
                          <a:ln w="9525">
                            <a:noFill/>
                            <a:miter lim="800000"/>
                            <a:headEnd/>
                            <a:tailEnd/>
                          </a:ln>
                        </pic:spPr>
                      </pic:pic>
                    </a:graphicData>
                  </a:graphic>
                </wp:inline>
              </w:drawing>
            </w:r>
          </w:p>
        </w:tc>
      </w:tr>
    </w:tbl>
    <w:p w:rsidR="00102BCB" w:rsidRDefault="00102BCB" w:rsidP="00102BCB">
      <w:pPr>
        <w:jc w:val="both"/>
        <w:rPr>
          <w:rFonts w:ascii="Times New Roman" w:eastAsia="Times New Roman" w:hAnsi="Times New Roman" w:cs="Times New Roman"/>
          <w:sz w:val="28"/>
          <w:szCs w:val="28"/>
        </w:rPr>
      </w:pPr>
    </w:p>
    <w:tbl>
      <w:tblPr>
        <w:tblW w:w="0" w:type="auto"/>
        <w:tblLook w:val="00A0"/>
      </w:tblPr>
      <w:tblGrid>
        <w:gridCol w:w="4785"/>
        <w:gridCol w:w="4785"/>
      </w:tblGrid>
      <w:tr w:rsidR="00102BCB" w:rsidTr="00102BCB">
        <w:tc>
          <w:tcPr>
            <w:tcW w:w="4785" w:type="dxa"/>
            <w:hideMark/>
          </w:tcPr>
          <w:p w:rsidR="00102BCB" w:rsidRDefault="00102BCB">
            <w:pPr>
              <w:spacing w:line="240" w:lineRule="exact"/>
              <w:rPr>
                <w:rFonts w:ascii="Arial" w:eastAsia="Times New Roman" w:hAnsi="Arial" w:cs="Arial"/>
                <w:sz w:val="24"/>
                <w:szCs w:val="24"/>
                <w:lang w:eastAsia="en-US"/>
              </w:rPr>
            </w:pPr>
            <w:r>
              <w:rPr>
                <w:rFonts w:ascii="Arial" w:hAnsi="Arial" w:cs="Arial"/>
                <w:lang w:eastAsia="en-US"/>
              </w:rPr>
              <w:t>Глава администрации</w:t>
            </w:r>
          </w:p>
          <w:p w:rsidR="00102BCB" w:rsidRDefault="00102BCB">
            <w:pPr>
              <w:spacing w:line="240" w:lineRule="exact"/>
              <w:rPr>
                <w:rFonts w:ascii="Arial" w:eastAsia="Times New Roman" w:hAnsi="Arial" w:cs="Arial"/>
                <w:sz w:val="24"/>
                <w:szCs w:val="24"/>
                <w:lang w:eastAsia="en-US"/>
              </w:rPr>
            </w:pPr>
            <w:r>
              <w:rPr>
                <w:rFonts w:ascii="Arial" w:hAnsi="Arial" w:cs="Arial"/>
                <w:lang w:eastAsia="en-US"/>
              </w:rPr>
              <w:t>МО «Казачье»</w:t>
            </w:r>
          </w:p>
        </w:tc>
        <w:tc>
          <w:tcPr>
            <w:tcW w:w="4786" w:type="dxa"/>
          </w:tcPr>
          <w:p w:rsidR="00102BCB" w:rsidRDefault="00102BCB">
            <w:pPr>
              <w:spacing w:line="240" w:lineRule="exact"/>
              <w:jc w:val="right"/>
              <w:rPr>
                <w:rFonts w:ascii="Arial" w:eastAsia="Times New Roman" w:hAnsi="Arial" w:cs="Arial"/>
                <w:sz w:val="24"/>
                <w:szCs w:val="24"/>
                <w:lang w:eastAsia="en-US"/>
              </w:rPr>
            </w:pPr>
          </w:p>
          <w:p w:rsidR="00102BCB" w:rsidRDefault="00102BCB">
            <w:pPr>
              <w:spacing w:line="240" w:lineRule="exact"/>
              <w:jc w:val="right"/>
              <w:rPr>
                <w:rFonts w:ascii="Arial" w:eastAsia="Times New Roman" w:hAnsi="Arial" w:cs="Arial"/>
                <w:sz w:val="24"/>
                <w:szCs w:val="24"/>
                <w:lang w:eastAsia="en-US"/>
              </w:rPr>
            </w:pPr>
            <w:r>
              <w:rPr>
                <w:rFonts w:ascii="Arial" w:hAnsi="Arial" w:cs="Arial"/>
                <w:lang w:eastAsia="en-US"/>
              </w:rPr>
              <w:t>Т.С.Пушкарева</w:t>
            </w:r>
          </w:p>
        </w:tc>
      </w:tr>
    </w:tbl>
    <w:p w:rsidR="00102BCB" w:rsidRDefault="00102BCB" w:rsidP="00102BCB">
      <w:pPr>
        <w:sectPr w:rsidR="00102BCB">
          <w:pgSz w:w="11906" w:h="16838"/>
          <w:pgMar w:top="1134" w:right="567" w:bottom="1134" w:left="1985" w:header="709" w:footer="709" w:gutter="0"/>
          <w:cols w:space="720"/>
        </w:sectPr>
      </w:pPr>
    </w:p>
    <w:tbl>
      <w:tblPr>
        <w:tblW w:w="0" w:type="auto"/>
        <w:tblLook w:val="00A0"/>
      </w:tblPr>
      <w:tblGrid>
        <w:gridCol w:w="9747"/>
        <w:gridCol w:w="5867"/>
      </w:tblGrid>
      <w:tr w:rsidR="00102BCB" w:rsidTr="00102BCB">
        <w:tc>
          <w:tcPr>
            <w:tcW w:w="9747" w:type="dxa"/>
          </w:tcPr>
          <w:p w:rsidR="00102BCB" w:rsidRDefault="00102BCB">
            <w:pPr>
              <w:autoSpaceDE w:val="0"/>
              <w:autoSpaceDN w:val="0"/>
              <w:adjustRightInd w:val="0"/>
              <w:spacing w:line="240" w:lineRule="exact"/>
              <w:jc w:val="right"/>
              <w:outlineLvl w:val="1"/>
              <w:rPr>
                <w:rFonts w:ascii="Times New Roman" w:eastAsia="Times New Roman" w:hAnsi="Times New Roman" w:cs="Times New Roman"/>
                <w:sz w:val="28"/>
                <w:szCs w:val="28"/>
                <w:lang w:eastAsia="en-US"/>
              </w:rPr>
            </w:pPr>
          </w:p>
        </w:tc>
        <w:tc>
          <w:tcPr>
            <w:tcW w:w="5867" w:type="dxa"/>
            <w:hideMark/>
          </w:tcPr>
          <w:p w:rsidR="00102BCB" w:rsidRDefault="00102BCB">
            <w:pPr>
              <w:autoSpaceDE w:val="0"/>
              <w:autoSpaceDN w:val="0"/>
              <w:adjustRightInd w:val="0"/>
              <w:spacing w:line="240" w:lineRule="exact"/>
              <w:outlineLvl w:val="1"/>
              <w:rPr>
                <w:rFonts w:ascii="Courier New" w:eastAsia="Times New Roman" w:hAnsi="Courier New" w:cs="Courier New"/>
                <w:sz w:val="24"/>
                <w:szCs w:val="24"/>
                <w:lang w:eastAsia="en-US"/>
              </w:rPr>
            </w:pPr>
            <w:r>
              <w:rPr>
                <w:rFonts w:ascii="Courier New" w:hAnsi="Courier New" w:cs="Courier New"/>
                <w:lang w:eastAsia="en-US"/>
              </w:rPr>
              <w:t>Приложение №4</w:t>
            </w:r>
          </w:p>
          <w:p w:rsidR="00102BCB" w:rsidRDefault="00102BCB">
            <w:pPr>
              <w:autoSpaceDE w:val="0"/>
              <w:autoSpaceDN w:val="0"/>
              <w:adjustRightInd w:val="0"/>
              <w:spacing w:line="240" w:lineRule="exact"/>
              <w:outlineLvl w:val="1"/>
              <w:rPr>
                <w:rFonts w:ascii="Courier New" w:hAnsi="Courier New" w:cs="Courier New"/>
                <w:bCs/>
                <w:lang w:eastAsia="en-US"/>
              </w:rPr>
            </w:pPr>
            <w:r>
              <w:rPr>
                <w:rFonts w:ascii="Courier New" w:hAnsi="Courier New" w:cs="Courier New"/>
                <w:lang w:eastAsia="en-US"/>
              </w:rPr>
              <w:t xml:space="preserve">к муниципальной программе </w:t>
            </w:r>
            <w:r>
              <w:rPr>
                <w:rFonts w:ascii="Courier New" w:hAnsi="Courier New" w:cs="Courier New"/>
                <w:bCs/>
                <w:lang w:eastAsia="en-US"/>
              </w:rPr>
              <w:t>«Формирование комфортной городской среды в селе Казачье</w:t>
            </w:r>
          </w:p>
          <w:p w:rsidR="00102BCB" w:rsidRDefault="00102BCB">
            <w:pPr>
              <w:autoSpaceDE w:val="0"/>
              <w:autoSpaceDN w:val="0"/>
              <w:adjustRightInd w:val="0"/>
              <w:spacing w:line="240" w:lineRule="exact"/>
              <w:outlineLvl w:val="1"/>
              <w:rPr>
                <w:rFonts w:ascii="Courier New" w:eastAsia="Times New Roman" w:hAnsi="Courier New" w:cs="Courier New"/>
                <w:sz w:val="24"/>
                <w:szCs w:val="24"/>
                <w:lang w:eastAsia="en-US"/>
              </w:rPr>
            </w:pPr>
            <w:r>
              <w:rPr>
                <w:rFonts w:ascii="Courier New" w:hAnsi="Courier New" w:cs="Courier New"/>
                <w:bCs/>
                <w:lang w:eastAsia="en-US"/>
              </w:rPr>
              <w:t>на 2018 - 2022 годы»</w:t>
            </w:r>
          </w:p>
        </w:tc>
      </w:tr>
    </w:tbl>
    <w:p w:rsidR="00102BCB" w:rsidRDefault="00102BCB" w:rsidP="00102BCB">
      <w:pPr>
        <w:autoSpaceDE w:val="0"/>
        <w:autoSpaceDN w:val="0"/>
        <w:adjustRightInd w:val="0"/>
        <w:spacing w:line="240" w:lineRule="exact"/>
        <w:jc w:val="right"/>
        <w:outlineLvl w:val="1"/>
        <w:rPr>
          <w:rFonts w:eastAsia="Times New Roman"/>
          <w:sz w:val="28"/>
          <w:szCs w:val="28"/>
        </w:rPr>
      </w:pPr>
    </w:p>
    <w:p w:rsidR="00102BCB" w:rsidRDefault="00102BCB" w:rsidP="00102BCB">
      <w:pPr>
        <w:spacing w:line="240" w:lineRule="exact"/>
        <w:jc w:val="center"/>
        <w:rPr>
          <w:rFonts w:ascii="Arial" w:hAnsi="Arial" w:cs="Arial"/>
          <w:sz w:val="24"/>
          <w:szCs w:val="24"/>
        </w:rPr>
      </w:pPr>
      <w:r>
        <w:rPr>
          <w:rFonts w:ascii="Arial" w:hAnsi="Arial" w:cs="Arial"/>
        </w:rPr>
        <w:t>ПЛАН МЕРОПРИЯТИЙ</w:t>
      </w:r>
    </w:p>
    <w:p w:rsidR="00102BCB" w:rsidRDefault="00102BCB" w:rsidP="00102BCB">
      <w:pPr>
        <w:spacing w:line="240" w:lineRule="exact"/>
        <w:jc w:val="center"/>
        <w:rPr>
          <w:rFonts w:ascii="Arial" w:hAnsi="Arial" w:cs="Arial"/>
        </w:rPr>
      </w:pPr>
      <w:r>
        <w:rPr>
          <w:rFonts w:ascii="Arial" w:hAnsi="Arial" w:cs="Arial"/>
        </w:rPr>
        <w:t>по выполнению муниципальной программы</w:t>
      </w:r>
    </w:p>
    <w:p w:rsidR="00102BCB" w:rsidRDefault="00102BCB" w:rsidP="00102BCB">
      <w:pPr>
        <w:pStyle w:val="ConsPlusCell"/>
        <w:spacing w:line="240" w:lineRule="exact"/>
        <w:jc w:val="center"/>
        <w:rPr>
          <w:sz w:val="24"/>
          <w:szCs w:val="24"/>
        </w:rPr>
      </w:pPr>
      <w:r>
        <w:rPr>
          <w:bCs/>
          <w:sz w:val="24"/>
          <w:szCs w:val="24"/>
        </w:rPr>
        <w:t>«Формирование комфортной городской среды в селе Казачье на 2018 – 2022 годы»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
        <w:gridCol w:w="5217"/>
        <w:gridCol w:w="1112"/>
        <w:gridCol w:w="992"/>
        <w:gridCol w:w="1134"/>
        <w:gridCol w:w="992"/>
        <w:gridCol w:w="1276"/>
        <w:gridCol w:w="3685"/>
      </w:tblGrid>
      <w:tr w:rsidR="00102BCB" w:rsidTr="00102BCB">
        <w:tc>
          <w:tcPr>
            <w:tcW w:w="1008"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 строки</w:t>
            </w:r>
          </w:p>
        </w:tc>
        <w:tc>
          <w:tcPr>
            <w:tcW w:w="5218"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Наименование мероприятия/ Источники расходов на финансирование</w:t>
            </w:r>
          </w:p>
        </w:tc>
        <w:tc>
          <w:tcPr>
            <w:tcW w:w="9191" w:type="dxa"/>
            <w:gridSpan w:val="6"/>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Объем расходов на выполнение мероприятия за счет всех источников ресурсного обеспечения, тыс. рублей</w:t>
            </w:r>
          </w:p>
        </w:tc>
      </w:tr>
      <w:tr w:rsidR="00102BCB" w:rsidTr="00102BCB">
        <w:tc>
          <w:tcPr>
            <w:tcW w:w="0" w:type="auto"/>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sz w:val="24"/>
                <w:szCs w:val="24"/>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2019</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2020</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2021</w:t>
            </w:r>
          </w:p>
        </w:tc>
        <w:tc>
          <w:tcPr>
            <w:tcW w:w="1276"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2022</w:t>
            </w:r>
          </w:p>
        </w:tc>
        <w:tc>
          <w:tcPr>
            <w:tcW w:w="3685"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Номер строки целевых показателей, на достижение которых направлены мероприятия</w:t>
            </w:r>
          </w:p>
        </w:tc>
      </w:tr>
      <w:tr w:rsidR="00102BCB" w:rsidTr="00102BCB">
        <w:tc>
          <w:tcPr>
            <w:tcW w:w="1008"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1</w:t>
            </w:r>
          </w:p>
        </w:tc>
        <w:tc>
          <w:tcPr>
            <w:tcW w:w="5218"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7</w:t>
            </w:r>
          </w:p>
        </w:tc>
        <w:tc>
          <w:tcPr>
            <w:tcW w:w="3685"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4</w:t>
            </w:r>
          </w:p>
        </w:tc>
      </w:tr>
      <w:tr w:rsidR="00102BCB" w:rsidTr="00102BCB">
        <w:tc>
          <w:tcPr>
            <w:tcW w:w="1008" w:type="dxa"/>
            <w:tcBorders>
              <w:top w:val="single" w:sz="4" w:space="0" w:color="auto"/>
              <w:left w:val="single" w:sz="4" w:space="0" w:color="auto"/>
              <w:bottom w:val="single" w:sz="4" w:space="0" w:color="auto"/>
              <w:right w:val="single" w:sz="4" w:space="0" w:color="auto"/>
            </w:tcBorders>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p>
        </w:tc>
        <w:tc>
          <w:tcPr>
            <w:tcW w:w="5218"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rPr>
                <w:rFonts w:ascii="Courier New" w:hAnsi="Courier New" w:cs="Courier New"/>
                <w:sz w:val="22"/>
                <w:szCs w:val="22"/>
                <w:lang w:eastAsia="en-US"/>
              </w:rPr>
            </w:pPr>
            <w:r>
              <w:rPr>
                <w:rFonts w:ascii="Courier New" w:hAnsi="Courier New" w:cs="Courier New"/>
                <w:sz w:val="22"/>
                <w:szCs w:val="22"/>
                <w:lang w:eastAsia="en-US"/>
              </w:rPr>
              <w:t>Всего по муниципальной программе,</w:t>
            </w:r>
          </w:p>
          <w:p w:rsidR="00102BCB" w:rsidRDefault="00102BCB">
            <w:pPr>
              <w:pStyle w:val="ConsPlusCell"/>
              <w:spacing w:line="276" w:lineRule="auto"/>
              <w:rPr>
                <w:rFonts w:ascii="Courier New" w:hAnsi="Courier New" w:cs="Courier New"/>
                <w:sz w:val="22"/>
                <w:szCs w:val="22"/>
                <w:lang w:eastAsia="en-US"/>
              </w:rPr>
            </w:pPr>
            <w:r>
              <w:rPr>
                <w:rFonts w:ascii="Courier New" w:hAnsi="Courier New" w:cs="Courier New"/>
                <w:sz w:val="22"/>
                <w:szCs w:val="22"/>
                <w:lang w:eastAsia="en-US"/>
              </w:rPr>
              <w:t>в том числе</w:t>
            </w:r>
          </w:p>
        </w:tc>
        <w:tc>
          <w:tcPr>
            <w:tcW w:w="111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739,7</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731,8</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435,7</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3685"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х</w:t>
            </w:r>
          </w:p>
        </w:tc>
      </w:tr>
      <w:tr w:rsidR="00102BCB" w:rsidTr="00102BCB">
        <w:tc>
          <w:tcPr>
            <w:tcW w:w="1008" w:type="dxa"/>
            <w:tcBorders>
              <w:top w:val="single" w:sz="4" w:space="0" w:color="auto"/>
              <w:left w:val="single" w:sz="4" w:space="0" w:color="auto"/>
              <w:bottom w:val="single" w:sz="4" w:space="0" w:color="auto"/>
              <w:right w:val="single" w:sz="4" w:space="0" w:color="auto"/>
            </w:tcBorders>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p>
        </w:tc>
        <w:tc>
          <w:tcPr>
            <w:tcW w:w="5218"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ind w:left="350"/>
              <w:rPr>
                <w:rFonts w:ascii="Courier New" w:hAnsi="Courier New" w:cs="Courier New"/>
                <w:sz w:val="22"/>
                <w:szCs w:val="22"/>
                <w:lang w:eastAsia="en-US"/>
              </w:rPr>
            </w:pPr>
            <w:r>
              <w:rPr>
                <w:rFonts w:ascii="Courier New" w:hAnsi="Courier New" w:cs="Courier New"/>
                <w:sz w:val="22"/>
                <w:szCs w:val="22"/>
                <w:lang w:eastAsia="en-US"/>
              </w:rPr>
              <w:t>федеральный бюджет</w:t>
            </w:r>
          </w:p>
        </w:tc>
        <w:tc>
          <w:tcPr>
            <w:tcW w:w="1112"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704,5</w:t>
            </w:r>
          </w:p>
        </w:tc>
        <w:tc>
          <w:tcPr>
            <w:tcW w:w="992"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697,0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415,0</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3685"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х</w:t>
            </w:r>
          </w:p>
        </w:tc>
      </w:tr>
      <w:tr w:rsidR="00102BCB" w:rsidTr="00102BCB">
        <w:tc>
          <w:tcPr>
            <w:tcW w:w="1008" w:type="dxa"/>
            <w:tcBorders>
              <w:top w:val="single" w:sz="4" w:space="0" w:color="auto"/>
              <w:left w:val="single" w:sz="4" w:space="0" w:color="auto"/>
              <w:bottom w:val="single" w:sz="4" w:space="0" w:color="auto"/>
              <w:right w:val="single" w:sz="4" w:space="0" w:color="auto"/>
            </w:tcBorders>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p>
        </w:tc>
        <w:tc>
          <w:tcPr>
            <w:tcW w:w="5218"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ind w:left="350"/>
              <w:rPr>
                <w:rFonts w:ascii="Courier New" w:hAnsi="Courier New" w:cs="Courier New"/>
                <w:sz w:val="22"/>
                <w:szCs w:val="22"/>
                <w:lang w:eastAsia="en-US"/>
              </w:rPr>
            </w:pPr>
            <w:r>
              <w:rPr>
                <w:rFonts w:ascii="Courier New" w:hAnsi="Courier New" w:cs="Courier New"/>
                <w:sz w:val="22"/>
                <w:szCs w:val="22"/>
                <w:lang w:eastAsia="en-US"/>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2BCB" w:rsidRDefault="00102BCB">
            <w:pPr>
              <w:rPr>
                <w:rFonts w:ascii="Courier New" w:eastAsia="Times New Roman" w:hAnsi="Courier New" w:cs="Courier New"/>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3685"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х</w:t>
            </w:r>
          </w:p>
        </w:tc>
      </w:tr>
      <w:tr w:rsidR="00102BCB" w:rsidTr="00102BCB">
        <w:tc>
          <w:tcPr>
            <w:tcW w:w="1008" w:type="dxa"/>
            <w:tcBorders>
              <w:top w:val="single" w:sz="4" w:space="0" w:color="auto"/>
              <w:left w:val="single" w:sz="4" w:space="0" w:color="auto"/>
              <w:bottom w:val="single" w:sz="4" w:space="0" w:color="auto"/>
              <w:right w:val="single" w:sz="4" w:space="0" w:color="auto"/>
            </w:tcBorders>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p>
        </w:tc>
        <w:tc>
          <w:tcPr>
            <w:tcW w:w="5218"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ind w:left="350"/>
              <w:rPr>
                <w:rFonts w:ascii="Courier New" w:hAnsi="Courier New" w:cs="Courier New"/>
                <w:sz w:val="22"/>
                <w:szCs w:val="22"/>
                <w:lang w:eastAsia="en-US"/>
              </w:rPr>
            </w:pPr>
            <w:r>
              <w:rPr>
                <w:rFonts w:ascii="Courier New" w:hAnsi="Courier New" w:cs="Courier New"/>
                <w:sz w:val="22"/>
                <w:szCs w:val="22"/>
                <w:lang w:eastAsia="en-US"/>
              </w:rPr>
              <w:t>местный бюджет</w:t>
            </w:r>
          </w:p>
        </w:tc>
        <w:tc>
          <w:tcPr>
            <w:tcW w:w="111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35,2</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34,8</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20,7</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3685"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х</w:t>
            </w:r>
          </w:p>
        </w:tc>
      </w:tr>
      <w:tr w:rsidR="00102BCB" w:rsidTr="00102BCB">
        <w:trPr>
          <w:trHeight w:val="310"/>
        </w:trPr>
        <w:tc>
          <w:tcPr>
            <w:tcW w:w="1008" w:type="dxa"/>
            <w:tcBorders>
              <w:top w:val="single" w:sz="4" w:space="0" w:color="auto"/>
              <w:left w:val="single" w:sz="4" w:space="0" w:color="auto"/>
              <w:bottom w:val="single" w:sz="4" w:space="0" w:color="auto"/>
              <w:right w:val="single" w:sz="4" w:space="0" w:color="auto"/>
            </w:tcBorders>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p>
        </w:tc>
        <w:tc>
          <w:tcPr>
            <w:tcW w:w="5218"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ind w:left="350"/>
              <w:rPr>
                <w:rFonts w:ascii="Courier New" w:hAnsi="Courier New" w:cs="Courier New"/>
                <w:sz w:val="22"/>
                <w:szCs w:val="22"/>
                <w:lang w:eastAsia="en-US"/>
              </w:rPr>
            </w:pPr>
            <w:r>
              <w:rPr>
                <w:rFonts w:ascii="Courier New" w:hAnsi="Courier New" w:cs="Courier New"/>
                <w:sz w:val="22"/>
                <w:szCs w:val="22"/>
                <w:lang w:eastAsia="en-US"/>
              </w:rPr>
              <w:t>внебюджетные источники</w:t>
            </w:r>
          </w:p>
        </w:tc>
        <w:tc>
          <w:tcPr>
            <w:tcW w:w="1112"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3685" w:type="dxa"/>
            <w:tcBorders>
              <w:top w:val="single" w:sz="4" w:space="0" w:color="auto"/>
              <w:left w:val="single" w:sz="4" w:space="0" w:color="auto"/>
              <w:bottom w:val="single" w:sz="4" w:space="0" w:color="auto"/>
              <w:right w:val="single" w:sz="4" w:space="0" w:color="auto"/>
            </w:tcBorders>
            <w:hideMark/>
          </w:tcPr>
          <w:p w:rsidR="00102BCB" w:rsidRDefault="00102BCB">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х</w:t>
            </w:r>
          </w:p>
        </w:tc>
      </w:tr>
      <w:tr w:rsidR="00102BCB" w:rsidTr="00102BCB">
        <w:tc>
          <w:tcPr>
            <w:tcW w:w="7338" w:type="dxa"/>
            <w:gridSpan w:val="3"/>
            <w:tcBorders>
              <w:top w:val="single" w:sz="4" w:space="0" w:color="auto"/>
              <w:left w:val="single" w:sz="4" w:space="0" w:color="auto"/>
              <w:bottom w:val="single" w:sz="4" w:space="0" w:color="auto"/>
              <w:right w:val="single" w:sz="4" w:space="0" w:color="auto"/>
            </w:tcBorders>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Основные мероприятия</w:t>
            </w:r>
          </w:p>
        </w:tc>
      </w:tr>
      <w:tr w:rsidR="00102BCB" w:rsidTr="00102BCB">
        <w:tc>
          <w:tcPr>
            <w:tcW w:w="1008"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1.</w:t>
            </w:r>
          </w:p>
        </w:tc>
        <w:tc>
          <w:tcPr>
            <w:tcW w:w="5218" w:type="dxa"/>
            <w:tcBorders>
              <w:top w:val="single" w:sz="4" w:space="0" w:color="auto"/>
              <w:left w:val="single" w:sz="4" w:space="0" w:color="auto"/>
              <w:bottom w:val="single" w:sz="4" w:space="0" w:color="auto"/>
              <w:right w:val="single" w:sz="4" w:space="0" w:color="auto"/>
            </w:tcBorders>
            <w:hideMark/>
          </w:tcPr>
          <w:p w:rsidR="00102BCB" w:rsidRDefault="00102BCB">
            <w:pPr>
              <w:pStyle w:val="ConsPlusNormal"/>
              <w:spacing w:line="276" w:lineRule="auto"/>
              <w:rPr>
                <w:rFonts w:ascii="Courier New" w:hAnsi="Courier New" w:cs="Courier New"/>
                <w:b/>
                <w:sz w:val="22"/>
                <w:szCs w:val="22"/>
              </w:rPr>
            </w:pPr>
            <w:r>
              <w:rPr>
                <w:rFonts w:ascii="Courier New" w:hAnsi="Courier New" w:cs="Courier New"/>
                <w:sz w:val="22"/>
                <w:szCs w:val="22"/>
              </w:rPr>
              <w:t>Благоустройство придомовых территорий села Казачье</w:t>
            </w:r>
          </w:p>
        </w:tc>
        <w:tc>
          <w:tcPr>
            <w:tcW w:w="111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541,6</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389,6</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193,2</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3685" w:type="dxa"/>
            <w:tcBorders>
              <w:top w:val="single" w:sz="4" w:space="0" w:color="auto"/>
              <w:left w:val="single" w:sz="4" w:space="0" w:color="auto"/>
              <w:bottom w:val="single" w:sz="4" w:space="0" w:color="auto"/>
              <w:right w:val="single" w:sz="4" w:space="0" w:color="auto"/>
            </w:tcBorders>
            <w:hideMark/>
          </w:tcPr>
          <w:p w:rsidR="00102BCB" w:rsidRDefault="00102BCB">
            <w:pPr>
              <w:pStyle w:val="12"/>
              <w:widowControl w:val="0"/>
              <w:tabs>
                <w:tab w:val="left" w:pos="10632"/>
              </w:tabs>
              <w:autoSpaceDE w:val="0"/>
              <w:autoSpaceDN w:val="0"/>
              <w:adjustRightInd w:val="0"/>
              <w:spacing w:line="276" w:lineRule="auto"/>
              <w:ind w:left="0"/>
              <w:jc w:val="center"/>
              <w:rPr>
                <w:rFonts w:ascii="Courier New" w:hAnsi="Courier New" w:cs="Courier New"/>
                <w:lang w:eastAsia="en-US"/>
              </w:rPr>
            </w:pPr>
            <w:r>
              <w:rPr>
                <w:rFonts w:ascii="Courier New" w:hAnsi="Courier New" w:cs="Courier New"/>
                <w:sz w:val="22"/>
                <w:szCs w:val="22"/>
                <w:lang w:eastAsia="en-US"/>
              </w:rPr>
              <w:t>1.1., 3.1., 3.2.</w:t>
            </w:r>
          </w:p>
        </w:tc>
      </w:tr>
      <w:tr w:rsidR="00102BCB" w:rsidTr="00102BCB">
        <w:tc>
          <w:tcPr>
            <w:tcW w:w="1008" w:type="dxa"/>
            <w:tcBorders>
              <w:top w:val="single" w:sz="4" w:space="0" w:color="auto"/>
              <w:left w:val="single" w:sz="4" w:space="0" w:color="auto"/>
              <w:bottom w:val="single" w:sz="4" w:space="0" w:color="auto"/>
              <w:right w:val="single" w:sz="4" w:space="0" w:color="auto"/>
            </w:tcBorders>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p>
        </w:tc>
        <w:tc>
          <w:tcPr>
            <w:tcW w:w="5218"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Областной бюджет</w:t>
            </w:r>
          </w:p>
        </w:tc>
        <w:tc>
          <w:tcPr>
            <w:tcW w:w="111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515,8</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371,0</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184,0</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3685"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х</w:t>
            </w:r>
          </w:p>
        </w:tc>
      </w:tr>
      <w:tr w:rsidR="00102BCB" w:rsidTr="00102BCB">
        <w:tc>
          <w:tcPr>
            <w:tcW w:w="1008" w:type="dxa"/>
            <w:tcBorders>
              <w:top w:val="single" w:sz="4" w:space="0" w:color="auto"/>
              <w:left w:val="single" w:sz="4" w:space="0" w:color="auto"/>
              <w:bottom w:val="single" w:sz="4" w:space="0" w:color="auto"/>
              <w:right w:val="single" w:sz="4" w:space="0" w:color="auto"/>
            </w:tcBorders>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p>
        </w:tc>
        <w:tc>
          <w:tcPr>
            <w:tcW w:w="5218"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Местный бюджет</w:t>
            </w:r>
          </w:p>
        </w:tc>
        <w:tc>
          <w:tcPr>
            <w:tcW w:w="111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25,8</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18,6</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9,2</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3685"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х</w:t>
            </w:r>
          </w:p>
        </w:tc>
      </w:tr>
      <w:tr w:rsidR="00102BCB" w:rsidTr="00102BCB">
        <w:tc>
          <w:tcPr>
            <w:tcW w:w="1008"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2.</w:t>
            </w:r>
          </w:p>
        </w:tc>
        <w:tc>
          <w:tcPr>
            <w:tcW w:w="5218" w:type="dxa"/>
            <w:tcBorders>
              <w:top w:val="single" w:sz="4" w:space="0" w:color="auto"/>
              <w:left w:val="single" w:sz="4" w:space="0" w:color="auto"/>
              <w:bottom w:val="single" w:sz="4" w:space="0" w:color="auto"/>
              <w:right w:val="single" w:sz="4" w:space="0" w:color="auto"/>
            </w:tcBorders>
            <w:hideMark/>
          </w:tcPr>
          <w:p w:rsidR="00102BCB" w:rsidRDefault="00102BCB">
            <w:pPr>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 xml:space="preserve">Благоустройство </w:t>
            </w:r>
            <w:r>
              <w:rPr>
                <w:rFonts w:ascii="Courier New" w:hAnsi="Courier New" w:cs="Courier New"/>
                <w:bCs/>
                <w:lang w:eastAsia="ar-SA"/>
              </w:rPr>
              <w:t>территорий села Казачье, в том числе территорий соответствующего назначения (улицы Мира, стадиона, детских площадок)</w:t>
            </w:r>
          </w:p>
        </w:tc>
        <w:tc>
          <w:tcPr>
            <w:tcW w:w="111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198,1</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342,3</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242,6</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3685"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2.1.</w:t>
            </w:r>
          </w:p>
        </w:tc>
      </w:tr>
      <w:tr w:rsidR="00102BCB" w:rsidTr="00102BCB">
        <w:tc>
          <w:tcPr>
            <w:tcW w:w="1008" w:type="dxa"/>
            <w:tcBorders>
              <w:top w:val="single" w:sz="4" w:space="0" w:color="auto"/>
              <w:left w:val="single" w:sz="4" w:space="0" w:color="auto"/>
              <w:bottom w:val="single" w:sz="4" w:space="0" w:color="auto"/>
              <w:right w:val="single" w:sz="4" w:space="0" w:color="auto"/>
            </w:tcBorders>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p>
        </w:tc>
        <w:tc>
          <w:tcPr>
            <w:tcW w:w="5218"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 xml:space="preserve">  Областной бюджет</w:t>
            </w:r>
          </w:p>
        </w:tc>
        <w:tc>
          <w:tcPr>
            <w:tcW w:w="111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188,7</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326,0</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231,0</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3685"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х</w:t>
            </w:r>
          </w:p>
        </w:tc>
      </w:tr>
      <w:tr w:rsidR="00102BCB" w:rsidTr="00102BCB">
        <w:tc>
          <w:tcPr>
            <w:tcW w:w="1008" w:type="dxa"/>
            <w:tcBorders>
              <w:top w:val="single" w:sz="4" w:space="0" w:color="auto"/>
              <w:left w:val="single" w:sz="4" w:space="0" w:color="auto"/>
              <w:bottom w:val="single" w:sz="4" w:space="0" w:color="auto"/>
              <w:right w:val="single" w:sz="4" w:space="0" w:color="auto"/>
            </w:tcBorders>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p>
        </w:tc>
        <w:tc>
          <w:tcPr>
            <w:tcW w:w="5218"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Местный бюджет</w:t>
            </w:r>
          </w:p>
        </w:tc>
        <w:tc>
          <w:tcPr>
            <w:tcW w:w="111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9,4</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16,3</w:t>
            </w:r>
          </w:p>
        </w:tc>
        <w:tc>
          <w:tcPr>
            <w:tcW w:w="1134"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11,6</w:t>
            </w:r>
          </w:p>
        </w:tc>
        <w:tc>
          <w:tcPr>
            <w:tcW w:w="992"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0</w:t>
            </w:r>
          </w:p>
        </w:tc>
        <w:tc>
          <w:tcPr>
            <w:tcW w:w="3685" w:type="dxa"/>
            <w:tcBorders>
              <w:top w:val="single" w:sz="4" w:space="0" w:color="auto"/>
              <w:left w:val="single" w:sz="4" w:space="0" w:color="auto"/>
              <w:bottom w:val="single" w:sz="4" w:space="0" w:color="auto"/>
              <w:right w:val="single" w:sz="4" w:space="0" w:color="auto"/>
            </w:tcBorders>
            <w:hideMark/>
          </w:tcPr>
          <w:p w:rsidR="00102BCB" w:rsidRDefault="00102BCB">
            <w:pPr>
              <w:widowControl w:val="0"/>
              <w:tabs>
                <w:tab w:val="left" w:pos="10632"/>
              </w:tabs>
              <w:autoSpaceDE w:val="0"/>
              <w:autoSpaceDN w:val="0"/>
              <w:adjustRightInd w:val="0"/>
              <w:jc w:val="center"/>
              <w:rPr>
                <w:rFonts w:ascii="Courier New" w:eastAsia="Times New Roman" w:hAnsi="Courier New" w:cs="Courier New"/>
                <w:sz w:val="24"/>
                <w:szCs w:val="24"/>
                <w:lang w:eastAsia="en-US"/>
              </w:rPr>
            </w:pPr>
            <w:r>
              <w:rPr>
                <w:rFonts w:ascii="Courier New" w:hAnsi="Courier New" w:cs="Courier New"/>
                <w:lang w:eastAsia="en-US"/>
              </w:rPr>
              <w:t>х</w:t>
            </w:r>
          </w:p>
        </w:tc>
      </w:tr>
    </w:tbl>
    <w:p w:rsidR="00102BCB" w:rsidRDefault="00102BCB" w:rsidP="00102BCB">
      <w:pPr>
        <w:widowControl w:val="0"/>
        <w:tabs>
          <w:tab w:val="left" w:pos="10632"/>
        </w:tabs>
        <w:autoSpaceDE w:val="0"/>
        <w:autoSpaceDN w:val="0"/>
        <w:adjustRightInd w:val="0"/>
        <w:ind w:left="7560" w:hanging="7276"/>
        <w:rPr>
          <w:rFonts w:eastAsia="Times New Roman"/>
          <w:sz w:val="28"/>
          <w:szCs w:val="28"/>
        </w:rPr>
      </w:pPr>
    </w:p>
    <w:tbl>
      <w:tblPr>
        <w:tblW w:w="0" w:type="auto"/>
        <w:tblInd w:w="-34" w:type="dxa"/>
        <w:tblLook w:val="00A0"/>
      </w:tblPr>
      <w:tblGrid>
        <w:gridCol w:w="8222"/>
        <w:gridCol w:w="7426"/>
      </w:tblGrid>
      <w:tr w:rsidR="00102BCB" w:rsidTr="00102BCB">
        <w:tc>
          <w:tcPr>
            <w:tcW w:w="8222" w:type="dxa"/>
            <w:hideMark/>
          </w:tcPr>
          <w:p w:rsidR="00102BCB" w:rsidRDefault="00102BCB">
            <w:pPr>
              <w:widowControl w:val="0"/>
              <w:tabs>
                <w:tab w:val="left" w:pos="10632"/>
              </w:tabs>
              <w:autoSpaceDE w:val="0"/>
              <w:autoSpaceDN w:val="0"/>
              <w:adjustRightInd w:val="0"/>
              <w:spacing w:line="240" w:lineRule="exact"/>
              <w:rPr>
                <w:rFonts w:ascii="Arial" w:eastAsia="Times New Roman" w:hAnsi="Arial" w:cs="Arial"/>
                <w:sz w:val="24"/>
                <w:szCs w:val="24"/>
                <w:lang w:eastAsia="en-US"/>
              </w:rPr>
            </w:pPr>
            <w:r>
              <w:rPr>
                <w:rFonts w:ascii="Arial" w:hAnsi="Arial" w:cs="Arial"/>
                <w:lang w:eastAsia="en-US"/>
              </w:rPr>
              <w:t>Глава администрации</w:t>
            </w:r>
          </w:p>
        </w:tc>
        <w:tc>
          <w:tcPr>
            <w:tcW w:w="7426" w:type="dxa"/>
            <w:hideMark/>
          </w:tcPr>
          <w:p w:rsidR="00102BCB" w:rsidRDefault="00102BCB">
            <w:pPr>
              <w:widowControl w:val="0"/>
              <w:tabs>
                <w:tab w:val="left" w:pos="10632"/>
              </w:tabs>
              <w:autoSpaceDE w:val="0"/>
              <w:autoSpaceDN w:val="0"/>
              <w:adjustRightInd w:val="0"/>
              <w:spacing w:line="240" w:lineRule="exact"/>
              <w:jc w:val="right"/>
              <w:rPr>
                <w:rFonts w:ascii="Arial" w:eastAsia="Times New Roman" w:hAnsi="Arial" w:cs="Arial"/>
                <w:sz w:val="24"/>
                <w:szCs w:val="24"/>
                <w:lang w:eastAsia="en-US"/>
              </w:rPr>
            </w:pPr>
            <w:r>
              <w:rPr>
                <w:rFonts w:ascii="Arial" w:hAnsi="Arial" w:cs="Arial"/>
                <w:lang w:eastAsia="en-US"/>
              </w:rPr>
              <w:t>Т.С.Пушкарева</w:t>
            </w:r>
          </w:p>
        </w:tc>
      </w:tr>
    </w:tbl>
    <w:p w:rsidR="00102BCB" w:rsidRDefault="00102BCB" w:rsidP="00102BCB">
      <w:pPr>
        <w:rPr>
          <w:sz w:val="28"/>
          <w:szCs w:val="28"/>
        </w:rPr>
        <w:sectPr w:rsidR="00102BCB">
          <w:pgSz w:w="16838" w:h="11906" w:orient="landscape"/>
          <w:pgMar w:top="720" w:right="720" w:bottom="720" w:left="720" w:header="708" w:footer="708" w:gutter="0"/>
          <w:cols w:space="720"/>
        </w:sectPr>
      </w:pPr>
    </w:p>
    <w:tbl>
      <w:tblPr>
        <w:tblpPr w:leftFromText="180" w:rightFromText="180" w:bottomFromText="200" w:vertAnchor="page" w:horzAnchor="margin" w:tblpY="1675"/>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818"/>
      </w:tblGrid>
      <w:tr w:rsidR="00102BCB" w:rsidTr="00102BCB">
        <w:tc>
          <w:tcPr>
            <w:tcW w:w="5211" w:type="dxa"/>
            <w:tcBorders>
              <w:top w:val="nil"/>
              <w:left w:val="nil"/>
              <w:bottom w:val="nil"/>
              <w:right w:val="nil"/>
            </w:tcBorders>
          </w:tcPr>
          <w:p w:rsidR="00102BCB" w:rsidRDefault="00102BCB">
            <w:pPr>
              <w:autoSpaceDE w:val="0"/>
              <w:autoSpaceDN w:val="0"/>
              <w:adjustRightInd w:val="0"/>
              <w:spacing w:line="240" w:lineRule="exact"/>
              <w:jc w:val="right"/>
              <w:outlineLvl w:val="1"/>
              <w:rPr>
                <w:rFonts w:ascii="Times New Roman" w:eastAsia="Times New Roman" w:hAnsi="Times New Roman" w:cs="Times New Roman"/>
                <w:sz w:val="28"/>
                <w:szCs w:val="28"/>
                <w:lang w:eastAsia="en-US"/>
              </w:rPr>
            </w:pPr>
          </w:p>
        </w:tc>
        <w:tc>
          <w:tcPr>
            <w:tcW w:w="4818" w:type="dxa"/>
            <w:tcBorders>
              <w:top w:val="nil"/>
              <w:left w:val="nil"/>
              <w:bottom w:val="nil"/>
              <w:right w:val="nil"/>
            </w:tcBorders>
          </w:tcPr>
          <w:p w:rsidR="00102BCB" w:rsidRDefault="00102BCB">
            <w:pPr>
              <w:autoSpaceDE w:val="0"/>
              <w:autoSpaceDN w:val="0"/>
              <w:adjustRightInd w:val="0"/>
              <w:spacing w:line="240" w:lineRule="exact"/>
              <w:outlineLvl w:val="1"/>
              <w:rPr>
                <w:rFonts w:ascii="Courier New" w:eastAsia="Times New Roman" w:hAnsi="Courier New" w:cs="Courier New"/>
                <w:sz w:val="24"/>
                <w:szCs w:val="24"/>
                <w:lang w:eastAsia="en-US"/>
              </w:rPr>
            </w:pPr>
            <w:r>
              <w:rPr>
                <w:rFonts w:ascii="Courier New" w:hAnsi="Courier New" w:cs="Courier New"/>
                <w:lang w:eastAsia="en-US"/>
              </w:rPr>
              <w:t>Приложение №5</w:t>
            </w:r>
          </w:p>
          <w:p w:rsidR="00102BCB" w:rsidRDefault="00102BCB">
            <w:pPr>
              <w:autoSpaceDE w:val="0"/>
              <w:autoSpaceDN w:val="0"/>
              <w:adjustRightInd w:val="0"/>
              <w:spacing w:line="240" w:lineRule="exact"/>
              <w:rPr>
                <w:rFonts w:ascii="Courier New" w:hAnsi="Courier New" w:cs="Courier New"/>
                <w:lang w:eastAsia="en-US"/>
              </w:rPr>
            </w:pPr>
            <w:r>
              <w:rPr>
                <w:rFonts w:ascii="Courier New" w:hAnsi="Courier New" w:cs="Courier New"/>
                <w:lang w:eastAsia="en-US"/>
              </w:rPr>
              <w:t xml:space="preserve">к муниципальной программе </w:t>
            </w:r>
            <w:r>
              <w:rPr>
                <w:rFonts w:ascii="Courier New" w:hAnsi="Courier New" w:cs="Courier New"/>
                <w:bCs/>
                <w:lang w:eastAsia="en-US"/>
              </w:rPr>
              <w:t>«Формирование комфортной городской среды в селе Казачье на 2018 – 2022 годы»</w:t>
            </w:r>
          </w:p>
          <w:p w:rsidR="00102BCB" w:rsidRDefault="00102BCB">
            <w:pPr>
              <w:autoSpaceDE w:val="0"/>
              <w:autoSpaceDN w:val="0"/>
              <w:adjustRightInd w:val="0"/>
              <w:spacing w:line="240" w:lineRule="exact"/>
              <w:jc w:val="right"/>
              <w:outlineLvl w:val="1"/>
              <w:rPr>
                <w:rFonts w:ascii="Times New Roman" w:eastAsia="Times New Roman" w:hAnsi="Times New Roman" w:cs="Times New Roman"/>
                <w:sz w:val="28"/>
                <w:szCs w:val="28"/>
                <w:lang w:eastAsia="en-US"/>
              </w:rPr>
            </w:pPr>
          </w:p>
        </w:tc>
      </w:tr>
    </w:tbl>
    <w:p w:rsidR="00102BCB" w:rsidRDefault="00102BCB" w:rsidP="00102BCB">
      <w:pPr>
        <w:tabs>
          <w:tab w:val="left" w:pos="0"/>
        </w:tabs>
        <w:ind w:firstLine="4962"/>
        <w:rPr>
          <w:rFonts w:eastAsia="Times New Roman"/>
          <w:b/>
          <w:color w:val="FFFFFF"/>
          <w:sz w:val="24"/>
          <w:szCs w:val="24"/>
        </w:rPr>
      </w:pPr>
      <w:r>
        <w:rPr>
          <w:b/>
          <w:color w:val="FFFFFF"/>
        </w:rPr>
        <w:t>ПО</w:t>
      </w:r>
    </w:p>
    <w:p w:rsidR="00102BCB" w:rsidRDefault="00102BCB" w:rsidP="00102BCB">
      <w:pPr>
        <w:jc w:val="center"/>
        <w:rPr>
          <w:rFonts w:ascii="Arial" w:hAnsi="Arial" w:cs="Arial"/>
        </w:rPr>
      </w:pPr>
      <w:r>
        <w:rPr>
          <w:rFonts w:ascii="Arial" w:hAnsi="Arial" w:cs="Arial"/>
        </w:rPr>
        <w:t>Порядок</w:t>
      </w:r>
    </w:p>
    <w:p w:rsidR="00102BCB" w:rsidRDefault="00102BCB" w:rsidP="00102BCB">
      <w:pPr>
        <w:autoSpaceDE w:val="0"/>
        <w:autoSpaceDN w:val="0"/>
        <w:adjustRightInd w:val="0"/>
        <w:jc w:val="center"/>
        <w:rPr>
          <w:rFonts w:ascii="Arial" w:hAnsi="Arial" w:cs="Arial"/>
        </w:rPr>
      </w:pPr>
      <w:r>
        <w:rPr>
          <w:rFonts w:ascii="Arial" w:hAnsi="Arial" w:cs="Arial"/>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расходованием</w:t>
      </w:r>
    </w:p>
    <w:p w:rsidR="00102BCB" w:rsidRDefault="00102BCB" w:rsidP="00102BCB">
      <w:pPr>
        <w:jc w:val="both"/>
        <w:rPr>
          <w:rFonts w:ascii="Arial" w:hAnsi="Arial" w:cs="Arial"/>
          <w:bCs/>
        </w:rPr>
      </w:pPr>
    </w:p>
    <w:p w:rsidR="00102BCB" w:rsidRDefault="00102BCB" w:rsidP="00102BCB">
      <w:pPr>
        <w:numPr>
          <w:ilvl w:val="0"/>
          <w:numId w:val="4"/>
        </w:numPr>
        <w:spacing w:after="0" w:line="240" w:lineRule="auto"/>
        <w:jc w:val="center"/>
        <w:rPr>
          <w:rFonts w:ascii="Arial" w:hAnsi="Arial" w:cs="Arial"/>
        </w:rPr>
      </w:pPr>
      <w:r>
        <w:rPr>
          <w:rFonts w:ascii="Arial" w:hAnsi="Arial" w:cs="Arial"/>
        </w:rPr>
        <w:t>Общие положения</w:t>
      </w:r>
    </w:p>
    <w:p w:rsidR="00102BCB" w:rsidRDefault="00102BCB" w:rsidP="00102BCB">
      <w:pPr>
        <w:jc w:val="center"/>
        <w:rPr>
          <w:rFonts w:ascii="Arial" w:hAnsi="Arial" w:cs="Arial"/>
        </w:rPr>
      </w:pPr>
    </w:p>
    <w:p w:rsidR="00102BCB" w:rsidRDefault="00102BCB" w:rsidP="00102BCB">
      <w:pPr>
        <w:numPr>
          <w:ilvl w:val="1"/>
          <w:numId w:val="4"/>
        </w:numPr>
        <w:autoSpaceDE w:val="0"/>
        <w:autoSpaceDN w:val="0"/>
        <w:adjustRightInd w:val="0"/>
        <w:spacing w:after="0" w:line="240" w:lineRule="auto"/>
        <w:ind w:left="0" w:firstLine="709"/>
        <w:jc w:val="both"/>
        <w:rPr>
          <w:rFonts w:ascii="Arial" w:hAnsi="Arial" w:cs="Arial"/>
        </w:rPr>
      </w:pPr>
      <w:r>
        <w:rPr>
          <w:rFonts w:ascii="Arial" w:hAnsi="Arial" w:cs="Arial"/>
        </w:rPr>
        <w:t>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расходованием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придомовых территорий села Казачье, механизм контроля за их расходованием, а также устанавливает порядок и форму участия (финансовое и (или) трудовое) граждан в выполнении указанных работ.</w:t>
      </w:r>
    </w:p>
    <w:p w:rsidR="00102BCB" w:rsidRDefault="00102BCB" w:rsidP="00102BCB">
      <w:pPr>
        <w:numPr>
          <w:ilvl w:val="1"/>
          <w:numId w:val="4"/>
        </w:numPr>
        <w:autoSpaceDE w:val="0"/>
        <w:autoSpaceDN w:val="0"/>
        <w:adjustRightInd w:val="0"/>
        <w:spacing w:after="0" w:line="240" w:lineRule="auto"/>
        <w:ind w:left="0" w:firstLine="709"/>
        <w:jc w:val="both"/>
        <w:rPr>
          <w:rFonts w:ascii="Arial" w:hAnsi="Arial" w:cs="Arial"/>
        </w:rPr>
      </w:pPr>
      <w:r>
        <w:rPr>
          <w:rFonts w:ascii="Arial" w:hAnsi="Arial" w:cs="Arial"/>
        </w:rPr>
        <w:t>Под заинтересованными лицами понимаются управляющие организации, товарищества собственников жилья, жилищные кооперативы и иные специализированные потребительские кооперативы, уполномоченное собственниками лицо (при непосредственном способе управления многоквартирным домом), многоквартирные дома которых подлежат благоустройству.</w:t>
      </w:r>
    </w:p>
    <w:p w:rsidR="00102BCB" w:rsidRDefault="00102BCB" w:rsidP="00102BCB">
      <w:pPr>
        <w:numPr>
          <w:ilvl w:val="1"/>
          <w:numId w:val="4"/>
        </w:numPr>
        <w:autoSpaceDE w:val="0"/>
        <w:autoSpaceDN w:val="0"/>
        <w:adjustRightInd w:val="0"/>
        <w:spacing w:after="0" w:line="240" w:lineRule="auto"/>
        <w:ind w:left="0" w:firstLine="709"/>
        <w:jc w:val="both"/>
        <w:rPr>
          <w:rFonts w:ascii="Arial" w:hAnsi="Arial" w:cs="Arial"/>
        </w:rPr>
      </w:pPr>
      <w:r>
        <w:rPr>
          <w:rFonts w:ascii="Arial" w:hAnsi="Arial" w:cs="Arial"/>
          <w:color w:val="000000"/>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Pr>
          <w:rFonts w:ascii="Arial" w:hAnsi="Arial" w:cs="Arial"/>
        </w:rPr>
        <w:t>не требующая специальной квалификации</w:t>
      </w:r>
      <w:r>
        <w:rPr>
          <w:rFonts w:ascii="Arial" w:hAnsi="Arial" w:cs="Arial"/>
          <w:color w:val="000000"/>
          <w:shd w:val="clear" w:color="auto" w:fill="FFFFFF"/>
        </w:rPr>
        <w:t xml:space="preserve"> и организуемая в качестве т</w:t>
      </w:r>
      <w:r>
        <w:rPr>
          <w:rFonts w:ascii="Arial" w:hAnsi="Arial" w:cs="Arial"/>
        </w:rPr>
        <w:t>рудового участия заинтересованных лиц, организаций в выполнении дополнительного перечня работ по благоустройству придомовых территорий села Казачье.</w:t>
      </w:r>
    </w:p>
    <w:p w:rsidR="00102BCB" w:rsidRDefault="00102BCB" w:rsidP="00102BCB">
      <w:pPr>
        <w:numPr>
          <w:ilvl w:val="1"/>
          <w:numId w:val="4"/>
        </w:numPr>
        <w:autoSpaceDE w:val="0"/>
        <w:autoSpaceDN w:val="0"/>
        <w:adjustRightInd w:val="0"/>
        <w:spacing w:after="0" w:line="240" w:lineRule="auto"/>
        <w:ind w:left="0" w:firstLine="709"/>
        <w:jc w:val="both"/>
        <w:rPr>
          <w:rFonts w:ascii="Arial" w:hAnsi="Arial" w:cs="Arial"/>
        </w:rPr>
      </w:pPr>
      <w:r>
        <w:rPr>
          <w:rFonts w:ascii="Arial" w:hAnsi="Arial" w:cs="Arial"/>
          <w:color w:val="000000"/>
          <w:shd w:val="clear" w:color="auto" w:fill="FFFFFF"/>
        </w:rPr>
        <w:t xml:space="preserve">Под формой </w:t>
      </w:r>
      <w:r>
        <w:rPr>
          <w:rFonts w:ascii="Arial" w:hAnsi="Arial" w:cs="Arial"/>
        </w:rPr>
        <w:t>финансового</w:t>
      </w:r>
      <w:r>
        <w:rPr>
          <w:rFonts w:ascii="Arial" w:hAnsi="Arial" w:cs="Arial"/>
          <w:color w:val="000000"/>
          <w:shd w:val="clear" w:color="auto" w:fill="FFFFFF"/>
        </w:rPr>
        <w:t xml:space="preserve"> участия понимается </w:t>
      </w:r>
      <w:r>
        <w:rPr>
          <w:rFonts w:ascii="Arial" w:hAnsi="Arial" w:cs="Arial"/>
        </w:rPr>
        <w:t>доля финансового участия заинтересованных лиц, организаций в выполнении дополнительного перечня работ по благоустройству придомовых  территорий в размере, установленном Правительством Иркутской области.</w:t>
      </w:r>
    </w:p>
    <w:p w:rsidR="00102BCB" w:rsidRDefault="00102BCB" w:rsidP="00102BCB">
      <w:pPr>
        <w:pStyle w:val="ConsPlusNormal"/>
        <w:ind w:firstLine="709"/>
        <w:jc w:val="both"/>
        <w:rPr>
          <w:rFonts w:ascii="Arial" w:hAnsi="Arial" w:cs="Arial"/>
        </w:rPr>
      </w:pPr>
    </w:p>
    <w:p w:rsidR="00102BCB" w:rsidRDefault="00102BCB" w:rsidP="00102BCB">
      <w:pPr>
        <w:numPr>
          <w:ilvl w:val="0"/>
          <w:numId w:val="4"/>
        </w:numPr>
        <w:autoSpaceDE w:val="0"/>
        <w:autoSpaceDN w:val="0"/>
        <w:adjustRightInd w:val="0"/>
        <w:spacing w:after="0" w:line="240" w:lineRule="auto"/>
        <w:jc w:val="center"/>
        <w:rPr>
          <w:rFonts w:ascii="Arial" w:hAnsi="Arial" w:cs="Arial"/>
          <w:color w:val="000000"/>
          <w:shd w:val="clear" w:color="auto" w:fill="FFFFFF"/>
        </w:rPr>
      </w:pPr>
      <w:r>
        <w:rPr>
          <w:rFonts w:ascii="Arial" w:hAnsi="Arial" w:cs="Arial"/>
          <w:color w:val="000000"/>
          <w:shd w:val="clear" w:color="auto" w:fill="FFFFFF"/>
        </w:rPr>
        <w:t>Порядок финансового и (или) трудового участия заинтересованных лиц</w:t>
      </w:r>
    </w:p>
    <w:p w:rsidR="00102BCB" w:rsidRDefault="00102BCB" w:rsidP="00102BCB">
      <w:pPr>
        <w:autoSpaceDE w:val="0"/>
        <w:autoSpaceDN w:val="0"/>
        <w:adjustRightInd w:val="0"/>
        <w:ind w:left="770"/>
        <w:jc w:val="center"/>
        <w:rPr>
          <w:rFonts w:ascii="Arial" w:hAnsi="Arial" w:cs="Arial"/>
        </w:rPr>
      </w:pPr>
    </w:p>
    <w:p w:rsidR="00102BCB" w:rsidRDefault="00102BCB" w:rsidP="00102BCB">
      <w:pPr>
        <w:pStyle w:val="a3"/>
        <w:shd w:val="clear" w:color="auto" w:fill="FFFFFF"/>
        <w:spacing w:after="0"/>
        <w:ind w:firstLine="709"/>
        <w:jc w:val="both"/>
        <w:rPr>
          <w:rFonts w:ascii="Arial" w:hAnsi="Arial" w:cs="Arial"/>
        </w:rPr>
      </w:pPr>
      <w:r>
        <w:rPr>
          <w:rStyle w:val="apple-converted-space"/>
          <w:rFonts w:ascii="Arial" w:hAnsi="Arial" w:cs="Arial"/>
          <w:color w:val="000000"/>
        </w:rPr>
        <w:t xml:space="preserve">2.1. Условия и порядок финансового участия </w:t>
      </w:r>
      <w:r>
        <w:rPr>
          <w:rFonts w:ascii="Arial" w:hAnsi="Arial" w:cs="Arial"/>
        </w:rPr>
        <w:t>заинтересованных лиц, организаций в выполнении дополнительного перечня работ по благоустройству придомовых территорий</w:t>
      </w:r>
      <w:r>
        <w:rPr>
          <w:rStyle w:val="apple-converted-space"/>
          <w:rFonts w:ascii="Arial" w:hAnsi="Arial" w:cs="Arial"/>
          <w:color w:val="000000"/>
        </w:rPr>
        <w:t xml:space="preserve"> определяется </w:t>
      </w:r>
      <w:r>
        <w:rPr>
          <w:rFonts w:ascii="Arial" w:hAnsi="Arial" w:cs="Arial"/>
        </w:rPr>
        <w:t>органом государственной власти Иркутской области..</w:t>
      </w:r>
    </w:p>
    <w:p w:rsidR="00102BCB" w:rsidRDefault="00102BCB" w:rsidP="00102BCB">
      <w:pPr>
        <w:pStyle w:val="a3"/>
        <w:shd w:val="clear" w:color="auto" w:fill="FFFFFF"/>
        <w:spacing w:after="0"/>
        <w:ind w:firstLine="709"/>
        <w:jc w:val="both"/>
        <w:rPr>
          <w:rFonts w:ascii="Arial" w:hAnsi="Arial" w:cs="Arial"/>
        </w:rPr>
      </w:pPr>
      <w:r>
        <w:rPr>
          <w:rStyle w:val="apple-converted-space"/>
          <w:rFonts w:ascii="Arial" w:hAnsi="Arial" w:cs="Arial"/>
          <w:color w:val="000000"/>
        </w:rPr>
        <w:t xml:space="preserve">2.2. Условия и порядок трудового участия </w:t>
      </w:r>
      <w:r>
        <w:rPr>
          <w:rFonts w:ascii="Arial" w:hAnsi="Arial" w:cs="Arial"/>
        </w:rPr>
        <w:t xml:space="preserve">заинтересованных лиц, организаций в выполнении дополнительного перечня работ по благоустройству </w:t>
      </w:r>
      <w:r>
        <w:rPr>
          <w:rFonts w:ascii="Arial" w:hAnsi="Arial" w:cs="Arial"/>
        </w:rPr>
        <w:lastRenderedPageBreak/>
        <w:t>дворовых территорий</w:t>
      </w:r>
      <w:r>
        <w:rPr>
          <w:rStyle w:val="apple-converted-space"/>
          <w:rFonts w:ascii="Arial" w:hAnsi="Arial" w:cs="Arial"/>
          <w:color w:val="000000"/>
        </w:rPr>
        <w:t xml:space="preserve"> определяется </w:t>
      </w:r>
      <w:r>
        <w:rPr>
          <w:rFonts w:ascii="Arial" w:hAnsi="Arial" w:cs="Arial"/>
        </w:rPr>
        <w:t>органом государственной власти Иркутской области..</w:t>
      </w:r>
    </w:p>
    <w:p w:rsidR="00102BCB" w:rsidRDefault="00102BCB" w:rsidP="00102BCB">
      <w:pPr>
        <w:pStyle w:val="a3"/>
        <w:shd w:val="clear" w:color="auto" w:fill="FFFFFF"/>
        <w:spacing w:after="0"/>
        <w:ind w:firstLine="709"/>
        <w:jc w:val="both"/>
        <w:rPr>
          <w:rFonts w:ascii="Arial" w:hAnsi="Arial" w:cs="Arial"/>
        </w:rPr>
      </w:pPr>
      <w:r>
        <w:rPr>
          <w:rStyle w:val="apple-converted-space"/>
          <w:rFonts w:ascii="Arial" w:hAnsi="Arial" w:cs="Arial"/>
          <w:color w:val="000000"/>
        </w:rPr>
        <w:t>Организация трудового участия, в случае принятия соответствующего решения</w:t>
      </w:r>
      <w:r>
        <w:rPr>
          <w:rFonts w:ascii="Arial" w:hAnsi="Arial" w:cs="Arial"/>
        </w:rPr>
        <w:t xml:space="preserve"> органом государственной власти Иркутской области, осуществляется заинтересованными лицами в соответствии с решением общего собрания собственников помещений в многоквартирном доме, придомовая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102BCB" w:rsidRDefault="00102BCB" w:rsidP="00102BCB">
      <w:pPr>
        <w:pStyle w:val="a3"/>
        <w:shd w:val="clear" w:color="auto" w:fill="FFFFFF"/>
        <w:spacing w:after="0"/>
        <w:ind w:firstLine="709"/>
        <w:jc w:val="both"/>
        <w:rPr>
          <w:rFonts w:ascii="Arial" w:hAnsi="Arial" w:cs="Arial"/>
          <w:color w:val="000000"/>
        </w:rPr>
      </w:pPr>
      <w:r>
        <w:rPr>
          <w:rStyle w:val="apple-converted-space"/>
          <w:rFonts w:ascii="Arial" w:hAnsi="Arial" w:cs="Arial"/>
          <w:color w:val="000000"/>
        </w:rPr>
        <w:t xml:space="preserve">Организация трудового участия призвана обеспечить реализацию потребностей в благоустройстве соответствующей придомовой территории </w:t>
      </w:r>
      <w:r>
        <w:rPr>
          <w:rFonts w:ascii="Arial" w:hAnsi="Arial" w:cs="Arial"/>
          <w:color w:val="000000"/>
        </w:rPr>
        <w:t>исходя из необходимости и целесообразности организации таких работ.</w:t>
      </w:r>
    </w:p>
    <w:p w:rsidR="00102BCB" w:rsidRDefault="00102BCB" w:rsidP="00102BCB">
      <w:pPr>
        <w:autoSpaceDE w:val="0"/>
        <w:autoSpaceDN w:val="0"/>
        <w:adjustRightInd w:val="0"/>
        <w:ind w:firstLine="709"/>
        <w:jc w:val="both"/>
        <w:rPr>
          <w:rFonts w:ascii="Arial" w:hAnsi="Arial" w:cs="Arial"/>
          <w:highlight w:val="yellow"/>
        </w:rPr>
      </w:pPr>
    </w:p>
    <w:p w:rsidR="00102BCB" w:rsidRDefault="00102BCB" w:rsidP="00102BCB">
      <w:pPr>
        <w:numPr>
          <w:ilvl w:val="0"/>
          <w:numId w:val="4"/>
        </w:numPr>
        <w:spacing w:after="0" w:line="240" w:lineRule="auto"/>
        <w:jc w:val="center"/>
        <w:rPr>
          <w:rFonts w:ascii="Arial" w:hAnsi="Arial" w:cs="Arial"/>
        </w:rPr>
      </w:pPr>
      <w:r>
        <w:rPr>
          <w:rFonts w:ascii="Arial" w:hAnsi="Arial" w:cs="Arial"/>
        </w:rPr>
        <w:t>Условия аккумулирования и расходования средств</w:t>
      </w:r>
    </w:p>
    <w:p w:rsidR="00102BCB" w:rsidRDefault="00102BCB" w:rsidP="00102BCB">
      <w:pPr>
        <w:autoSpaceDE w:val="0"/>
        <w:autoSpaceDN w:val="0"/>
        <w:adjustRightInd w:val="0"/>
        <w:ind w:left="742"/>
        <w:jc w:val="both"/>
        <w:rPr>
          <w:rFonts w:ascii="Arial" w:hAnsi="Arial" w:cs="Arial"/>
        </w:rPr>
      </w:pPr>
    </w:p>
    <w:p w:rsidR="00102BCB" w:rsidRDefault="00102BCB" w:rsidP="00102BCB">
      <w:pPr>
        <w:autoSpaceDE w:val="0"/>
        <w:autoSpaceDN w:val="0"/>
        <w:adjustRightInd w:val="0"/>
        <w:ind w:firstLine="709"/>
        <w:jc w:val="both"/>
        <w:rPr>
          <w:rFonts w:ascii="Arial" w:hAnsi="Arial" w:cs="Arial"/>
          <w:lang w:eastAsia="en-US"/>
        </w:rPr>
      </w:pPr>
      <w:r>
        <w:rPr>
          <w:rFonts w:ascii="Arial" w:hAnsi="Arial" w:cs="Arial"/>
        </w:rPr>
        <w:t xml:space="preserve">3.1.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открытый муниципальному унитарному предприятию или бюджетному учреждению, или организации, уполномоченной органом местного самоуправления (далее – уполномоченное предприятие) </w:t>
      </w:r>
      <w:r>
        <w:rPr>
          <w:rFonts w:ascii="Arial" w:hAnsi="Arial" w:cs="Arial"/>
          <w:lang w:eastAsia="en-US"/>
        </w:rPr>
        <w:t xml:space="preserve">в российской кредитной организации, величина собственных средств (капитала) которого составляет не менее 20 миллиардов рублей, либо в органах казначейства </w:t>
      </w:r>
      <w:r>
        <w:rPr>
          <w:rFonts w:ascii="Arial" w:hAnsi="Arial" w:cs="Arial"/>
        </w:rPr>
        <w:t>для учета средств, поступающих от оказания платных услуг и иной, приносящей доход деятельности.</w:t>
      </w:r>
    </w:p>
    <w:p w:rsidR="00102BCB" w:rsidRDefault="00102BCB" w:rsidP="00102BCB">
      <w:pPr>
        <w:autoSpaceDE w:val="0"/>
        <w:autoSpaceDN w:val="0"/>
        <w:adjustRightInd w:val="0"/>
        <w:ind w:firstLine="709"/>
        <w:jc w:val="both"/>
        <w:rPr>
          <w:rFonts w:ascii="Arial" w:hAnsi="Arial" w:cs="Arial"/>
        </w:rPr>
      </w:pPr>
      <w:r>
        <w:rPr>
          <w:rFonts w:ascii="Arial" w:hAnsi="Arial" w:cs="Arial"/>
        </w:rPr>
        <w:t>3.2. Уполномоченное предприятие заключает соглашение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102BCB" w:rsidRDefault="00102BCB" w:rsidP="00102BCB">
      <w:pPr>
        <w:autoSpaceDE w:val="0"/>
        <w:autoSpaceDN w:val="0"/>
        <w:adjustRightInd w:val="0"/>
        <w:ind w:firstLine="709"/>
        <w:jc w:val="both"/>
        <w:rPr>
          <w:rFonts w:ascii="Arial" w:hAnsi="Arial" w:cs="Arial"/>
        </w:rPr>
      </w:pPr>
      <w:r>
        <w:rPr>
          <w:rFonts w:ascii="Arial" w:hAnsi="Arial" w:cs="Arial"/>
        </w:rPr>
        <w:t>Объем денежных средств заинтересованных лиц определяется сметным расчетом по благоустройству дворовой территории.</w:t>
      </w:r>
    </w:p>
    <w:p w:rsidR="00102BCB" w:rsidRDefault="00102BCB" w:rsidP="00102BCB">
      <w:pPr>
        <w:autoSpaceDE w:val="0"/>
        <w:autoSpaceDN w:val="0"/>
        <w:adjustRightInd w:val="0"/>
        <w:ind w:firstLine="709"/>
        <w:jc w:val="both"/>
        <w:rPr>
          <w:rFonts w:ascii="Arial" w:hAnsi="Arial" w:cs="Arial"/>
        </w:rPr>
      </w:pPr>
      <w:r>
        <w:rPr>
          <w:rFonts w:ascii="Arial" w:hAnsi="Arial" w:cs="Arial"/>
        </w:rPr>
        <w:t>3.3. Перечисление денежных средств заинтересованными лицами осуществляется до начала работ по благоустройству дворовой территории.</w:t>
      </w:r>
    </w:p>
    <w:p w:rsidR="00102BCB" w:rsidRDefault="00102BCB" w:rsidP="00102BCB">
      <w:pPr>
        <w:autoSpaceDE w:val="0"/>
        <w:autoSpaceDN w:val="0"/>
        <w:adjustRightInd w:val="0"/>
        <w:ind w:firstLine="709"/>
        <w:jc w:val="both"/>
        <w:rPr>
          <w:rFonts w:ascii="Arial" w:hAnsi="Arial" w:cs="Arial"/>
        </w:rPr>
      </w:pPr>
      <w:r>
        <w:rPr>
          <w:rFonts w:ascii="Arial" w:hAnsi="Arial" w:cs="Arial"/>
        </w:rPr>
        <w:t>Ответственность за неисполнение заинтересованными лицами указанного обязательства определяется в заключенном соглашении.</w:t>
      </w:r>
    </w:p>
    <w:p w:rsidR="00102BCB" w:rsidRDefault="00102BCB" w:rsidP="00102BCB">
      <w:pPr>
        <w:autoSpaceDE w:val="0"/>
        <w:autoSpaceDN w:val="0"/>
        <w:adjustRightInd w:val="0"/>
        <w:ind w:firstLine="709"/>
        <w:jc w:val="both"/>
        <w:rPr>
          <w:rFonts w:ascii="Arial" w:hAnsi="Arial" w:cs="Arial"/>
        </w:rPr>
      </w:pPr>
      <w:r>
        <w:rPr>
          <w:rFonts w:ascii="Arial" w:hAnsi="Arial" w:cs="Arial"/>
        </w:rPr>
        <w:t>3.4. Уполномоченное предприятие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102BCB" w:rsidRDefault="00102BCB" w:rsidP="00102BCB">
      <w:pPr>
        <w:autoSpaceDE w:val="0"/>
        <w:autoSpaceDN w:val="0"/>
        <w:adjustRightInd w:val="0"/>
        <w:ind w:firstLine="709"/>
        <w:jc w:val="both"/>
        <w:rPr>
          <w:rFonts w:ascii="Arial" w:hAnsi="Arial" w:cs="Arial"/>
        </w:rPr>
      </w:pPr>
      <w:r>
        <w:rPr>
          <w:rFonts w:ascii="Arial" w:hAnsi="Arial" w:cs="Arial"/>
        </w:rPr>
        <w:t>3.5. Уполномоченное предприятие обеспечивает ежемесячное опубликование на официальном сайте Боханского района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102BCB" w:rsidRDefault="00102BCB" w:rsidP="00102BCB">
      <w:pPr>
        <w:autoSpaceDE w:val="0"/>
        <w:autoSpaceDN w:val="0"/>
        <w:adjustRightInd w:val="0"/>
        <w:ind w:firstLine="709"/>
        <w:jc w:val="both"/>
        <w:rPr>
          <w:rFonts w:ascii="Arial" w:hAnsi="Arial" w:cs="Arial"/>
        </w:rPr>
      </w:pPr>
      <w:r>
        <w:rPr>
          <w:rFonts w:ascii="Arial" w:hAnsi="Arial" w:cs="Arial"/>
        </w:rPr>
        <w:lastRenderedPageBreak/>
        <w:t>Уполномоченное предприятие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102BCB" w:rsidRDefault="00102BCB" w:rsidP="00102BCB">
      <w:pPr>
        <w:autoSpaceDE w:val="0"/>
        <w:autoSpaceDN w:val="0"/>
        <w:adjustRightInd w:val="0"/>
        <w:ind w:firstLine="709"/>
        <w:jc w:val="both"/>
        <w:rPr>
          <w:rFonts w:ascii="Arial" w:hAnsi="Arial" w:cs="Arial"/>
        </w:rPr>
      </w:pPr>
      <w:r>
        <w:rPr>
          <w:rFonts w:ascii="Arial" w:hAnsi="Arial" w:cs="Arial"/>
        </w:rPr>
        <w:t>3.6. Расходование аккумулированных денежных средств заинтересованных лиц осуществляется Уполномоченным предприятием 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rsidR="00102BCB" w:rsidRDefault="00102BCB" w:rsidP="00102BCB">
      <w:pPr>
        <w:autoSpaceDE w:val="0"/>
        <w:autoSpaceDN w:val="0"/>
        <w:adjustRightInd w:val="0"/>
        <w:ind w:firstLine="709"/>
        <w:jc w:val="both"/>
        <w:rPr>
          <w:rFonts w:ascii="Arial" w:hAnsi="Arial" w:cs="Arial"/>
        </w:rPr>
      </w:pPr>
      <w:r>
        <w:rPr>
          <w:rFonts w:ascii="Arial" w:hAnsi="Arial" w:cs="Arial"/>
        </w:rPr>
        <w:t>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102BCB" w:rsidRDefault="00102BCB" w:rsidP="00102BCB">
      <w:pPr>
        <w:autoSpaceDE w:val="0"/>
        <w:autoSpaceDN w:val="0"/>
        <w:adjustRightInd w:val="0"/>
        <w:ind w:firstLine="540"/>
        <w:jc w:val="both"/>
        <w:rPr>
          <w:rFonts w:ascii="Arial" w:hAnsi="Arial" w:cs="Arial"/>
        </w:rPr>
      </w:pPr>
      <w:r>
        <w:rPr>
          <w:rFonts w:ascii="Arial" w:hAnsi="Arial" w:cs="Arial"/>
        </w:rPr>
        <w:t>3.7. Уполномоченное предприятие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собственников помещений многоквартирных домов.</w:t>
      </w:r>
    </w:p>
    <w:p w:rsidR="00102BCB" w:rsidRDefault="00102BCB" w:rsidP="00102BCB">
      <w:pPr>
        <w:autoSpaceDE w:val="0"/>
        <w:autoSpaceDN w:val="0"/>
        <w:adjustRightInd w:val="0"/>
        <w:ind w:firstLine="709"/>
        <w:jc w:val="both"/>
        <w:rPr>
          <w:rFonts w:ascii="Arial" w:hAnsi="Arial" w:cs="Arial"/>
        </w:rPr>
      </w:pPr>
      <w:r>
        <w:rPr>
          <w:rFonts w:ascii="Arial" w:hAnsi="Arial" w:cs="Arial"/>
        </w:rPr>
        <w:t>Прием выполненных работ осуществляется на основании предоставленного подрядной организацией акта приемки работ (услуг) по организации благоустройства дворовых территорий многоквартирных домов представителем уполномоченного предприятия совместно с лицами, которые уполномочены действовать от имени собственников помещений многоквартирных домов, в течение 3 рабочих дней после выполнения работ и предоставления Акты приемки работ (услуг).</w:t>
      </w:r>
    </w:p>
    <w:p w:rsidR="00102BCB" w:rsidRDefault="00102BCB" w:rsidP="00102BCB">
      <w:pPr>
        <w:autoSpaceDE w:val="0"/>
        <w:autoSpaceDN w:val="0"/>
        <w:adjustRightInd w:val="0"/>
        <w:ind w:firstLine="709"/>
        <w:jc w:val="both"/>
        <w:rPr>
          <w:rFonts w:ascii="Arial" w:hAnsi="Arial" w:cs="Arial"/>
        </w:rPr>
      </w:pPr>
    </w:p>
    <w:p w:rsidR="00102BCB" w:rsidRDefault="00102BCB" w:rsidP="00102BCB">
      <w:pPr>
        <w:numPr>
          <w:ilvl w:val="0"/>
          <w:numId w:val="4"/>
        </w:numPr>
        <w:autoSpaceDE w:val="0"/>
        <w:autoSpaceDN w:val="0"/>
        <w:adjustRightInd w:val="0"/>
        <w:spacing w:after="0" w:line="240" w:lineRule="auto"/>
        <w:jc w:val="center"/>
        <w:rPr>
          <w:rFonts w:ascii="Arial" w:hAnsi="Arial" w:cs="Arial"/>
        </w:rPr>
      </w:pPr>
      <w:r>
        <w:rPr>
          <w:rFonts w:ascii="Arial" w:hAnsi="Arial" w:cs="Arial"/>
        </w:rPr>
        <w:t>Контроль за соблюдением условий порядка</w:t>
      </w:r>
    </w:p>
    <w:p w:rsidR="00102BCB" w:rsidRDefault="00102BCB" w:rsidP="00102BCB">
      <w:pPr>
        <w:autoSpaceDE w:val="0"/>
        <w:autoSpaceDN w:val="0"/>
        <w:adjustRightInd w:val="0"/>
        <w:ind w:firstLine="540"/>
        <w:jc w:val="center"/>
        <w:rPr>
          <w:rFonts w:ascii="Arial" w:hAnsi="Arial" w:cs="Arial"/>
        </w:rPr>
      </w:pPr>
    </w:p>
    <w:p w:rsidR="00102BCB" w:rsidRDefault="00102BCB" w:rsidP="00102BCB">
      <w:pPr>
        <w:autoSpaceDE w:val="0"/>
        <w:autoSpaceDN w:val="0"/>
        <w:adjustRightInd w:val="0"/>
        <w:ind w:firstLine="709"/>
        <w:jc w:val="both"/>
        <w:rPr>
          <w:rFonts w:ascii="Arial" w:hAnsi="Arial" w:cs="Arial"/>
        </w:rPr>
      </w:pPr>
      <w:r>
        <w:rPr>
          <w:rFonts w:ascii="Arial" w:hAnsi="Arial" w:cs="Arial"/>
        </w:rPr>
        <w:t>4.1. Контроль за целевым расходованием аккумулированных денежных средств заинтересованных лиц осуществляется Уполномоченным предприятием, Администрацией города Советская Гавань в соответствии с бюджетным законодательством.</w:t>
      </w:r>
    </w:p>
    <w:p w:rsidR="00102BCB" w:rsidRDefault="00102BCB" w:rsidP="00102BCB">
      <w:pPr>
        <w:autoSpaceDE w:val="0"/>
        <w:autoSpaceDN w:val="0"/>
        <w:adjustRightInd w:val="0"/>
        <w:ind w:firstLine="709"/>
        <w:jc w:val="both"/>
        <w:rPr>
          <w:rFonts w:ascii="Arial" w:hAnsi="Arial" w:cs="Arial"/>
        </w:rPr>
      </w:pPr>
      <w:r>
        <w:rPr>
          <w:rFonts w:ascii="Arial" w:hAnsi="Arial" w:cs="Arial"/>
        </w:rPr>
        <w:t>4.2. Уполномоченное предприятие обеспечивает возврат аккумулированных денежных средств заинтересованным лицам в срок до 31 декабря текущего года при условии:</w:t>
      </w:r>
    </w:p>
    <w:p w:rsidR="00102BCB" w:rsidRDefault="00102BCB" w:rsidP="00102BCB">
      <w:pPr>
        <w:autoSpaceDE w:val="0"/>
        <w:autoSpaceDN w:val="0"/>
        <w:adjustRightInd w:val="0"/>
        <w:ind w:firstLine="709"/>
        <w:jc w:val="both"/>
        <w:rPr>
          <w:rFonts w:ascii="Arial" w:hAnsi="Arial" w:cs="Arial"/>
        </w:rPr>
      </w:pPr>
      <w:r>
        <w:rPr>
          <w:rFonts w:ascii="Arial" w:hAnsi="Arial" w:cs="Arial"/>
        </w:rPr>
        <w:t>- экономии денежных средств, по итогам проведения конкурсных процедур;</w:t>
      </w:r>
    </w:p>
    <w:p w:rsidR="00102BCB" w:rsidRDefault="00102BCB" w:rsidP="00102BCB">
      <w:pPr>
        <w:autoSpaceDE w:val="0"/>
        <w:autoSpaceDN w:val="0"/>
        <w:adjustRightInd w:val="0"/>
        <w:ind w:firstLine="709"/>
        <w:jc w:val="both"/>
        <w:rPr>
          <w:rFonts w:ascii="Arial" w:hAnsi="Arial" w:cs="Arial"/>
        </w:rPr>
      </w:pPr>
      <w:r>
        <w:rPr>
          <w:rFonts w:ascii="Arial" w:hAnsi="Arial" w:cs="Arial"/>
        </w:rPr>
        <w:t>- неисполнения работ по благоустройству дворовой территории многоквартирного дома по вине подрядной организации;</w:t>
      </w:r>
    </w:p>
    <w:p w:rsidR="00102BCB" w:rsidRDefault="00102BCB" w:rsidP="00102BCB">
      <w:pPr>
        <w:autoSpaceDE w:val="0"/>
        <w:autoSpaceDN w:val="0"/>
        <w:adjustRightInd w:val="0"/>
        <w:ind w:firstLine="709"/>
        <w:jc w:val="both"/>
        <w:rPr>
          <w:rFonts w:ascii="Arial" w:hAnsi="Arial" w:cs="Arial"/>
        </w:rPr>
      </w:pPr>
      <w:r>
        <w:rPr>
          <w:rFonts w:ascii="Arial" w:hAnsi="Arial" w:cs="Arial"/>
        </w:rPr>
        <w:t>- не предоставления заинтересованными лицами доступа к проведению благоустройства на дворовой территории;</w:t>
      </w:r>
    </w:p>
    <w:p w:rsidR="00102BCB" w:rsidRDefault="00102BCB" w:rsidP="00102BCB">
      <w:pPr>
        <w:autoSpaceDE w:val="0"/>
        <w:autoSpaceDN w:val="0"/>
        <w:adjustRightInd w:val="0"/>
        <w:ind w:firstLine="709"/>
        <w:jc w:val="both"/>
        <w:rPr>
          <w:rFonts w:ascii="Arial" w:hAnsi="Arial" w:cs="Arial"/>
        </w:rPr>
      </w:pPr>
      <w:r>
        <w:rPr>
          <w:rFonts w:ascii="Arial" w:hAnsi="Arial" w:cs="Arial"/>
        </w:rPr>
        <w:t>- возникновения обстоятельств непреодолимой силы;</w:t>
      </w:r>
    </w:p>
    <w:p w:rsidR="00102BCB" w:rsidRDefault="00102BCB" w:rsidP="00102BCB">
      <w:pPr>
        <w:autoSpaceDE w:val="0"/>
        <w:autoSpaceDN w:val="0"/>
        <w:adjustRightInd w:val="0"/>
        <w:ind w:firstLine="709"/>
        <w:jc w:val="both"/>
        <w:rPr>
          <w:rFonts w:ascii="Arial" w:hAnsi="Arial" w:cs="Arial"/>
        </w:rPr>
      </w:pPr>
      <w:r>
        <w:rPr>
          <w:rFonts w:ascii="Arial" w:hAnsi="Arial" w:cs="Arial"/>
        </w:rPr>
        <w:t>- возникновения иных случаев, предусмотренных действующим законодательством.</w:t>
      </w:r>
    </w:p>
    <w:p w:rsidR="00102BCB" w:rsidRDefault="00102BCB" w:rsidP="00102BCB">
      <w:pPr>
        <w:autoSpaceDE w:val="0"/>
        <w:autoSpaceDN w:val="0"/>
        <w:adjustRightInd w:val="0"/>
        <w:ind w:firstLine="540"/>
        <w:jc w:val="both"/>
        <w:rPr>
          <w:rFonts w:ascii="Arial" w:hAnsi="Arial" w:cs="Arial"/>
        </w:rPr>
      </w:pPr>
    </w:p>
    <w:p w:rsidR="00102BCB" w:rsidRDefault="00102BCB" w:rsidP="00102BCB">
      <w:pPr>
        <w:rPr>
          <w:rFonts w:ascii="Times New Roman" w:hAnsi="Times New Roman" w:cs="Times New Roman"/>
          <w:sz w:val="28"/>
          <w:szCs w:val="28"/>
        </w:rPr>
      </w:pPr>
      <w:r>
        <w:rPr>
          <w:sz w:val="28"/>
          <w:szCs w:val="28"/>
        </w:rPr>
        <w:br w:type="page"/>
      </w:r>
    </w:p>
    <w:tbl>
      <w:tblPr>
        <w:tblW w:w="9502" w:type="dxa"/>
        <w:tblInd w:w="-34" w:type="dxa"/>
        <w:tblLook w:val="00A0"/>
      </w:tblPr>
      <w:tblGrid>
        <w:gridCol w:w="5812"/>
        <w:gridCol w:w="3690"/>
      </w:tblGrid>
      <w:tr w:rsidR="00102BCB" w:rsidTr="00102BCB">
        <w:trPr>
          <w:trHeight w:val="1984"/>
        </w:trPr>
        <w:tc>
          <w:tcPr>
            <w:tcW w:w="5812" w:type="dxa"/>
          </w:tcPr>
          <w:p w:rsidR="00102BCB" w:rsidRDefault="00102BCB">
            <w:pPr>
              <w:autoSpaceDE w:val="0"/>
              <w:autoSpaceDN w:val="0"/>
              <w:adjustRightInd w:val="0"/>
              <w:spacing w:line="240" w:lineRule="exact"/>
              <w:jc w:val="right"/>
              <w:outlineLvl w:val="1"/>
              <w:rPr>
                <w:rFonts w:ascii="Times New Roman" w:eastAsia="Times New Roman" w:hAnsi="Times New Roman" w:cs="Times New Roman"/>
                <w:sz w:val="28"/>
                <w:szCs w:val="28"/>
                <w:lang w:eastAsia="en-US"/>
              </w:rPr>
            </w:pPr>
          </w:p>
          <w:p w:rsidR="00102BCB" w:rsidRDefault="00102BCB">
            <w:pPr>
              <w:autoSpaceDE w:val="0"/>
              <w:autoSpaceDN w:val="0"/>
              <w:adjustRightInd w:val="0"/>
              <w:spacing w:line="240" w:lineRule="exact"/>
              <w:jc w:val="right"/>
              <w:outlineLvl w:val="1"/>
              <w:rPr>
                <w:sz w:val="28"/>
                <w:szCs w:val="28"/>
                <w:lang w:eastAsia="en-US"/>
              </w:rPr>
            </w:pPr>
          </w:p>
          <w:p w:rsidR="00102BCB" w:rsidRDefault="00102BCB">
            <w:pPr>
              <w:autoSpaceDE w:val="0"/>
              <w:autoSpaceDN w:val="0"/>
              <w:adjustRightInd w:val="0"/>
              <w:spacing w:line="240" w:lineRule="exact"/>
              <w:jc w:val="right"/>
              <w:outlineLvl w:val="1"/>
              <w:rPr>
                <w:sz w:val="28"/>
                <w:szCs w:val="28"/>
                <w:lang w:eastAsia="en-US"/>
              </w:rPr>
            </w:pPr>
          </w:p>
          <w:p w:rsidR="00102BCB" w:rsidRDefault="00102BCB">
            <w:pPr>
              <w:autoSpaceDE w:val="0"/>
              <w:autoSpaceDN w:val="0"/>
              <w:adjustRightInd w:val="0"/>
              <w:spacing w:line="240" w:lineRule="exact"/>
              <w:jc w:val="right"/>
              <w:outlineLvl w:val="1"/>
              <w:rPr>
                <w:rFonts w:ascii="Times New Roman" w:eastAsia="Times New Roman" w:hAnsi="Times New Roman" w:cs="Times New Roman"/>
                <w:sz w:val="28"/>
                <w:szCs w:val="28"/>
                <w:lang w:eastAsia="en-US"/>
              </w:rPr>
            </w:pPr>
          </w:p>
        </w:tc>
        <w:tc>
          <w:tcPr>
            <w:tcW w:w="3690" w:type="dxa"/>
          </w:tcPr>
          <w:p w:rsidR="00102BCB" w:rsidRDefault="00102BCB">
            <w:pPr>
              <w:autoSpaceDE w:val="0"/>
              <w:autoSpaceDN w:val="0"/>
              <w:adjustRightInd w:val="0"/>
              <w:spacing w:line="240" w:lineRule="exact"/>
              <w:outlineLvl w:val="1"/>
              <w:rPr>
                <w:rFonts w:ascii="Courier New" w:eastAsia="Times New Roman" w:hAnsi="Courier New" w:cs="Courier New"/>
                <w:sz w:val="24"/>
                <w:szCs w:val="24"/>
                <w:lang w:eastAsia="en-US"/>
              </w:rPr>
            </w:pPr>
            <w:r>
              <w:rPr>
                <w:rFonts w:ascii="Courier New" w:hAnsi="Courier New" w:cs="Courier New"/>
                <w:lang w:eastAsia="en-US"/>
              </w:rPr>
              <w:t>Приложение № 6</w:t>
            </w:r>
          </w:p>
          <w:p w:rsidR="00102BCB" w:rsidRDefault="00102BCB">
            <w:pPr>
              <w:autoSpaceDE w:val="0"/>
              <w:autoSpaceDN w:val="0"/>
              <w:adjustRightInd w:val="0"/>
              <w:spacing w:line="240" w:lineRule="exact"/>
              <w:rPr>
                <w:rFonts w:ascii="Courier New" w:hAnsi="Courier New" w:cs="Courier New"/>
                <w:lang w:eastAsia="en-US"/>
              </w:rPr>
            </w:pPr>
            <w:r>
              <w:rPr>
                <w:rFonts w:ascii="Courier New" w:hAnsi="Courier New" w:cs="Courier New"/>
                <w:lang w:eastAsia="en-US"/>
              </w:rPr>
              <w:t xml:space="preserve">к муниципальной программе </w:t>
            </w:r>
            <w:r>
              <w:rPr>
                <w:rFonts w:ascii="Courier New" w:hAnsi="Courier New" w:cs="Courier New"/>
                <w:bCs/>
                <w:lang w:eastAsia="en-US"/>
              </w:rPr>
              <w:t>«Формирование комфортной городской среды в селе Казачье на 2018 – 2022 годы»</w:t>
            </w:r>
          </w:p>
          <w:p w:rsidR="00102BCB" w:rsidRDefault="00102BCB">
            <w:pPr>
              <w:autoSpaceDE w:val="0"/>
              <w:autoSpaceDN w:val="0"/>
              <w:adjustRightInd w:val="0"/>
              <w:spacing w:line="240" w:lineRule="exact"/>
              <w:jc w:val="right"/>
              <w:outlineLvl w:val="1"/>
              <w:rPr>
                <w:rFonts w:ascii="Times New Roman" w:eastAsia="Times New Roman" w:hAnsi="Times New Roman" w:cs="Times New Roman"/>
                <w:sz w:val="28"/>
                <w:szCs w:val="28"/>
                <w:lang w:eastAsia="en-US"/>
              </w:rPr>
            </w:pPr>
          </w:p>
        </w:tc>
      </w:tr>
    </w:tbl>
    <w:p w:rsidR="00102BCB" w:rsidRDefault="00102BCB" w:rsidP="00102BCB">
      <w:pPr>
        <w:jc w:val="center"/>
        <w:rPr>
          <w:rFonts w:ascii="Arial" w:eastAsia="Times New Roman" w:hAnsi="Arial" w:cs="Arial"/>
          <w:sz w:val="24"/>
          <w:szCs w:val="24"/>
        </w:rPr>
      </w:pPr>
      <w:r>
        <w:rPr>
          <w:rFonts w:ascii="Arial" w:hAnsi="Arial" w:cs="Arial"/>
        </w:rPr>
        <w:t>Порядок</w:t>
      </w:r>
    </w:p>
    <w:p w:rsidR="00102BCB" w:rsidRDefault="00102BCB" w:rsidP="00102BCB">
      <w:pPr>
        <w:jc w:val="center"/>
        <w:rPr>
          <w:rFonts w:ascii="Arial" w:hAnsi="Arial" w:cs="Arial"/>
        </w:rPr>
      </w:pPr>
      <w:r>
        <w:rPr>
          <w:rFonts w:ascii="Arial" w:hAnsi="Arial" w:cs="Arial"/>
        </w:rPr>
        <w:t>разработки, обсуждения, согласования с заинтересованными лицами и утверждения дизайн-проектов благоустройства дворовых территорий, включенных в муниципальную программу «Формирование комфортной городской среды в селе Казачье на 2018 – 2022 годы»</w:t>
      </w:r>
    </w:p>
    <w:p w:rsidR="00102BCB" w:rsidRDefault="00102BCB" w:rsidP="00102BCB">
      <w:pPr>
        <w:jc w:val="center"/>
        <w:rPr>
          <w:rFonts w:ascii="Arial" w:hAnsi="Arial" w:cs="Arial"/>
          <w:bCs/>
        </w:rPr>
      </w:pPr>
    </w:p>
    <w:p w:rsidR="00102BCB" w:rsidRDefault="00102BCB" w:rsidP="00102BCB">
      <w:pPr>
        <w:numPr>
          <w:ilvl w:val="0"/>
          <w:numId w:val="7"/>
        </w:numPr>
        <w:spacing w:after="0" w:line="240" w:lineRule="auto"/>
        <w:jc w:val="center"/>
        <w:rPr>
          <w:rFonts w:ascii="Arial" w:hAnsi="Arial" w:cs="Arial"/>
        </w:rPr>
      </w:pPr>
      <w:r>
        <w:rPr>
          <w:rFonts w:ascii="Arial" w:hAnsi="Arial" w:cs="Arial"/>
        </w:rPr>
        <w:t>Общие положения</w:t>
      </w:r>
    </w:p>
    <w:p w:rsidR="00102BCB" w:rsidRDefault="00102BCB" w:rsidP="00102BCB">
      <w:pPr>
        <w:jc w:val="center"/>
        <w:rPr>
          <w:rFonts w:ascii="Arial" w:hAnsi="Arial" w:cs="Arial"/>
        </w:rPr>
      </w:pPr>
    </w:p>
    <w:p w:rsidR="00102BCB" w:rsidRDefault="00102BCB" w:rsidP="00102BCB">
      <w:pPr>
        <w:ind w:firstLine="709"/>
        <w:jc w:val="both"/>
        <w:rPr>
          <w:rFonts w:ascii="Arial" w:hAnsi="Arial" w:cs="Arial"/>
        </w:rPr>
      </w:pPr>
      <w:r>
        <w:rPr>
          <w:rFonts w:ascii="Arial" w:hAnsi="Arial" w:cs="Arial"/>
        </w:rPr>
        <w:t>1.1. Настоящий Порядок регламентирует процедуру разработки, обсуждения и согласования с заинтересованными лицами дизайн-проекта благоустройства дворовой территории многоквартирного дома, расположенного на территории села Казачье, а также их утверждение в рамках реализации муниципальной программы «Формирование комфортной городской среды в селе Казачье на 2018 – 2022 годы» (далее – Порядок).</w:t>
      </w:r>
    </w:p>
    <w:p w:rsidR="00102BCB" w:rsidRDefault="00102BCB" w:rsidP="00102BCB">
      <w:pPr>
        <w:ind w:firstLine="709"/>
        <w:jc w:val="both"/>
        <w:rPr>
          <w:rFonts w:ascii="Arial" w:hAnsi="Arial" w:cs="Arial"/>
        </w:rPr>
      </w:pPr>
      <w:r>
        <w:rPr>
          <w:rFonts w:ascii="Arial" w:hAnsi="Arial" w:cs="Arial"/>
        </w:rPr>
        <w:t>1.2. Под дизайн-проектом понимается графический и текстовый материал, включающий в себя визуализированное изображение дворовой территории,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w:t>
      </w:r>
    </w:p>
    <w:p w:rsidR="00102BCB" w:rsidRDefault="00102BCB" w:rsidP="00102BCB">
      <w:pPr>
        <w:ind w:firstLine="709"/>
        <w:jc w:val="both"/>
        <w:rPr>
          <w:rFonts w:ascii="Arial" w:hAnsi="Arial" w:cs="Arial"/>
          <w:iCs/>
        </w:rPr>
      </w:pPr>
      <w:r>
        <w:rPr>
          <w:rFonts w:ascii="Arial" w:hAnsi="Arial" w:cs="Arial"/>
          <w:iCs/>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102BCB" w:rsidRDefault="00102BCB" w:rsidP="00102BCB">
      <w:pPr>
        <w:ind w:firstLine="709"/>
        <w:jc w:val="both"/>
        <w:rPr>
          <w:rFonts w:ascii="Arial" w:hAnsi="Arial" w:cs="Arial"/>
        </w:rPr>
      </w:pPr>
      <w:r>
        <w:rPr>
          <w:rFonts w:ascii="Arial" w:hAnsi="Arial" w:cs="Arial"/>
          <w:iCs/>
        </w:rPr>
        <w:t>1.</w:t>
      </w:r>
      <w:r>
        <w:rPr>
          <w:rFonts w:ascii="Arial" w:hAnsi="Arial" w:cs="Arial"/>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102BCB" w:rsidRDefault="00102BCB" w:rsidP="00102BCB">
      <w:pPr>
        <w:ind w:firstLine="709"/>
        <w:jc w:val="both"/>
        <w:rPr>
          <w:rFonts w:ascii="Arial" w:hAnsi="Arial" w:cs="Arial"/>
        </w:rPr>
      </w:pPr>
      <w:r>
        <w:rPr>
          <w:rFonts w:ascii="Arial" w:hAnsi="Arial" w:cs="Arial"/>
        </w:rPr>
        <w:t>1.4. От имени Администрации взаимодействовать с заинтересованными лицами, либо их представителями в части обсуждения дизайн-проектов благоустройства дворовых территорий, включённых в муниципальную программу уполномочена  комиссия администрации МО «Казачье»</w:t>
      </w:r>
    </w:p>
    <w:p w:rsidR="00102BCB" w:rsidRDefault="00102BCB" w:rsidP="00102BCB">
      <w:pPr>
        <w:jc w:val="both"/>
        <w:rPr>
          <w:rFonts w:ascii="Arial" w:hAnsi="Arial" w:cs="Arial"/>
        </w:rPr>
      </w:pPr>
    </w:p>
    <w:p w:rsidR="00102BCB" w:rsidRDefault="00102BCB" w:rsidP="00102BCB">
      <w:pPr>
        <w:jc w:val="center"/>
        <w:rPr>
          <w:rFonts w:ascii="Arial" w:hAnsi="Arial" w:cs="Arial"/>
        </w:rPr>
      </w:pPr>
      <w:r>
        <w:rPr>
          <w:rFonts w:ascii="Arial" w:hAnsi="Arial" w:cs="Arial"/>
        </w:rPr>
        <w:t>2. Разработка дизайн-проектов</w:t>
      </w:r>
    </w:p>
    <w:p w:rsidR="00102BCB" w:rsidRDefault="00102BCB" w:rsidP="00102BCB">
      <w:pPr>
        <w:jc w:val="center"/>
        <w:rPr>
          <w:rFonts w:ascii="Arial" w:hAnsi="Arial" w:cs="Arial"/>
        </w:rPr>
      </w:pPr>
    </w:p>
    <w:p w:rsidR="00102BCB" w:rsidRDefault="00102BCB" w:rsidP="00102BCB">
      <w:pPr>
        <w:tabs>
          <w:tab w:val="left" w:pos="709"/>
          <w:tab w:val="left" w:pos="1664"/>
        </w:tabs>
        <w:ind w:firstLine="709"/>
        <w:jc w:val="both"/>
        <w:rPr>
          <w:rFonts w:ascii="Arial" w:hAnsi="Arial" w:cs="Arial"/>
        </w:rPr>
      </w:pPr>
      <w:r>
        <w:rPr>
          <w:rFonts w:ascii="Arial" w:hAnsi="Arial" w:cs="Arial"/>
        </w:rPr>
        <w:lastRenderedPageBreak/>
        <w:t>2.1. Дизайн –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w:t>
      </w:r>
    </w:p>
    <w:p w:rsidR="00102BCB" w:rsidRDefault="00102BCB" w:rsidP="00102BCB">
      <w:pPr>
        <w:tabs>
          <w:tab w:val="left" w:pos="709"/>
          <w:tab w:val="left" w:pos="1664"/>
        </w:tabs>
        <w:ind w:firstLine="709"/>
        <w:jc w:val="both"/>
        <w:rPr>
          <w:rFonts w:ascii="Arial" w:hAnsi="Arial" w:cs="Arial"/>
        </w:rPr>
      </w:pPr>
      <w:r>
        <w:rPr>
          <w:rFonts w:ascii="Arial" w:hAnsi="Arial" w:cs="Arial"/>
        </w:rPr>
        <w:t xml:space="preserve">2.2. Разработка дизайн-проекта в отношении дворовых территорий многоквартирных домов, расположенных на территории села Казачье, осуществляется в соответствии с </w:t>
      </w:r>
      <w:r>
        <w:rPr>
          <w:rFonts w:ascii="Arial" w:hAnsi="Arial" w:cs="Arial"/>
          <w:bCs/>
          <w:color w:val="000000"/>
          <w:shd w:val="clear" w:color="auto" w:fill="FFFFFF"/>
        </w:rPr>
        <w:t xml:space="preserve">Правилами благоустройства </w:t>
      </w:r>
      <w:r>
        <w:rPr>
          <w:rFonts w:ascii="Arial" w:hAnsi="Arial" w:cs="Arial"/>
          <w:color w:val="000000"/>
          <w:shd w:val="clear" w:color="auto" w:fill="FFFFFF"/>
        </w:rPr>
        <w:t>и санитарного содержания территории села Казачье</w:t>
      </w:r>
      <w:r>
        <w:rPr>
          <w:rFonts w:ascii="Arial" w:hAnsi="Arial" w:cs="Arial"/>
          <w:bCs/>
          <w:color w:val="000000"/>
        </w:rPr>
        <w:t>, тре</w:t>
      </w:r>
      <w:r>
        <w:rPr>
          <w:rFonts w:ascii="Arial" w:hAnsi="Arial" w:cs="Arial"/>
          <w:bCs/>
        </w:rPr>
        <w:t>бованиями Градостроительного кодекса Российской Федерации</w:t>
      </w:r>
      <w:r>
        <w:rPr>
          <w:rFonts w:ascii="Arial" w:hAnsi="Arial" w:cs="Arial"/>
        </w:rPr>
        <w:t>, а также действующими строительными, санитарными и иными нормами и правилами.</w:t>
      </w:r>
    </w:p>
    <w:p w:rsidR="00102BCB" w:rsidRDefault="00102BCB" w:rsidP="00102BCB">
      <w:pPr>
        <w:ind w:firstLine="709"/>
        <w:jc w:val="both"/>
        <w:rPr>
          <w:rFonts w:ascii="Arial" w:hAnsi="Arial" w:cs="Arial"/>
        </w:rPr>
      </w:pPr>
      <w:r>
        <w:rPr>
          <w:rFonts w:ascii="Arial" w:hAnsi="Arial" w:cs="Arial"/>
        </w:rPr>
        <w:t>2.3. Разработка дизайн-проекта в отношении дворовых территорий многоквартирных домов, расположенных на территории села Казачье осуществляется отделом комиссией в течение не более 10 (десяти) рабочих дней со дня утверждения общественной комиссией протокола оценки (ранжирования) предложений заинтересованных лиц на включение в адресный перечень придомовых территорий в муниципальную программу.</w:t>
      </w:r>
    </w:p>
    <w:p w:rsidR="00102BCB" w:rsidRDefault="00102BCB" w:rsidP="00102BCB">
      <w:pPr>
        <w:ind w:firstLine="709"/>
        <w:jc w:val="both"/>
        <w:rPr>
          <w:rFonts w:ascii="Arial" w:hAnsi="Arial" w:cs="Arial"/>
        </w:rPr>
      </w:pPr>
      <w:r>
        <w:rPr>
          <w:rFonts w:ascii="Arial" w:hAnsi="Arial" w:cs="Arial"/>
        </w:rPr>
        <w:t>2.4. Разработка дизайн- проекта благоустройства придомовых территории многоквартирного дома осуществляется с учетом минимальных и дополнительных перечней работ по благоустройству придомовой территории, установленных Правительством Иркутской области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102BCB" w:rsidRDefault="00102BCB" w:rsidP="00102BCB">
      <w:pPr>
        <w:pStyle w:val="a3"/>
        <w:shd w:val="clear" w:color="auto" w:fill="FFFFFF"/>
        <w:spacing w:after="0"/>
        <w:ind w:firstLine="709"/>
        <w:jc w:val="both"/>
        <w:rPr>
          <w:rFonts w:ascii="Arial" w:hAnsi="Arial" w:cs="Arial"/>
        </w:rPr>
      </w:pPr>
      <w:r>
        <w:rPr>
          <w:rFonts w:ascii="Arial" w:hAnsi="Arial" w:cs="Arial"/>
        </w:rPr>
        <w:t>2.5. При подготовке дизайн-проекта благоустройства придомовой территории выполняются следующие действия:</w:t>
      </w:r>
    </w:p>
    <w:p w:rsidR="00102BCB" w:rsidRDefault="00102BCB" w:rsidP="00102BCB">
      <w:pPr>
        <w:ind w:firstLine="709"/>
        <w:jc w:val="both"/>
        <w:rPr>
          <w:rFonts w:ascii="Arial" w:hAnsi="Arial" w:cs="Arial"/>
        </w:rPr>
      </w:pPr>
      <w:r>
        <w:rPr>
          <w:rFonts w:ascii="Arial" w:hAnsi="Arial" w:cs="Arial"/>
        </w:rPr>
        <w:t>- проведение визуального осмотра придомовой территории;</w:t>
      </w:r>
    </w:p>
    <w:p w:rsidR="00102BCB" w:rsidRDefault="00102BCB" w:rsidP="00102BCB">
      <w:pPr>
        <w:ind w:firstLine="709"/>
        <w:jc w:val="both"/>
        <w:rPr>
          <w:rFonts w:ascii="Arial" w:hAnsi="Arial" w:cs="Arial"/>
        </w:rPr>
      </w:pPr>
      <w:r>
        <w:rPr>
          <w:rFonts w:ascii="Arial" w:hAnsi="Arial" w:cs="Arial"/>
        </w:rPr>
        <w:t>- определение участков территории  несущих определенную функциональную нагрузку: детская площадка, зона отдыха, контейнерная площадка и т.д.;</w:t>
      </w:r>
    </w:p>
    <w:p w:rsidR="00102BCB" w:rsidRDefault="00102BCB" w:rsidP="00102BCB">
      <w:pPr>
        <w:ind w:firstLine="709"/>
        <w:jc w:val="both"/>
        <w:rPr>
          <w:rFonts w:ascii="Arial" w:hAnsi="Arial" w:cs="Arial"/>
        </w:rPr>
      </w:pPr>
      <w:r>
        <w:rPr>
          <w:rFonts w:ascii="Arial" w:hAnsi="Arial" w:cs="Arial"/>
        </w:rPr>
        <w:t>- обсуждение возможного зонирования территории  пользователями придомовой территории (собственниками помещений многоквартирного дома, жителями многоквартирного дома различных возрастных групп, включая жителей с ограниченными физическими возможностями, детей, подростков, пенсионеров);</w:t>
      </w:r>
    </w:p>
    <w:p w:rsidR="00102BCB" w:rsidRDefault="00102BCB" w:rsidP="00102BCB">
      <w:pPr>
        <w:ind w:firstLine="709"/>
        <w:jc w:val="both"/>
        <w:rPr>
          <w:rFonts w:ascii="Arial" w:hAnsi="Arial" w:cs="Arial"/>
        </w:rPr>
      </w:pPr>
      <w:r>
        <w:rPr>
          <w:rFonts w:ascii="Arial" w:hAnsi="Arial" w:cs="Arial"/>
        </w:rPr>
        <w:t xml:space="preserve">- разделение придомовой территории на участки (функциональные зоны) с учетом: пожеланий пользователей придомовой территории, удобства использования участков, взаимосвязи участков (функциональных зон) пешеходными коммуникациями (тротуарами, дорожками, тропинками, пандусами, лестницами), с учетом развития объекта благоустройства ; </w:t>
      </w:r>
    </w:p>
    <w:p w:rsidR="00102BCB" w:rsidRDefault="00102BCB" w:rsidP="00102BCB">
      <w:pPr>
        <w:ind w:firstLine="709"/>
        <w:jc w:val="both"/>
        <w:rPr>
          <w:rFonts w:ascii="Arial" w:hAnsi="Arial" w:cs="Arial"/>
        </w:rPr>
      </w:pPr>
      <w:r>
        <w:rPr>
          <w:rFonts w:ascii="Arial" w:hAnsi="Arial" w:cs="Arial"/>
        </w:rPr>
        <w:t>- предварительный выбор возможных к применению типов покрытий, освещения, озеленение и т.д.;</w:t>
      </w:r>
    </w:p>
    <w:p w:rsidR="00102BCB" w:rsidRDefault="00102BCB" w:rsidP="00102BCB">
      <w:pPr>
        <w:ind w:firstLine="709"/>
        <w:jc w:val="both"/>
        <w:rPr>
          <w:rFonts w:ascii="Arial" w:hAnsi="Arial" w:cs="Arial"/>
        </w:rPr>
      </w:pPr>
      <w:r>
        <w:rPr>
          <w:rFonts w:ascii="Arial" w:hAnsi="Arial" w:cs="Arial"/>
        </w:rPr>
        <w:t>- уточнение размещения на придомовой территории элементов благоустройства, исходя из требований функциональных зон (ограждения, урны, скамьи, игровое и спортивное оборудование, опоры  освещения, озеленение, и т.д.);</w:t>
      </w:r>
    </w:p>
    <w:p w:rsidR="00102BCB" w:rsidRDefault="00102BCB" w:rsidP="00102BCB">
      <w:pPr>
        <w:ind w:firstLine="709"/>
        <w:jc w:val="both"/>
        <w:rPr>
          <w:rFonts w:ascii="Arial" w:hAnsi="Arial" w:cs="Arial"/>
        </w:rPr>
      </w:pPr>
      <w:r>
        <w:rPr>
          <w:rFonts w:ascii="Arial" w:hAnsi="Arial" w:cs="Arial"/>
        </w:rPr>
        <w:t>- уточнение размеров и площадей функциональных зон, видов покрыт</w:t>
      </w:r>
    </w:p>
    <w:p w:rsidR="00102BCB" w:rsidRDefault="00102BCB" w:rsidP="00102BCB">
      <w:pPr>
        <w:ind w:firstLine="709"/>
        <w:jc w:val="both"/>
        <w:rPr>
          <w:rFonts w:ascii="Arial" w:hAnsi="Arial" w:cs="Arial"/>
        </w:rPr>
      </w:pPr>
      <w:r>
        <w:rPr>
          <w:rFonts w:ascii="Arial" w:hAnsi="Arial" w:cs="Arial"/>
        </w:rPr>
        <w:lastRenderedPageBreak/>
        <w:t>2.6. К дизайн-проекту оформляется сводная ведомость объемов работ с учетом элементов благоустройства и конкретных объемов.</w:t>
      </w:r>
    </w:p>
    <w:p w:rsidR="00102BCB" w:rsidRDefault="00102BCB" w:rsidP="00102BCB">
      <w:pPr>
        <w:ind w:firstLine="709"/>
        <w:jc w:val="both"/>
        <w:rPr>
          <w:rFonts w:ascii="Arial" w:hAnsi="Arial" w:cs="Arial"/>
        </w:rPr>
      </w:pPr>
      <w:r>
        <w:rPr>
          <w:rFonts w:ascii="Arial" w:hAnsi="Arial" w:cs="Arial"/>
        </w:rPr>
        <w:t>2.7. Расчет стоимости работ выполняется в виде сметной документации исходя из сводной ведомости объемов работ и единичных расценок на текущий год.</w:t>
      </w:r>
    </w:p>
    <w:p w:rsidR="00102BCB" w:rsidRDefault="00102BCB" w:rsidP="00102BCB">
      <w:pPr>
        <w:pStyle w:val="13"/>
        <w:jc w:val="center"/>
        <w:rPr>
          <w:rFonts w:ascii="Arial" w:hAnsi="Arial" w:cs="Arial"/>
          <w:sz w:val="24"/>
          <w:szCs w:val="24"/>
        </w:rPr>
      </w:pPr>
      <w:r>
        <w:rPr>
          <w:rFonts w:ascii="Arial" w:hAnsi="Arial" w:cs="Arial"/>
          <w:sz w:val="24"/>
          <w:szCs w:val="24"/>
        </w:rPr>
        <w:t>3. Обсуждение, согласование и утверждение дизайн-проекта</w:t>
      </w:r>
    </w:p>
    <w:p w:rsidR="00102BCB" w:rsidRDefault="00102BCB" w:rsidP="00102BCB">
      <w:pPr>
        <w:pStyle w:val="13"/>
        <w:jc w:val="center"/>
        <w:rPr>
          <w:rFonts w:ascii="Arial" w:hAnsi="Arial" w:cs="Arial"/>
          <w:sz w:val="24"/>
          <w:szCs w:val="24"/>
        </w:rPr>
      </w:pPr>
    </w:p>
    <w:p w:rsidR="00102BCB" w:rsidRDefault="00102BCB" w:rsidP="00102BCB">
      <w:pPr>
        <w:ind w:firstLine="709"/>
        <w:jc w:val="both"/>
        <w:rPr>
          <w:rFonts w:ascii="Arial" w:hAnsi="Arial" w:cs="Arial"/>
          <w:sz w:val="24"/>
          <w:szCs w:val="24"/>
        </w:rPr>
      </w:pPr>
      <w:r>
        <w:rPr>
          <w:rFonts w:ascii="Arial" w:hAnsi="Arial" w:cs="Arial"/>
        </w:rPr>
        <w:t>3.1. В целях обсуждения, согласования и утверждения дизайн-проекта благоустройства придомовой территории многоквартирного дома, комиссия уведомляет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придомовых территорий программы (далее –представитель заинтересованных лиц), о готовности дизайн-проекта в течение 1 рабочего дня со дня изготовления дизайн-проекта.</w:t>
      </w:r>
    </w:p>
    <w:p w:rsidR="00102BCB" w:rsidRDefault="00102BCB" w:rsidP="00102BCB">
      <w:pPr>
        <w:ind w:firstLine="709"/>
        <w:jc w:val="both"/>
        <w:rPr>
          <w:rFonts w:ascii="Arial" w:hAnsi="Arial" w:cs="Arial"/>
        </w:rPr>
      </w:pPr>
      <w:r>
        <w:rPr>
          <w:rFonts w:ascii="Arial" w:hAnsi="Arial" w:cs="Arial"/>
        </w:rPr>
        <w:t>3.2. Представитель заинтересованных лиц обеспечивает обсуждение, согласование дизайн-проекта благоустройства придомовой территории многоквартирного дома, для дальнейшего его утверждения в срок, не превышающий 15 рабочих дней.</w:t>
      </w:r>
    </w:p>
    <w:p w:rsidR="00102BCB" w:rsidRDefault="00102BCB" w:rsidP="00102BCB">
      <w:pPr>
        <w:ind w:firstLine="709"/>
        <w:jc w:val="both"/>
        <w:rPr>
          <w:rFonts w:ascii="Arial" w:hAnsi="Arial" w:cs="Arial"/>
        </w:rPr>
      </w:pPr>
      <w:r>
        <w:rPr>
          <w:rFonts w:ascii="Arial" w:hAnsi="Arial" w:cs="Arial"/>
        </w:rPr>
        <w:t>3.3. Утверждение дизайн-проекта благоустройства придомовой территории многоквартирного дома осуществляется отделом Архитектуры в течение двух рабочих дней со дня согласования дизайн-проекта придомовой территории многоквартирного дома представителем заинтересованных лиц.</w:t>
      </w:r>
    </w:p>
    <w:p w:rsidR="00102BCB" w:rsidRDefault="00102BCB" w:rsidP="00102BCB">
      <w:pPr>
        <w:ind w:firstLine="709"/>
        <w:jc w:val="both"/>
        <w:rPr>
          <w:rFonts w:ascii="Arial" w:hAnsi="Arial" w:cs="Arial"/>
        </w:rPr>
      </w:pPr>
      <w:r>
        <w:rPr>
          <w:rFonts w:ascii="Arial" w:hAnsi="Arial" w:cs="Arial"/>
        </w:rPr>
        <w:t>3.4. Дизайн-проект на благоустройство придомовой территории многоквартирного дома утверждается в двух экземплярах, в том числе один экземпляр передается представителю заинтересованных лиц.</w:t>
      </w:r>
    </w:p>
    <w:p w:rsidR="00102BCB" w:rsidRDefault="00102BCB" w:rsidP="00102BCB">
      <w:pPr>
        <w:ind w:firstLine="709"/>
        <w:jc w:val="both"/>
        <w:rPr>
          <w:rFonts w:ascii="Arial" w:hAnsi="Arial" w:cs="Arial"/>
        </w:rPr>
      </w:pPr>
      <w:r>
        <w:rPr>
          <w:rFonts w:ascii="Arial" w:hAnsi="Arial" w:cs="Arial"/>
        </w:rPr>
        <w:t>3.5.</w:t>
      </w:r>
      <w:r>
        <w:rPr>
          <w:rFonts w:ascii="Arial" w:hAnsi="Arial" w:cs="Arial"/>
          <w:lang w:val="en-US"/>
        </w:rPr>
        <w:t> </w:t>
      </w:r>
      <w:r>
        <w:rPr>
          <w:rFonts w:ascii="Arial" w:hAnsi="Arial" w:cs="Arial"/>
        </w:rPr>
        <w:t>Все работы по разработке, согласованию и утверждению дизайн-проектов благоустройства придомовых  территорий, включённых в муниципальную программу, отдел Архитектуры должен завершить в срок до 01 июля года подачи заявки на включение в Программу.</w:t>
      </w:r>
    </w:p>
    <w:p w:rsidR="00102BCB" w:rsidRDefault="00102BCB" w:rsidP="00102BCB">
      <w:pPr>
        <w:ind w:firstLine="709"/>
        <w:jc w:val="both"/>
        <w:rPr>
          <w:rFonts w:ascii="Arial" w:hAnsi="Arial" w:cs="Arial"/>
        </w:rPr>
      </w:pPr>
      <w:r>
        <w:rPr>
          <w:rFonts w:ascii="Arial" w:hAnsi="Arial" w:cs="Arial"/>
        </w:rPr>
        <w:t>3.6.</w:t>
      </w:r>
      <w:r>
        <w:rPr>
          <w:rFonts w:ascii="Arial" w:hAnsi="Arial" w:cs="Arial"/>
          <w:lang w:val="en-US"/>
        </w:rPr>
        <w:t> </w:t>
      </w:r>
      <w:r>
        <w:rPr>
          <w:rFonts w:ascii="Arial" w:hAnsi="Arial" w:cs="Arial"/>
        </w:rPr>
        <w:t>Утвержденные дизайн-проекты, отдел Архитектуры в течение 2 (двух) рабочих дней передаёт в администрацию МО «Казачье» для определения сметной стоимости работ по благоустройству придомовых территории.</w:t>
      </w:r>
    </w:p>
    <w:p w:rsidR="00102BCB" w:rsidRDefault="00102BCB" w:rsidP="00102BCB">
      <w:pPr>
        <w:ind w:firstLine="709"/>
        <w:jc w:val="both"/>
        <w:rPr>
          <w:rFonts w:ascii="Arial" w:hAnsi="Arial" w:cs="Arial"/>
        </w:rPr>
      </w:pPr>
      <w:r>
        <w:rPr>
          <w:rFonts w:ascii="Arial" w:hAnsi="Arial" w:cs="Arial"/>
        </w:rPr>
        <w:t>3.7. Администрация МО»Казачье» в течение 15 (пятнадцати) рабочих дней осуществляет расчет сметной стоимости работ по благоустройству всех придомовых территорий, включённых в муниципальную программу.</w:t>
      </w:r>
    </w:p>
    <w:p w:rsidR="00102BCB" w:rsidRDefault="00102BCB" w:rsidP="00102BCB">
      <w:pPr>
        <w:ind w:firstLine="709"/>
        <w:jc w:val="both"/>
        <w:rPr>
          <w:rFonts w:ascii="Arial" w:hAnsi="Arial" w:cs="Arial"/>
        </w:rPr>
      </w:pPr>
    </w:p>
    <w:tbl>
      <w:tblPr>
        <w:tblW w:w="9468" w:type="dxa"/>
        <w:tblLook w:val="00A0"/>
      </w:tblPr>
      <w:tblGrid>
        <w:gridCol w:w="5210"/>
        <w:gridCol w:w="4258"/>
      </w:tblGrid>
      <w:tr w:rsidR="00102BCB" w:rsidTr="00102BCB">
        <w:tc>
          <w:tcPr>
            <w:tcW w:w="5210" w:type="dxa"/>
            <w:hideMark/>
          </w:tcPr>
          <w:p w:rsidR="00102BCB" w:rsidRDefault="00102BCB">
            <w:pPr>
              <w:spacing w:line="240" w:lineRule="exact"/>
              <w:rPr>
                <w:rFonts w:ascii="Arial" w:eastAsia="Times New Roman" w:hAnsi="Arial" w:cs="Arial"/>
                <w:sz w:val="24"/>
                <w:szCs w:val="24"/>
                <w:lang w:eastAsia="en-US"/>
              </w:rPr>
            </w:pPr>
            <w:r>
              <w:rPr>
                <w:rFonts w:ascii="Arial" w:hAnsi="Arial" w:cs="Arial"/>
                <w:lang w:eastAsia="en-US"/>
              </w:rPr>
              <w:t>Глава администрации</w:t>
            </w:r>
          </w:p>
        </w:tc>
        <w:tc>
          <w:tcPr>
            <w:tcW w:w="4258" w:type="dxa"/>
          </w:tcPr>
          <w:p w:rsidR="00102BCB" w:rsidRDefault="00102BCB">
            <w:pPr>
              <w:spacing w:line="240" w:lineRule="exact"/>
              <w:jc w:val="both"/>
              <w:rPr>
                <w:rFonts w:ascii="Arial" w:eastAsia="Times New Roman" w:hAnsi="Arial" w:cs="Arial"/>
                <w:sz w:val="24"/>
                <w:szCs w:val="24"/>
                <w:lang w:eastAsia="en-US"/>
              </w:rPr>
            </w:pPr>
          </w:p>
          <w:p w:rsidR="00102BCB" w:rsidRDefault="00102BCB">
            <w:pPr>
              <w:spacing w:line="240" w:lineRule="exact"/>
              <w:jc w:val="right"/>
              <w:rPr>
                <w:rFonts w:ascii="Arial" w:hAnsi="Arial" w:cs="Arial"/>
                <w:lang w:eastAsia="en-US"/>
              </w:rPr>
            </w:pPr>
            <w:r>
              <w:rPr>
                <w:rFonts w:ascii="Arial" w:hAnsi="Arial" w:cs="Arial"/>
                <w:lang w:eastAsia="en-US"/>
              </w:rPr>
              <w:t>Т.С.Пушкарева</w:t>
            </w:r>
          </w:p>
          <w:p w:rsidR="00102BCB" w:rsidRDefault="00102BCB">
            <w:pPr>
              <w:spacing w:line="240" w:lineRule="exact"/>
              <w:jc w:val="right"/>
              <w:rPr>
                <w:rFonts w:ascii="Arial" w:eastAsia="Times New Roman" w:hAnsi="Arial" w:cs="Arial"/>
                <w:sz w:val="24"/>
                <w:szCs w:val="24"/>
                <w:lang w:eastAsia="en-US"/>
              </w:rPr>
            </w:pPr>
          </w:p>
        </w:tc>
      </w:tr>
    </w:tbl>
    <w:p w:rsidR="00102BCB" w:rsidRDefault="00102BCB" w:rsidP="00102BCB">
      <w:pPr>
        <w:rPr>
          <w:rFonts w:ascii="Times New Roman" w:eastAsia="Times New Roman" w:hAnsi="Times New Roman" w:cs="Times New Roman"/>
        </w:rPr>
      </w:pPr>
      <w:r>
        <w:br w:type="page"/>
      </w:r>
    </w:p>
    <w:tbl>
      <w:tblPr>
        <w:tblW w:w="9604" w:type="dxa"/>
        <w:tblInd w:w="-34" w:type="dxa"/>
        <w:tblLook w:val="00A0"/>
      </w:tblPr>
      <w:tblGrid>
        <w:gridCol w:w="5224"/>
        <w:gridCol w:w="4380"/>
      </w:tblGrid>
      <w:tr w:rsidR="00102BCB" w:rsidTr="00102BCB">
        <w:tc>
          <w:tcPr>
            <w:tcW w:w="5224" w:type="dxa"/>
          </w:tcPr>
          <w:p w:rsidR="00102BCB" w:rsidRDefault="00102BCB">
            <w:pPr>
              <w:autoSpaceDE w:val="0"/>
              <w:autoSpaceDN w:val="0"/>
              <w:adjustRightInd w:val="0"/>
              <w:spacing w:line="240" w:lineRule="exact"/>
              <w:jc w:val="right"/>
              <w:outlineLvl w:val="1"/>
              <w:rPr>
                <w:rFonts w:ascii="Arial" w:eastAsia="Times New Roman" w:hAnsi="Arial" w:cs="Arial"/>
                <w:sz w:val="24"/>
                <w:szCs w:val="24"/>
                <w:lang w:eastAsia="en-US"/>
              </w:rPr>
            </w:pPr>
          </w:p>
          <w:p w:rsidR="00102BCB" w:rsidRDefault="00102BCB">
            <w:pPr>
              <w:autoSpaceDE w:val="0"/>
              <w:autoSpaceDN w:val="0"/>
              <w:adjustRightInd w:val="0"/>
              <w:spacing w:line="240" w:lineRule="exact"/>
              <w:jc w:val="right"/>
              <w:outlineLvl w:val="1"/>
              <w:rPr>
                <w:rFonts w:ascii="Arial" w:hAnsi="Arial" w:cs="Arial"/>
                <w:lang w:eastAsia="en-US"/>
              </w:rPr>
            </w:pPr>
          </w:p>
          <w:p w:rsidR="00102BCB" w:rsidRDefault="00102BCB">
            <w:pPr>
              <w:autoSpaceDE w:val="0"/>
              <w:autoSpaceDN w:val="0"/>
              <w:adjustRightInd w:val="0"/>
              <w:spacing w:line="240" w:lineRule="exact"/>
              <w:jc w:val="right"/>
              <w:outlineLvl w:val="1"/>
              <w:rPr>
                <w:rFonts w:ascii="Arial" w:eastAsia="Times New Roman" w:hAnsi="Arial" w:cs="Arial"/>
                <w:sz w:val="24"/>
                <w:szCs w:val="24"/>
                <w:lang w:eastAsia="en-US"/>
              </w:rPr>
            </w:pPr>
          </w:p>
        </w:tc>
        <w:tc>
          <w:tcPr>
            <w:tcW w:w="4380" w:type="dxa"/>
          </w:tcPr>
          <w:p w:rsidR="00102BCB" w:rsidRDefault="00102BCB">
            <w:pPr>
              <w:autoSpaceDE w:val="0"/>
              <w:autoSpaceDN w:val="0"/>
              <w:adjustRightInd w:val="0"/>
              <w:spacing w:line="240" w:lineRule="exact"/>
              <w:outlineLvl w:val="1"/>
              <w:rPr>
                <w:rFonts w:ascii="Arial" w:eastAsia="Times New Roman" w:hAnsi="Arial" w:cs="Arial"/>
                <w:sz w:val="24"/>
                <w:szCs w:val="24"/>
                <w:lang w:eastAsia="en-US"/>
              </w:rPr>
            </w:pPr>
          </w:p>
          <w:p w:rsidR="00102BCB" w:rsidRDefault="00102BCB">
            <w:pPr>
              <w:autoSpaceDE w:val="0"/>
              <w:autoSpaceDN w:val="0"/>
              <w:adjustRightInd w:val="0"/>
              <w:spacing w:line="240" w:lineRule="exact"/>
              <w:outlineLvl w:val="1"/>
              <w:rPr>
                <w:rFonts w:ascii="Courier New" w:hAnsi="Courier New" w:cs="Courier New"/>
                <w:lang w:eastAsia="en-US"/>
              </w:rPr>
            </w:pPr>
            <w:r>
              <w:rPr>
                <w:rFonts w:ascii="Courier New" w:hAnsi="Courier New" w:cs="Courier New"/>
                <w:lang w:eastAsia="en-US"/>
              </w:rPr>
              <w:t>Приложение № 7</w:t>
            </w:r>
          </w:p>
          <w:p w:rsidR="00102BCB" w:rsidRDefault="00102BCB">
            <w:pPr>
              <w:autoSpaceDE w:val="0"/>
              <w:autoSpaceDN w:val="0"/>
              <w:adjustRightInd w:val="0"/>
              <w:spacing w:line="240" w:lineRule="exact"/>
              <w:rPr>
                <w:rFonts w:ascii="Courier New" w:hAnsi="Courier New" w:cs="Courier New"/>
                <w:lang w:eastAsia="en-US"/>
              </w:rPr>
            </w:pPr>
            <w:r>
              <w:rPr>
                <w:rFonts w:ascii="Courier New" w:hAnsi="Courier New" w:cs="Courier New"/>
                <w:lang w:eastAsia="en-US"/>
              </w:rPr>
              <w:t xml:space="preserve">к муниципальной программе </w:t>
            </w:r>
            <w:r>
              <w:rPr>
                <w:rFonts w:ascii="Courier New" w:hAnsi="Courier New" w:cs="Courier New"/>
                <w:bCs/>
                <w:lang w:eastAsia="en-US"/>
              </w:rPr>
              <w:t>«Формирование комфортной городской среды в селе Казачье на 2018 – 2022 годы»</w:t>
            </w:r>
          </w:p>
          <w:p w:rsidR="00102BCB" w:rsidRDefault="00102BCB">
            <w:pPr>
              <w:autoSpaceDE w:val="0"/>
              <w:autoSpaceDN w:val="0"/>
              <w:adjustRightInd w:val="0"/>
              <w:spacing w:line="240" w:lineRule="exact"/>
              <w:jc w:val="right"/>
              <w:outlineLvl w:val="1"/>
              <w:rPr>
                <w:rFonts w:ascii="Arial" w:eastAsia="Times New Roman" w:hAnsi="Arial" w:cs="Arial"/>
                <w:sz w:val="24"/>
                <w:szCs w:val="24"/>
                <w:lang w:eastAsia="en-US"/>
              </w:rPr>
            </w:pPr>
          </w:p>
        </w:tc>
      </w:tr>
    </w:tbl>
    <w:p w:rsidR="00102BCB" w:rsidRDefault="00102BCB" w:rsidP="00102BCB">
      <w:pPr>
        <w:jc w:val="center"/>
        <w:rPr>
          <w:rFonts w:ascii="Arial" w:eastAsia="Times New Roman" w:hAnsi="Arial" w:cs="Arial"/>
        </w:rPr>
      </w:pPr>
      <w:r>
        <w:rPr>
          <w:rFonts w:ascii="Arial" w:hAnsi="Arial" w:cs="Arial"/>
        </w:rPr>
        <w:t>Нормативная стоимость (единичные расценки) работ по благоустройству придомовых территорий, входящих в минимальный перечень работ</w:t>
      </w:r>
    </w:p>
    <w:p w:rsidR="00102BCB" w:rsidRDefault="00102BCB" w:rsidP="00102BCB">
      <w:pPr>
        <w:ind w:firstLine="709"/>
        <w:jc w:val="center"/>
        <w:rPr>
          <w:rFonts w:ascii="Arial" w:hAnsi="Arial" w:cs="Arial"/>
        </w:rPr>
      </w:pPr>
    </w:p>
    <w:tbl>
      <w:tblPr>
        <w:tblW w:w="10368"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40"/>
        <w:gridCol w:w="1620"/>
        <w:gridCol w:w="2880"/>
      </w:tblGrid>
      <w:tr w:rsidR="00102BCB" w:rsidTr="00102BCB">
        <w:tc>
          <w:tcPr>
            <w:tcW w:w="828"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 п/п</w:t>
            </w:r>
          </w:p>
          <w:p w:rsidR="00102BCB" w:rsidRDefault="00102BCB">
            <w:pPr>
              <w:pStyle w:val="21"/>
              <w:widowControl w:val="0"/>
              <w:spacing w:line="276" w:lineRule="auto"/>
              <w:ind w:left="0"/>
              <w:jc w:val="center"/>
              <w:rPr>
                <w:rFonts w:ascii="Courier New" w:hAnsi="Courier New" w:cs="Courier New"/>
                <w:bCs/>
                <w:lang w:eastAsia="ar-SA"/>
              </w:rPr>
            </w:pPr>
          </w:p>
        </w:tc>
        <w:tc>
          <w:tcPr>
            <w:tcW w:w="5040"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sz w:val="22"/>
                <w:szCs w:val="22"/>
                <w:lang w:eastAsia="en-US"/>
              </w:rPr>
              <w:t>Наименование норматива финансовых затрат на благоустройство</w:t>
            </w:r>
          </w:p>
        </w:tc>
        <w:tc>
          <w:tcPr>
            <w:tcW w:w="1620"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sz w:val="22"/>
                <w:szCs w:val="22"/>
                <w:lang w:eastAsia="en-US"/>
              </w:rPr>
              <w:t>Единица измерения</w:t>
            </w:r>
          </w:p>
        </w:tc>
        <w:tc>
          <w:tcPr>
            <w:tcW w:w="2880"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sz w:val="22"/>
                <w:szCs w:val="22"/>
                <w:lang w:eastAsia="en-US"/>
              </w:rPr>
              <w:t>Нормативы финансовых затрат на 1 единицу измерения, с учетом НДС (руб.)</w:t>
            </w:r>
          </w:p>
        </w:tc>
      </w:tr>
      <w:tr w:rsidR="00102BCB" w:rsidTr="00102BCB">
        <w:tc>
          <w:tcPr>
            <w:tcW w:w="828"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1.</w:t>
            </w:r>
          </w:p>
        </w:tc>
        <w:tc>
          <w:tcPr>
            <w:tcW w:w="504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Стоимость ремонта асфальтобетонного покрытия придомовых проездов</w:t>
            </w:r>
          </w:p>
        </w:tc>
        <w:tc>
          <w:tcPr>
            <w:tcW w:w="162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smartTag w:uri="urn:schemas-microsoft-com:office:smarttags" w:element="metricconverter">
              <w:smartTagPr>
                <w:attr w:name="ProductID" w:val="100 м²"/>
              </w:smartTagPr>
              <w:r>
                <w:rPr>
                  <w:rFonts w:ascii="Courier New" w:hAnsi="Courier New" w:cs="Courier New"/>
                  <w:lang w:eastAsia="en-US"/>
                </w:rPr>
                <w:t>100 м²</w:t>
              </w:r>
            </w:smartTag>
          </w:p>
        </w:tc>
        <w:tc>
          <w:tcPr>
            <w:tcW w:w="2880"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267 867,0</w:t>
            </w:r>
          </w:p>
        </w:tc>
      </w:tr>
      <w:tr w:rsidR="00102BCB" w:rsidTr="00102BCB">
        <w:tc>
          <w:tcPr>
            <w:tcW w:w="828"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2.</w:t>
            </w:r>
          </w:p>
        </w:tc>
        <w:tc>
          <w:tcPr>
            <w:tcW w:w="504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Обеспечение освещение придомовых территорий</w:t>
            </w:r>
          </w:p>
        </w:tc>
        <w:tc>
          <w:tcPr>
            <w:tcW w:w="162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smartTag w:uri="urn:schemas-microsoft-com:office:smarttags" w:element="metricconverter">
              <w:smartTagPr>
                <w:attr w:name="ProductID" w:val="100 м²"/>
              </w:smartTagPr>
              <w:r>
                <w:rPr>
                  <w:rFonts w:ascii="Courier New" w:hAnsi="Courier New" w:cs="Courier New"/>
                  <w:lang w:eastAsia="en-US"/>
                </w:rPr>
                <w:t>100 м²</w:t>
              </w:r>
            </w:smartTag>
          </w:p>
        </w:tc>
        <w:tc>
          <w:tcPr>
            <w:tcW w:w="2880"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264 644,0</w:t>
            </w:r>
          </w:p>
        </w:tc>
      </w:tr>
      <w:tr w:rsidR="00102BCB" w:rsidTr="00102BCB">
        <w:tc>
          <w:tcPr>
            <w:tcW w:w="828"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3.</w:t>
            </w:r>
          </w:p>
        </w:tc>
        <w:tc>
          <w:tcPr>
            <w:tcW w:w="504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Стоимость установки скамьи</w:t>
            </w:r>
          </w:p>
        </w:tc>
        <w:tc>
          <w:tcPr>
            <w:tcW w:w="162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 штука</w:t>
            </w:r>
          </w:p>
        </w:tc>
        <w:tc>
          <w:tcPr>
            <w:tcW w:w="2880"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10 000,0</w:t>
            </w:r>
          </w:p>
        </w:tc>
      </w:tr>
      <w:tr w:rsidR="00102BCB" w:rsidTr="00102BCB">
        <w:tc>
          <w:tcPr>
            <w:tcW w:w="828"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4.</w:t>
            </w:r>
          </w:p>
        </w:tc>
        <w:tc>
          <w:tcPr>
            <w:tcW w:w="504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Стоимость установки урны для мусора</w:t>
            </w:r>
          </w:p>
        </w:tc>
        <w:tc>
          <w:tcPr>
            <w:tcW w:w="162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 штука</w:t>
            </w:r>
          </w:p>
        </w:tc>
        <w:tc>
          <w:tcPr>
            <w:tcW w:w="2880"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4 500,0</w:t>
            </w:r>
          </w:p>
        </w:tc>
      </w:tr>
    </w:tbl>
    <w:p w:rsidR="00102BCB" w:rsidRDefault="00102BCB" w:rsidP="00102BCB">
      <w:pPr>
        <w:ind w:firstLine="709"/>
        <w:jc w:val="both"/>
        <w:rPr>
          <w:rFonts w:ascii="Arial" w:eastAsia="Times New Roman" w:hAnsi="Arial" w:cs="Arial"/>
        </w:rPr>
      </w:pPr>
    </w:p>
    <w:p w:rsidR="00102BCB" w:rsidRDefault="00102BCB" w:rsidP="00102BCB">
      <w:pPr>
        <w:jc w:val="center"/>
        <w:rPr>
          <w:rFonts w:ascii="Arial" w:hAnsi="Arial" w:cs="Arial"/>
        </w:rPr>
      </w:pPr>
      <w:r>
        <w:rPr>
          <w:rFonts w:ascii="Arial" w:hAnsi="Arial" w:cs="Arial"/>
        </w:rPr>
        <w:t>Нормативная стоимость (единичные расценки) работ по благоустройству придомовых территорий, входящих в перечень дополнительных работ</w:t>
      </w:r>
    </w:p>
    <w:p w:rsidR="00102BCB" w:rsidRDefault="00102BCB" w:rsidP="00102BCB">
      <w:pPr>
        <w:ind w:firstLine="709"/>
        <w:jc w:val="center"/>
        <w:rPr>
          <w:rFonts w:ascii="Arial" w:hAnsi="Arial" w:cs="Arial"/>
        </w:rPr>
      </w:pPr>
    </w:p>
    <w:tbl>
      <w:tblPr>
        <w:tblW w:w="10368" w:type="dxa"/>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40"/>
        <w:gridCol w:w="1620"/>
        <w:gridCol w:w="2880"/>
      </w:tblGrid>
      <w:tr w:rsidR="00102BCB" w:rsidTr="00102BCB">
        <w:tc>
          <w:tcPr>
            <w:tcW w:w="828" w:type="dxa"/>
            <w:tcBorders>
              <w:top w:val="single" w:sz="4" w:space="0" w:color="auto"/>
              <w:left w:val="single" w:sz="4" w:space="0" w:color="auto"/>
              <w:bottom w:val="single" w:sz="4" w:space="0" w:color="auto"/>
              <w:right w:val="single" w:sz="4" w:space="0" w:color="auto"/>
            </w:tcBorders>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 п/п</w:t>
            </w:r>
          </w:p>
          <w:p w:rsidR="00102BCB" w:rsidRDefault="00102BCB">
            <w:pPr>
              <w:pStyle w:val="21"/>
              <w:widowControl w:val="0"/>
              <w:spacing w:line="276" w:lineRule="auto"/>
              <w:ind w:left="0"/>
              <w:jc w:val="center"/>
              <w:rPr>
                <w:rFonts w:ascii="Courier New" w:hAnsi="Courier New" w:cs="Courier New"/>
                <w:bCs/>
                <w:lang w:eastAsia="ar-SA"/>
              </w:rPr>
            </w:pPr>
          </w:p>
        </w:tc>
        <w:tc>
          <w:tcPr>
            <w:tcW w:w="5040"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sz w:val="22"/>
                <w:szCs w:val="22"/>
                <w:lang w:eastAsia="en-US"/>
              </w:rPr>
              <w:t>Наименование норматива финансовых затрат на благоустройство</w:t>
            </w:r>
          </w:p>
        </w:tc>
        <w:tc>
          <w:tcPr>
            <w:tcW w:w="1620"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sz w:val="22"/>
                <w:szCs w:val="22"/>
                <w:lang w:eastAsia="en-US"/>
              </w:rPr>
              <w:t>Единица измерения</w:t>
            </w:r>
          </w:p>
        </w:tc>
        <w:tc>
          <w:tcPr>
            <w:tcW w:w="288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Нормативы финансовых затрат</w:t>
            </w:r>
          </w:p>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sz w:val="22"/>
                <w:szCs w:val="22"/>
                <w:lang w:eastAsia="en-US"/>
              </w:rPr>
              <w:t>на 1 единицу измерения, с учетом НДС (руб.)</w:t>
            </w:r>
          </w:p>
        </w:tc>
      </w:tr>
      <w:tr w:rsidR="00102BCB" w:rsidTr="00102BCB">
        <w:tc>
          <w:tcPr>
            <w:tcW w:w="828"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1.</w:t>
            </w:r>
          </w:p>
        </w:tc>
        <w:tc>
          <w:tcPr>
            <w:tcW w:w="504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Ремонт и (или) устройство тротуаров</w:t>
            </w:r>
          </w:p>
        </w:tc>
        <w:tc>
          <w:tcPr>
            <w:tcW w:w="162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smartTag w:uri="urn:schemas-microsoft-com:office:smarttags" w:element="metricconverter">
              <w:smartTagPr>
                <w:attr w:name="ProductID" w:val="100 м2"/>
              </w:smartTagPr>
              <w:r>
                <w:rPr>
                  <w:rFonts w:ascii="Courier New" w:hAnsi="Courier New" w:cs="Courier New"/>
                  <w:lang w:eastAsia="en-US"/>
                </w:rPr>
                <w:t>100 м2</w:t>
              </w:r>
            </w:smartTag>
          </w:p>
        </w:tc>
        <w:tc>
          <w:tcPr>
            <w:tcW w:w="2880"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330 474,0</w:t>
            </w:r>
          </w:p>
        </w:tc>
      </w:tr>
      <w:tr w:rsidR="00102BCB" w:rsidTr="00102BCB">
        <w:tc>
          <w:tcPr>
            <w:tcW w:w="828"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2.</w:t>
            </w:r>
          </w:p>
        </w:tc>
        <w:tc>
          <w:tcPr>
            <w:tcW w:w="504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Ремонт автомобильных дорог, образующих проезды к территориям, прилегающим к многоквартирным домам</w:t>
            </w:r>
          </w:p>
        </w:tc>
        <w:tc>
          <w:tcPr>
            <w:tcW w:w="162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smartTag w:uri="urn:schemas-microsoft-com:office:smarttags" w:element="metricconverter">
              <w:smartTagPr>
                <w:attr w:name="ProductID" w:val="100 м2"/>
              </w:smartTagPr>
              <w:r>
                <w:rPr>
                  <w:rFonts w:ascii="Courier New" w:hAnsi="Courier New" w:cs="Courier New"/>
                  <w:lang w:eastAsia="en-US"/>
                </w:rPr>
                <w:t>100 м2</w:t>
              </w:r>
            </w:smartTag>
          </w:p>
        </w:tc>
        <w:tc>
          <w:tcPr>
            <w:tcW w:w="2880"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267 867,0</w:t>
            </w:r>
          </w:p>
        </w:tc>
      </w:tr>
      <w:tr w:rsidR="00102BCB" w:rsidTr="00102BCB">
        <w:tc>
          <w:tcPr>
            <w:tcW w:w="828"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3.</w:t>
            </w:r>
          </w:p>
        </w:tc>
        <w:tc>
          <w:tcPr>
            <w:tcW w:w="504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Ремонт и устройство автомобильных парковок (парковочных мест)</w:t>
            </w:r>
          </w:p>
        </w:tc>
        <w:tc>
          <w:tcPr>
            <w:tcW w:w="162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smartTag w:uri="urn:schemas-microsoft-com:office:smarttags" w:element="metricconverter">
              <w:smartTagPr>
                <w:attr w:name="ProductID" w:val="100 м2"/>
              </w:smartTagPr>
              <w:r>
                <w:rPr>
                  <w:rFonts w:ascii="Courier New" w:hAnsi="Courier New" w:cs="Courier New"/>
                  <w:lang w:eastAsia="en-US"/>
                </w:rPr>
                <w:t>100 м2</w:t>
              </w:r>
            </w:smartTag>
          </w:p>
        </w:tc>
        <w:tc>
          <w:tcPr>
            <w:tcW w:w="2880"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154 487,0</w:t>
            </w:r>
          </w:p>
        </w:tc>
      </w:tr>
      <w:tr w:rsidR="00102BCB" w:rsidTr="00102BCB">
        <w:tc>
          <w:tcPr>
            <w:tcW w:w="828"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4.</w:t>
            </w:r>
          </w:p>
        </w:tc>
        <w:tc>
          <w:tcPr>
            <w:tcW w:w="504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Ремонт и устройство водоотводных сооружений</w:t>
            </w:r>
          </w:p>
        </w:tc>
        <w:tc>
          <w:tcPr>
            <w:tcW w:w="162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smartTag w:uri="urn:schemas-microsoft-com:office:smarttags" w:element="metricconverter">
              <w:smartTagPr>
                <w:attr w:name="ProductID" w:val="1 м"/>
              </w:smartTagPr>
              <w:r>
                <w:rPr>
                  <w:rFonts w:ascii="Courier New" w:hAnsi="Courier New" w:cs="Courier New"/>
                  <w:lang w:eastAsia="en-US"/>
                </w:rPr>
                <w:t>1 м</w:t>
              </w:r>
            </w:smartTag>
          </w:p>
        </w:tc>
        <w:tc>
          <w:tcPr>
            <w:tcW w:w="2880"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26 873,0</w:t>
            </w:r>
          </w:p>
        </w:tc>
      </w:tr>
      <w:tr w:rsidR="00102BCB" w:rsidTr="00102BCB">
        <w:tc>
          <w:tcPr>
            <w:tcW w:w="828"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5.</w:t>
            </w:r>
          </w:p>
        </w:tc>
        <w:tc>
          <w:tcPr>
            <w:tcW w:w="504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 xml:space="preserve">Устройство и оборудование детских, </w:t>
            </w:r>
            <w:r>
              <w:rPr>
                <w:rFonts w:ascii="Courier New" w:hAnsi="Courier New" w:cs="Courier New"/>
                <w:lang w:eastAsia="en-US"/>
              </w:rPr>
              <w:lastRenderedPageBreak/>
              <w:t>спортивных площадок, иных площадок</w:t>
            </w:r>
          </w:p>
        </w:tc>
        <w:tc>
          <w:tcPr>
            <w:tcW w:w="162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lastRenderedPageBreak/>
              <w:t>1 площадка</w:t>
            </w:r>
          </w:p>
        </w:tc>
        <w:tc>
          <w:tcPr>
            <w:tcW w:w="2880"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466 292,0</w:t>
            </w:r>
          </w:p>
        </w:tc>
      </w:tr>
      <w:tr w:rsidR="00102BCB" w:rsidTr="00102BCB">
        <w:tc>
          <w:tcPr>
            <w:tcW w:w="828"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lastRenderedPageBreak/>
              <w:t>6.</w:t>
            </w:r>
          </w:p>
        </w:tc>
        <w:tc>
          <w:tcPr>
            <w:tcW w:w="504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 xml:space="preserve">Организация площадок для установки мусоросборников (2,5 </w:t>
            </w:r>
            <w:r>
              <w:rPr>
                <w:rFonts w:ascii="Courier New" w:hAnsi="Courier New" w:cs="Courier New"/>
                <w:lang w:eastAsia="en-US"/>
              </w:rPr>
              <w:sym w:font="Symbol" w:char="002A"/>
            </w:r>
            <w:r>
              <w:rPr>
                <w:rFonts w:ascii="Courier New" w:hAnsi="Courier New" w:cs="Courier New"/>
                <w:lang w:eastAsia="en-US"/>
              </w:rPr>
              <w:t>10)</w:t>
            </w:r>
          </w:p>
        </w:tc>
        <w:tc>
          <w:tcPr>
            <w:tcW w:w="162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 площадка</w:t>
            </w:r>
          </w:p>
        </w:tc>
        <w:tc>
          <w:tcPr>
            <w:tcW w:w="2880"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110 340,0</w:t>
            </w:r>
          </w:p>
        </w:tc>
      </w:tr>
      <w:tr w:rsidR="00102BCB" w:rsidTr="00102BCB">
        <w:tc>
          <w:tcPr>
            <w:tcW w:w="828"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7.</w:t>
            </w:r>
          </w:p>
        </w:tc>
        <w:tc>
          <w:tcPr>
            <w:tcW w:w="504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Озеленение (посадка деревьев)</w:t>
            </w:r>
          </w:p>
        </w:tc>
        <w:tc>
          <w:tcPr>
            <w:tcW w:w="162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1 дерево</w:t>
            </w:r>
          </w:p>
        </w:tc>
        <w:tc>
          <w:tcPr>
            <w:tcW w:w="2880"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3 860,0</w:t>
            </w:r>
          </w:p>
        </w:tc>
      </w:tr>
      <w:tr w:rsidR="00102BCB" w:rsidTr="00102BCB">
        <w:tc>
          <w:tcPr>
            <w:tcW w:w="828"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8.</w:t>
            </w:r>
          </w:p>
        </w:tc>
        <w:tc>
          <w:tcPr>
            <w:tcW w:w="504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r>
              <w:rPr>
                <w:rFonts w:ascii="Courier New" w:hAnsi="Courier New" w:cs="Courier New"/>
                <w:lang w:eastAsia="en-US"/>
              </w:rPr>
              <w:t>Озеленение (газоны)</w:t>
            </w:r>
          </w:p>
        </w:tc>
        <w:tc>
          <w:tcPr>
            <w:tcW w:w="1620" w:type="dxa"/>
            <w:tcBorders>
              <w:top w:val="single" w:sz="4" w:space="0" w:color="auto"/>
              <w:left w:val="single" w:sz="4" w:space="0" w:color="auto"/>
              <w:bottom w:val="single" w:sz="4" w:space="0" w:color="auto"/>
              <w:right w:val="single" w:sz="4" w:space="0" w:color="auto"/>
            </w:tcBorders>
            <w:hideMark/>
          </w:tcPr>
          <w:p w:rsidR="00102BCB" w:rsidRDefault="00102BCB">
            <w:pPr>
              <w:jc w:val="center"/>
              <w:rPr>
                <w:rFonts w:ascii="Courier New" w:eastAsia="Times New Roman" w:hAnsi="Courier New" w:cs="Courier New"/>
                <w:sz w:val="24"/>
                <w:szCs w:val="24"/>
                <w:lang w:eastAsia="en-US"/>
              </w:rPr>
            </w:pPr>
            <w:smartTag w:uri="urn:schemas-microsoft-com:office:smarttags" w:element="metricconverter">
              <w:smartTagPr>
                <w:attr w:name="ProductID" w:val="100 м2"/>
              </w:smartTagPr>
              <w:r>
                <w:rPr>
                  <w:rFonts w:ascii="Courier New" w:hAnsi="Courier New" w:cs="Courier New"/>
                  <w:lang w:eastAsia="en-US"/>
                </w:rPr>
                <w:t>100 м2</w:t>
              </w:r>
            </w:smartTag>
          </w:p>
        </w:tc>
        <w:tc>
          <w:tcPr>
            <w:tcW w:w="2880" w:type="dxa"/>
            <w:tcBorders>
              <w:top w:val="single" w:sz="4" w:space="0" w:color="auto"/>
              <w:left w:val="single" w:sz="4" w:space="0" w:color="auto"/>
              <w:bottom w:val="single" w:sz="4" w:space="0" w:color="auto"/>
              <w:right w:val="single" w:sz="4" w:space="0" w:color="auto"/>
            </w:tcBorders>
            <w:hideMark/>
          </w:tcPr>
          <w:p w:rsidR="00102BCB" w:rsidRDefault="00102BCB">
            <w:pPr>
              <w:pStyle w:val="21"/>
              <w:widowControl w:val="0"/>
              <w:spacing w:line="276" w:lineRule="auto"/>
              <w:ind w:left="0"/>
              <w:jc w:val="center"/>
              <w:rPr>
                <w:rFonts w:ascii="Courier New" w:hAnsi="Courier New" w:cs="Courier New"/>
                <w:bCs/>
                <w:lang w:eastAsia="ar-SA"/>
              </w:rPr>
            </w:pPr>
            <w:r>
              <w:rPr>
                <w:rFonts w:ascii="Courier New" w:hAnsi="Courier New" w:cs="Courier New"/>
                <w:bCs/>
                <w:sz w:val="22"/>
                <w:szCs w:val="22"/>
                <w:lang w:eastAsia="ar-SA"/>
              </w:rPr>
              <w:t>45 441,0</w:t>
            </w:r>
          </w:p>
        </w:tc>
      </w:tr>
    </w:tbl>
    <w:p w:rsidR="00102BCB" w:rsidRDefault="00102BCB" w:rsidP="00102BCB">
      <w:pPr>
        <w:jc w:val="both"/>
        <w:rPr>
          <w:rFonts w:ascii="Times New Roman" w:eastAsia="Times New Roman" w:hAnsi="Times New Roman" w:cs="Times New Roman"/>
          <w:bCs/>
          <w:sz w:val="28"/>
          <w:szCs w:val="28"/>
          <w:lang w:eastAsia="ar-SA"/>
        </w:rPr>
      </w:pPr>
    </w:p>
    <w:p w:rsidR="00102BCB" w:rsidRDefault="00102BCB" w:rsidP="00102BCB">
      <w:pPr>
        <w:rPr>
          <w:sz w:val="24"/>
          <w:szCs w:val="24"/>
        </w:rPr>
      </w:pPr>
    </w:p>
    <w:p w:rsidR="00102BCB" w:rsidRDefault="00102BCB" w:rsidP="00102BCB"/>
    <w:p w:rsidR="00102BCB" w:rsidRDefault="00102BCB" w:rsidP="00102BCB"/>
    <w:p w:rsidR="00102BCB" w:rsidRPr="00AC7646" w:rsidRDefault="00102BCB" w:rsidP="00AC7646">
      <w:pPr>
        <w:pStyle w:val="a3"/>
        <w:rPr>
          <w:rFonts w:ascii="Arial" w:hAnsi="Arial" w:cs="Arial"/>
          <w:color w:val="000000"/>
        </w:rPr>
      </w:pPr>
    </w:p>
    <w:sectPr w:rsidR="00102BCB" w:rsidRPr="00AC7646"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17AB"/>
    <w:multiLevelType w:val="multilevel"/>
    <w:tmpl w:val="C4404BA4"/>
    <w:lvl w:ilvl="0">
      <w:start w:val="1"/>
      <w:numFmt w:val="decimal"/>
      <w:lvlText w:val="%1."/>
      <w:lvlJc w:val="left"/>
      <w:pPr>
        <w:ind w:left="720" w:hanging="360"/>
      </w:pPr>
      <w:rPr>
        <w:rFonts w:cs="Times New Roman"/>
      </w:rPr>
    </w:lvl>
    <w:lvl w:ilvl="1">
      <w:start w:val="3"/>
      <w:numFmt w:val="decimal"/>
      <w:isLgl/>
      <w:lvlText w:val="%1.%2."/>
      <w:lvlJc w:val="left"/>
      <w:pPr>
        <w:ind w:left="1141" w:hanging="432"/>
      </w:pPr>
      <w:rPr>
        <w:rFonts w:cs="Times New Roman"/>
        <w:sz w:val="28"/>
      </w:rPr>
    </w:lvl>
    <w:lvl w:ilvl="2">
      <w:start w:val="1"/>
      <w:numFmt w:val="decimal"/>
      <w:isLgl/>
      <w:lvlText w:val="%1.%2.%3."/>
      <w:lvlJc w:val="left"/>
      <w:pPr>
        <w:ind w:left="1778" w:hanging="720"/>
      </w:pPr>
      <w:rPr>
        <w:rFonts w:cs="Times New Roman"/>
        <w:sz w:val="28"/>
      </w:rPr>
    </w:lvl>
    <w:lvl w:ilvl="3">
      <w:start w:val="1"/>
      <w:numFmt w:val="decimal"/>
      <w:isLgl/>
      <w:lvlText w:val="%1.%2.%3.%4."/>
      <w:lvlJc w:val="left"/>
      <w:pPr>
        <w:ind w:left="2127" w:hanging="720"/>
      </w:pPr>
      <w:rPr>
        <w:rFonts w:cs="Times New Roman"/>
        <w:sz w:val="28"/>
      </w:rPr>
    </w:lvl>
    <w:lvl w:ilvl="4">
      <w:start w:val="1"/>
      <w:numFmt w:val="decimal"/>
      <w:isLgl/>
      <w:lvlText w:val="%1.%2.%3.%4.%5."/>
      <w:lvlJc w:val="left"/>
      <w:pPr>
        <w:ind w:left="2836" w:hanging="1080"/>
      </w:pPr>
      <w:rPr>
        <w:rFonts w:cs="Times New Roman"/>
        <w:sz w:val="28"/>
      </w:rPr>
    </w:lvl>
    <w:lvl w:ilvl="5">
      <w:start w:val="1"/>
      <w:numFmt w:val="decimal"/>
      <w:isLgl/>
      <w:lvlText w:val="%1.%2.%3.%4.%5.%6."/>
      <w:lvlJc w:val="left"/>
      <w:pPr>
        <w:ind w:left="3185" w:hanging="1080"/>
      </w:pPr>
      <w:rPr>
        <w:rFonts w:cs="Times New Roman"/>
        <w:sz w:val="28"/>
      </w:rPr>
    </w:lvl>
    <w:lvl w:ilvl="6">
      <w:start w:val="1"/>
      <w:numFmt w:val="decimal"/>
      <w:isLgl/>
      <w:lvlText w:val="%1.%2.%3.%4.%5.%6.%7."/>
      <w:lvlJc w:val="left"/>
      <w:pPr>
        <w:ind w:left="3894" w:hanging="1440"/>
      </w:pPr>
      <w:rPr>
        <w:rFonts w:cs="Times New Roman"/>
        <w:sz w:val="28"/>
      </w:rPr>
    </w:lvl>
    <w:lvl w:ilvl="7">
      <w:start w:val="1"/>
      <w:numFmt w:val="decimal"/>
      <w:isLgl/>
      <w:lvlText w:val="%1.%2.%3.%4.%5.%6.%7.%8."/>
      <w:lvlJc w:val="left"/>
      <w:pPr>
        <w:ind w:left="4243" w:hanging="1440"/>
      </w:pPr>
      <w:rPr>
        <w:rFonts w:cs="Times New Roman"/>
        <w:sz w:val="28"/>
      </w:rPr>
    </w:lvl>
    <w:lvl w:ilvl="8">
      <w:start w:val="1"/>
      <w:numFmt w:val="decimal"/>
      <w:isLgl/>
      <w:lvlText w:val="%1.%2.%3.%4.%5.%6.%7.%8.%9."/>
      <w:lvlJc w:val="left"/>
      <w:pPr>
        <w:ind w:left="4952" w:hanging="1800"/>
      </w:pPr>
      <w:rPr>
        <w:rFonts w:cs="Times New Roman"/>
        <w:sz w:val="28"/>
      </w:rPr>
    </w:lvl>
  </w:abstractNum>
  <w:abstractNum w:abstractNumId="1">
    <w:nsid w:val="2C765738"/>
    <w:multiLevelType w:val="multilevel"/>
    <w:tmpl w:val="ADAE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4401D0"/>
    <w:multiLevelType w:val="hybridMultilevel"/>
    <w:tmpl w:val="F1C48BCA"/>
    <w:lvl w:ilvl="0" w:tplc="8C1444C6">
      <w:numFmt w:val="bullet"/>
      <w:pStyle w:val="1"/>
      <w:lvlText w:val=""/>
      <w:lvlJc w:val="left"/>
      <w:pPr>
        <w:ind w:left="720" w:hanging="360"/>
      </w:pPr>
      <w:rPr>
        <w:rFonts w:ascii="Symbol" w:eastAsia="Times New Roman" w:hAnsi="Symbol" w:hint="default"/>
      </w:rPr>
    </w:lvl>
    <w:lvl w:ilvl="1" w:tplc="04190003">
      <w:start w:val="1"/>
      <w:numFmt w:val="decimal"/>
      <w:pStyle w:val="2"/>
      <w:lvlText w:val="%2."/>
      <w:lvlJc w:val="left"/>
      <w:pPr>
        <w:tabs>
          <w:tab w:val="num" w:pos="1440"/>
        </w:tabs>
        <w:ind w:left="1440" w:hanging="360"/>
      </w:pPr>
    </w:lvl>
    <w:lvl w:ilvl="2" w:tplc="04190005">
      <w:start w:val="1"/>
      <w:numFmt w:val="decimal"/>
      <w:pStyle w:val="3"/>
      <w:lvlText w:val="%3."/>
      <w:lvlJc w:val="left"/>
      <w:pPr>
        <w:tabs>
          <w:tab w:val="num" w:pos="2160"/>
        </w:tabs>
        <w:ind w:left="2160" w:hanging="360"/>
      </w:pPr>
    </w:lvl>
    <w:lvl w:ilvl="3" w:tplc="04190001">
      <w:start w:val="1"/>
      <w:numFmt w:val="decimal"/>
      <w:pStyle w:val="4"/>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A7B5FBA"/>
    <w:multiLevelType w:val="multilevel"/>
    <w:tmpl w:val="7DD27F4E"/>
    <w:lvl w:ilvl="0">
      <w:start w:val="1"/>
      <w:numFmt w:val="decimal"/>
      <w:lvlText w:val="%1."/>
      <w:lvlJc w:val="left"/>
      <w:pPr>
        <w:ind w:left="504" w:hanging="504"/>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7646"/>
    <w:rsid w:val="00046E98"/>
    <w:rsid w:val="00102BCB"/>
    <w:rsid w:val="00331874"/>
    <w:rsid w:val="0044650A"/>
    <w:rsid w:val="005A1AEA"/>
    <w:rsid w:val="006F0B29"/>
    <w:rsid w:val="00706536"/>
    <w:rsid w:val="00AC7646"/>
    <w:rsid w:val="00C37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646"/>
    <w:rPr>
      <w:rFonts w:eastAsiaTheme="minorEastAsia"/>
      <w:lang w:eastAsia="ru-RU"/>
    </w:rPr>
  </w:style>
  <w:style w:type="paragraph" w:styleId="1">
    <w:name w:val="heading 1"/>
    <w:basedOn w:val="a"/>
    <w:next w:val="a"/>
    <w:link w:val="10"/>
    <w:qFormat/>
    <w:rsid w:val="00102BCB"/>
    <w:pPr>
      <w:widowControl w:val="0"/>
      <w:numPr>
        <w:numId w:val="1"/>
      </w:numPr>
      <w:suppressAutoHyphens/>
      <w:autoSpaceDE w:val="0"/>
      <w:spacing w:before="108" w:after="108" w:line="240" w:lineRule="auto"/>
      <w:jc w:val="center"/>
      <w:outlineLvl w:val="0"/>
    </w:pPr>
    <w:rPr>
      <w:rFonts w:ascii="Arial" w:eastAsia="Calibri" w:hAnsi="Arial" w:cs="Arial"/>
      <w:b/>
      <w:bCs/>
      <w:color w:val="000080"/>
      <w:sz w:val="24"/>
      <w:szCs w:val="24"/>
      <w:lang w:eastAsia="ar-SA"/>
    </w:rPr>
  </w:style>
  <w:style w:type="paragraph" w:styleId="2">
    <w:name w:val="heading 2"/>
    <w:basedOn w:val="1"/>
    <w:next w:val="a"/>
    <w:link w:val="20"/>
    <w:semiHidden/>
    <w:unhideWhenUsed/>
    <w:qFormat/>
    <w:rsid w:val="00102BCB"/>
    <w:pPr>
      <w:numPr>
        <w:ilvl w:val="1"/>
      </w:numPr>
      <w:tabs>
        <w:tab w:val="num" w:pos="360"/>
      </w:tabs>
      <w:spacing w:before="0" w:after="0"/>
      <w:ind w:left="720"/>
      <w:jc w:val="both"/>
      <w:outlineLvl w:val="1"/>
    </w:pPr>
    <w:rPr>
      <w:b w:val="0"/>
      <w:bCs w:val="0"/>
      <w:color w:val="auto"/>
    </w:rPr>
  </w:style>
  <w:style w:type="paragraph" w:styleId="3">
    <w:name w:val="heading 3"/>
    <w:basedOn w:val="2"/>
    <w:next w:val="a"/>
    <w:link w:val="30"/>
    <w:semiHidden/>
    <w:unhideWhenUsed/>
    <w:qFormat/>
    <w:rsid w:val="00102BCB"/>
    <w:pPr>
      <w:numPr>
        <w:ilvl w:val="2"/>
      </w:numPr>
      <w:tabs>
        <w:tab w:val="num" w:pos="360"/>
        <w:tab w:val="num" w:pos="1440"/>
      </w:tabs>
      <w:ind w:left="720"/>
      <w:outlineLvl w:val="2"/>
    </w:pPr>
  </w:style>
  <w:style w:type="paragraph" w:styleId="4">
    <w:name w:val="heading 4"/>
    <w:basedOn w:val="3"/>
    <w:next w:val="a"/>
    <w:link w:val="40"/>
    <w:semiHidden/>
    <w:unhideWhenUsed/>
    <w:qFormat/>
    <w:rsid w:val="00102BCB"/>
    <w:pPr>
      <w:numPr>
        <w:ilvl w:val="3"/>
      </w:numPr>
      <w:tabs>
        <w:tab w:val="num" w:pos="360"/>
        <w:tab w:val="num" w:pos="1440"/>
      </w:tabs>
      <w:ind w:left="72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C76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C7646"/>
    <w:rPr>
      <w:color w:val="0000FF"/>
      <w:u w:val="single"/>
    </w:rPr>
  </w:style>
  <w:style w:type="character" w:customStyle="1" w:styleId="10">
    <w:name w:val="Заголовок 1 Знак"/>
    <w:basedOn w:val="a0"/>
    <w:link w:val="1"/>
    <w:rsid w:val="00102BCB"/>
    <w:rPr>
      <w:rFonts w:ascii="Arial" w:eastAsia="Calibri" w:hAnsi="Arial" w:cs="Arial"/>
      <w:b/>
      <w:bCs/>
      <w:color w:val="000080"/>
      <w:sz w:val="24"/>
      <w:szCs w:val="24"/>
      <w:lang w:eastAsia="ar-SA"/>
    </w:rPr>
  </w:style>
  <w:style w:type="character" w:customStyle="1" w:styleId="20">
    <w:name w:val="Заголовок 2 Знак"/>
    <w:basedOn w:val="a0"/>
    <w:link w:val="2"/>
    <w:semiHidden/>
    <w:rsid w:val="00102BCB"/>
    <w:rPr>
      <w:rFonts w:ascii="Arial" w:eastAsia="Calibri" w:hAnsi="Arial" w:cs="Arial"/>
      <w:sz w:val="24"/>
      <w:szCs w:val="24"/>
      <w:lang w:eastAsia="ar-SA"/>
    </w:rPr>
  </w:style>
  <w:style w:type="character" w:customStyle="1" w:styleId="30">
    <w:name w:val="Заголовок 3 Знак"/>
    <w:basedOn w:val="a0"/>
    <w:link w:val="3"/>
    <w:semiHidden/>
    <w:rsid w:val="00102BCB"/>
    <w:rPr>
      <w:rFonts w:ascii="Arial" w:eastAsia="Calibri" w:hAnsi="Arial" w:cs="Arial"/>
      <w:sz w:val="24"/>
      <w:szCs w:val="24"/>
      <w:lang w:eastAsia="ar-SA"/>
    </w:rPr>
  </w:style>
  <w:style w:type="character" w:customStyle="1" w:styleId="40">
    <w:name w:val="Заголовок 4 Знак"/>
    <w:basedOn w:val="a0"/>
    <w:link w:val="4"/>
    <w:semiHidden/>
    <w:rsid w:val="00102BCB"/>
    <w:rPr>
      <w:rFonts w:ascii="Arial" w:eastAsia="Calibri" w:hAnsi="Arial" w:cs="Arial"/>
      <w:sz w:val="24"/>
      <w:szCs w:val="24"/>
      <w:lang w:eastAsia="ar-SA"/>
    </w:rPr>
  </w:style>
  <w:style w:type="paragraph" w:styleId="a5">
    <w:name w:val="header"/>
    <w:basedOn w:val="a"/>
    <w:link w:val="11"/>
    <w:semiHidden/>
    <w:unhideWhenUsed/>
    <w:rsid w:val="00102B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semiHidden/>
    <w:rsid w:val="00102BCB"/>
    <w:rPr>
      <w:rFonts w:eastAsiaTheme="minorEastAsia"/>
      <w:lang w:eastAsia="ru-RU"/>
    </w:rPr>
  </w:style>
  <w:style w:type="paragraph" w:styleId="a7">
    <w:name w:val="Title"/>
    <w:basedOn w:val="a"/>
    <w:link w:val="a8"/>
    <w:qFormat/>
    <w:rsid w:val="00102BCB"/>
    <w:pPr>
      <w:tabs>
        <w:tab w:val="left" w:pos="1276"/>
      </w:tabs>
      <w:spacing w:after="0" w:line="360" w:lineRule="auto"/>
      <w:jc w:val="center"/>
    </w:pPr>
    <w:rPr>
      <w:rFonts w:ascii="Times New Roman" w:eastAsia="Calibri" w:hAnsi="Times New Roman" w:cs="Times New Roman"/>
      <w:sz w:val="28"/>
      <w:szCs w:val="20"/>
    </w:rPr>
  </w:style>
  <w:style w:type="character" w:customStyle="1" w:styleId="a8">
    <w:name w:val="Название Знак"/>
    <w:basedOn w:val="a0"/>
    <w:link w:val="a7"/>
    <w:rsid w:val="00102BCB"/>
    <w:rPr>
      <w:rFonts w:ascii="Times New Roman" w:eastAsia="Calibri" w:hAnsi="Times New Roman" w:cs="Times New Roman"/>
      <w:sz w:val="28"/>
      <w:szCs w:val="20"/>
      <w:lang w:eastAsia="ru-RU"/>
    </w:rPr>
  </w:style>
  <w:style w:type="paragraph" w:styleId="a9">
    <w:name w:val="Body Text"/>
    <w:basedOn w:val="a"/>
    <w:link w:val="aa"/>
    <w:unhideWhenUsed/>
    <w:rsid w:val="00102BCB"/>
    <w:pPr>
      <w:tabs>
        <w:tab w:val="left" w:pos="0"/>
      </w:tabs>
      <w:spacing w:after="0" w:line="240" w:lineRule="auto"/>
      <w:ind w:right="43"/>
      <w:jc w:val="center"/>
    </w:pPr>
    <w:rPr>
      <w:rFonts w:ascii="Times New Roman" w:eastAsia="Calibri" w:hAnsi="Times New Roman" w:cs="Times New Roman"/>
      <w:sz w:val="28"/>
      <w:szCs w:val="20"/>
    </w:rPr>
  </w:style>
  <w:style w:type="character" w:customStyle="1" w:styleId="aa">
    <w:name w:val="Основной текст Знак"/>
    <w:basedOn w:val="a0"/>
    <w:link w:val="a9"/>
    <w:rsid w:val="00102BCB"/>
    <w:rPr>
      <w:rFonts w:ascii="Times New Roman" w:eastAsia="Calibri" w:hAnsi="Times New Roman" w:cs="Times New Roman"/>
      <w:sz w:val="28"/>
      <w:szCs w:val="20"/>
      <w:lang w:eastAsia="ru-RU"/>
    </w:rPr>
  </w:style>
  <w:style w:type="paragraph" w:styleId="ab">
    <w:name w:val="Balloon Text"/>
    <w:basedOn w:val="a"/>
    <w:link w:val="ac"/>
    <w:semiHidden/>
    <w:unhideWhenUsed/>
    <w:rsid w:val="00102BCB"/>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102BCB"/>
    <w:rPr>
      <w:rFonts w:ascii="Tahoma" w:eastAsia="Times New Roman" w:hAnsi="Tahoma" w:cs="Tahoma"/>
      <w:sz w:val="16"/>
      <w:szCs w:val="16"/>
      <w:lang w:eastAsia="ru-RU"/>
    </w:rPr>
  </w:style>
  <w:style w:type="paragraph" w:customStyle="1" w:styleId="ConsPlusNormal">
    <w:name w:val="ConsPlusNormal"/>
    <w:semiHidden/>
    <w:rsid w:val="00102BC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2">
    <w:name w:val="Абзац списка1"/>
    <w:basedOn w:val="a"/>
    <w:semiHidden/>
    <w:rsid w:val="00102BCB"/>
    <w:pPr>
      <w:spacing w:after="0" w:line="240" w:lineRule="auto"/>
      <w:ind w:left="720"/>
      <w:contextualSpacing/>
    </w:pPr>
    <w:rPr>
      <w:rFonts w:ascii="Times New Roman" w:eastAsia="Times New Roman" w:hAnsi="Times New Roman" w:cs="Times New Roman"/>
      <w:sz w:val="24"/>
      <w:szCs w:val="24"/>
    </w:rPr>
  </w:style>
  <w:style w:type="paragraph" w:customStyle="1" w:styleId="ConsPlusCell">
    <w:name w:val="ConsPlusCell"/>
    <w:semiHidden/>
    <w:rsid w:val="00102BCB"/>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21">
    <w:name w:val="Абзац списка2"/>
    <w:basedOn w:val="a"/>
    <w:semiHidden/>
    <w:rsid w:val="00102BCB"/>
    <w:pPr>
      <w:spacing w:after="0" w:line="240" w:lineRule="auto"/>
      <w:ind w:left="720"/>
      <w:contextualSpacing/>
    </w:pPr>
    <w:rPr>
      <w:rFonts w:ascii="Times New Roman" w:eastAsia="Times New Roman" w:hAnsi="Times New Roman" w:cs="Times New Roman"/>
      <w:sz w:val="24"/>
      <w:szCs w:val="24"/>
    </w:rPr>
  </w:style>
  <w:style w:type="paragraph" w:customStyle="1" w:styleId="13">
    <w:name w:val="Без интервала1"/>
    <w:semiHidden/>
    <w:rsid w:val="00102BCB"/>
    <w:pPr>
      <w:spacing w:after="0" w:line="240" w:lineRule="auto"/>
    </w:pPr>
    <w:rPr>
      <w:rFonts w:ascii="Calibri" w:eastAsia="Times New Roman" w:hAnsi="Calibri" w:cs="Calibri"/>
    </w:rPr>
  </w:style>
  <w:style w:type="character" w:customStyle="1" w:styleId="11">
    <w:name w:val="Верхний колонтитул Знак1"/>
    <w:basedOn w:val="a0"/>
    <w:link w:val="a5"/>
    <w:semiHidden/>
    <w:locked/>
    <w:rsid w:val="00102BC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2BCB"/>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4547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im0-tub-ru.yandex.net/i?id=bc5762d14e8d81db73e9459209706025&amp;n=33&amp;h=215&amp;w=210"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image" Target="http://www.charodej.com.ua/files/products/595-73.300x300.png?44b4ab5b4a20d7dccbd66c71adeeefa2" TargetMode="External"/><Relationship Id="rId17" Type="http://schemas.openxmlformats.org/officeDocument/2006/relationships/image" Target="https://im0-tub-ru.yandex.net/i?id=9969bf5e428768e94f3bc4b46e37a788-l&amp;n=13"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https://im0-tub-ru.yandex.net/i?id=124b4a8f4903ae570863cd2cc81fad5d&amp;n=33&amp;h=215&amp;w=15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hyperlink" Target="http://admsovgav.ru/templates/&#1054;&#1090;&#1076;&#1077;&#1083;_&#1054;&#1088;&#1075;&#1050;&#1086;&#1085;&#1090;/&#1085;&#1086;&#1088;&#1084;&#1072;&#1090;&#1080;&#1074;&#1085;&#1099;&#1077;%20&#1072;&#1082;&#1090;&#1099;%202015/&#1087;&#1086;&#1089;&#1090;&#1072;&#1085;&#1086;&#1074;&#1083;&#1077;&#1085;&#1080;&#1103;%20&#1040;&#1076;&#1084;&#1080;&#1085;&#1080;&#1089;&#1090;&#1088;&#1072;&#1094;&#1080;&#1080;/&#1087;&#1086;&#1089;&#1090;&#1072;&#1085;&#1086;&#1074;&#1083;&#1077;&#1085;&#1080;&#1077;%20&#8470;%201224/&#1087;&#1086;&#1089;&#1090;&#1072;&#1085;&#1086;&#1074;&#1083;&#1077;&#1085;&#1080;&#1077;%20&#8470;%201224.doc" TargetMode="External"/><Relationship Id="rId15" Type="http://schemas.openxmlformats.org/officeDocument/2006/relationships/image" Target="http://kvinta-perm.ru/upload_modules/goods/goods/full/876b124de4031e1cbaac82c9a2ad18ef.jpg" TargetMode="External"/><Relationship Id="rId23" Type="http://schemas.openxmlformats.org/officeDocument/2006/relationships/fontTable" Target="fontTable.xml"/><Relationship Id="rId10" Type="http://schemas.openxmlformats.org/officeDocument/2006/relationships/image" Target="http://maf.com.ru/assets/images/products/193/1624-park-bench-concrete-type-2.jpg"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http://mari-s34.ru/mari_s34_ru/i/db/e8y4sbfpncew7b82_900x57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7723</Words>
  <Characters>44024</Characters>
  <Application>Microsoft Office Word</Application>
  <DocSecurity>0</DocSecurity>
  <Lines>366</Lines>
  <Paragraphs>103</Paragraphs>
  <ScaleCrop>false</ScaleCrop>
  <Company>Microsoft</Company>
  <LinksUpToDate>false</LinksUpToDate>
  <CharactersWithSpaces>51644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2018-04-03T04:04:00Z</dcterms:created>
  <dcterms:modified xsi:type="dcterms:W3CDTF">2018-04-03T04:07:00Z</dcterms:modified>
</cp:coreProperties>
</file>