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14" w:rsidRDefault="00F70514" w:rsidP="00F70514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15.08.2017г.  №66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F70514" w:rsidRDefault="00F70514" w:rsidP="00F70514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                                           БОХАНСКИЙ МУНИЦИПАЛЬНЫЙ РАЙОН</w:t>
      </w:r>
    </w:p>
    <w:p w:rsidR="00F70514" w:rsidRDefault="00F70514" w:rsidP="00F705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F70514" w:rsidRDefault="00F70514" w:rsidP="00F70514">
      <w:pPr>
        <w:jc w:val="center"/>
        <w:rPr>
          <w:rFonts w:ascii="Arial" w:hAnsi="Arial" w:cs="Arial"/>
          <w:b/>
          <w:sz w:val="32"/>
          <w:szCs w:val="32"/>
        </w:rPr>
      </w:pPr>
    </w:p>
    <w:p w:rsidR="00F70514" w:rsidRDefault="00F70514" w:rsidP="00F705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МУНИЦИПАЛЬНОЙ ОБЩЕСТВЕННОЙ КОМИССИИ ПО ОБСУЖДЕНИЮ ПРОЕКТА МУНИЦИПАЛЬНОЙ ПРОГРАММЫ «ФОРМИРОВАНИЕ КОМФОРТНОЙ ГОРОДСКОЙ СРЕДЫ НА ТЕРРИТОРИИ МУНИЦИПАЛЬНОГО ОБРАЗОВАНИЯ «КАЗАЧЬЕ» НА 2018-2022</w:t>
      </w:r>
      <w:r w:rsidRPr="00CD156B">
        <w:rPr>
          <w:rFonts w:ascii="Arial" w:hAnsi="Arial" w:cs="Arial"/>
          <w:b/>
          <w:sz w:val="32"/>
          <w:szCs w:val="32"/>
        </w:rPr>
        <w:t xml:space="preserve">  ГОДЫ</w:t>
      </w:r>
      <w:r>
        <w:rPr>
          <w:rFonts w:ascii="Arial" w:hAnsi="Arial" w:cs="Arial"/>
          <w:b/>
          <w:sz w:val="32"/>
          <w:szCs w:val="32"/>
        </w:rPr>
        <w:t>, РАССМОТРЕНИЮ И ОЦЕНКЕ ПРЕДЛОЖЕНИЙ ГРАЖДАН, ОРГАНИЗАЦИЙ О ВКЛЮЧЕНИИ НАИБОЛЕЕ ПОСЕЩАЕМОЙ МУНИЦИПАЛЬНОЙ ТЕРРИТОРИИ ОБЩЕГО ПОЛЬЗОВАНИЯ В ДАННУЮ ПРОГРАММУ И ОСУЩЕСТВЛЕНИЮ ОТБОРА ЗАЯВОК ДЛЯ ПРОВЕДЕНИЯ РАБОТ ПО КОМПЛЕКСНОМУ БЛАГОУСТРОЙСТВУ ДВОРОВЫХ ТЕРРИТОРИЙ В РАМКАХ ЭТОЙ ПРОГРАММЫ</w:t>
      </w:r>
    </w:p>
    <w:p w:rsidR="00F70514" w:rsidRDefault="00F70514" w:rsidP="00F70514">
      <w:pPr>
        <w:spacing w:after="0"/>
        <w:ind w:firstLine="709"/>
        <w:rPr>
          <w:color w:val="000000"/>
          <w:sz w:val="28"/>
          <w:szCs w:val="28"/>
        </w:rPr>
      </w:pPr>
    </w:p>
    <w:p w:rsidR="00F70514" w:rsidRDefault="00F70514" w:rsidP="00F7051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509F">
        <w:rPr>
          <w:rFonts w:ascii="Arial" w:hAnsi="Arial" w:cs="Arial"/>
          <w:color w:val="000000"/>
          <w:sz w:val="24"/>
          <w:szCs w:val="24"/>
        </w:rPr>
        <w:t xml:space="preserve">В соответствии с методическими рекомендациями Министерства строительства и жилищно-коммунального хозяйства России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</w:t>
      </w:r>
      <w:r>
        <w:rPr>
          <w:rFonts w:ascii="Arial" w:hAnsi="Arial" w:cs="Arial"/>
          <w:color w:val="000000"/>
          <w:sz w:val="24"/>
          <w:szCs w:val="24"/>
        </w:rPr>
        <w:t>комфортной городской среды» на 2018-2022 годы</w:t>
      </w:r>
      <w:r w:rsidRPr="00AD509F">
        <w:rPr>
          <w:rFonts w:ascii="Arial" w:hAnsi="Arial" w:cs="Arial"/>
          <w:color w:val="000000"/>
          <w:sz w:val="24"/>
          <w:szCs w:val="24"/>
        </w:rPr>
        <w:t xml:space="preserve">, на основании Устава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«Казачье» </w:t>
      </w:r>
    </w:p>
    <w:p w:rsidR="00F70514" w:rsidRPr="00E97FED" w:rsidRDefault="00F70514" w:rsidP="00F70514">
      <w:pPr>
        <w:spacing w:after="0"/>
        <w:ind w:firstLine="709"/>
        <w:rPr>
          <w:rFonts w:ascii="Arial" w:hAnsi="Arial" w:cs="Arial"/>
          <w:color w:val="000000"/>
          <w:sz w:val="30"/>
          <w:szCs w:val="30"/>
        </w:rPr>
      </w:pPr>
    </w:p>
    <w:p w:rsidR="00F70514" w:rsidRDefault="00F70514" w:rsidP="00F70514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AD509F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F70514" w:rsidRDefault="00F70514" w:rsidP="00F70514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F70514" w:rsidRDefault="00F70514" w:rsidP="00F7051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5655A">
        <w:rPr>
          <w:rFonts w:ascii="Arial" w:hAnsi="Arial" w:cs="Arial"/>
          <w:color w:val="000000"/>
          <w:sz w:val="24"/>
          <w:szCs w:val="24"/>
        </w:rPr>
        <w:t xml:space="preserve">Создать муниципальную общественную комиссию по обсуждению проекта муниципальной программы «Формирование </w:t>
      </w:r>
      <w:r>
        <w:rPr>
          <w:rFonts w:ascii="Arial" w:hAnsi="Arial" w:cs="Arial"/>
          <w:color w:val="000000"/>
          <w:sz w:val="24"/>
          <w:szCs w:val="24"/>
        </w:rPr>
        <w:t>комфортной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городской среды </w:t>
      </w:r>
      <w:r>
        <w:rPr>
          <w:rFonts w:ascii="Arial" w:hAnsi="Arial" w:cs="Arial"/>
          <w:color w:val="000000"/>
          <w:sz w:val="24"/>
          <w:szCs w:val="24"/>
        </w:rPr>
        <w:t>на территории муниципального образования «Казачье» на 2018-2022 годы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, рассмотрению и оценке предложений граждан, организаций о включении наиболее посещаемой муниципальной территории общего пользования в </w:t>
      </w:r>
      <w:r>
        <w:rPr>
          <w:rFonts w:ascii="Arial" w:hAnsi="Arial" w:cs="Arial"/>
          <w:color w:val="000000"/>
          <w:sz w:val="24"/>
          <w:szCs w:val="24"/>
        </w:rPr>
        <w:t>данную программу и осуществлению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отбора заявок для проведения работ по комплексному благоустройству дворовых тер</w:t>
      </w:r>
      <w:r>
        <w:rPr>
          <w:rFonts w:ascii="Arial" w:hAnsi="Arial" w:cs="Arial"/>
          <w:color w:val="000000"/>
          <w:sz w:val="24"/>
          <w:szCs w:val="24"/>
        </w:rPr>
        <w:t>риторий в рамках этой программы согласно приложению 1 к настоящему постановлению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C5655A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2. </w:t>
      </w:r>
      <w:proofErr w:type="gramStart"/>
      <w:r w:rsidRPr="00C5655A">
        <w:rPr>
          <w:rFonts w:ascii="Arial" w:hAnsi="Arial" w:cs="Arial"/>
          <w:color w:val="000000"/>
          <w:sz w:val="24"/>
          <w:szCs w:val="24"/>
        </w:rPr>
        <w:t xml:space="preserve">Утвердить Положение о муниципальной общественной комиссии по обсуждению проекта муниципальной программы «Формирование </w:t>
      </w:r>
      <w:r>
        <w:rPr>
          <w:rFonts w:ascii="Arial" w:hAnsi="Arial" w:cs="Arial"/>
          <w:color w:val="000000"/>
          <w:sz w:val="24"/>
          <w:szCs w:val="24"/>
        </w:rPr>
        <w:t>комфортной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городской среды </w:t>
      </w:r>
      <w:r>
        <w:rPr>
          <w:rFonts w:ascii="Arial" w:hAnsi="Arial" w:cs="Arial"/>
          <w:color w:val="000000"/>
          <w:sz w:val="24"/>
          <w:szCs w:val="24"/>
        </w:rPr>
        <w:t>на территории муниципального образования «Казачье» на 2018-2022 годы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, рассмотрению и оценке предложений граждан, организаций о включении наиболее посещаемой муниципальной территории общего пользования в </w:t>
      </w:r>
      <w:r>
        <w:rPr>
          <w:rFonts w:ascii="Arial" w:hAnsi="Arial" w:cs="Arial"/>
          <w:color w:val="000000"/>
          <w:sz w:val="24"/>
          <w:szCs w:val="24"/>
        </w:rPr>
        <w:t>данную программу и осуществлению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отбора заявок для проведения работ по комплексному благоустройству дворовых территорий в рамках этой программы согласно приложению </w:t>
      </w:r>
      <w:r>
        <w:rPr>
          <w:rFonts w:ascii="Arial" w:hAnsi="Arial" w:cs="Arial"/>
          <w:color w:val="000000"/>
          <w:sz w:val="24"/>
          <w:szCs w:val="24"/>
        </w:rPr>
        <w:t>2 к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настоящему постановлению.</w:t>
      </w:r>
    </w:p>
    <w:p w:rsidR="00F70514" w:rsidRDefault="00F70514" w:rsidP="00F7051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МО «Казачье»</w:t>
      </w:r>
    </w:p>
    <w:p w:rsidR="00F70514" w:rsidRDefault="00F70514" w:rsidP="00F7051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C5655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5655A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F70514" w:rsidRDefault="00F70514" w:rsidP="00F70514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70514" w:rsidRDefault="00F70514" w:rsidP="00F70514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70514" w:rsidRDefault="00F70514" w:rsidP="00F70514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FB54EC" w:rsidRPr="009209BF" w:rsidRDefault="00FB54EC" w:rsidP="00FB54EC">
      <w:pPr>
        <w:spacing w:line="240" w:lineRule="auto"/>
        <w:jc w:val="right"/>
        <w:rPr>
          <w:rFonts w:ascii="Courier New" w:hAnsi="Courier New" w:cs="Courier New"/>
          <w:noProof/>
        </w:rPr>
      </w:pPr>
      <w:r w:rsidRPr="009209BF">
        <w:rPr>
          <w:rFonts w:ascii="Courier New" w:hAnsi="Courier New" w:cs="Courier New"/>
          <w:noProof/>
        </w:rPr>
        <w:t>Приложение № 1</w:t>
      </w:r>
    </w:p>
    <w:p w:rsidR="00FB54EC" w:rsidRPr="009209BF" w:rsidRDefault="00FB54EC" w:rsidP="00FB54EC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9209BF">
        <w:rPr>
          <w:rFonts w:ascii="Courier New" w:hAnsi="Courier New" w:cs="Courier New"/>
          <w:sz w:val="22"/>
          <w:szCs w:val="22"/>
        </w:rPr>
        <w:t>УТВЕРЖДЕНО</w:t>
      </w:r>
      <w:r w:rsidRPr="009209BF">
        <w:rPr>
          <w:rFonts w:ascii="Courier New" w:hAnsi="Courier New" w:cs="Courier New"/>
          <w:sz w:val="22"/>
          <w:szCs w:val="22"/>
        </w:rPr>
        <w:br/>
        <w:t xml:space="preserve">постановлением </w:t>
      </w:r>
      <w:r>
        <w:rPr>
          <w:rFonts w:ascii="Courier New" w:hAnsi="Courier New" w:cs="Courier New"/>
          <w:sz w:val="22"/>
          <w:szCs w:val="22"/>
        </w:rPr>
        <w:t xml:space="preserve">СП </w:t>
      </w:r>
      <w:r w:rsidRPr="009209BF">
        <w:rPr>
          <w:rFonts w:ascii="Courier New" w:hAnsi="Courier New" w:cs="Courier New"/>
          <w:sz w:val="22"/>
          <w:szCs w:val="22"/>
        </w:rPr>
        <w:t xml:space="preserve"> «</w:t>
      </w:r>
      <w:r>
        <w:rPr>
          <w:rFonts w:ascii="Courier New" w:hAnsi="Courier New" w:cs="Courier New"/>
          <w:sz w:val="22"/>
          <w:szCs w:val="22"/>
        </w:rPr>
        <w:t>Казачье</w:t>
      </w:r>
      <w:r w:rsidRPr="009209BF">
        <w:rPr>
          <w:rFonts w:ascii="Courier New" w:hAnsi="Courier New" w:cs="Courier New"/>
          <w:sz w:val="22"/>
          <w:szCs w:val="22"/>
        </w:rPr>
        <w:t>»</w:t>
      </w:r>
      <w:r w:rsidRPr="009209BF">
        <w:rPr>
          <w:rFonts w:ascii="Courier New" w:hAnsi="Courier New" w:cs="Courier New"/>
          <w:sz w:val="22"/>
          <w:szCs w:val="22"/>
        </w:rPr>
        <w:br/>
        <w:t>от «15» августа  2017 г. № 66</w:t>
      </w:r>
    </w:p>
    <w:p w:rsidR="00FB54EC" w:rsidRPr="00FD4F5F" w:rsidRDefault="00FB54EC" w:rsidP="00FB54EC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FD4F5F">
        <w:rPr>
          <w:rFonts w:ascii="Arial" w:hAnsi="Arial" w:cs="Arial"/>
          <w:b/>
          <w:noProof/>
          <w:sz w:val="24"/>
          <w:szCs w:val="24"/>
        </w:rPr>
        <w:t>СОСТАВ</w:t>
      </w:r>
    </w:p>
    <w:p w:rsidR="00FB54EC" w:rsidRPr="00FD4F5F" w:rsidRDefault="00FB54EC" w:rsidP="00FB54EC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FD4F5F">
        <w:rPr>
          <w:rFonts w:ascii="Arial" w:hAnsi="Arial" w:cs="Arial"/>
          <w:b/>
          <w:noProof/>
          <w:sz w:val="24"/>
          <w:szCs w:val="24"/>
        </w:rPr>
        <w:t>общественной муниципальной комиссии по обеспечению реализации муниципальной программы «Формирование комфортной городской среды на территории муниципального образования «</w:t>
      </w:r>
      <w:r>
        <w:rPr>
          <w:rFonts w:ascii="Arial" w:hAnsi="Arial" w:cs="Arial"/>
          <w:b/>
          <w:noProof/>
          <w:sz w:val="24"/>
          <w:szCs w:val="24"/>
        </w:rPr>
        <w:t>Казачье</w:t>
      </w:r>
      <w:r w:rsidRPr="00FD4F5F">
        <w:rPr>
          <w:rFonts w:ascii="Arial" w:hAnsi="Arial" w:cs="Arial"/>
          <w:b/>
          <w:noProof/>
          <w:sz w:val="24"/>
          <w:szCs w:val="24"/>
        </w:rPr>
        <w:t xml:space="preserve">» на 2018-2022 годы» </w:t>
      </w:r>
    </w:p>
    <w:p w:rsidR="00FB54EC" w:rsidRPr="00FD4F5F" w:rsidRDefault="00FB54EC" w:rsidP="00FB54EC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6679"/>
      </w:tblGrid>
      <w:tr w:rsidR="00FB54EC" w:rsidRPr="002F4EA7" w:rsidTr="008902A1">
        <w:tc>
          <w:tcPr>
            <w:tcW w:w="2642" w:type="dxa"/>
          </w:tcPr>
          <w:p w:rsidR="00FB54EC" w:rsidRPr="002F4EA7" w:rsidRDefault="00FB54EC" w:rsidP="008902A1">
            <w:pPr>
              <w:spacing w:after="0" w:line="240" w:lineRule="auto"/>
              <w:rPr>
                <w:rFonts w:ascii="Courier New" w:hAnsi="Courier New" w:cs="Courier New"/>
                <w:b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 xml:space="preserve">Председатель комиссии      </w:t>
            </w:r>
          </w:p>
        </w:tc>
        <w:tc>
          <w:tcPr>
            <w:tcW w:w="6679" w:type="dxa"/>
          </w:tcPr>
          <w:p w:rsidR="00FB54EC" w:rsidRPr="002F4EA7" w:rsidRDefault="00FB54EC" w:rsidP="008902A1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>Пушкарева Татьяна Сергеевна, Глава муниципального образования «Казачье»</w:t>
            </w:r>
          </w:p>
        </w:tc>
      </w:tr>
      <w:tr w:rsidR="00FB54EC" w:rsidRPr="002F4EA7" w:rsidTr="008902A1">
        <w:tc>
          <w:tcPr>
            <w:tcW w:w="2642" w:type="dxa"/>
          </w:tcPr>
          <w:p w:rsidR="00FB54EC" w:rsidRPr="002F4EA7" w:rsidRDefault="00FB54EC" w:rsidP="008902A1">
            <w:pPr>
              <w:spacing w:after="0" w:line="240" w:lineRule="auto"/>
              <w:rPr>
                <w:rFonts w:ascii="Courier New" w:hAnsi="Courier New" w:cs="Courier New"/>
                <w:b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 xml:space="preserve">Заместитель председателя   </w:t>
            </w:r>
          </w:p>
        </w:tc>
        <w:tc>
          <w:tcPr>
            <w:tcW w:w="6679" w:type="dxa"/>
          </w:tcPr>
          <w:p w:rsidR="00FB54EC" w:rsidRPr="002F4EA7" w:rsidRDefault="00FB54EC" w:rsidP="008902A1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>Герасимова Татьяна Григорьевна, заместитель Главы муниципального образования «Казачье»</w:t>
            </w:r>
          </w:p>
        </w:tc>
      </w:tr>
      <w:tr w:rsidR="00FB54EC" w:rsidRPr="002F4EA7" w:rsidTr="008902A1">
        <w:trPr>
          <w:trHeight w:val="1116"/>
        </w:trPr>
        <w:tc>
          <w:tcPr>
            <w:tcW w:w="2642" w:type="dxa"/>
          </w:tcPr>
          <w:p w:rsidR="00FB54EC" w:rsidRPr="002F4EA7" w:rsidRDefault="00FB54EC" w:rsidP="008902A1">
            <w:pPr>
              <w:spacing w:line="240" w:lineRule="auto"/>
              <w:rPr>
                <w:rFonts w:ascii="Courier New" w:hAnsi="Courier New" w:cs="Courier New"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>Секрктарь комиссии:</w:t>
            </w:r>
          </w:p>
          <w:p w:rsidR="00FB54EC" w:rsidRPr="002F4EA7" w:rsidRDefault="00FB54EC" w:rsidP="008902A1">
            <w:pPr>
              <w:spacing w:after="0" w:line="240" w:lineRule="auto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679" w:type="dxa"/>
          </w:tcPr>
          <w:p w:rsidR="00FB54EC" w:rsidRPr="002F4EA7" w:rsidRDefault="00FB54EC" w:rsidP="008902A1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>Клементьева Ольга Андреевна, специалист по информационно техническому обеспечению администрации муниципального образования «Казачье»</w:t>
            </w:r>
          </w:p>
        </w:tc>
      </w:tr>
      <w:tr w:rsidR="00FB54EC" w:rsidRPr="002F4EA7" w:rsidTr="008902A1">
        <w:tc>
          <w:tcPr>
            <w:tcW w:w="2642" w:type="dxa"/>
          </w:tcPr>
          <w:p w:rsidR="00FB54EC" w:rsidRPr="002F4EA7" w:rsidRDefault="00FB54EC" w:rsidP="008902A1">
            <w:pPr>
              <w:spacing w:line="240" w:lineRule="auto"/>
              <w:rPr>
                <w:rFonts w:ascii="Courier New" w:hAnsi="Courier New" w:cs="Courier New"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 xml:space="preserve">Члены комиссии:      </w:t>
            </w:r>
          </w:p>
          <w:p w:rsidR="00FB54EC" w:rsidRPr="002F4EA7" w:rsidRDefault="00FB54EC" w:rsidP="008902A1">
            <w:pPr>
              <w:spacing w:after="0" w:line="240" w:lineRule="auto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679" w:type="dxa"/>
          </w:tcPr>
          <w:p w:rsidR="00FB54EC" w:rsidRPr="002F4EA7" w:rsidRDefault="00FB54EC" w:rsidP="008902A1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>Беломестных Надежда Петровна – депутат Думы муниципального образования «Казачье»</w:t>
            </w:r>
          </w:p>
        </w:tc>
      </w:tr>
      <w:tr w:rsidR="00FB54EC" w:rsidRPr="002F4EA7" w:rsidTr="008902A1">
        <w:tc>
          <w:tcPr>
            <w:tcW w:w="2642" w:type="dxa"/>
          </w:tcPr>
          <w:p w:rsidR="00FB54EC" w:rsidRPr="002F4EA7" w:rsidRDefault="00FB54EC" w:rsidP="008902A1">
            <w:pPr>
              <w:spacing w:after="0" w:line="240" w:lineRule="auto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679" w:type="dxa"/>
          </w:tcPr>
          <w:p w:rsidR="00FB54EC" w:rsidRPr="002F4EA7" w:rsidRDefault="00FB54EC" w:rsidP="008902A1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2F4EA7">
              <w:rPr>
                <w:rFonts w:ascii="Courier New" w:hAnsi="Courier New" w:cs="Courier New"/>
                <w:noProof/>
              </w:rPr>
              <w:t>Непокрытых аксана Николаевна– депутат Думы муниципального образования «Казачье»</w:t>
            </w:r>
          </w:p>
        </w:tc>
      </w:tr>
    </w:tbl>
    <w:p w:rsidR="00FB54EC" w:rsidRPr="00FD4F5F" w:rsidRDefault="00FB54EC" w:rsidP="00FB54EC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B54EC" w:rsidRDefault="00FB54EC" w:rsidP="00FB54EC">
      <w:pPr>
        <w:jc w:val="right"/>
        <w:rPr>
          <w:rFonts w:ascii="Arial" w:hAnsi="Arial" w:cs="Arial"/>
          <w:noProof/>
          <w:sz w:val="24"/>
          <w:szCs w:val="24"/>
        </w:rPr>
      </w:pPr>
    </w:p>
    <w:p w:rsidR="00FB54EC" w:rsidRPr="009209BF" w:rsidRDefault="00FB54EC" w:rsidP="00FB54EC">
      <w:pPr>
        <w:spacing w:line="240" w:lineRule="auto"/>
        <w:jc w:val="right"/>
        <w:rPr>
          <w:rFonts w:ascii="Courier New" w:hAnsi="Courier New" w:cs="Courier New"/>
          <w:noProof/>
        </w:rPr>
      </w:pPr>
      <w:r w:rsidRPr="009209BF">
        <w:rPr>
          <w:rFonts w:ascii="Courier New" w:hAnsi="Courier New" w:cs="Courier New"/>
          <w:noProof/>
        </w:rPr>
        <w:t>Приложение № 2</w:t>
      </w:r>
    </w:p>
    <w:p w:rsidR="00FB54EC" w:rsidRPr="009209BF" w:rsidRDefault="00FB54EC" w:rsidP="00FB54EC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9209BF">
        <w:rPr>
          <w:rFonts w:ascii="Courier New" w:hAnsi="Courier New" w:cs="Courier New"/>
          <w:sz w:val="22"/>
          <w:szCs w:val="22"/>
        </w:rPr>
        <w:t>УТВЕРЖДЕНО</w:t>
      </w:r>
      <w:r w:rsidRPr="009209BF">
        <w:rPr>
          <w:rFonts w:ascii="Courier New" w:hAnsi="Courier New" w:cs="Courier New"/>
          <w:sz w:val="22"/>
          <w:szCs w:val="22"/>
        </w:rPr>
        <w:br/>
        <w:t>постановлением СП  «Казачье»</w:t>
      </w:r>
      <w:r w:rsidRPr="009209BF">
        <w:rPr>
          <w:rFonts w:ascii="Courier New" w:hAnsi="Courier New" w:cs="Courier New"/>
          <w:sz w:val="22"/>
          <w:szCs w:val="22"/>
        </w:rPr>
        <w:br/>
        <w:t>от «15» августа  2017 г. № 66</w:t>
      </w:r>
    </w:p>
    <w:p w:rsidR="00FB54EC" w:rsidRPr="00FD4F5F" w:rsidRDefault="00FB54EC" w:rsidP="00FB54EC">
      <w:pPr>
        <w:pStyle w:val="a4"/>
        <w:jc w:val="center"/>
        <w:rPr>
          <w:rFonts w:ascii="Arial" w:hAnsi="Arial" w:cs="Arial"/>
          <w:b/>
          <w:noProof/>
        </w:rPr>
      </w:pPr>
      <w:r w:rsidRPr="00FD4F5F">
        <w:rPr>
          <w:rFonts w:ascii="Arial" w:hAnsi="Arial" w:cs="Arial"/>
          <w:b/>
          <w:noProof/>
        </w:rPr>
        <w:t>Положение</w:t>
      </w:r>
    </w:p>
    <w:p w:rsidR="00FB54EC" w:rsidRPr="00FD4F5F" w:rsidRDefault="00FB54EC" w:rsidP="00FB54EC">
      <w:pPr>
        <w:spacing w:after="0" w:line="240" w:lineRule="auto"/>
        <w:ind w:firstLine="539"/>
        <w:jc w:val="center"/>
        <w:rPr>
          <w:rFonts w:ascii="Arial" w:hAnsi="Arial" w:cs="Arial"/>
          <w:b/>
          <w:noProof/>
          <w:sz w:val="24"/>
          <w:szCs w:val="24"/>
        </w:rPr>
      </w:pPr>
      <w:r w:rsidRPr="00FD4F5F">
        <w:rPr>
          <w:rFonts w:ascii="Arial" w:hAnsi="Arial" w:cs="Arial"/>
          <w:b/>
          <w:noProof/>
          <w:sz w:val="24"/>
          <w:szCs w:val="24"/>
        </w:rPr>
        <w:lastRenderedPageBreak/>
        <w:t xml:space="preserve">об общественной муниципальной комиссии </w:t>
      </w:r>
    </w:p>
    <w:p w:rsidR="00FB54EC" w:rsidRPr="00FD4F5F" w:rsidRDefault="00FB54EC" w:rsidP="00FB54EC">
      <w:pPr>
        <w:spacing w:after="0" w:line="240" w:lineRule="auto"/>
        <w:ind w:firstLine="539"/>
        <w:jc w:val="center"/>
        <w:rPr>
          <w:rFonts w:ascii="Arial" w:hAnsi="Arial" w:cs="Arial"/>
          <w:b/>
          <w:noProof/>
          <w:sz w:val="24"/>
          <w:szCs w:val="24"/>
        </w:rPr>
      </w:pPr>
      <w:r w:rsidRPr="00FD4F5F">
        <w:rPr>
          <w:rFonts w:ascii="Arial" w:hAnsi="Arial" w:cs="Arial"/>
          <w:b/>
          <w:noProof/>
          <w:sz w:val="24"/>
          <w:szCs w:val="24"/>
        </w:rPr>
        <w:t>по обеспечению реализации муниципальной программы  «Формирование комфортной городской среды на территории муниципального образования «</w:t>
      </w:r>
      <w:r>
        <w:rPr>
          <w:rFonts w:ascii="Arial" w:hAnsi="Arial" w:cs="Arial"/>
          <w:b/>
          <w:noProof/>
          <w:sz w:val="24"/>
          <w:szCs w:val="24"/>
        </w:rPr>
        <w:t>Казачье</w:t>
      </w:r>
      <w:r w:rsidRPr="00FD4F5F">
        <w:rPr>
          <w:rFonts w:ascii="Arial" w:hAnsi="Arial" w:cs="Arial"/>
          <w:b/>
          <w:noProof/>
          <w:sz w:val="24"/>
          <w:szCs w:val="24"/>
        </w:rPr>
        <w:t>» на 2018-2022 годы</w:t>
      </w:r>
    </w:p>
    <w:p w:rsidR="00FB54EC" w:rsidRPr="00FD4F5F" w:rsidRDefault="00FB54EC" w:rsidP="00FB54EC">
      <w:pPr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1. Настоящее Положение определяет порядок работы общественной муниципальной комиссии по обеспечению реализации муниципальной программы администрации МО «</w:t>
      </w:r>
      <w:r>
        <w:rPr>
          <w:rFonts w:ascii="Arial" w:hAnsi="Arial" w:cs="Arial"/>
          <w:noProof/>
          <w:sz w:val="24"/>
          <w:szCs w:val="24"/>
        </w:rPr>
        <w:t>Казачье</w:t>
      </w:r>
      <w:r w:rsidRPr="00FD4F5F">
        <w:rPr>
          <w:rFonts w:ascii="Arial" w:hAnsi="Arial" w:cs="Arial"/>
          <w:noProof/>
          <w:sz w:val="24"/>
          <w:szCs w:val="24"/>
        </w:rPr>
        <w:t>» «Формирование современной городской среды на 2018-2022 годы» (далее - Комиссия).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Уставом МО «</w:t>
      </w:r>
      <w:r>
        <w:rPr>
          <w:rFonts w:ascii="Arial" w:hAnsi="Arial" w:cs="Arial"/>
          <w:noProof/>
          <w:sz w:val="24"/>
          <w:szCs w:val="24"/>
        </w:rPr>
        <w:t>Казачье</w:t>
      </w:r>
      <w:r w:rsidRPr="00FD4F5F">
        <w:rPr>
          <w:rFonts w:ascii="Arial" w:hAnsi="Arial" w:cs="Arial"/>
          <w:noProof/>
          <w:sz w:val="24"/>
          <w:szCs w:val="24"/>
        </w:rPr>
        <w:t>», иными муниципальными правовыми актами и настоящим Положением.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3. Комиссия создается и упраздняется постановлением Главы  МО «</w:t>
      </w:r>
      <w:r>
        <w:rPr>
          <w:rFonts w:ascii="Arial" w:hAnsi="Arial" w:cs="Arial"/>
          <w:noProof/>
          <w:sz w:val="24"/>
          <w:szCs w:val="24"/>
        </w:rPr>
        <w:t>Казачье</w:t>
      </w:r>
      <w:r w:rsidRPr="00FD4F5F">
        <w:rPr>
          <w:rFonts w:ascii="Arial" w:hAnsi="Arial" w:cs="Arial"/>
          <w:noProof/>
          <w:sz w:val="24"/>
          <w:szCs w:val="24"/>
        </w:rPr>
        <w:t>».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4. В сфере своей компетенции Комиссия: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4.1.</w:t>
      </w:r>
      <w:r w:rsidRPr="00FD4F5F">
        <w:rPr>
          <w:rFonts w:ascii="Arial" w:hAnsi="Arial" w:cs="Arial"/>
          <w:noProof/>
          <w:sz w:val="24"/>
          <w:szCs w:val="24"/>
        </w:rPr>
        <w:tab/>
        <w:t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4.2.</w:t>
      </w:r>
      <w:r w:rsidRPr="00FD4F5F">
        <w:rPr>
          <w:rFonts w:ascii="Arial" w:hAnsi="Arial" w:cs="Arial"/>
          <w:noProof/>
          <w:sz w:val="24"/>
          <w:szCs w:val="24"/>
        </w:rPr>
        <w:tab/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4.3.</w:t>
      </w:r>
      <w:r w:rsidRPr="00FD4F5F">
        <w:rPr>
          <w:rFonts w:ascii="Arial" w:hAnsi="Arial" w:cs="Arial"/>
          <w:noProof/>
          <w:sz w:val="24"/>
          <w:szCs w:val="24"/>
        </w:rPr>
        <w:tab/>
        <w:t>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4.4.</w:t>
      </w:r>
      <w:r w:rsidRPr="00FD4F5F">
        <w:rPr>
          <w:rFonts w:ascii="Arial" w:hAnsi="Arial" w:cs="Arial"/>
          <w:noProof/>
          <w:sz w:val="24"/>
          <w:szCs w:val="24"/>
        </w:rPr>
        <w:tab/>
        <w:t>рассматривает и утверждает дизайн-проект благоустройства наиболее посещаемой территории общего пользования;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4.5.</w:t>
      </w:r>
      <w:r w:rsidRPr="00FD4F5F">
        <w:rPr>
          <w:rFonts w:ascii="Arial" w:hAnsi="Arial" w:cs="Arial"/>
          <w:noProof/>
          <w:sz w:val="24"/>
          <w:szCs w:val="24"/>
        </w:rPr>
        <w:tab/>
        <w:t>проводит оценку предложений заинтересованных лиц к проекту муниципальной программы;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4.6.</w:t>
      </w:r>
      <w:r w:rsidRPr="00FD4F5F">
        <w:rPr>
          <w:rFonts w:ascii="Arial" w:hAnsi="Arial" w:cs="Arial"/>
          <w:noProof/>
          <w:sz w:val="24"/>
          <w:szCs w:val="24"/>
        </w:rPr>
        <w:tab/>
        <w:t>контролирует и координирует реализацию муниципальной программы формирования комфортной городской среды на территории муниципального образования «</w:t>
      </w:r>
      <w:r>
        <w:rPr>
          <w:rFonts w:ascii="Arial" w:hAnsi="Arial" w:cs="Arial"/>
          <w:noProof/>
          <w:sz w:val="24"/>
          <w:szCs w:val="24"/>
        </w:rPr>
        <w:t>Казачье</w:t>
      </w:r>
      <w:r w:rsidRPr="00FD4F5F">
        <w:rPr>
          <w:rFonts w:ascii="Arial" w:hAnsi="Arial" w:cs="Arial"/>
          <w:noProof/>
          <w:sz w:val="24"/>
          <w:szCs w:val="24"/>
        </w:rPr>
        <w:t>».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5. Состав Комиссии формируется из представителей органов местного самоуправления, общественных организаций, иных лиц.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7. Председатель Комиссии: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7.1.</w:t>
      </w:r>
      <w:r w:rsidRPr="00FD4F5F">
        <w:rPr>
          <w:rFonts w:ascii="Arial" w:hAnsi="Arial" w:cs="Arial"/>
          <w:noProof/>
          <w:sz w:val="24"/>
          <w:szCs w:val="24"/>
        </w:rPr>
        <w:tab/>
        <w:t>обеспечивает выполнение полномочий и реализацию прав Комиссии, исполнение Комиссией возложенных обязанностей;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7.2.</w:t>
      </w:r>
      <w:r w:rsidRPr="00FD4F5F">
        <w:rPr>
          <w:rFonts w:ascii="Arial" w:hAnsi="Arial" w:cs="Arial"/>
          <w:noProof/>
          <w:sz w:val="24"/>
          <w:szCs w:val="24"/>
        </w:rPr>
        <w:tab/>
        <w:t>руководит деятельностью Комиссии;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7.3.</w:t>
      </w:r>
      <w:r w:rsidRPr="00FD4F5F">
        <w:rPr>
          <w:rFonts w:ascii="Arial" w:hAnsi="Arial" w:cs="Arial"/>
          <w:noProof/>
          <w:sz w:val="24"/>
          <w:szCs w:val="24"/>
        </w:rPr>
        <w:tab/>
        <w:t>организует и координирует работу Комиссии;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7.4.</w:t>
      </w:r>
      <w:r w:rsidRPr="00FD4F5F">
        <w:rPr>
          <w:rFonts w:ascii="Arial" w:hAnsi="Arial" w:cs="Arial"/>
          <w:noProof/>
          <w:sz w:val="24"/>
          <w:szCs w:val="24"/>
        </w:rPr>
        <w:tab/>
        <w:t>осуществляет общий контроль за реализацией принятых Комиссией решений и предложений.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8. Секретарь Комиссии: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lastRenderedPageBreak/>
        <w:t>8.1.</w:t>
      </w:r>
      <w:r w:rsidRPr="00FD4F5F">
        <w:rPr>
          <w:rFonts w:ascii="Arial" w:hAnsi="Arial" w:cs="Arial"/>
          <w:noProof/>
          <w:sz w:val="24"/>
          <w:szCs w:val="24"/>
        </w:rPr>
        <w:tab/>
        <w:t>оповещает членов Комиссии о времени и месте проведения заседаний;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8.2.</w:t>
      </w:r>
      <w:r w:rsidRPr="00FD4F5F">
        <w:rPr>
          <w:rFonts w:ascii="Arial" w:hAnsi="Arial" w:cs="Arial"/>
          <w:noProof/>
          <w:sz w:val="24"/>
          <w:szCs w:val="24"/>
        </w:rPr>
        <w:tab/>
        <w:t>осуществляет делопроизводство в Комиссии;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8.3.</w:t>
      </w:r>
      <w:r w:rsidRPr="00FD4F5F">
        <w:rPr>
          <w:rFonts w:ascii="Arial" w:hAnsi="Arial" w:cs="Arial"/>
          <w:noProof/>
          <w:sz w:val="24"/>
          <w:szCs w:val="24"/>
        </w:rPr>
        <w:tab/>
        <w:t>ведет, оформляет протоколы заседаний Комиссии.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9. Заседания Комиссии проводятся по мере необходимости.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10. Заседания Комиссии проводятся в открытой форме.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11.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непредоставление представителю члена комиссии права голоса.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12. Заседания Комиссии считаются правомочным, если на нем присутствуют не менее половины её членов.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13.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14. Решения Комиссии оформляются протоколом, подписываемым председательствующим на Комиссии и секретарем.</w:t>
      </w:r>
    </w:p>
    <w:p w:rsidR="00FB54EC" w:rsidRPr="00FD4F5F" w:rsidRDefault="00FB54EC" w:rsidP="00FB54EC">
      <w:pPr>
        <w:spacing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FD4F5F">
        <w:rPr>
          <w:rFonts w:ascii="Arial" w:hAnsi="Arial" w:cs="Arial"/>
          <w:noProof/>
          <w:sz w:val="24"/>
          <w:szCs w:val="24"/>
        </w:rPr>
        <w:t>15. Протокол Комиссии не позднее 2 рабочих дней после проведения заседания Комиссии размещается на официальном сайте администрации муниципального образования «</w:t>
      </w:r>
      <w:r>
        <w:rPr>
          <w:rFonts w:ascii="Arial" w:hAnsi="Arial" w:cs="Arial"/>
          <w:noProof/>
          <w:sz w:val="24"/>
          <w:szCs w:val="24"/>
        </w:rPr>
        <w:t>Казачье</w:t>
      </w:r>
      <w:r w:rsidRPr="00FD4F5F">
        <w:rPr>
          <w:rFonts w:ascii="Arial" w:hAnsi="Arial" w:cs="Arial"/>
          <w:noProof/>
          <w:sz w:val="24"/>
          <w:szCs w:val="24"/>
        </w:rPr>
        <w:t>» в информационно-телекоммуникационной сети «Интернет».</w:t>
      </w:r>
    </w:p>
    <w:p w:rsidR="00FB54EC" w:rsidRDefault="00FB54EC" w:rsidP="00FB54EC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514"/>
    <w:rsid w:val="00046E98"/>
    <w:rsid w:val="00331874"/>
    <w:rsid w:val="00706536"/>
    <w:rsid w:val="008A11C4"/>
    <w:rsid w:val="0091512E"/>
    <w:rsid w:val="00F70514"/>
    <w:rsid w:val="00FB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51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F7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6151</Characters>
  <Application>Microsoft Office Word</Application>
  <DocSecurity>0</DocSecurity>
  <Lines>51</Lines>
  <Paragraphs>14</Paragraphs>
  <ScaleCrop>false</ScaleCrop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2017-10-09T07:22:00Z</dcterms:created>
  <dcterms:modified xsi:type="dcterms:W3CDTF">2017-10-09T07:25:00Z</dcterms:modified>
</cp:coreProperties>
</file>