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6" w:rsidRDefault="007668E6" w:rsidP="007668E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28.03.2017г.  №40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7668E6" w:rsidRDefault="007668E6" w:rsidP="00766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8E6" w:rsidRPr="00CD038D" w:rsidRDefault="007668E6" w:rsidP="007668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038D">
        <w:rPr>
          <w:rFonts w:ascii="Arial" w:eastAsia="Times New Roman" w:hAnsi="Arial" w:cs="Arial"/>
          <w:b/>
          <w:sz w:val="32"/>
          <w:szCs w:val="32"/>
        </w:rPr>
        <w:t>О ПРОТИВОПОЖАРНОМ СОСТОЯНИИ НА ТЕРРИТОРИИ МО «КАЗАЧЬЕ»</w:t>
      </w:r>
    </w:p>
    <w:p w:rsidR="007668E6" w:rsidRPr="009C3289" w:rsidRDefault="007668E6" w:rsidP="007668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68E6" w:rsidRPr="009C3289" w:rsidRDefault="007668E6" w:rsidP="007668E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C3289">
        <w:rPr>
          <w:rFonts w:ascii="Arial" w:eastAsia="Times New Roman" w:hAnsi="Arial" w:cs="Arial"/>
          <w:sz w:val="24"/>
          <w:szCs w:val="24"/>
        </w:rPr>
        <w:t>Заслушав информацию заместителя главы администрации Т.Г. Герасимовой, о противопожарном состоянии на территории МО «Казачье»</w:t>
      </w:r>
    </w:p>
    <w:p w:rsidR="007668E6" w:rsidRPr="009C3289" w:rsidRDefault="007668E6" w:rsidP="007668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68E6" w:rsidRPr="009C3289" w:rsidRDefault="007668E6" w:rsidP="007668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C3289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668E6" w:rsidRPr="009C3289" w:rsidRDefault="007668E6" w:rsidP="007668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668E6" w:rsidRPr="009C3289" w:rsidRDefault="007668E6" w:rsidP="00766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289">
        <w:rPr>
          <w:rFonts w:ascii="Arial" w:eastAsia="Times New Roman" w:hAnsi="Arial" w:cs="Arial"/>
          <w:sz w:val="24"/>
          <w:szCs w:val="24"/>
        </w:rPr>
        <w:t>1. Информацию заместителя главы администрации Т.Г. Герасимовой о противопожарном состоянии на территории МО «Казачье» принять к сведению.</w:t>
      </w:r>
    </w:p>
    <w:p w:rsidR="007668E6" w:rsidRPr="009C3289" w:rsidRDefault="007668E6" w:rsidP="00766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289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 всех форм собственности провести инструктажи с работниками  о противопожарной безопасности под роспись.</w:t>
      </w:r>
    </w:p>
    <w:p w:rsidR="007668E6" w:rsidRPr="009C3289" w:rsidRDefault="007668E6" w:rsidP="00766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289">
        <w:rPr>
          <w:rFonts w:ascii="Arial" w:eastAsia="Times New Roman" w:hAnsi="Arial" w:cs="Arial"/>
          <w:sz w:val="24"/>
          <w:szCs w:val="24"/>
        </w:rPr>
        <w:t xml:space="preserve">3. Продолжить  проведение подворного обхода неблагополучных, малообеспеченных семей. </w:t>
      </w:r>
    </w:p>
    <w:p w:rsidR="007668E6" w:rsidRDefault="007668E6" w:rsidP="00766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3289">
        <w:rPr>
          <w:rFonts w:ascii="Arial" w:eastAsia="Times New Roman" w:hAnsi="Arial" w:cs="Arial"/>
          <w:sz w:val="24"/>
          <w:szCs w:val="24"/>
        </w:rPr>
        <w:t>4. Герасимовой Т.Г.  организовать проведение сходов населения по деревням.</w:t>
      </w:r>
    </w:p>
    <w:p w:rsidR="007668E6" w:rsidRDefault="007668E6" w:rsidP="00766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8E6" w:rsidRDefault="007668E6" w:rsidP="007668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8E6" w:rsidRPr="000462AB" w:rsidRDefault="007668E6" w:rsidP="007668E6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E6"/>
    <w:rsid w:val="007668E6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E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6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2017-04-03T07:10:00Z</dcterms:created>
  <dcterms:modified xsi:type="dcterms:W3CDTF">2017-04-03T07:10:00Z</dcterms:modified>
</cp:coreProperties>
</file>