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44" w:rsidRDefault="00915B44" w:rsidP="00915B4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915B44" w:rsidRDefault="00915B44" w:rsidP="00915B4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15B44" w:rsidRDefault="00915B44" w:rsidP="00915B4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15B44" w:rsidRDefault="00915B44" w:rsidP="00915B44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915B44" w:rsidRDefault="00915B44" w:rsidP="00915B4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15B44" w:rsidRDefault="00915B44" w:rsidP="00915B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15B44" w:rsidRDefault="00915B44" w:rsidP="00915B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15B44" w:rsidRDefault="00915B44" w:rsidP="00915B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915B44" w:rsidRDefault="00915B44" w:rsidP="00915B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15B44" w:rsidRDefault="00915B44" w:rsidP="00915B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15B44" w:rsidRDefault="00915B44" w:rsidP="0091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B44" w:rsidRDefault="00915B44" w:rsidP="00915B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09.07.2013 г.  № 107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гарантиях и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материального </w:t>
      </w: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поощрения членов добровольной пожарной команды, </w:t>
      </w: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принимающих активное участие в ликвидации пожаров </w:t>
      </w: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«Казачье»</w:t>
      </w: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44" w:rsidRDefault="00915B44" w:rsidP="00915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в целях повышения роли добровольного обеспечения пожарной безопасности, защиты граждан, общества и государства от пожаров, руководствуясь Уставом МО «Казачье»</w:t>
      </w: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44" w:rsidRDefault="00915B44" w:rsidP="00915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социальных гарантиях и мерах морального и материального поощрения членов добровольной пожарной команды,  принимающих активное участие в ликвидации пожаров  на территории МО «Казачье»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44" w:rsidRDefault="00915B44" w:rsidP="00915B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915B44" w:rsidRDefault="0091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B44" w:rsidRDefault="00915B44" w:rsidP="00915B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44" w:rsidRDefault="00915B44" w:rsidP="00915B4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915B44" w:rsidRDefault="00915B44" w:rsidP="00915B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915B44" w:rsidRDefault="00915B44" w:rsidP="00915B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09.07.13 № 107</w:t>
      </w:r>
    </w:p>
    <w:p w:rsidR="00915B44" w:rsidRDefault="00915B44" w:rsidP="00915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15B44" w:rsidRDefault="00915B44" w:rsidP="00915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социальных гарантиях и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материального</w:t>
      </w:r>
    </w:p>
    <w:p w:rsidR="00915B44" w:rsidRDefault="00915B44" w:rsidP="00915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членов добровольной пожарной команды,</w:t>
      </w:r>
    </w:p>
    <w:p w:rsidR="00915B44" w:rsidRDefault="00915B44" w:rsidP="00915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принимающих активное участие в ликвидации пожаров</w:t>
      </w:r>
    </w:p>
    <w:p w:rsidR="00915B44" w:rsidRDefault="00915B44" w:rsidP="00915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«Казачье»</w:t>
      </w: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44" w:rsidRDefault="00915B44" w:rsidP="00915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Положение о социальных гарантиях и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материального 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членов добровольной пожарной команды, принимающих активное участие в ликвидации пожаров на территории МО «Казачье» (далее по тексту Положение) разработано в соответствии с Федеральными законами от 21.12.1994 № 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</w:t>
      </w:r>
    </w:p>
    <w:p w:rsidR="00915B44" w:rsidRPr="00A51CA5" w:rsidRDefault="00915B44" w:rsidP="00915B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A5">
        <w:rPr>
          <w:rFonts w:ascii="Times New Roman" w:hAnsi="Times New Roman" w:cs="Times New Roman"/>
          <w:sz w:val="28"/>
          <w:szCs w:val="28"/>
        </w:rPr>
        <w:t>Настоящим Положением устанавливаются социальные гарантии и меры морального и материального поощрения членов добровольной пожарной охраны, принимающих активное участие в обеспечении пожарной безопасности и имеющих высокие показатели в работе.</w:t>
      </w: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44" w:rsidRDefault="00915B44" w:rsidP="00915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социальных гарантий и поощрения</w:t>
      </w:r>
    </w:p>
    <w:p w:rsidR="00915B44" w:rsidRDefault="00915B44" w:rsidP="00915B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Участие в профилактике и (или) тушении пожаров,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аврийно-спасательных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территории МО «Казачье», создание благоприятных условий для всех желающих включиться в эту общественную работу.</w:t>
      </w:r>
    </w:p>
    <w:p w:rsidR="00915B44" w:rsidRDefault="00915B44" w:rsidP="00915B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Укрепление общественной безопасности, обеспечении пожарной безопасности в МО «Казачье», повышение роли добровольной охраны в обеспечении пожарной безопасности.</w:t>
      </w:r>
    </w:p>
    <w:p w:rsidR="00915B44" w:rsidRDefault="00915B44" w:rsidP="00915B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Совершенствование взаимодействия членов добровольной пожарной охраны  сотрудниками подразделений пожарной охраны</w:t>
      </w:r>
    </w:p>
    <w:p w:rsidR="00915B44" w:rsidRDefault="00915B44" w:rsidP="00915B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Стимулирование членов добровольной пожарной охраны за их активное участие в обеспечении пожарной безопасности.</w:t>
      </w:r>
    </w:p>
    <w:p w:rsidR="00915B44" w:rsidRDefault="00915B44" w:rsidP="00915B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5B44" w:rsidRDefault="00915B44" w:rsidP="00915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поощрений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активное участие в обеспечении пожарной безопасности лучшие добровольные пожарные награждаются (поощряются):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Почетной грамотой, благодарственным письмом Главы администрации МО «Казачье»;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Денежным вознаграждением, премией;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Благодарностью главы администрации МО «Казачье».</w:t>
      </w:r>
    </w:p>
    <w:p w:rsidR="00915B44" w:rsidRDefault="00915B44" w:rsidP="00915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определения лучших добровольных пожарных</w:t>
      </w:r>
    </w:p>
    <w:p w:rsidR="00915B44" w:rsidRDefault="00915B44" w:rsidP="00915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поощрения от имени главы администрации начальник пожарной команды по результатам каждого полугодия в срок не позднее 15 января и 15 июля представляет в администрацию МО «Казачье» одну кандидатуру из 5 членов добровольной пожарной охраны, активно участвующих в обеспечении пожарной безопасности.</w:t>
      </w:r>
    </w:p>
    <w:p w:rsidR="00915B44" w:rsidRDefault="00915B44" w:rsidP="00915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времени участия в обеспечении пожарной безопасности производится в специальном журнале начальником пожарной команды. Победителями признаются участники команды, имеющие наиболее высокие показатели по утвержденным критериям оценки.</w:t>
      </w:r>
    </w:p>
    <w:p w:rsidR="00915B44" w:rsidRDefault="00915B44" w:rsidP="00915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лучших участников команды производится главой администрации в торжественной обстановке с широким информированием общественности.</w:t>
      </w:r>
    </w:p>
    <w:p w:rsidR="00915B44" w:rsidRDefault="00915B44" w:rsidP="00915B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награждении лучших членов добровольной пожарной команды и их достижениях публикуются в муниципальном Вестнике.</w:t>
      </w: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44" w:rsidRPr="00BF197A" w:rsidRDefault="00915B44" w:rsidP="00915B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97A">
        <w:rPr>
          <w:rFonts w:ascii="Times New Roman" w:hAnsi="Times New Roman" w:cs="Times New Roman"/>
          <w:sz w:val="28"/>
          <w:szCs w:val="28"/>
        </w:rPr>
        <w:t>Материальное вознаграждение</w:t>
      </w:r>
    </w:p>
    <w:p w:rsidR="00915B44" w:rsidRDefault="00915B44" w:rsidP="00915B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вознаграждение членов добровольной пожарной команды осуществляется на основании ведомостей участников добровольной пожарной команды, привлекаемых для тушения пожаров на территории МО «Казачье»</w:t>
      </w:r>
    </w:p>
    <w:p w:rsidR="00915B44" w:rsidRDefault="00915B44" w:rsidP="00915B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ведомости подаются главе администрации начальником добровольной пожарной команды в полном соответствии с записями журнала выездов на пожары.</w:t>
      </w:r>
    </w:p>
    <w:p w:rsidR="00915B44" w:rsidRDefault="00915B44" w:rsidP="00915B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должна содержать следующую информацию: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пожара;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пожара;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пожара;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члена добровольной пожарной команды;</w:t>
      </w:r>
    </w:p>
    <w:p w:rsidR="00915B44" w:rsidRDefault="00915B44" w:rsidP="0091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участия в тушении пожара.</w:t>
      </w:r>
    </w:p>
    <w:p w:rsidR="00915B44" w:rsidRDefault="00915B44" w:rsidP="00915B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материального вознаграждения члена добровольной пожарной команды составляет 100,0 (сто рублей) за один час работы.</w:t>
      </w:r>
    </w:p>
    <w:p w:rsidR="00915B44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44" w:rsidRPr="002053C5" w:rsidRDefault="00915B44" w:rsidP="0091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44" w:rsidRDefault="00915B44" w:rsidP="00915B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915B44" w:rsidRPr="00BF197A" w:rsidRDefault="00915B44" w:rsidP="00915B4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производится за счет средств бюджета МО «Казачье»</w:t>
      </w:r>
    </w:p>
    <w:p w:rsidR="00915B44" w:rsidRPr="00A51CA5" w:rsidRDefault="00915B44" w:rsidP="00915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885" w:rsidRDefault="00653885"/>
    <w:sectPr w:rsidR="0065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D99"/>
    <w:multiLevelType w:val="multilevel"/>
    <w:tmpl w:val="31D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899116C"/>
    <w:multiLevelType w:val="hybridMultilevel"/>
    <w:tmpl w:val="7F6CE4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B44"/>
    <w:rsid w:val="00653885"/>
    <w:rsid w:val="0091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2013-08-07T03:46:00Z</dcterms:created>
  <dcterms:modified xsi:type="dcterms:W3CDTF">2013-08-07T03:46:00Z</dcterms:modified>
</cp:coreProperties>
</file>