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69" w:rsidRDefault="000A7338" w:rsidP="00E37969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w:pict>
          <v:rect id="_x0000_s1026" style="position:absolute;left:0;text-align:left;margin-left:-40.05pt;margin-top:-11.7pt;width:525pt;height:140.25pt;z-index:251658240">
            <v:textbox>
              <w:txbxContent>
                <w:p w:rsidR="00E37969" w:rsidRDefault="00E37969" w:rsidP="00E37969">
                  <w:pPr>
                    <w:jc w:val="center"/>
                  </w:pPr>
                  <w:r>
                    <w:t>Официальное издание муниципального образования «Казачье»</w:t>
                  </w:r>
                </w:p>
                <w:p w:rsidR="00E37969" w:rsidRDefault="00E37969" w:rsidP="00E37969">
                  <w:pPr>
                    <w:pStyle w:val="2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B41902">
                    <w:rPr>
                      <w:b/>
                      <w:sz w:val="72"/>
                      <w:szCs w:val="72"/>
                    </w:rPr>
                    <w:t>Муниципальный Вестник</w:t>
                  </w:r>
                </w:p>
                <w:p w:rsidR="00E37969" w:rsidRDefault="00A85EC4" w:rsidP="00E37969">
                  <w:pPr>
                    <w:jc w:val="right"/>
                  </w:pPr>
                  <w:r>
                    <w:t>3</w:t>
                  </w:r>
                  <w:r w:rsidR="00E37969">
                    <w:t xml:space="preserve"> сентября 2013 г. № 8</w:t>
                  </w:r>
                </w:p>
                <w:p w:rsidR="00E37969" w:rsidRDefault="00E37969"/>
              </w:txbxContent>
            </v:textbox>
          </v:rect>
        </w:pict>
      </w:r>
    </w:p>
    <w:p w:rsidR="00E37969" w:rsidRDefault="00E37969" w:rsidP="00E37969">
      <w:pPr>
        <w:jc w:val="center"/>
        <w:rPr>
          <w:rFonts w:ascii="Times New Roman" w:hAnsi="Times New Roman"/>
          <w:b/>
          <w:sz w:val="16"/>
          <w:szCs w:val="16"/>
        </w:rPr>
      </w:pPr>
    </w:p>
    <w:p w:rsidR="00E37969" w:rsidRDefault="00E37969" w:rsidP="00E37969">
      <w:pPr>
        <w:jc w:val="center"/>
        <w:rPr>
          <w:rFonts w:ascii="Times New Roman" w:hAnsi="Times New Roman"/>
          <w:b/>
          <w:sz w:val="16"/>
          <w:szCs w:val="16"/>
        </w:rPr>
      </w:pPr>
    </w:p>
    <w:p w:rsidR="00E37969" w:rsidRDefault="00E37969" w:rsidP="00E37969">
      <w:pPr>
        <w:jc w:val="center"/>
        <w:rPr>
          <w:rFonts w:ascii="Times New Roman" w:hAnsi="Times New Roman"/>
          <w:b/>
          <w:sz w:val="16"/>
          <w:szCs w:val="16"/>
        </w:rPr>
      </w:pPr>
    </w:p>
    <w:p w:rsidR="00E37969" w:rsidRDefault="00E37969" w:rsidP="00E37969">
      <w:pPr>
        <w:jc w:val="center"/>
        <w:rPr>
          <w:rFonts w:ascii="Times New Roman" w:hAnsi="Times New Roman"/>
          <w:b/>
          <w:sz w:val="16"/>
          <w:szCs w:val="16"/>
        </w:rPr>
      </w:pPr>
    </w:p>
    <w:p w:rsidR="00E37969" w:rsidRDefault="00E37969" w:rsidP="00E37969">
      <w:pPr>
        <w:jc w:val="center"/>
        <w:rPr>
          <w:rFonts w:ascii="Times New Roman" w:hAnsi="Times New Roman"/>
          <w:b/>
          <w:sz w:val="16"/>
          <w:szCs w:val="16"/>
        </w:rPr>
      </w:pPr>
    </w:p>
    <w:p w:rsidR="00E37969" w:rsidRDefault="00E37969" w:rsidP="00E37969">
      <w:pPr>
        <w:jc w:val="center"/>
        <w:rPr>
          <w:rFonts w:ascii="Times New Roman" w:hAnsi="Times New Roman"/>
          <w:b/>
          <w:sz w:val="16"/>
          <w:szCs w:val="16"/>
        </w:rPr>
      </w:pPr>
    </w:p>
    <w:p w:rsidR="00E37969" w:rsidRPr="00E37969" w:rsidRDefault="00E37969" w:rsidP="00E37969">
      <w:pPr>
        <w:jc w:val="center"/>
        <w:rPr>
          <w:rFonts w:ascii="Times New Roman" w:hAnsi="Times New Roman"/>
          <w:b/>
          <w:sz w:val="16"/>
          <w:szCs w:val="16"/>
        </w:rPr>
      </w:pPr>
      <w:r w:rsidRPr="00E37969">
        <w:rPr>
          <w:rFonts w:ascii="Times New Roman" w:hAnsi="Times New Roman"/>
          <w:b/>
          <w:sz w:val="16"/>
          <w:szCs w:val="16"/>
        </w:rPr>
        <w:t xml:space="preserve">Российская Федерация </w:t>
      </w:r>
    </w:p>
    <w:p w:rsidR="00E37969" w:rsidRPr="00E37969" w:rsidRDefault="00E37969" w:rsidP="00E37969">
      <w:pPr>
        <w:jc w:val="center"/>
        <w:rPr>
          <w:rFonts w:ascii="Times New Roman" w:hAnsi="Times New Roman"/>
          <w:b/>
          <w:sz w:val="16"/>
          <w:szCs w:val="16"/>
        </w:rPr>
      </w:pPr>
      <w:r w:rsidRPr="00E37969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E37969" w:rsidRPr="00E37969" w:rsidRDefault="00E37969" w:rsidP="00E37969">
      <w:pPr>
        <w:jc w:val="center"/>
        <w:rPr>
          <w:rFonts w:ascii="Times New Roman" w:hAnsi="Times New Roman"/>
          <w:b/>
          <w:sz w:val="16"/>
          <w:szCs w:val="16"/>
        </w:rPr>
      </w:pPr>
      <w:proofErr w:type="spellStart"/>
      <w:r w:rsidRPr="00E37969">
        <w:rPr>
          <w:rFonts w:ascii="Times New Roman" w:hAnsi="Times New Roman"/>
          <w:b/>
          <w:sz w:val="16"/>
          <w:szCs w:val="16"/>
        </w:rPr>
        <w:t>Боханский</w:t>
      </w:r>
      <w:proofErr w:type="spellEnd"/>
      <w:r w:rsidRPr="00E37969">
        <w:rPr>
          <w:rFonts w:ascii="Times New Roman" w:hAnsi="Times New Roman"/>
          <w:b/>
          <w:sz w:val="16"/>
          <w:szCs w:val="16"/>
        </w:rPr>
        <w:t xml:space="preserve"> район</w:t>
      </w:r>
    </w:p>
    <w:p w:rsidR="00E37969" w:rsidRPr="00E37969" w:rsidRDefault="00E37969" w:rsidP="00E37969">
      <w:pPr>
        <w:jc w:val="center"/>
        <w:rPr>
          <w:rFonts w:ascii="Times New Roman" w:hAnsi="Times New Roman"/>
          <w:b/>
          <w:i/>
          <w:sz w:val="16"/>
          <w:szCs w:val="16"/>
        </w:rPr>
      </w:pPr>
      <w:r w:rsidRPr="00E37969">
        <w:rPr>
          <w:rFonts w:ascii="Times New Roman" w:hAnsi="Times New Roman"/>
          <w:b/>
          <w:i/>
          <w:sz w:val="16"/>
          <w:szCs w:val="16"/>
        </w:rPr>
        <w:t>Дума</w:t>
      </w:r>
    </w:p>
    <w:p w:rsidR="00E37969" w:rsidRPr="00E37969" w:rsidRDefault="00E37969" w:rsidP="00E37969">
      <w:pPr>
        <w:jc w:val="center"/>
        <w:rPr>
          <w:rFonts w:ascii="Times New Roman" w:hAnsi="Times New Roman"/>
          <w:b/>
          <w:i/>
          <w:sz w:val="16"/>
          <w:szCs w:val="16"/>
        </w:rPr>
      </w:pPr>
      <w:r w:rsidRPr="00E37969">
        <w:rPr>
          <w:rFonts w:ascii="Times New Roman" w:hAnsi="Times New Roman"/>
          <w:b/>
          <w:i/>
          <w:sz w:val="16"/>
          <w:szCs w:val="16"/>
        </w:rPr>
        <w:t xml:space="preserve"> муниципального образования «Казачье»</w:t>
      </w:r>
    </w:p>
    <w:p w:rsidR="00E37969" w:rsidRPr="00E37969" w:rsidRDefault="00E37969" w:rsidP="00E37969">
      <w:pPr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Пятьдесят шестая сессия</w:t>
      </w:r>
      <w:proofErr w:type="gramStart"/>
      <w:r w:rsidRPr="00E37969">
        <w:rPr>
          <w:rFonts w:ascii="Times New Roman" w:hAnsi="Times New Roman"/>
          <w:sz w:val="16"/>
          <w:szCs w:val="16"/>
        </w:rPr>
        <w:t xml:space="preserve">                                      В</w:t>
      </w:r>
      <w:proofErr w:type="gramEnd"/>
      <w:r w:rsidRPr="00E37969">
        <w:rPr>
          <w:rFonts w:ascii="Times New Roman" w:hAnsi="Times New Roman"/>
          <w:sz w:val="16"/>
          <w:szCs w:val="16"/>
        </w:rPr>
        <w:t xml:space="preserve">торого созыва  </w:t>
      </w:r>
    </w:p>
    <w:p w:rsidR="00E37969" w:rsidRPr="00E37969" w:rsidRDefault="00E37969" w:rsidP="00E37969">
      <w:pPr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30  августа 2013 года                                                     с. </w:t>
      </w:r>
      <w:proofErr w:type="gramStart"/>
      <w:r w:rsidRPr="00E37969">
        <w:rPr>
          <w:rFonts w:ascii="Times New Roman" w:hAnsi="Times New Roman"/>
          <w:sz w:val="16"/>
          <w:szCs w:val="16"/>
        </w:rPr>
        <w:t>Казачье</w:t>
      </w:r>
      <w:proofErr w:type="gramEnd"/>
    </w:p>
    <w:p w:rsidR="00E37969" w:rsidRPr="00E37969" w:rsidRDefault="00E37969" w:rsidP="00E37969">
      <w:pPr>
        <w:jc w:val="center"/>
        <w:rPr>
          <w:rFonts w:ascii="Times New Roman" w:hAnsi="Times New Roman"/>
          <w:b/>
          <w:sz w:val="16"/>
          <w:szCs w:val="16"/>
        </w:rPr>
      </w:pPr>
      <w:r w:rsidRPr="00E37969">
        <w:rPr>
          <w:rFonts w:ascii="Times New Roman" w:hAnsi="Times New Roman"/>
          <w:b/>
          <w:sz w:val="16"/>
          <w:szCs w:val="16"/>
        </w:rPr>
        <w:t>Решение № 170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  <w:r w:rsidRPr="00E37969">
        <w:rPr>
          <w:bCs/>
          <w:sz w:val="16"/>
          <w:szCs w:val="16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</w:t>
      </w:r>
      <w:proofErr w:type="gramStart"/>
      <w:r w:rsidRPr="00E37969">
        <w:rPr>
          <w:bCs/>
          <w:sz w:val="16"/>
          <w:szCs w:val="16"/>
        </w:rPr>
        <w:t>,Т</w:t>
      </w:r>
      <w:proofErr w:type="gramEnd"/>
      <w:r w:rsidRPr="00E37969">
        <w:rPr>
          <w:bCs/>
          <w:sz w:val="16"/>
          <w:szCs w:val="16"/>
        </w:rPr>
        <w:t>РЕБОВАНИЯМИ ПРОЕКТНОЙ ДОКУМЕНТАЦИИ  УКАЗАННЫХ ОБЪЕКТОВ</w:t>
      </w:r>
      <w:r w:rsidRPr="00E37969">
        <w:rPr>
          <w:sz w:val="16"/>
          <w:szCs w:val="16"/>
        </w:rPr>
        <w:br/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Руководствуясь Градостроительным </w:t>
      </w:r>
      <w:hyperlink r:id="rId5" w:history="1">
        <w:r w:rsidRPr="00E37969">
          <w:rPr>
            <w:rStyle w:val="a3"/>
            <w:rFonts w:ascii="Times New Roman" w:hAnsi="Times New Roman"/>
            <w:sz w:val="16"/>
            <w:szCs w:val="16"/>
          </w:rPr>
          <w:t>кодексом</w:t>
        </w:r>
      </w:hyperlink>
      <w:r w:rsidRPr="00E37969">
        <w:rPr>
          <w:rFonts w:ascii="Times New Roman" w:hAnsi="Times New Roman"/>
          <w:sz w:val="16"/>
          <w:szCs w:val="16"/>
        </w:rPr>
        <w:t xml:space="preserve"> Российской Федерации, Федеральным </w:t>
      </w:r>
      <w:hyperlink r:id="rId6" w:history="1">
        <w:r w:rsidRPr="00E37969">
          <w:rPr>
            <w:rStyle w:val="a3"/>
            <w:rFonts w:ascii="Times New Roman" w:hAnsi="Times New Roman"/>
            <w:sz w:val="16"/>
            <w:szCs w:val="16"/>
          </w:rPr>
          <w:t>законом</w:t>
        </w:r>
      </w:hyperlink>
      <w:r w:rsidRPr="00E37969">
        <w:rPr>
          <w:rFonts w:ascii="Times New Roman" w:hAnsi="Times New Roman"/>
          <w:sz w:val="16"/>
          <w:szCs w:val="16"/>
        </w:rPr>
        <w:t xml:space="preserve"> от 28.11.2011 N 337-ФЗ "О внесении изменений в Градостроительный кодекс Российской Федерации и отдельные законодательные акты Российской Федерации", </w:t>
      </w:r>
      <w:hyperlink r:id="rId7" w:history="1">
        <w:r w:rsidRPr="00E37969">
          <w:rPr>
            <w:rStyle w:val="a3"/>
            <w:rFonts w:ascii="Times New Roman" w:hAnsi="Times New Roman"/>
            <w:sz w:val="16"/>
            <w:szCs w:val="16"/>
          </w:rPr>
          <w:t>14</w:t>
        </w:r>
      </w:hyperlink>
      <w:r w:rsidRPr="00E37969">
        <w:rPr>
          <w:rFonts w:ascii="Times New Roman" w:hAnsi="Times New Roman"/>
          <w:sz w:val="16"/>
          <w:szCs w:val="16"/>
        </w:rPr>
        <w:t xml:space="preserve"> Федерального закона от 06.10.2003 N 131-ФЗ "Об общих принципах организации местного самоуправления в Российской Федерации",  ст. 6 Устава муниципального образования «Казачье»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Дума решила: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1. Утвердить </w:t>
      </w:r>
      <w:hyperlink r:id="rId8" w:anchor="Par43" w:history="1">
        <w:r w:rsidRPr="00E37969">
          <w:rPr>
            <w:rStyle w:val="a3"/>
            <w:rFonts w:ascii="Times New Roman" w:hAnsi="Times New Roman"/>
            <w:sz w:val="16"/>
            <w:szCs w:val="16"/>
          </w:rPr>
          <w:t>Порядок</w:t>
        </w:r>
      </w:hyperlink>
      <w:r w:rsidRPr="00E37969">
        <w:rPr>
          <w:rFonts w:ascii="Times New Roman" w:hAnsi="Times New Roman"/>
          <w:sz w:val="16"/>
          <w:szCs w:val="16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(Приложение N 1).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2.  Опубликовать настоящее решение в муниципальном Вестнике.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 Т.С. Пушкарева</w:t>
      </w:r>
    </w:p>
    <w:p w:rsidR="00E37969" w:rsidRDefault="00E37969" w:rsidP="00E3796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E37969">
        <w:rPr>
          <w:sz w:val="16"/>
          <w:szCs w:val="16"/>
        </w:rPr>
        <w:t xml:space="preserve">    </w:t>
      </w:r>
    </w:p>
    <w:p w:rsidR="00E37969" w:rsidRDefault="00E37969" w:rsidP="00E3796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E37969" w:rsidRDefault="00E37969" w:rsidP="00E3796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E37969" w:rsidRDefault="00E37969" w:rsidP="00E3796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E37969" w:rsidRDefault="00E37969" w:rsidP="00E3796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E37969" w:rsidRDefault="00E37969" w:rsidP="00E3796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E37969" w:rsidRDefault="00E37969" w:rsidP="00E3796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E37969">
        <w:rPr>
          <w:sz w:val="16"/>
          <w:szCs w:val="16"/>
        </w:rPr>
        <w:t xml:space="preserve">  Приложение N 1 к решению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E37969">
        <w:rPr>
          <w:sz w:val="16"/>
          <w:szCs w:val="16"/>
        </w:rPr>
        <w:t xml:space="preserve">                                          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bookmarkStart w:id="0" w:name="Par43"/>
      <w:bookmarkEnd w:id="0"/>
      <w:r w:rsidRPr="00E37969">
        <w:rPr>
          <w:rFonts w:ascii="Times New Roman" w:hAnsi="Times New Roman"/>
          <w:b/>
          <w:bCs/>
          <w:sz w:val="16"/>
          <w:szCs w:val="16"/>
        </w:rPr>
        <w:t>ПОРЯДОК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E37969">
        <w:rPr>
          <w:rFonts w:ascii="Times New Roman" w:hAnsi="Times New Roman"/>
          <w:b/>
          <w:bCs/>
          <w:sz w:val="16"/>
          <w:szCs w:val="16"/>
        </w:rPr>
        <w:t>ПРОВЕДЕНИЯ ОСМОТРА ЗДАНИЙ, СООРУЖЕНИЙ В ЦЕЛЯХ ОЦЕНКИ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E37969">
        <w:rPr>
          <w:rFonts w:ascii="Times New Roman" w:hAnsi="Times New Roman"/>
          <w:b/>
          <w:bCs/>
          <w:sz w:val="16"/>
          <w:szCs w:val="16"/>
        </w:rPr>
        <w:t>ИХ ТЕХНИЧЕСКОГО СОСТОЯНИЯ И НАДЛЕЖАЩЕГО ТЕХНИЧЕСКОГО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E37969">
        <w:rPr>
          <w:rFonts w:ascii="Times New Roman" w:hAnsi="Times New Roman"/>
          <w:b/>
          <w:bCs/>
          <w:sz w:val="16"/>
          <w:szCs w:val="16"/>
        </w:rPr>
        <w:t xml:space="preserve">ОБСЛУЖИВАНИЯ В СООТВЕТСТВИИ С ТРЕБОВАНИЯМИ </w:t>
      </w:r>
      <w:proofErr w:type="gramStart"/>
      <w:r w:rsidRPr="00E37969">
        <w:rPr>
          <w:rFonts w:ascii="Times New Roman" w:hAnsi="Times New Roman"/>
          <w:b/>
          <w:bCs/>
          <w:sz w:val="16"/>
          <w:szCs w:val="16"/>
        </w:rPr>
        <w:t>ТЕХНИЧЕСКИХ</w:t>
      </w:r>
      <w:proofErr w:type="gramEnd"/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E37969">
        <w:rPr>
          <w:rFonts w:ascii="Times New Roman" w:hAnsi="Times New Roman"/>
          <w:b/>
          <w:bCs/>
          <w:sz w:val="16"/>
          <w:szCs w:val="16"/>
        </w:rPr>
        <w:t>РЕГЛАМЕНТОВ К КОНСТРУКТИВНЫМ И ДРУГИМ ХАРАКТЕРИСТИКАМ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E37969">
        <w:rPr>
          <w:rFonts w:ascii="Times New Roman" w:hAnsi="Times New Roman"/>
          <w:b/>
          <w:bCs/>
          <w:sz w:val="16"/>
          <w:szCs w:val="16"/>
        </w:rPr>
        <w:t>НАДЕЖНОСТИ И БЕЗОПАСНОСТИ ОБЪЕКТОВ, ТРЕБОВАНИЯМИ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E37969">
        <w:rPr>
          <w:rFonts w:ascii="Times New Roman" w:hAnsi="Times New Roman"/>
          <w:b/>
          <w:bCs/>
          <w:sz w:val="16"/>
          <w:szCs w:val="16"/>
        </w:rPr>
        <w:t>ПРОЕКТНОЙ ДОКУМЕНТАЦИИ УКАЗАННЫХ ОБЪЕКТОВ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1. ОБЩИЕ ПОЛОЖЕНИЯ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1.1. </w:t>
      </w:r>
      <w:proofErr w:type="gramStart"/>
      <w:r w:rsidRPr="00E37969">
        <w:rPr>
          <w:rFonts w:ascii="Times New Roman" w:hAnsi="Times New Roman"/>
          <w:sz w:val="16"/>
          <w:szCs w:val="16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разработан в соответствии с Градостроительным </w:t>
      </w:r>
      <w:hyperlink r:id="rId9" w:history="1">
        <w:r w:rsidRPr="00E37969">
          <w:rPr>
            <w:rStyle w:val="a3"/>
            <w:rFonts w:ascii="Times New Roman" w:hAnsi="Times New Roman"/>
            <w:sz w:val="16"/>
            <w:szCs w:val="16"/>
          </w:rPr>
          <w:t>кодексом</w:t>
        </w:r>
      </w:hyperlink>
      <w:r w:rsidRPr="00E37969">
        <w:rPr>
          <w:rFonts w:ascii="Times New Roman" w:hAnsi="Times New Roman"/>
          <w:sz w:val="16"/>
          <w:szCs w:val="16"/>
        </w:rPr>
        <w:t xml:space="preserve"> Российской Федерации, Федеральным </w:t>
      </w:r>
      <w:hyperlink r:id="rId10" w:history="1">
        <w:r w:rsidRPr="00E37969">
          <w:rPr>
            <w:rStyle w:val="a3"/>
            <w:rFonts w:ascii="Times New Roman" w:hAnsi="Times New Roman"/>
            <w:sz w:val="16"/>
            <w:szCs w:val="16"/>
          </w:rPr>
          <w:t>законом</w:t>
        </w:r>
      </w:hyperlink>
      <w:r w:rsidRPr="00E37969">
        <w:rPr>
          <w:rFonts w:ascii="Times New Roman" w:hAnsi="Times New Roman"/>
          <w:sz w:val="16"/>
          <w:szCs w:val="16"/>
        </w:rPr>
        <w:t xml:space="preserve"> от 28.11.2011 N 337-ФЗ "О внесении изменений в Градостроительный кодекс Российской Федерации и</w:t>
      </w:r>
      <w:proofErr w:type="gramEnd"/>
      <w:r w:rsidRPr="00E37969">
        <w:rPr>
          <w:rFonts w:ascii="Times New Roman" w:hAnsi="Times New Roman"/>
          <w:sz w:val="16"/>
          <w:szCs w:val="16"/>
        </w:rPr>
        <w:t xml:space="preserve"> отдельные законодательные акты Российской Федерации", Федеральным </w:t>
      </w:r>
      <w:hyperlink r:id="rId11" w:history="1">
        <w:r w:rsidRPr="00E37969">
          <w:rPr>
            <w:rStyle w:val="a3"/>
            <w:rFonts w:ascii="Times New Roman" w:hAnsi="Times New Roman"/>
            <w:sz w:val="16"/>
            <w:szCs w:val="16"/>
          </w:rPr>
          <w:t>законом</w:t>
        </w:r>
      </w:hyperlink>
      <w:r w:rsidRPr="00E37969">
        <w:rPr>
          <w:rFonts w:ascii="Times New Roman" w:hAnsi="Times New Roman"/>
          <w:sz w:val="16"/>
          <w:szCs w:val="16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1.2. </w:t>
      </w:r>
      <w:proofErr w:type="gramStart"/>
      <w:r w:rsidRPr="00E37969">
        <w:rPr>
          <w:rFonts w:ascii="Times New Roman" w:hAnsi="Times New Roman"/>
          <w:sz w:val="16"/>
          <w:szCs w:val="16"/>
        </w:rPr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обязанности специалистов администрации муниципального образования  при проведении осмотра зданий, сооружений.</w:t>
      </w:r>
      <w:proofErr w:type="gramEnd"/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1.3. </w:t>
      </w:r>
      <w:proofErr w:type="gramStart"/>
      <w:r w:rsidRPr="00E37969">
        <w:rPr>
          <w:rFonts w:ascii="Times New Roman" w:hAnsi="Times New Roman"/>
          <w:sz w:val="16"/>
          <w:szCs w:val="16"/>
        </w:rPr>
        <w:t xml:space="preserve">Настоящий Порядок применяется при проведении осмотра зданий, сооружений, расположенных на территории муниципального образования, в случае поступления в органы местного самоуправления муниципального образования заявлений физических или юридических лиц о нарушении </w:t>
      </w:r>
      <w:r w:rsidRPr="00E37969">
        <w:rPr>
          <w:rFonts w:ascii="Times New Roman" w:hAnsi="Times New Roman"/>
          <w:sz w:val="16"/>
          <w:szCs w:val="16"/>
        </w:rPr>
        <w:lastRenderedPageBreak/>
        <w:t>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за исключением случаев, если при эксплуатации таких зданий, сооружений осуществляется</w:t>
      </w:r>
      <w:proofErr w:type="gramEnd"/>
      <w:r w:rsidRPr="00E37969">
        <w:rPr>
          <w:rFonts w:ascii="Times New Roman" w:hAnsi="Times New Roman"/>
          <w:sz w:val="16"/>
          <w:szCs w:val="16"/>
        </w:rPr>
        <w:t xml:space="preserve"> государственный контроль (надзор) в соответствии с федеральными законами.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В случае</w:t>
      </w:r>
      <w:proofErr w:type="gramStart"/>
      <w:r w:rsidRPr="00E37969">
        <w:rPr>
          <w:rFonts w:ascii="Times New Roman" w:hAnsi="Times New Roman"/>
          <w:sz w:val="16"/>
          <w:szCs w:val="16"/>
        </w:rPr>
        <w:t>,</w:t>
      </w:r>
      <w:proofErr w:type="gramEnd"/>
      <w:r w:rsidRPr="00E37969">
        <w:rPr>
          <w:rFonts w:ascii="Times New Roman" w:hAnsi="Times New Roman"/>
          <w:sz w:val="16"/>
          <w:szCs w:val="16"/>
        </w:rPr>
        <w:t xml:space="preserve"> если при эксплуатации зданий, сооружений осуществляется государственный контроль (надзор) в соответствии с федеральными законами, осмотр зданий, сооружений не проводится. При этом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его регистрации.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Заявителю направляется письменное уведомление о переадресации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указанного заявления.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2. ОРГАНИЗАЦИЯ И ПРОВЕДЕНИЕ ОСМОТРА ЗДАНИЙ, СООРУЖЕНИЙ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2.1. Осмотр зданий, сооружений и выдача рекомендаций о мерах по устранению выявленных нарушений в случаях, предусмотренных Градостроительным </w:t>
      </w:r>
      <w:hyperlink r:id="rId12" w:history="1">
        <w:r w:rsidRPr="00E37969">
          <w:rPr>
            <w:rStyle w:val="a3"/>
            <w:rFonts w:ascii="Times New Roman" w:hAnsi="Times New Roman"/>
            <w:sz w:val="16"/>
            <w:szCs w:val="16"/>
          </w:rPr>
          <w:t>кодексом</w:t>
        </w:r>
      </w:hyperlink>
      <w:r w:rsidRPr="00E37969">
        <w:rPr>
          <w:rFonts w:ascii="Times New Roman" w:hAnsi="Times New Roman"/>
          <w:sz w:val="16"/>
          <w:szCs w:val="16"/>
        </w:rPr>
        <w:t xml:space="preserve"> Российской Федерации, осуществляется отделом по муниципальному имуществу   администрации муниципального образования (далее - Отдел).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2.2.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Оценка зданий и сооружений на предмет их технического состояния и надлежащего технического обслуживания в соответствии с требованиями к конструктивным и другим характеристикам надежности и безопасности объектов, установленными Федеральным </w:t>
      </w:r>
      <w:hyperlink r:id="rId13" w:history="1">
        <w:r w:rsidRPr="00E37969">
          <w:rPr>
            <w:rStyle w:val="a3"/>
            <w:rFonts w:ascii="Times New Roman" w:hAnsi="Times New Roman"/>
            <w:sz w:val="16"/>
            <w:szCs w:val="16"/>
          </w:rPr>
          <w:t>законом</w:t>
        </w:r>
      </w:hyperlink>
      <w:r w:rsidRPr="00E37969">
        <w:rPr>
          <w:rFonts w:ascii="Times New Roman" w:hAnsi="Times New Roman"/>
          <w:sz w:val="16"/>
          <w:szCs w:val="16"/>
        </w:rPr>
        <w:t xml:space="preserve"> от 30.12.2009 N 384-ФЗ "Технический регламент о безопасности зданий и сооружений", не проводится в отношении следующих зданий и сооружений: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1) зданий и сооружений, введенных в эксплуатацию до вступления в силу таких требований;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2) зданий и сооружений, строительство, реконструкция и капитальный ремонт которых осуществлялись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3) зданий и сооружений, проектная документация которых не подлежала государственной </w:t>
      </w:r>
      <w:proofErr w:type="gramStart"/>
      <w:r w:rsidRPr="00E37969">
        <w:rPr>
          <w:rFonts w:ascii="Times New Roman" w:hAnsi="Times New Roman"/>
          <w:sz w:val="16"/>
          <w:szCs w:val="16"/>
        </w:rPr>
        <w:t>экспертизе</w:t>
      </w:r>
      <w:proofErr w:type="gramEnd"/>
      <w:r w:rsidRPr="00E37969">
        <w:rPr>
          <w:rFonts w:ascii="Times New Roman" w:hAnsi="Times New Roman"/>
          <w:sz w:val="16"/>
          <w:szCs w:val="16"/>
        </w:rPr>
        <w:t xml:space="preserve"> и заявление о выдаче разрешения на строительство которых было подано до вступления в силу таких требований.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В указанных случаях предметом осмотра зданий, </w:t>
      </w:r>
      <w:r w:rsidRPr="00E37969">
        <w:rPr>
          <w:rFonts w:ascii="Times New Roman" w:hAnsi="Times New Roman"/>
          <w:sz w:val="16"/>
          <w:szCs w:val="16"/>
        </w:rPr>
        <w:lastRenderedPageBreak/>
        <w:t>сооружений является оценка их технического состояния и надлежащего технического обслуживания в соответствии с требованиями проектной документации указанных объектов.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2.3. Основанием для проведения осмотра зданий, сооружений является поступление в Отдел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Указанное заявление регистрируется специалистом Отдела в день его поступления. Каждому заявлению присваивается индивидуальный регистрационный номер.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proofErr w:type="gramStart"/>
      <w:r w:rsidRPr="00E37969">
        <w:rPr>
          <w:rFonts w:ascii="Times New Roman" w:hAnsi="Times New Roman"/>
          <w:sz w:val="16"/>
          <w:szCs w:val="16"/>
        </w:rPr>
        <w:t>Специалист Отдела, которому заявление передано для рассмотрения, в течение 5 рабочих дней с момента регистрации указанного заявления подготавливает письменное уведомление за подписью главы муниципального образования о дате и времени проведения осмотра зданий, сооружений и направляет его почтовым отправлением заявителю и собственнику здания, сооружения или лицу, которое владеет зданием, сооружением на ином законном основании (на праве аренды, хозяйственного ведения, оперативного управления</w:t>
      </w:r>
      <w:proofErr w:type="gramEnd"/>
      <w:r w:rsidRPr="00E37969">
        <w:rPr>
          <w:rFonts w:ascii="Times New Roman" w:hAnsi="Times New Roman"/>
          <w:sz w:val="16"/>
          <w:szCs w:val="16"/>
        </w:rPr>
        <w:t xml:space="preserve"> и другое),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привлекаемому собственником или таким лицом в целях обеспечения безопасной эксплуатации здания, сооружения на основании договора физическому или юридическому лицу (далее - лицо, ответственное за эксплуатацию здания, сооружения).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proofErr w:type="gramStart"/>
      <w:r w:rsidRPr="00E37969">
        <w:rPr>
          <w:rFonts w:ascii="Times New Roman" w:hAnsi="Times New Roman"/>
          <w:sz w:val="16"/>
          <w:szCs w:val="16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специалист Отдела незамедлительно направляет уведомление о дате и времени проведения осмотра зданий, сооружений заявителю и лицу, ответственному за эксплуатацию здания, сооружения, любым доступным способом (посредством факсимильной связи, нарочно и т.д.) либо извещает заявителя и лицо, ответственное за эксплуатацию здания, сооружения, о дате</w:t>
      </w:r>
      <w:proofErr w:type="gramEnd"/>
      <w:r w:rsidRPr="00E37969">
        <w:rPr>
          <w:rFonts w:ascii="Times New Roman" w:hAnsi="Times New Roman"/>
          <w:sz w:val="16"/>
          <w:szCs w:val="16"/>
        </w:rPr>
        <w:t xml:space="preserve"> и времени проведения осмотра зданий, сооружений по телефону.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2.4. Осмотр зданий, сооружений осуществляется специалистом Отдела с приглашением по согласованию специалистов ОКС администрации МО «</w:t>
      </w:r>
      <w:proofErr w:type="spellStart"/>
      <w:r w:rsidRPr="00E37969">
        <w:rPr>
          <w:rFonts w:ascii="Times New Roman" w:hAnsi="Times New Roman"/>
          <w:sz w:val="16"/>
          <w:szCs w:val="16"/>
        </w:rPr>
        <w:t>Боханский</w:t>
      </w:r>
      <w:proofErr w:type="spellEnd"/>
      <w:r w:rsidRPr="00E37969">
        <w:rPr>
          <w:rFonts w:ascii="Times New Roman" w:hAnsi="Times New Roman"/>
          <w:sz w:val="16"/>
          <w:szCs w:val="16"/>
        </w:rPr>
        <w:t xml:space="preserve"> район» (далее - сотрудники, уполномоченные на проведение осмотра зданий, сооружений) при предъявлении служебных удостоверений.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Если для проведения осмотра зданий, сооружений требуются специальные познания, к его проведению Отделом привлекаются эксперты, представители экспертных и иных организаций в порядке, установленном действующим законодательством.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2.5. При проведении осмотра зданий, сооружений в целях оценки их технического состояния и надлежащего технического обслуживания в соответствии с требованиями проектной документации указанных объектов лицо, ответственное за эксплуатацию здания, сооружения, представляет сотрудникам, уполномоченным на проведение осмотра зданий, сооружений, проектную документацию на здание, сооружение, а также журнал эксплуатации здания, сооружения.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lastRenderedPageBreak/>
        <w:t>Лицо, ответственное за эксплуатацию здания, сооружения, обязано обеспечить доступ в осматриваемое здание, сооружение сотрудников, уполномоченных на проведение осмотра зданий, сооружений.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2.6. При осмотре зданий, сооружений проводится визуальное обследование конструкций (с </w:t>
      </w:r>
      <w:proofErr w:type="spellStart"/>
      <w:r w:rsidRPr="00E37969">
        <w:rPr>
          <w:rFonts w:ascii="Times New Roman" w:hAnsi="Times New Roman"/>
          <w:sz w:val="16"/>
          <w:szCs w:val="16"/>
        </w:rPr>
        <w:t>фотофиксацией</w:t>
      </w:r>
      <w:proofErr w:type="spellEnd"/>
      <w:r w:rsidRPr="00E37969">
        <w:rPr>
          <w:rFonts w:ascii="Times New Roman" w:hAnsi="Times New Roman"/>
          <w:sz w:val="16"/>
          <w:szCs w:val="16"/>
        </w:rPr>
        <w:t xml:space="preserve"> видимых дефектов), изучаются сведения об осматриваемом объекте (год постройки,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E37969">
        <w:rPr>
          <w:rFonts w:ascii="Times New Roman" w:hAnsi="Times New Roman"/>
          <w:sz w:val="16"/>
          <w:szCs w:val="16"/>
        </w:rPr>
        <w:t>обмерочные</w:t>
      </w:r>
      <w:proofErr w:type="spellEnd"/>
      <w:r w:rsidRPr="00E37969">
        <w:rPr>
          <w:rFonts w:ascii="Times New Roman" w:hAnsi="Times New Roman"/>
          <w:sz w:val="16"/>
          <w:szCs w:val="16"/>
        </w:rPr>
        <w:t xml:space="preserve"> работы.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2.7. Срок проведения осмотра зданий, сооружений составляет 20 рабочих дней момента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- 3 рабочих дня с момента регистрации заявления.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2.8. По результатам осмотра зданий, сооружений в течение трех рабочих дней составляется </w:t>
      </w:r>
      <w:hyperlink r:id="rId14" w:anchor="Par135" w:history="1">
        <w:r w:rsidRPr="00E37969">
          <w:rPr>
            <w:rStyle w:val="a3"/>
            <w:rFonts w:ascii="Times New Roman" w:hAnsi="Times New Roman"/>
            <w:sz w:val="16"/>
            <w:szCs w:val="16"/>
          </w:rPr>
          <w:t>акт</w:t>
        </w:r>
      </w:hyperlink>
      <w:r w:rsidRPr="00E37969">
        <w:rPr>
          <w:rFonts w:ascii="Times New Roman" w:hAnsi="Times New Roman"/>
          <w:sz w:val="16"/>
          <w:szCs w:val="16"/>
        </w:rPr>
        <w:t xml:space="preserve"> осмотра здания, сооружения по форме согласно приложению N 1 к настоящему Порядку (далее - акт осмотра).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К </w:t>
      </w:r>
      <w:hyperlink r:id="rId15" w:anchor="Par135" w:history="1">
        <w:r w:rsidRPr="00E37969">
          <w:rPr>
            <w:rStyle w:val="a3"/>
            <w:rFonts w:ascii="Times New Roman" w:hAnsi="Times New Roman"/>
            <w:sz w:val="16"/>
            <w:szCs w:val="16"/>
          </w:rPr>
          <w:t>акту</w:t>
        </w:r>
      </w:hyperlink>
      <w:r w:rsidRPr="00E37969">
        <w:rPr>
          <w:rFonts w:ascii="Times New Roman" w:hAnsi="Times New Roman"/>
          <w:sz w:val="16"/>
          <w:szCs w:val="16"/>
        </w:rPr>
        <w:t xml:space="preserve"> осмотра прикладываются материалы </w:t>
      </w:r>
      <w:proofErr w:type="spellStart"/>
      <w:r w:rsidRPr="00E37969">
        <w:rPr>
          <w:rFonts w:ascii="Times New Roman" w:hAnsi="Times New Roman"/>
          <w:sz w:val="16"/>
          <w:szCs w:val="16"/>
        </w:rPr>
        <w:t>фотофиксации</w:t>
      </w:r>
      <w:proofErr w:type="spellEnd"/>
      <w:r w:rsidRPr="00E37969">
        <w:rPr>
          <w:rFonts w:ascii="Times New Roman" w:hAnsi="Times New Roman"/>
          <w:sz w:val="16"/>
          <w:szCs w:val="16"/>
        </w:rPr>
        <w:t xml:space="preserve"> осматриваемого здания, сооружения.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В случае</w:t>
      </w:r>
      <w:proofErr w:type="gramStart"/>
      <w:r w:rsidRPr="00E37969">
        <w:rPr>
          <w:rFonts w:ascii="Times New Roman" w:hAnsi="Times New Roman"/>
          <w:sz w:val="16"/>
          <w:szCs w:val="16"/>
        </w:rPr>
        <w:t>,</w:t>
      </w:r>
      <w:proofErr w:type="gramEnd"/>
      <w:r w:rsidRPr="00E37969">
        <w:rPr>
          <w:rFonts w:ascii="Times New Roman" w:hAnsi="Times New Roman"/>
          <w:sz w:val="16"/>
          <w:szCs w:val="16"/>
        </w:rPr>
        <w:t xml:space="preserve">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 зданий, сооружений, </w:t>
      </w:r>
      <w:hyperlink r:id="rId16" w:anchor="Par135" w:history="1">
        <w:r w:rsidRPr="00E37969">
          <w:rPr>
            <w:rStyle w:val="a3"/>
            <w:rFonts w:ascii="Times New Roman" w:hAnsi="Times New Roman"/>
            <w:sz w:val="16"/>
            <w:szCs w:val="16"/>
          </w:rPr>
          <w:t>акт</w:t>
        </w:r>
      </w:hyperlink>
      <w:r w:rsidRPr="00E37969">
        <w:rPr>
          <w:rFonts w:ascii="Times New Roman" w:hAnsi="Times New Roman"/>
          <w:sz w:val="16"/>
          <w:szCs w:val="16"/>
        </w:rPr>
        <w:t xml:space="preserve"> осмотра составляется незамедлительно.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2.9.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</w:t>
      </w:r>
      <w:hyperlink r:id="rId17" w:anchor="Par135" w:history="1">
        <w:r w:rsidRPr="00E37969">
          <w:rPr>
            <w:rStyle w:val="a3"/>
            <w:rFonts w:ascii="Times New Roman" w:hAnsi="Times New Roman"/>
            <w:sz w:val="16"/>
            <w:szCs w:val="16"/>
          </w:rPr>
          <w:t>акте</w:t>
        </w:r>
      </w:hyperlink>
      <w:r w:rsidRPr="00E37969">
        <w:rPr>
          <w:rFonts w:ascii="Times New Roman" w:hAnsi="Times New Roman"/>
          <w:sz w:val="16"/>
          <w:szCs w:val="16"/>
        </w:rPr>
        <w:t xml:space="preserve"> осмотра излагаются рекомендации о мерах по устранению выявленных нарушений.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2.10. </w:t>
      </w:r>
      <w:hyperlink r:id="rId18" w:anchor="Par135" w:history="1">
        <w:r w:rsidRPr="00E37969">
          <w:rPr>
            <w:rStyle w:val="a3"/>
            <w:rFonts w:ascii="Times New Roman" w:hAnsi="Times New Roman"/>
            <w:sz w:val="16"/>
            <w:szCs w:val="16"/>
          </w:rPr>
          <w:t>Акт</w:t>
        </w:r>
      </w:hyperlink>
      <w:r w:rsidRPr="00E37969">
        <w:rPr>
          <w:rFonts w:ascii="Times New Roman" w:hAnsi="Times New Roman"/>
          <w:sz w:val="16"/>
          <w:szCs w:val="16"/>
        </w:rPr>
        <w:t xml:space="preserve"> осмотра подписывается сотрудниками, уполномоченными на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2.11. </w:t>
      </w:r>
      <w:proofErr w:type="gramStart"/>
      <w:r w:rsidRPr="00E37969">
        <w:rPr>
          <w:rFonts w:ascii="Times New Roman" w:hAnsi="Times New Roman"/>
          <w:sz w:val="16"/>
          <w:szCs w:val="16"/>
        </w:rPr>
        <w:t xml:space="preserve">Копия </w:t>
      </w:r>
      <w:hyperlink r:id="rId19" w:anchor="Par135" w:history="1">
        <w:r w:rsidRPr="00E37969">
          <w:rPr>
            <w:rStyle w:val="a3"/>
            <w:rFonts w:ascii="Times New Roman" w:hAnsi="Times New Roman"/>
            <w:sz w:val="16"/>
            <w:szCs w:val="16"/>
          </w:rPr>
          <w:t>акта</w:t>
        </w:r>
      </w:hyperlink>
      <w:r w:rsidRPr="00E37969">
        <w:rPr>
          <w:rFonts w:ascii="Times New Roman" w:hAnsi="Times New Roman"/>
          <w:sz w:val="16"/>
          <w:szCs w:val="16"/>
        </w:rPr>
        <w:t xml:space="preserve"> осмотра направляется заявителю, лицу, ответственному за эксплуатацию здания, сооружения, в течение 3 рабочих дней со дня его подписания почтовым отправлением либо вручается указанным лицам под роспись в Отделе,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под роспись на месте проведения осмотра</w:t>
      </w:r>
      <w:proofErr w:type="gramEnd"/>
      <w:r w:rsidRPr="00E37969">
        <w:rPr>
          <w:rFonts w:ascii="Times New Roman" w:hAnsi="Times New Roman"/>
          <w:sz w:val="16"/>
          <w:szCs w:val="16"/>
        </w:rPr>
        <w:t xml:space="preserve"> зданий, сооружений заявителю, лицу, ответственному за эксплуатацию здания, сооружения, в день проведения осмотра зданий, сооружений.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2.12. </w:t>
      </w:r>
      <w:proofErr w:type="gramStart"/>
      <w:r w:rsidRPr="00E37969">
        <w:rPr>
          <w:rFonts w:ascii="Times New Roman" w:hAnsi="Times New Roman"/>
          <w:sz w:val="16"/>
          <w:szCs w:val="16"/>
        </w:rPr>
        <w:t xml:space="preserve"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специалист Отдела направляет копию </w:t>
      </w:r>
      <w:hyperlink r:id="rId20" w:anchor="Par135" w:history="1">
        <w:r w:rsidRPr="00E37969">
          <w:rPr>
            <w:rStyle w:val="a3"/>
            <w:rFonts w:ascii="Times New Roman" w:hAnsi="Times New Roman"/>
            <w:sz w:val="16"/>
            <w:szCs w:val="16"/>
          </w:rPr>
          <w:t>акта</w:t>
        </w:r>
      </w:hyperlink>
      <w:r w:rsidRPr="00E37969">
        <w:rPr>
          <w:rFonts w:ascii="Times New Roman" w:hAnsi="Times New Roman"/>
          <w:sz w:val="16"/>
          <w:szCs w:val="16"/>
        </w:rPr>
        <w:t xml:space="preserve"> осмотра в течение 3 рабочих дней со дня его подписания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lastRenderedPageBreak/>
        <w:t>2.13. Сведения о проведенном осмотре зданий, сооружений вносятся в журнал учета осмотров зданий, сооружений, который ведется Отделом (далее - журнал учета).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В журнале учета указываются следующие сведения: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- порядковый номер проведенного осмотра здания, сооружения;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- дата проведения осмотра зданий, сооружений;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- место нахождения осматриваемых зданий, сооружений;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- отметка о выявлении либо не выявлении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К журналу учета приобщаются акты осмотра.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" w:name="Par94"/>
      <w:bookmarkEnd w:id="1"/>
      <w:r w:rsidRPr="00E37969">
        <w:rPr>
          <w:rFonts w:ascii="Times New Roman" w:hAnsi="Times New Roman"/>
          <w:sz w:val="16"/>
          <w:szCs w:val="16"/>
        </w:rPr>
        <w:t>2.14. В случае</w:t>
      </w:r>
      <w:proofErr w:type="gramStart"/>
      <w:r w:rsidRPr="00E37969">
        <w:rPr>
          <w:rFonts w:ascii="Times New Roman" w:hAnsi="Times New Roman"/>
          <w:sz w:val="16"/>
          <w:szCs w:val="16"/>
        </w:rPr>
        <w:t>,</w:t>
      </w:r>
      <w:proofErr w:type="gramEnd"/>
      <w:r w:rsidRPr="00E37969">
        <w:rPr>
          <w:rFonts w:ascii="Times New Roman" w:hAnsi="Times New Roman"/>
          <w:sz w:val="16"/>
          <w:szCs w:val="16"/>
        </w:rPr>
        <w:t xml:space="preserve"> если лицо, ответственное за эксплуатацию здания, сооружения, не предоставит в Отдел проектную документацию указанных объектов и не обеспечит доступ в осматриваемое здание, сооружение, при условии отсутствия возможности проведения осмотра здания, сооружения без доступа в здание, сооружение специалистом Отдела в тот же день составляется </w:t>
      </w:r>
      <w:hyperlink r:id="rId21" w:anchor="Par215" w:history="1">
        <w:r w:rsidRPr="00E37969">
          <w:rPr>
            <w:rStyle w:val="a3"/>
            <w:rFonts w:ascii="Times New Roman" w:hAnsi="Times New Roman"/>
            <w:sz w:val="16"/>
            <w:szCs w:val="16"/>
          </w:rPr>
          <w:t>акт</w:t>
        </w:r>
      </w:hyperlink>
      <w:r w:rsidRPr="00E37969">
        <w:rPr>
          <w:rFonts w:ascii="Times New Roman" w:hAnsi="Times New Roman"/>
          <w:sz w:val="16"/>
          <w:szCs w:val="16"/>
        </w:rPr>
        <w:t xml:space="preserve"> о невозможности осмотра здания, сооружения с указанием причин невозможности проведения такого осмотра по форме согласно приложению N 2 к настоящему Порядку.</w:t>
      </w:r>
    </w:p>
    <w:p w:rsidR="00E37969" w:rsidRPr="00E37969" w:rsidRDefault="000A7338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hyperlink r:id="rId22" w:anchor="Par215" w:history="1">
        <w:r w:rsidR="00E37969" w:rsidRPr="00E37969">
          <w:rPr>
            <w:rStyle w:val="a3"/>
            <w:rFonts w:ascii="Times New Roman" w:hAnsi="Times New Roman"/>
            <w:sz w:val="16"/>
            <w:szCs w:val="16"/>
          </w:rPr>
          <w:t>Акт</w:t>
        </w:r>
      </w:hyperlink>
      <w:r w:rsidR="00E37969" w:rsidRPr="00E37969">
        <w:rPr>
          <w:rFonts w:ascii="Times New Roman" w:hAnsi="Times New Roman"/>
          <w:sz w:val="16"/>
          <w:szCs w:val="16"/>
        </w:rPr>
        <w:t xml:space="preserve"> о невозможности осмотра здания, сооружения подписывается специалистом Отдела,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proofErr w:type="gramStart"/>
      <w:r w:rsidRPr="00E37969">
        <w:rPr>
          <w:rFonts w:ascii="Times New Roman" w:hAnsi="Times New Roman"/>
          <w:sz w:val="16"/>
          <w:szCs w:val="16"/>
        </w:rPr>
        <w:t xml:space="preserve">Копия </w:t>
      </w:r>
      <w:hyperlink r:id="rId23" w:anchor="Par215" w:history="1">
        <w:r w:rsidRPr="00E37969">
          <w:rPr>
            <w:rStyle w:val="a3"/>
            <w:rFonts w:ascii="Times New Roman" w:hAnsi="Times New Roman"/>
            <w:sz w:val="16"/>
            <w:szCs w:val="16"/>
          </w:rPr>
          <w:t>акта</w:t>
        </w:r>
      </w:hyperlink>
      <w:r w:rsidRPr="00E37969">
        <w:rPr>
          <w:rFonts w:ascii="Times New Roman" w:hAnsi="Times New Roman"/>
          <w:sz w:val="16"/>
          <w:szCs w:val="16"/>
        </w:rPr>
        <w:t xml:space="preserve"> о невозможности осмотра здания, сооружения направляется заявителю, лицу, ответственному за эксплуатацию здания, сооружения, в течение 3 рабочих дней со дня его подписания почтовым отправлением либо вручается указанным лицам под роспись в Отделе, а в случае,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сооружений, копия</w:t>
      </w:r>
      <w:proofErr w:type="gramEnd"/>
      <w:r w:rsidRPr="00E37969">
        <w:rPr>
          <w:rFonts w:ascii="Times New Roman" w:hAnsi="Times New Roman"/>
          <w:sz w:val="16"/>
          <w:szCs w:val="16"/>
        </w:rPr>
        <w:t xml:space="preserve"> </w:t>
      </w:r>
      <w:hyperlink r:id="rId24" w:anchor="Par215" w:history="1">
        <w:r w:rsidRPr="00E37969">
          <w:rPr>
            <w:rStyle w:val="a3"/>
            <w:rFonts w:ascii="Times New Roman" w:hAnsi="Times New Roman"/>
            <w:sz w:val="16"/>
            <w:szCs w:val="16"/>
          </w:rPr>
          <w:t>акта</w:t>
        </w:r>
      </w:hyperlink>
      <w:r w:rsidRPr="00E37969">
        <w:rPr>
          <w:rFonts w:ascii="Times New Roman" w:hAnsi="Times New Roman"/>
          <w:sz w:val="16"/>
          <w:szCs w:val="16"/>
        </w:rPr>
        <w:t xml:space="preserve"> о невозможности осмотра здания, сооружения вручается заявителю, лицу, ответственному за эксплуатацию здания, сооружения, в день составления и подписания такого акта любым доступным способом (посредством факсимильной связи, нарочно и т.д.).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3. ОБЯЗАННОСТИ СОТРУДНИКОВ, УПОЛНОМОЧЕННЫХ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НА ПРОВЕДЕНИЕ ОСМОТРА ЗДАНИЙ, СООРУЖЕНИЙ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Сотрудники, уполномоченные на проведение осмотра зданий, сооружений, обязаны: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- соблюдать законодательство, муниципальные правовые акты муниципального образования, права и законные интересы физических и юридических лиц при проведении осмотра зданий, сооружений;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- проводить осмотр зданий, сооружений на основании заявления и при предъявлении служебных удостоверений;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- не препятствовать заявителю, лицу, ответственному за эксплуатацию здания, сооружения, присутствовать при </w:t>
      </w:r>
      <w:r w:rsidRPr="00E37969">
        <w:rPr>
          <w:rFonts w:ascii="Times New Roman" w:hAnsi="Times New Roman"/>
          <w:sz w:val="16"/>
          <w:szCs w:val="16"/>
        </w:rPr>
        <w:lastRenderedPageBreak/>
        <w:t>проведении осмотра зданий, сооружений и давать разъяснения по вопросам, относящимся к осмотру зданий, сооружений;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- представлять заявителю, лицу, ответственному за эксплуатацию здания, сооружения, информацию и документы, относящиеся к осмотру зданий, сооружений;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- </w:t>
      </w:r>
      <w:proofErr w:type="gramStart"/>
      <w:r w:rsidRPr="00E37969">
        <w:rPr>
          <w:rFonts w:ascii="Times New Roman" w:hAnsi="Times New Roman"/>
          <w:sz w:val="16"/>
          <w:szCs w:val="16"/>
        </w:rPr>
        <w:t>осуществлять иные обязанности</w:t>
      </w:r>
      <w:proofErr w:type="gramEnd"/>
      <w:r w:rsidRPr="00E37969">
        <w:rPr>
          <w:rFonts w:ascii="Times New Roman" w:hAnsi="Times New Roman"/>
          <w:sz w:val="16"/>
          <w:szCs w:val="16"/>
        </w:rPr>
        <w:t>, предусмотренные законодательством, муниципальными правовыми актами муниципального образования.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Приложение N 1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к Порядку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проведения осмотра зданий, сооружений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в целях оценки их </w:t>
      </w:r>
      <w:proofErr w:type="gramStart"/>
      <w:r w:rsidRPr="00E37969">
        <w:rPr>
          <w:rFonts w:ascii="Times New Roman" w:hAnsi="Times New Roman"/>
          <w:sz w:val="16"/>
          <w:szCs w:val="16"/>
        </w:rPr>
        <w:t>технического</w:t>
      </w:r>
      <w:proofErr w:type="gramEnd"/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состояния и надлежащего технического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обслуживания в соответствии </w:t>
      </w:r>
      <w:proofErr w:type="gramStart"/>
      <w:r w:rsidRPr="00E37969">
        <w:rPr>
          <w:rFonts w:ascii="Times New Roman" w:hAnsi="Times New Roman"/>
          <w:sz w:val="16"/>
          <w:szCs w:val="16"/>
        </w:rPr>
        <w:t>с</w:t>
      </w:r>
      <w:proofErr w:type="gramEnd"/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требованиями технических регламентов </w:t>
      </w:r>
      <w:proofErr w:type="gramStart"/>
      <w:r w:rsidRPr="00E37969">
        <w:rPr>
          <w:rFonts w:ascii="Times New Roman" w:hAnsi="Times New Roman"/>
          <w:sz w:val="16"/>
          <w:szCs w:val="16"/>
        </w:rPr>
        <w:t>к</w:t>
      </w:r>
      <w:proofErr w:type="gramEnd"/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конструктивным и другим характеристикам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надежности и безопасности объектов,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требованиями проектной документации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указанных объектов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ar135"/>
      <w:bookmarkEnd w:id="2"/>
      <w:r w:rsidRPr="00E37969">
        <w:rPr>
          <w:rFonts w:ascii="Times New Roman" w:hAnsi="Times New Roman" w:cs="Times New Roman"/>
          <w:sz w:val="16"/>
          <w:szCs w:val="16"/>
        </w:rPr>
        <w:t>АКТ</w:t>
      </w:r>
    </w:p>
    <w:p w:rsidR="00E37969" w:rsidRPr="00E37969" w:rsidRDefault="00E37969" w:rsidP="00E379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ОСМОТРА ЗДАНИЯ, СООРУЖЕНИЯ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                                   с. 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(дата, время составления)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Настоящий акт составлен 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         </w:t>
      </w:r>
      <w:proofErr w:type="gramStart"/>
      <w:r w:rsidRPr="00E37969">
        <w:rPr>
          <w:rFonts w:ascii="Times New Roman" w:hAnsi="Times New Roman" w:cs="Times New Roman"/>
          <w:sz w:val="16"/>
          <w:szCs w:val="16"/>
        </w:rPr>
        <w:t>(фамилии, имена, отчества, должности сотрудников,</w:t>
      </w:r>
      <w:proofErr w:type="gramEnd"/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     уполномоченных на проведение осмотра зданий, сооружений)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с участием экспертов, представителей экспертных и иных организаций 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proofErr w:type="gramStart"/>
      <w:r w:rsidRPr="00E37969">
        <w:rPr>
          <w:rFonts w:ascii="Times New Roman" w:hAnsi="Times New Roman" w:cs="Times New Roman"/>
          <w:sz w:val="16"/>
          <w:szCs w:val="16"/>
        </w:rPr>
        <w:t>(фамилия, имя, отчество,</w:t>
      </w:r>
      <w:proofErr w:type="gramEnd"/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                     должность, место работы)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Объект осмотра: 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                (наименование здания, сооружения, его место нахождения)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При осмотре установлено: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 w:rsidRPr="00E37969">
        <w:rPr>
          <w:rFonts w:ascii="Times New Roman" w:hAnsi="Times New Roman" w:cs="Times New Roman"/>
          <w:sz w:val="16"/>
          <w:szCs w:val="16"/>
        </w:rPr>
        <w:lastRenderedPageBreak/>
        <w:t>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(подробное описание данных, характеризующих состояние объекта осмотра)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Выявлены (не выявлены) нарушения: 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proofErr w:type="gramStart"/>
      <w:r w:rsidRPr="00E37969">
        <w:rPr>
          <w:rFonts w:ascii="Times New Roman" w:hAnsi="Times New Roman" w:cs="Times New Roman"/>
          <w:sz w:val="16"/>
          <w:szCs w:val="16"/>
        </w:rPr>
        <w:t>(в случае выявления указываются</w:t>
      </w:r>
      <w:proofErr w:type="gramEnd"/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нарушения требований технических регламентов, проектной документации)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Рекомендации о мерах по устранению выявленных нарушений: 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При осмотре присутствовали: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E37969">
        <w:rPr>
          <w:rFonts w:ascii="Times New Roman" w:hAnsi="Times New Roman" w:cs="Times New Roman"/>
          <w:sz w:val="16"/>
          <w:szCs w:val="16"/>
        </w:rPr>
        <w:t>(фамилии, имена, отчества заявителя, лица, ответственного</w:t>
      </w:r>
      <w:proofErr w:type="gramEnd"/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                за эксплуатацию здания, сооружения)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Приложения к акту: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    (материалы </w:t>
      </w:r>
      <w:proofErr w:type="spellStart"/>
      <w:r w:rsidRPr="00E37969">
        <w:rPr>
          <w:rFonts w:ascii="Times New Roman" w:hAnsi="Times New Roman" w:cs="Times New Roman"/>
          <w:sz w:val="16"/>
          <w:szCs w:val="16"/>
        </w:rPr>
        <w:t>фотофиксации</w:t>
      </w:r>
      <w:proofErr w:type="spellEnd"/>
      <w:r w:rsidRPr="00E37969">
        <w:rPr>
          <w:rFonts w:ascii="Times New Roman" w:hAnsi="Times New Roman" w:cs="Times New Roman"/>
          <w:sz w:val="16"/>
          <w:szCs w:val="16"/>
        </w:rPr>
        <w:t xml:space="preserve"> осматриваемого здания, сооружения)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Подписи  сотрудников,  уполномоченных  на  проведение  осмотра  зданий,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сооружений экспертов, представителей экспертных и иных организаций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_______________________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Приложение N 2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к Порядку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проведения осмотра зданий, сооружений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в целях оценки их </w:t>
      </w:r>
      <w:proofErr w:type="gramStart"/>
      <w:r w:rsidRPr="00E37969">
        <w:rPr>
          <w:rFonts w:ascii="Times New Roman" w:hAnsi="Times New Roman"/>
          <w:sz w:val="16"/>
          <w:szCs w:val="16"/>
        </w:rPr>
        <w:t>технического</w:t>
      </w:r>
      <w:proofErr w:type="gramEnd"/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состояния и надлежащего технического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обслуживания в соответствии </w:t>
      </w:r>
      <w:proofErr w:type="gramStart"/>
      <w:r w:rsidRPr="00E37969">
        <w:rPr>
          <w:rFonts w:ascii="Times New Roman" w:hAnsi="Times New Roman"/>
          <w:sz w:val="16"/>
          <w:szCs w:val="16"/>
        </w:rPr>
        <w:t>с</w:t>
      </w:r>
      <w:proofErr w:type="gramEnd"/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требованиями технических регламентов </w:t>
      </w:r>
      <w:proofErr w:type="gramStart"/>
      <w:r w:rsidRPr="00E37969">
        <w:rPr>
          <w:rFonts w:ascii="Times New Roman" w:hAnsi="Times New Roman"/>
          <w:sz w:val="16"/>
          <w:szCs w:val="16"/>
        </w:rPr>
        <w:t>к</w:t>
      </w:r>
      <w:proofErr w:type="gramEnd"/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lastRenderedPageBreak/>
        <w:t>конструктивным и другим характеристикам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надежности и безопасности объектов,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требованиями проектной документации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указанных объектов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3" w:name="Par215"/>
      <w:bookmarkEnd w:id="3"/>
      <w:r w:rsidRPr="00E37969">
        <w:rPr>
          <w:rFonts w:ascii="Times New Roman" w:hAnsi="Times New Roman" w:cs="Times New Roman"/>
          <w:sz w:val="16"/>
          <w:szCs w:val="16"/>
        </w:rPr>
        <w:t>АКТ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            О НЕВОЗМОЖНОСТИ ОСМОТРА ЗДАНИЯ, СООРУЖЕНИЯ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                                    с. 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(дата, время составления)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Настоящий акт составлен 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E37969">
        <w:rPr>
          <w:rFonts w:ascii="Times New Roman" w:hAnsi="Times New Roman" w:cs="Times New Roman"/>
          <w:sz w:val="16"/>
          <w:szCs w:val="16"/>
        </w:rPr>
        <w:t>(фамилии, имена, отчества, должности сотрудников, уполномоченных на</w:t>
      </w:r>
      <w:proofErr w:type="gramEnd"/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              проведение осмотра зданий, сооружений)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с участием экспертов, представителей экспертных и иных организаций 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proofErr w:type="gramStart"/>
      <w:r w:rsidRPr="00E37969">
        <w:rPr>
          <w:rFonts w:ascii="Times New Roman" w:hAnsi="Times New Roman" w:cs="Times New Roman"/>
          <w:sz w:val="16"/>
          <w:szCs w:val="16"/>
        </w:rPr>
        <w:t>(фамилия, имя, отчество,</w:t>
      </w:r>
      <w:proofErr w:type="gramEnd"/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                     должность, место работы)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в присутствии 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proofErr w:type="gramStart"/>
      <w:r w:rsidRPr="00E37969">
        <w:rPr>
          <w:rFonts w:ascii="Times New Roman" w:hAnsi="Times New Roman" w:cs="Times New Roman"/>
          <w:sz w:val="16"/>
          <w:szCs w:val="16"/>
        </w:rPr>
        <w:t>(фамилии, имена, отчества заявителя, лица,</w:t>
      </w:r>
      <w:proofErr w:type="gramEnd"/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        ответственного за эксплуатацию здания, сооружения)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Объект осмотра: 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      (наименование здания, сооружения, его место нахождения)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Проведение осмотра здания, сооружения невозможно по следующим причинам: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(причин</w:t>
      </w:r>
      <w:proofErr w:type="gramStart"/>
      <w:r w:rsidRPr="00E37969">
        <w:rPr>
          <w:rFonts w:ascii="Times New Roman" w:hAnsi="Times New Roman" w:cs="Times New Roman"/>
          <w:sz w:val="16"/>
          <w:szCs w:val="16"/>
        </w:rPr>
        <w:t>а(</w:t>
      </w:r>
      <w:proofErr w:type="gramEnd"/>
      <w:r w:rsidRPr="00E37969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E37969">
        <w:rPr>
          <w:rFonts w:ascii="Times New Roman" w:hAnsi="Times New Roman" w:cs="Times New Roman"/>
          <w:sz w:val="16"/>
          <w:szCs w:val="16"/>
        </w:rPr>
        <w:t>ы</w:t>
      </w:r>
      <w:proofErr w:type="spellEnd"/>
      <w:r w:rsidRPr="00E37969">
        <w:rPr>
          <w:rFonts w:ascii="Times New Roman" w:hAnsi="Times New Roman" w:cs="Times New Roman"/>
          <w:sz w:val="16"/>
          <w:szCs w:val="16"/>
        </w:rPr>
        <w:t>)   невозможности   проведения   осмотра   здания,   сооружения,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предусмотренна</w:t>
      </w:r>
      <w:proofErr w:type="gramStart"/>
      <w:r w:rsidRPr="00E37969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Pr="00E37969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E37969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E37969">
        <w:rPr>
          <w:rFonts w:ascii="Times New Roman" w:hAnsi="Times New Roman" w:cs="Times New Roman"/>
          <w:sz w:val="16"/>
          <w:szCs w:val="16"/>
        </w:rPr>
        <w:t xml:space="preserve">)  </w:t>
      </w:r>
      <w:hyperlink r:id="rId25" w:anchor="Par94" w:history="1">
        <w:r w:rsidRPr="00E37969">
          <w:rPr>
            <w:rStyle w:val="a3"/>
            <w:rFonts w:ascii="Times New Roman" w:hAnsi="Times New Roman" w:cs="Times New Roman"/>
            <w:sz w:val="16"/>
            <w:szCs w:val="16"/>
          </w:rPr>
          <w:t>п. 2.14</w:t>
        </w:r>
      </w:hyperlink>
      <w:r w:rsidRPr="00E37969">
        <w:rPr>
          <w:rFonts w:ascii="Times New Roman" w:hAnsi="Times New Roman" w:cs="Times New Roman"/>
          <w:sz w:val="16"/>
          <w:szCs w:val="16"/>
        </w:rPr>
        <w:t xml:space="preserve"> Порядка проведения осмотра зданий, сооружений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в  целях  оценки  их  технического  состояния  и  надлежащего  технического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обслуживания  в  соответствии  с  требованиями  технических  регламентов  </w:t>
      </w:r>
      <w:proofErr w:type="gramStart"/>
      <w:r w:rsidRPr="00E37969">
        <w:rPr>
          <w:rFonts w:ascii="Times New Roman" w:hAnsi="Times New Roman" w:cs="Times New Roman"/>
          <w:sz w:val="16"/>
          <w:szCs w:val="16"/>
        </w:rPr>
        <w:t>к</w:t>
      </w:r>
      <w:proofErr w:type="gramEnd"/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конструктивным и другим характеристикам надежности и безопасности объектов,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lastRenderedPageBreak/>
        <w:t>требованиями проектной документации указанных объектов)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Подписи  сотрудников,  уполномоченных  на  проведение  осмотра  зданий,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>сооружений, экспертов, представителей экспертных и иных организаций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___________________________</w:t>
      </w:r>
    </w:p>
    <w:p w:rsidR="00E37969" w:rsidRPr="00E37969" w:rsidRDefault="00E37969" w:rsidP="00E379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37969">
        <w:rPr>
          <w:rFonts w:ascii="Times New Roman" w:hAnsi="Times New Roman" w:cs="Times New Roman"/>
          <w:sz w:val="16"/>
          <w:szCs w:val="16"/>
        </w:rPr>
        <w:t xml:space="preserve">    ___________________________</w:t>
      </w:r>
    </w:p>
    <w:p w:rsidR="00E37969" w:rsidRPr="00E37969" w:rsidRDefault="00E37969" w:rsidP="00E379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E37969" w:rsidRPr="00E37969" w:rsidRDefault="00E37969" w:rsidP="00E37969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E37969">
        <w:rPr>
          <w:rFonts w:ascii="Arial" w:hAnsi="Arial"/>
          <w:b/>
          <w:sz w:val="16"/>
          <w:szCs w:val="16"/>
        </w:rPr>
        <w:t xml:space="preserve">Российская Федерация </w:t>
      </w:r>
    </w:p>
    <w:p w:rsidR="00E37969" w:rsidRPr="00E37969" w:rsidRDefault="00E37969" w:rsidP="00E37969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E37969">
        <w:rPr>
          <w:rFonts w:ascii="Arial" w:hAnsi="Arial"/>
          <w:b/>
          <w:sz w:val="16"/>
          <w:szCs w:val="16"/>
        </w:rPr>
        <w:t>Иркутская область</w:t>
      </w:r>
    </w:p>
    <w:p w:rsidR="00E37969" w:rsidRPr="00E37969" w:rsidRDefault="00E37969" w:rsidP="00E37969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proofErr w:type="spellStart"/>
      <w:r w:rsidRPr="00E37969">
        <w:rPr>
          <w:rFonts w:ascii="Arial" w:hAnsi="Arial"/>
          <w:b/>
          <w:sz w:val="16"/>
          <w:szCs w:val="16"/>
        </w:rPr>
        <w:t>Боханский</w:t>
      </w:r>
      <w:proofErr w:type="spellEnd"/>
      <w:r w:rsidRPr="00E37969">
        <w:rPr>
          <w:rFonts w:ascii="Arial" w:hAnsi="Arial"/>
          <w:b/>
          <w:sz w:val="16"/>
          <w:szCs w:val="16"/>
        </w:rPr>
        <w:t xml:space="preserve"> район</w:t>
      </w:r>
    </w:p>
    <w:p w:rsidR="00E37969" w:rsidRPr="00E37969" w:rsidRDefault="00E37969" w:rsidP="00E37969">
      <w:pPr>
        <w:spacing w:after="0" w:line="240" w:lineRule="auto"/>
        <w:rPr>
          <w:rFonts w:ascii="Arial" w:hAnsi="Arial"/>
          <w:b/>
          <w:sz w:val="16"/>
          <w:szCs w:val="16"/>
        </w:rPr>
      </w:pPr>
    </w:p>
    <w:p w:rsidR="00E37969" w:rsidRPr="00E37969" w:rsidRDefault="00E37969" w:rsidP="00E37969">
      <w:pPr>
        <w:spacing w:after="0" w:line="240" w:lineRule="auto"/>
        <w:jc w:val="center"/>
        <w:rPr>
          <w:rFonts w:ascii="Arial" w:hAnsi="Arial"/>
          <w:b/>
          <w:i/>
          <w:sz w:val="16"/>
          <w:szCs w:val="16"/>
        </w:rPr>
      </w:pPr>
    </w:p>
    <w:p w:rsidR="00E37969" w:rsidRPr="00E37969" w:rsidRDefault="00E37969" w:rsidP="00E37969">
      <w:pPr>
        <w:keepNext/>
        <w:spacing w:after="0" w:line="240" w:lineRule="auto"/>
        <w:jc w:val="center"/>
        <w:outlineLvl w:val="0"/>
        <w:rPr>
          <w:rFonts w:ascii="Arial" w:hAnsi="Arial" w:cs="Arial"/>
          <w:sz w:val="16"/>
          <w:szCs w:val="16"/>
        </w:rPr>
      </w:pPr>
      <w:r w:rsidRPr="00E37969">
        <w:rPr>
          <w:rFonts w:ascii="Arial" w:hAnsi="Arial" w:cs="Arial"/>
          <w:sz w:val="16"/>
          <w:szCs w:val="16"/>
        </w:rPr>
        <w:t>Администрация муниципального образования «Казачье»</w:t>
      </w:r>
    </w:p>
    <w:p w:rsidR="00E37969" w:rsidRPr="00E37969" w:rsidRDefault="00E37969" w:rsidP="00E379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37969" w:rsidRPr="00E37969" w:rsidRDefault="00E37969" w:rsidP="00E37969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E37969">
        <w:rPr>
          <w:rFonts w:ascii="Arial" w:hAnsi="Arial" w:cs="Arial"/>
          <w:b/>
          <w:sz w:val="16"/>
          <w:szCs w:val="16"/>
        </w:rPr>
        <w:t>Глава администрации</w:t>
      </w:r>
    </w:p>
    <w:p w:rsidR="00E37969" w:rsidRPr="00E37969" w:rsidRDefault="00E37969" w:rsidP="00E3796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37969" w:rsidRPr="00E37969" w:rsidRDefault="00E37969" w:rsidP="00E37969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E37969">
        <w:rPr>
          <w:rFonts w:ascii="Arial" w:hAnsi="Arial" w:cs="Arial"/>
          <w:b/>
          <w:sz w:val="16"/>
          <w:szCs w:val="16"/>
        </w:rPr>
        <w:t>ПОСТАНОВЛЕНИЕ</w:t>
      </w:r>
    </w:p>
    <w:p w:rsidR="00E37969" w:rsidRPr="00E37969" w:rsidRDefault="00E37969" w:rsidP="00E3796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7969" w:rsidRPr="00E37969" w:rsidRDefault="00E37969" w:rsidP="00E37969">
      <w:pPr>
        <w:spacing w:after="0" w:line="240" w:lineRule="auto"/>
        <w:rPr>
          <w:rFonts w:ascii="Times New Roman" w:hAnsi="Times New Roman"/>
          <w:color w:val="0000FF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От 01.08.2013 г.  № 108                                                 с. </w:t>
      </w:r>
      <w:proofErr w:type="gramStart"/>
      <w:r w:rsidRPr="00E37969">
        <w:rPr>
          <w:rFonts w:ascii="Times New Roman" w:hAnsi="Times New Roman"/>
          <w:sz w:val="16"/>
          <w:szCs w:val="16"/>
        </w:rPr>
        <w:t>Казачье</w:t>
      </w:r>
      <w:proofErr w:type="gramEnd"/>
    </w:p>
    <w:p w:rsidR="00E37969" w:rsidRPr="00E37969" w:rsidRDefault="00E37969" w:rsidP="00E3796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37969" w:rsidRPr="00E37969" w:rsidRDefault="00E37969" w:rsidP="00E379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«Об утверждении порядка размещения сведений о доходах, расходах, об имуществе и обязательствах имущественного характера муниципальных служащих, главы, руководителей муниципальных учреждений МО «Казачье», их супругов и несовершеннолетних детей в информационно-телекоммуникационной сети «Интернет» на официальном сайте муниципального образования и предоставлению этих сведений средствам массовой информации для опубликования»</w:t>
      </w:r>
    </w:p>
    <w:p w:rsidR="00E37969" w:rsidRPr="00E37969" w:rsidRDefault="00E37969" w:rsidP="00E3796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7969" w:rsidRPr="00E37969" w:rsidRDefault="00E37969" w:rsidP="00E3796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В соответствии с Указом Президента Российской Федерации № 613 от 08.07.2013 г. «Вопросы противодействия коррупции»</w:t>
      </w:r>
    </w:p>
    <w:p w:rsidR="00E37969" w:rsidRPr="00E37969" w:rsidRDefault="00E37969" w:rsidP="00E3796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7969" w:rsidRPr="00E37969" w:rsidRDefault="00E37969" w:rsidP="00E3796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ПОСТАНОВЛЯЮ:</w:t>
      </w:r>
    </w:p>
    <w:p w:rsidR="00E37969" w:rsidRPr="00E37969" w:rsidRDefault="00E37969" w:rsidP="00E37969">
      <w:pPr>
        <w:pStyle w:val="a4"/>
        <w:numPr>
          <w:ilvl w:val="3"/>
          <w:numId w:val="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Утвердить порядок размещения сведений о доходах, расходах, об имуществе и обязательствах имущественного характера муниципальных служащих, главы, руководителей муниципальных учреждений МО «Казачье», их супругов и несовершеннолетних детей в информационно-телекоммуникационной сети «Интернет» на официальном сайте муниципального образования и предоставлению этих сведений средствам массовой информации для опубликования в новой редакции.</w:t>
      </w:r>
    </w:p>
    <w:p w:rsidR="00E37969" w:rsidRPr="00E37969" w:rsidRDefault="00E37969" w:rsidP="00E37969">
      <w:pPr>
        <w:pStyle w:val="a4"/>
        <w:numPr>
          <w:ilvl w:val="3"/>
          <w:numId w:val="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Отменить п. 1 постановления № 74 от 12.03.2013 г.</w:t>
      </w:r>
    </w:p>
    <w:p w:rsidR="00E37969" w:rsidRPr="00E37969" w:rsidRDefault="00E37969" w:rsidP="00E37969">
      <w:pPr>
        <w:pStyle w:val="a4"/>
        <w:numPr>
          <w:ilvl w:val="3"/>
          <w:numId w:val="1"/>
        </w:numPr>
        <w:tabs>
          <w:tab w:val="clear" w:pos="2880"/>
        </w:tabs>
        <w:spacing w:after="0" w:line="240" w:lineRule="auto"/>
        <w:ind w:left="1134" w:hanging="425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Опубликовать данное постановление в муниципальном Вестнике.</w:t>
      </w:r>
    </w:p>
    <w:p w:rsidR="00E37969" w:rsidRPr="00E37969" w:rsidRDefault="00E37969" w:rsidP="00E3796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7969" w:rsidRPr="00E37969" w:rsidRDefault="00E37969" w:rsidP="00E3796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7969" w:rsidRPr="00E37969" w:rsidRDefault="00E37969" w:rsidP="00E3796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Т.С. Пушкарева</w:t>
      </w:r>
    </w:p>
    <w:p w:rsidR="00E37969" w:rsidRPr="00E37969" w:rsidRDefault="00E37969" w:rsidP="00E37969">
      <w:pPr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br w:type="page"/>
      </w:r>
    </w:p>
    <w:p w:rsidR="00E37969" w:rsidRPr="00E37969" w:rsidRDefault="00E37969" w:rsidP="00E3796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lastRenderedPageBreak/>
        <w:t xml:space="preserve">Утвержден </w:t>
      </w:r>
    </w:p>
    <w:p w:rsidR="00E37969" w:rsidRPr="00E37969" w:rsidRDefault="00E37969" w:rsidP="00E3796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Постановлением главы администрации</w:t>
      </w:r>
    </w:p>
    <w:p w:rsidR="00E37969" w:rsidRPr="00E37969" w:rsidRDefault="00E37969" w:rsidP="00E3796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От 01.08.2013 г. № 108</w:t>
      </w:r>
    </w:p>
    <w:p w:rsidR="00E37969" w:rsidRPr="00E37969" w:rsidRDefault="00E37969" w:rsidP="00E379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Порядок размещения сведений о доходах, расходах, об имуществе и обязательствах имущественного характера муниципальных служащих, главы, руководителей муниципальных учреждений МО «Казачье», их супругов и несовершеннолетних детей в информационно-телекоммуникационной сети «Интернет» на официальном сайте муниципального образования и предоставлению этих сведений средствам массовой информации для опубликования.</w:t>
      </w:r>
    </w:p>
    <w:p w:rsidR="00E37969" w:rsidRPr="00E37969" w:rsidRDefault="00E37969" w:rsidP="00E3796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 Настоящим порядком устанавливаются обязанности администрации МО «Казачье» по размещению сведений о доходах, расходах,  об имуществе и обязательствах имущественного характера муниципальных служащих МО «Казачье», главы МО «Казачье», руководителей муниципальных учреждений МО «Казачье», их супругов и несовершеннолетних детей  в информационно-телекоммуникационной сети «Интернет» на официальном сайте Муниципального образования «</w:t>
      </w:r>
      <w:proofErr w:type="spellStart"/>
      <w:r w:rsidRPr="00E37969">
        <w:rPr>
          <w:rFonts w:ascii="Times New Roman" w:hAnsi="Times New Roman"/>
          <w:sz w:val="16"/>
          <w:szCs w:val="16"/>
        </w:rPr>
        <w:t>Боханский</w:t>
      </w:r>
      <w:proofErr w:type="spellEnd"/>
      <w:r w:rsidRPr="00E37969">
        <w:rPr>
          <w:rFonts w:ascii="Times New Roman" w:hAnsi="Times New Roman"/>
          <w:sz w:val="16"/>
          <w:szCs w:val="16"/>
        </w:rPr>
        <w:t xml:space="preserve"> район» по адресу: </w:t>
      </w:r>
      <w:hyperlink r:id="rId26" w:history="1">
        <w:r w:rsidRPr="00E37969">
          <w:rPr>
            <w:rStyle w:val="a3"/>
            <w:rFonts w:ascii="Times New Roman" w:hAnsi="Times New Roman"/>
            <w:sz w:val="16"/>
            <w:szCs w:val="16"/>
            <w:lang w:val="en-US"/>
          </w:rPr>
          <w:t>www</w:t>
        </w:r>
        <w:r w:rsidRPr="00E37969">
          <w:rPr>
            <w:rStyle w:val="a3"/>
            <w:rFonts w:ascii="Times New Roman" w:hAnsi="Times New Roman"/>
            <w:sz w:val="16"/>
            <w:szCs w:val="16"/>
          </w:rPr>
          <w:t>.</w:t>
        </w:r>
        <w:proofErr w:type="spellStart"/>
        <w:r w:rsidRPr="00E37969">
          <w:rPr>
            <w:rStyle w:val="a3"/>
            <w:rFonts w:ascii="Times New Roman" w:hAnsi="Times New Roman"/>
            <w:sz w:val="16"/>
            <w:szCs w:val="16"/>
            <w:lang w:val="en-US"/>
          </w:rPr>
          <w:t>bohan</w:t>
        </w:r>
        <w:proofErr w:type="spellEnd"/>
        <w:r w:rsidRPr="00E37969">
          <w:rPr>
            <w:rStyle w:val="a3"/>
            <w:rFonts w:ascii="Times New Roman" w:hAnsi="Times New Roman"/>
            <w:sz w:val="16"/>
            <w:szCs w:val="16"/>
          </w:rPr>
          <w:t>.</w:t>
        </w:r>
        <w:proofErr w:type="spellStart"/>
        <w:r w:rsidRPr="00E37969">
          <w:rPr>
            <w:rStyle w:val="a3"/>
            <w:rFonts w:ascii="Times New Roman" w:hAnsi="Times New Roman"/>
            <w:sz w:val="16"/>
            <w:szCs w:val="16"/>
            <w:lang w:val="en-US"/>
          </w:rPr>
          <w:t>irkobl</w:t>
        </w:r>
        <w:proofErr w:type="spellEnd"/>
        <w:r w:rsidRPr="00E37969">
          <w:rPr>
            <w:rStyle w:val="a3"/>
            <w:rFonts w:ascii="Times New Roman" w:hAnsi="Times New Roman"/>
            <w:sz w:val="16"/>
            <w:szCs w:val="16"/>
          </w:rPr>
          <w:t>.</w:t>
        </w:r>
        <w:proofErr w:type="spellStart"/>
        <w:r w:rsidRPr="00E37969">
          <w:rPr>
            <w:rStyle w:val="a3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  <w:r w:rsidRPr="00E37969">
        <w:rPr>
          <w:rFonts w:ascii="Times New Roman" w:hAnsi="Times New Roman"/>
          <w:sz w:val="16"/>
          <w:szCs w:val="16"/>
        </w:rPr>
        <w:t xml:space="preserve"> и предоставлению этих сведений средствам массовой информации для опубликования.</w:t>
      </w:r>
    </w:p>
    <w:p w:rsidR="00E37969" w:rsidRPr="00E37969" w:rsidRDefault="00E37969" w:rsidP="00E379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2. На официальных сайтах размещаются и 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</w:t>
      </w:r>
      <w:proofErr w:type="gramStart"/>
      <w:r w:rsidRPr="00E37969">
        <w:rPr>
          <w:rFonts w:ascii="Times New Roman" w:hAnsi="Times New Roman"/>
          <w:sz w:val="16"/>
          <w:szCs w:val="16"/>
        </w:rPr>
        <w:t>должности</w:t>
      </w:r>
      <w:proofErr w:type="gramEnd"/>
      <w:r w:rsidRPr="00E37969">
        <w:rPr>
          <w:rFonts w:ascii="Times New Roman" w:hAnsi="Times New Roman"/>
          <w:sz w:val="16"/>
          <w:szCs w:val="16"/>
        </w:rPr>
        <w:t xml:space="preserve">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E37969" w:rsidRPr="00E37969" w:rsidRDefault="00E37969" w:rsidP="00E379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1) перечень объектов недвижимого имущества, принадлежащих 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37969" w:rsidRPr="00E37969" w:rsidRDefault="00E37969" w:rsidP="00E379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2) перечень транспортных средств,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E37969" w:rsidRPr="00E37969" w:rsidRDefault="00E37969" w:rsidP="00E379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3) декларированный годовой доход служащего (работника), его</w:t>
      </w:r>
      <w:r w:rsidRPr="00E37969">
        <w:rPr>
          <w:rFonts w:ascii="Times New Roman" w:hAnsi="Times New Roman"/>
          <w:sz w:val="16"/>
          <w:szCs w:val="16"/>
        </w:rPr>
        <w:br/>
        <w:t>супруги (супруга) и несовершеннолетних детей.</w:t>
      </w:r>
    </w:p>
    <w:p w:rsidR="00E37969" w:rsidRPr="00E37969" w:rsidRDefault="00E37969" w:rsidP="00E379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E37969">
        <w:rPr>
          <w:rFonts w:ascii="Times New Roman" w:hAnsi="Times New Roman"/>
          <w:sz w:val="16"/>
          <w:szCs w:val="16"/>
        </w:rPr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E37969" w:rsidRPr="00E37969" w:rsidRDefault="00E37969" w:rsidP="00E379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3. В размещаемых на официальных сайтах и предоставляемых</w:t>
      </w:r>
      <w:r w:rsidRPr="00E37969">
        <w:rPr>
          <w:rFonts w:ascii="Times New Roman" w:hAnsi="Times New Roman"/>
          <w:sz w:val="16"/>
          <w:szCs w:val="16"/>
        </w:rPr>
        <w:br/>
        <w:t>общероссийским средствам массовой информации для опубликования сведений о доходах, расходах, об</w:t>
      </w:r>
      <w:r w:rsidRPr="00E37969">
        <w:rPr>
          <w:rFonts w:ascii="Times New Roman" w:hAnsi="Times New Roman"/>
          <w:sz w:val="16"/>
          <w:szCs w:val="16"/>
        </w:rPr>
        <w:br/>
        <w:t>имуществе и обязательствах имущественного характера запрещается</w:t>
      </w:r>
      <w:r w:rsidRPr="00E37969">
        <w:rPr>
          <w:rFonts w:ascii="Times New Roman" w:hAnsi="Times New Roman"/>
          <w:sz w:val="16"/>
          <w:szCs w:val="16"/>
        </w:rPr>
        <w:br/>
        <w:t>указывать:</w:t>
      </w:r>
    </w:p>
    <w:p w:rsidR="00E37969" w:rsidRPr="00E37969" w:rsidRDefault="00E37969" w:rsidP="00E379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E37969">
        <w:rPr>
          <w:rFonts w:ascii="Times New Roman" w:hAnsi="Times New Roman"/>
          <w:sz w:val="16"/>
          <w:szCs w:val="16"/>
        </w:rPr>
        <w:t xml:space="preserve">1)иные сведения (кроме указанных в пункте 2 настоящего порядка) о доходах служащего (работника), его супруги (супруга) и несовершеннолетних детей, об имуществе, </w:t>
      </w:r>
      <w:r w:rsidRPr="00E37969">
        <w:rPr>
          <w:rFonts w:ascii="Times New Roman" w:hAnsi="Times New Roman"/>
          <w:sz w:val="16"/>
          <w:szCs w:val="16"/>
        </w:rPr>
        <w:lastRenderedPageBreak/>
        <w:t>принадлежащем на праве собственности названным лицам, и об их обязательствах имущественного характера:</w:t>
      </w:r>
      <w:proofErr w:type="gramEnd"/>
    </w:p>
    <w:p w:rsidR="00E37969" w:rsidRPr="00E37969" w:rsidRDefault="00E37969" w:rsidP="00E379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2)персональные данные супруги (супруга), детей и иных членов семьи служащего (работника);</w:t>
      </w:r>
    </w:p>
    <w:p w:rsidR="00E37969" w:rsidRPr="00E37969" w:rsidRDefault="00E37969" w:rsidP="00E379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3)данные, позволяющие определить место жительства, почтовый адрес телефон и иные индивидуальные средства коммуникации служащего (работника), его супруги (супруга), детей и иных членов семьи;</w:t>
      </w:r>
    </w:p>
    <w:p w:rsidR="00E37969" w:rsidRPr="00E37969" w:rsidRDefault="00E37969" w:rsidP="00E379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4)данные, позволяющие определить местонахождение объектов недвижимого имущества, принадлежащих  служащему (работнику), его супруге (супругу), детям, иным членам семьи на праве собственности или находящихся в их пользовании:</w:t>
      </w:r>
    </w:p>
    <w:p w:rsidR="00E37969" w:rsidRPr="00E37969" w:rsidRDefault="00E37969" w:rsidP="00E379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5)информацию, отнесенную к государственной тайне или являющуюся конфиденциальной.</w:t>
      </w:r>
    </w:p>
    <w:p w:rsidR="00E37969" w:rsidRPr="00E37969" w:rsidRDefault="00E37969" w:rsidP="00E379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E37969">
        <w:rPr>
          <w:rFonts w:ascii="Times New Roman" w:hAnsi="Times New Roman"/>
          <w:sz w:val="16"/>
          <w:szCs w:val="16"/>
        </w:rPr>
        <w:t>4.Сведения о доходах, расходах, об имуществе и обязательствах имущественного характера, указанные в пункте 2 настоящего порядка,  за весь период замещения служащим (работником) должностей, замещение которых влечет за собой размещение 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E37969">
        <w:rPr>
          <w:rFonts w:ascii="Times New Roman" w:hAnsi="Times New Roman"/>
          <w:sz w:val="16"/>
          <w:szCs w:val="16"/>
        </w:rPr>
        <w:t xml:space="preserve"> на  официальном сайте МО «</w:t>
      </w:r>
      <w:proofErr w:type="spellStart"/>
      <w:r w:rsidRPr="00E37969">
        <w:rPr>
          <w:rFonts w:ascii="Times New Roman" w:hAnsi="Times New Roman"/>
          <w:sz w:val="16"/>
          <w:szCs w:val="16"/>
        </w:rPr>
        <w:t>Боханский</w:t>
      </w:r>
      <w:proofErr w:type="spellEnd"/>
      <w:r w:rsidRPr="00E37969">
        <w:rPr>
          <w:rFonts w:ascii="Times New Roman" w:hAnsi="Times New Roman"/>
          <w:sz w:val="16"/>
          <w:szCs w:val="16"/>
        </w:rPr>
        <w:t xml:space="preserve"> район», и ежегодно обновляются  в течение 14 рабочих дней со дня истечения срока, установленного для их подачи. </w:t>
      </w:r>
    </w:p>
    <w:p w:rsidR="00E37969" w:rsidRPr="00E37969" w:rsidRDefault="00E37969" w:rsidP="00E379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 обеспечивается специалистом по кадровой службе администрации муниципального образования «Казачье».</w:t>
      </w:r>
    </w:p>
    <w:p w:rsidR="00E37969" w:rsidRPr="00E37969" w:rsidRDefault="00E37969" w:rsidP="00E379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6. Администрация МО «Казачье»:</w:t>
      </w:r>
    </w:p>
    <w:p w:rsidR="00E37969" w:rsidRPr="00E37969" w:rsidRDefault="00E37969" w:rsidP="00E379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1)в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E37969" w:rsidRPr="00E37969" w:rsidRDefault="00E37969" w:rsidP="00E379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>2)в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37969" w:rsidRPr="00E37969" w:rsidRDefault="00E37969" w:rsidP="00E379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</w:rPr>
      </w:pPr>
      <w:r w:rsidRPr="00E37969">
        <w:rPr>
          <w:rFonts w:ascii="Times New Roman" w:hAnsi="Times New Roman"/>
          <w:sz w:val="16"/>
          <w:szCs w:val="16"/>
        </w:rPr>
        <w:t xml:space="preserve">7. </w:t>
      </w:r>
      <w:proofErr w:type="gramStart"/>
      <w:r w:rsidRPr="00E37969">
        <w:rPr>
          <w:rFonts w:ascii="Times New Roman" w:hAnsi="Times New Roman"/>
          <w:sz w:val="16"/>
          <w:szCs w:val="16"/>
        </w:rPr>
        <w:t>Должностные лица администрации МО «Казачье»,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 массовой информации для опубликования, 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37969" w:rsidRPr="00E37969" w:rsidRDefault="00E37969" w:rsidP="00E37969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E37969" w:rsidRPr="00E37969" w:rsidRDefault="00E37969" w:rsidP="00E37969">
      <w:pPr>
        <w:rPr>
          <w:sz w:val="16"/>
          <w:szCs w:val="16"/>
        </w:rPr>
      </w:pPr>
    </w:p>
    <w:p w:rsidR="00E37969" w:rsidRPr="00E37969" w:rsidRDefault="00E37969" w:rsidP="00E37969">
      <w:pPr>
        <w:rPr>
          <w:sz w:val="16"/>
          <w:szCs w:val="16"/>
        </w:rPr>
      </w:pPr>
    </w:p>
    <w:p w:rsidR="00F16C20" w:rsidRPr="00E37969" w:rsidRDefault="00F16C20">
      <w:pPr>
        <w:rPr>
          <w:sz w:val="16"/>
          <w:szCs w:val="16"/>
        </w:rPr>
      </w:pPr>
    </w:p>
    <w:sectPr w:rsidR="00F16C20" w:rsidRPr="00E37969" w:rsidSect="00E37969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F99"/>
    <w:multiLevelType w:val="multilevel"/>
    <w:tmpl w:val="82E62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969"/>
    <w:rsid w:val="000A7338"/>
    <w:rsid w:val="00A85EC4"/>
    <w:rsid w:val="00E37969"/>
    <w:rsid w:val="00F1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37969"/>
    <w:rPr>
      <w:color w:val="0000FF"/>
      <w:u w:val="single"/>
    </w:rPr>
  </w:style>
  <w:style w:type="paragraph" w:customStyle="1" w:styleId="ConsPlusNonformat">
    <w:name w:val="ConsPlusNonformat"/>
    <w:rsid w:val="00E379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qFormat/>
    <w:rsid w:val="00E379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E3796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7969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8C74~1\AppData\Local\Temp\&#1087;&#1086;&#1088;&#1103;&#1076;&#1086;&#1082;%20&#1087;&#1088;&#1086;&#1074;&#1077;&#1076;&#1077;&#1085;&#1080;&#1103;%20&#1086;&#1089;&#1084;&#1086;&#1090;&#1088;&#1086;&#1074;%20&#1079;&#1076;&#1072;&#1085;&#1080;&#1081;.doc" TargetMode="External"/><Relationship Id="rId13" Type="http://schemas.openxmlformats.org/officeDocument/2006/relationships/hyperlink" Target="consultantplus://offline/ref=0F3DFC3F7CFF5791538C8A63A8080A3A4FBDFF19830A3FE21DEEABECo8cDC" TargetMode="External"/><Relationship Id="rId18" Type="http://schemas.openxmlformats.org/officeDocument/2006/relationships/hyperlink" Target="file:///C:\Users\8C74~1\AppData\Local\Temp\&#1087;&#1086;&#1088;&#1103;&#1076;&#1086;&#1082;%20&#1087;&#1088;&#1086;&#1074;&#1077;&#1076;&#1077;&#1085;&#1080;&#1103;%20&#1086;&#1089;&#1084;&#1086;&#1090;&#1088;&#1086;&#1074;%20&#1079;&#1076;&#1072;&#1085;&#1080;&#1081;.doc" TargetMode="External"/><Relationship Id="rId26" Type="http://schemas.openxmlformats.org/officeDocument/2006/relationships/hyperlink" Target="http://www.bohan.irkobl.ru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8C74~1\AppData\Local\Temp\&#1087;&#1086;&#1088;&#1103;&#1076;&#1086;&#1082;%20&#1087;&#1088;&#1086;&#1074;&#1077;&#1076;&#1077;&#1085;&#1080;&#1103;%20&#1086;&#1089;&#1084;&#1086;&#1090;&#1088;&#1086;&#1074;%20&#1079;&#1076;&#1072;&#1085;&#1080;&#1081;.doc" TargetMode="External"/><Relationship Id="rId7" Type="http://schemas.openxmlformats.org/officeDocument/2006/relationships/hyperlink" Target="consultantplus://offline/ref=0F3DFC3F7CFF5791538C8A63A8080A3A47BCFE18830962E815B7A7EE8A48DD3316024489C573F49Eo2cAC" TargetMode="External"/><Relationship Id="rId12" Type="http://schemas.openxmlformats.org/officeDocument/2006/relationships/hyperlink" Target="consultantplus://offline/ref=0F3DFC3F7CFF5791538C8A63A8080A3A47BCF113870462E815B7A7EE8Ao4c8C" TargetMode="External"/><Relationship Id="rId17" Type="http://schemas.openxmlformats.org/officeDocument/2006/relationships/hyperlink" Target="file:///C:\Users\8C74~1\AppData\Local\Temp\&#1087;&#1086;&#1088;&#1103;&#1076;&#1086;&#1082;%20&#1087;&#1088;&#1086;&#1074;&#1077;&#1076;&#1077;&#1085;&#1080;&#1103;%20&#1086;&#1089;&#1084;&#1086;&#1090;&#1088;&#1086;&#1074;%20&#1079;&#1076;&#1072;&#1085;&#1080;&#1081;.doc" TargetMode="External"/><Relationship Id="rId25" Type="http://schemas.openxmlformats.org/officeDocument/2006/relationships/hyperlink" Target="file:///C:\Users\8C74~1\AppData\Local\Temp\&#1087;&#1086;&#1088;&#1103;&#1076;&#1086;&#1082;%20&#1087;&#1088;&#1086;&#1074;&#1077;&#1076;&#1077;&#1085;&#1080;&#1103;%20&#1086;&#1089;&#1084;&#1086;&#1090;&#1088;&#1086;&#1074;%20&#1079;&#1076;&#1072;&#1085;&#1080;&#1081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8C74~1\AppData\Local\Temp\&#1087;&#1086;&#1088;&#1103;&#1076;&#1086;&#1082;%20&#1087;&#1088;&#1086;&#1074;&#1077;&#1076;&#1077;&#1085;&#1080;&#1103;%20&#1086;&#1089;&#1084;&#1086;&#1090;&#1088;&#1086;&#1074;%20&#1079;&#1076;&#1072;&#1085;&#1080;&#1081;.doc" TargetMode="External"/><Relationship Id="rId20" Type="http://schemas.openxmlformats.org/officeDocument/2006/relationships/hyperlink" Target="file:///C:\Users\8C74~1\AppData\Local\Temp\&#1087;&#1086;&#1088;&#1103;&#1076;&#1086;&#1082;%20&#1087;&#1088;&#1086;&#1074;&#1077;&#1076;&#1077;&#1085;&#1080;&#1103;%20&#1086;&#1089;&#1084;&#1086;&#1090;&#1088;&#1086;&#1074;%20&#1079;&#1076;&#1072;&#1085;&#1080;&#1081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3DFC3F7CFF5791538C8A63A8080A3A47BAFA19810062E815B7A7EE8Ao4c8C" TargetMode="External"/><Relationship Id="rId11" Type="http://schemas.openxmlformats.org/officeDocument/2006/relationships/hyperlink" Target="consultantplus://offline/ref=0F3DFC3F7CFF5791538C8A63A8080A3A47BCFE18830962E815B7A7EE8Ao4c8C" TargetMode="External"/><Relationship Id="rId24" Type="http://schemas.openxmlformats.org/officeDocument/2006/relationships/hyperlink" Target="file:///C:\Users\8C74~1\AppData\Local\Temp\&#1087;&#1086;&#1088;&#1103;&#1076;&#1086;&#1082;%20&#1087;&#1088;&#1086;&#1074;&#1077;&#1076;&#1077;&#1085;&#1080;&#1103;%20&#1086;&#1089;&#1084;&#1086;&#1090;&#1088;&#1086;&#1074;%20&#1079;&#1076;&#1072;&#1085;&#1080;&#1081;.doc" TargetMode="External"/><Relationship Id="rId5" Type="http://schemas.openxmlformats.org/officeDocument/2006/relationships/hyperlink" Target="consultantplus://offline/ref=0F3DFC3F7CFF5791538C8A63A8080A3A47BCF113870462E815B7A7EE8Ao4c8C" TargetMode="External"/><Relationship Id="rId15" Type="http://schemas.openxmlformats.org/officeDocument/2006/relationships/hyperlink" Target="file:///C:\Users\8C74~1\AppData\Local\Temp\&#1087;&#1086;&#1088;&#1103;&#1076;&#1086;&#1082;%20&#1087;&#1088;&#1086;&#1074;&#1077;&#1076;&#1077;&#1085;&#1080;&#1103;%20&#1086;&#1089;&#1084;&#1086;&#1090;&#1088;&#1086;&#1074;%20&#1079;&#1076;&#1072;&#1085;&#1080;&#1081;.doc" TargetMode="External"/><Relationship Id="rId23" Type="http://schemas.openxmlformats.org/officeDocument/2006/relationships/hyperlink" Target="file:///C:\Users\8C74~1\AppData\Local\Temp\&#1087;&#1086;&#1088;&#1103;&#1076;&#1086;&#1082;%20&#1087;&#1088;&#1086;&#1074;&#1077;&#1076;&#1077;&#1085;&#1080;&#1103;%20&#1086;&#1089;&#1084;&#1086;&#1090;&#1088;&#1086;&#1074;%20&#1079;&#1076;&#1072;&#1085;&#1080;&#1081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F3DFC3F7CFF5791538C8A63A8080A3A47BAFA19810062E815B7A7EE8Ao4c8C" TargetMode="External"/><Relationship Id="rId19" Type="http://schemas.openxmlformats.org/officeDocument/2006/relationships/hyperlink" Target="file:///C:\Users\8C74~1\AppData\Local\Temp\&#1087;&#1086;&#1088;&#1103;&#1076;&#1086;&#1082;%20&#1087;&#1088;&#1086;&#1074;&#1077;&#1076;&#1077;&#1085;&#1080;&#1103;%20&#1086;&#1089;&#1084;&#1086;&#1090;&#1088;&#1086;&#1074;%20&#1079;&#1076;&#1072;&#1085;&#1080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3DFC3F7CFF5791538C8A63A8080A3A47BCF113870462E815B7A7EE8Ao4c8C" TargetMode="External"/><Relationship Id="rId14" Type="http://schemas.openxmlformats.org/officeDocument/2006/relationships/hyperlink" Target="file:///C:\Users\8C74~1\AppData\Local\Temp\&#1087;&#1086;&#1088;&#1103;&#1076;&#1086;&#1082;%20&#1087;&#1088;&#1086;&#1074;&#1077;&#1076;&#1077;&#1085;&#1080;&#1103;%20&#1086;&#1089;&#1084;&#1086;&#1090;&#1088;&#1086;&#1074;%20&#1079;&#1076;&#1072;&#1085;&#1080;&#1081;.doc" TargetMode="External"/><Relationship Id="rId22" Type="http://schemas.openxmlformats.org/officeDocument/2006/relationships/hyperlink" Target="file:///C:\Users\8C74~1\AppData\Local\Temp\&#1087;&#1086;&#1088;&#1103;&#1076;&#1086;&#1082;%20&#1087;&#1088;&#1086;&#1074;&#1077;&#1076;&#1077;&#1085;&#1080;&#1103;%20&#1086;&#1089;&#1084;&#1086;&#1090;&#1088;&#1086;&#1074;%20&#1079;&#1076;&#1072;&#1085;&#1080;&#1081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4623</Words>
  <Characters>26352</Characters>
  <Application>Microsoft Office Word</Application>
  <DocSecurity>0</DocSecurity>
  <Lines>219</Lines>
  <Paragraphs>61</Paragraphs>
  <ScaleCrop>false</ScaleCrop>
  <Company>Microsoft</Company>
  <LinksUpToDate>false</LinksUpToDate>
  <CharactersWithSpaces>30914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2013-11-06T23:21:00Z</dcterms:created>
  <dcterms:modified xsi:type="dcterms:W3CDTF">2013-11-06T23:53:00Z</dcterms:modified>
</cp:coreProperties>
</file>