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4F3F63F5" wp14:editId="4DEA83CC">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1E279B" w:rsidRDefault="001E279B" w:rsidP="00DE71F9">
                            <w:pPr>
                              <w:jc w:val="center"/>
                            </w:pPr>
                          </w:p>
                          <w:p w:rsidR="001E279B" w:rsidRDefault="001E279B" w:rsidP="00DE71F9">
                            <w:pPr>
                              <w:jc w:val="center"/>
                            </w:pPr>
                            <w:r>
                              <w:t>Официальное издание муниципального образования «Казачье»</w:t>
                            </w:r>
                          </w:p>
                          <w:p w:rsidR="001E279B" w:rsidRDefault="001E279B" w:rsidP="00DE71F9">
                            <w:pPr>
                              <w:pStyle w:val="21"/>
                              <w:jc w:val="center"/>
                              <w:rPr>
                                <w:b/>
                                <w:sz w:val="72"/>
                                <w:szCs w:val="72"/>
                              </w:rPr>
                            </w:pPr>
                            <w:r>
                              <w:rPr>
                                <w:b/>
                                <w:sz w:val="72"/>
                                <w:szCs w:val="72"/>
                              </w:rPr>
                              <w:t>Муниципальный Вестник</w:t>
                            </w:r>
                          </w:p>
                          <w:p w:rsidR="001E279B" w:rsidRDefault="001E279B" w:rsidP="00DE71F9">
                            <w:pPr>
                              <w:jc w:val="right"/>
                            </w:pPr>
                            <w:r>
                              <w:t>30 ноября  2020 г. № 11</w:t>
                            </w:r>
                          </w:p>
                          <w:p w:rsidR="001E279B" w:rsidRDefault="001E279B" w:rsidP="00DE71F9">
                            <w:pPr>
                              <w:jc w:val="right"/>
                            </w:pPr>
                          </w:p>
                          <w:p w:rsidR="001E279B" w:rsidRDefault="001E279B"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1E279B" w:rsidRDefault="001E279B" w:rsidP="00DE71F9">
                      <w:pPr>
                        <w:jc w:val="center"/>
                      </w:pPr>
                    </w:p>
                    <w:p w:rsidR="001E279B" w:rsidRDefault="001E279B" w:rsidP="00DE71F9">
                      <w:pPr>
                        <w:jc w:val="center"/>
                      </w:pPr>
                      <w:r>
                        <w:t>Официальное издание муниципального образования «Казачье»</w:t>
                      </w:r>
                    </w:p>
                    <w:p w:rsidR="001E279B" w:rsidRDefault="001E279B" w:rsidP="00DE71F9">
                      <w:pPr>
                        <w:pStyle w:val="21"/>
                        <w:jc w:val="center"/>
                        <w:rPr>
                          <w:b/>
                          <w:sz w:val="72"/>
                          <w:szCs w:val="72"/>
                        </w:rPr>
                      </w:pPr>
                      <w:r>
                        <w:rPr>
                          <w:b/>
                          <w:sz w:val="72"/>
                          <w:szCs w:val="72"/>
                        </w:rPr>
                        <w:t>Муниципальный Вестник</w:t>
                      </w:r>
                    </w:p>
                    <w:p w:rsidR="001E279B" w:rsidRDefault="001E279B" w:rsidP="00DE71F9">
                      <w:pPr>
                        <w:jc w:val="right"/>
                      </w:pPr>
                      <w:r>
                        <w:t>30 ноября  2020 г. № 11</w:t>
                      </w:r>
                    </w:p>
                    <w:p w:rsidR="001E279B" w:rsidRDefault="001E279B" w:rsidP="00DE71F9">
                      <w:pPr>
                        <w:jc w:val="right"/>
                      </w:pPr>
                    </w:p>
                    <w:p w:rsidR="001E279B" w:rsidRDefault="001E279B"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lastRenderedPageBreak/>
        <w:t>12.11.2020г. №87</w:t>
      </w: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ind w:firstLine="709"/>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pStyle w:val="af0"/>
        <w:spacing w:before="0" w:beforeAutospacing="0" w:after="150" w:afterAutospacing="0" w:line="238" w:lineRule="atLeast"/>
        <w:ind w:left="-426"/>
        <w:jc w:val="center"/>
        <w:rPr>
          <w:b/>
          <w:color w:val="242424"/>
          <w:sz w:val="18"/>
          <w:szCs w:val="18"/>
        </w:rPr>
      </w:pPr>
      <w:r w:rsidRPr="001E279B">
        <w:rPr>
          <w:b/>
          <w:color w:val="242424"/>
          <w:sz w:val="18"/>
          <w:szCs w:val="18"/>
        </w:rPr>
        <w:t>О ВНЕСЕНИИ ИЗМЕНЕНИЙ В ПОЛОЖЕНИЕ О ПОРЯДКЕ ПРОХОЖДЕНИЯ МУНИЦИПАЛЬНОЙ СЛУЖБЫ В МУНИЦИПАЛЬНОМ ОБРАЗОВАНИИ «КАЗАЧЬЕ»</w:t>
      </w:r>
    </w:p>
    <w:p w:rsidR="00A45CBF" w:rsidRPr="001E279B" w:rsidRDefault="00A45CBF" w:rsidP="00A45CBF">
      <w:pPr>
        <w:pStyle w:val="af0"/>
        <w:spacing w:before="0" w:beforeAutospacing="0" w:after="150" w:afterAutospacing="0" w:line="238" w:lineRule="atLeast"/>
        <w:ind w:left="-426"/>
        <w:jc w:val="center"/>
        <w:rPr>
          <w:b/>
          <w:color w:val="242424"/>
          <w:sz w:val="18"/>
          <w:szCs w:val="18"/>
        </w:rPr>
      </w:pPr>
    </w:p>
    <w:p w:rsidR="00A45CBF" w:rsidRPr="001E279B" w:rsidRDefault="00A45CBF" w:rsidP="001E279B">
      <w:pPr>
        <w:pStyle w:val="af0"/>
        <w:spacing w:before="0" w:beforeAutospacing="0" w:after="150" w:afterAutospacing="0" w:line="238" w:lineRule="atLeast"/>
        <w:ind w:firstLine="709"/>
        <w:jc w:val="both"/>
        <w:rPr>
          <w:sz w:val="18"/>
          <w:szCs w:val="18"/>
        </w:rPr>
      </w:pPr>
      <w:r w:rsidRPr="001E279B">
        <w:rPr>
          <w:sz w:val="18"/>
          <w:szCs w:val="18"/>
        </w:rPr>
        <w:t>В соответствии с Федеральным законом от 02.03.2007 года №25-ФЗ «О муниципальной службе в Российской Федерации», Законом Иркутской области от 15.10.2007 года №88-ОЗ «Об отдельных вопросах муниципальной службы в Иркутской области», Уставом МО «Казачье», дума</w:t>
      </w:r>
    </w:p>
    <w:p w:rsidR="00A45CBF" w:rsidRPr="001E279B" w:rsidRDefault="00A45CBF" w:rsidP="00A45CBF">
      <w:pPr>
        <w:pStyle w:val="af0"/>
        <w:spacing w:before="0" w:beforeAutospacing="0" w:after="150" w:afterAutospacing="0" w:line="238" w:lineRule="atLeast"/>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150" w:afterAutospacing="0" w:line="238" w:lineRule="atLeast"/>
        <w:ind w:firstLine="709"/>
        <w:jc w:val="both"/>
        <w:rPr>
          <w:sz w:val="18"/>
          <w:szCs w:val="18"/>
        </w:rPr>
      </w:pPr>
      <w:r w:rsidRPr="001E279B">
        <w:rPr>
          <w:sz w:val="18"/>
          <w:szCs w:val="18"/>
        </w:rPr>
        <w:t>1.Внести изменения в решение Думы №138 от 29.08.2012г.  «Об утверждении Положения о порядке прохождения муниципальной службы в муниципальном образовании «Казачье»</w:t>
      </w:r>
    </w:p>
    <w:p w:rsidR="00A45CBF" w:rsidRPr="001E279B" w:rsidRDefault="00A45CBF" w:rsidP="00A45CBF">
      <w:pPr>
        <w:pStyle w:val="af0"/>
        <w:spacing w:before="0" w:beforeAutospacing="0" w:after="150" w:afterAutospacing="0" w:line="238" w:lineRule="atLeast"/>
        <w:ind w:firstLine="709"/>
        <w:jc w:val="both"/>
        <w:rPr>
          <w:sz w:val="18"/>
          <w:szCs w:val="18"/>
        </w:rPr>
      </w:pPr>
      <w:r w:rsidRPr="001E279B">
        <w:rPr>
          <w:sz w:val="18"/>
          <w:szCs w:val="18"/>
        </w:rPr>
        <w:t>1.1 Пункт положения 3.2 дополнить предложением следующего содержания: «Назначение на должность заместителя главы администрации из числа муниципальных служащих администрации, осуществляется без объявления конкурса в порядке перевода в соответствии с законодательством о муниципальной службе</w:t>
      </w:r>
      <w:proofErr w:type="gramStart"/>
      <w:r w:rsidRPr="001E279B">
        <w:rPr>
          <w:sz w:val="18"/>
          <w:szCs w:val="18"/>
        </w:rPr>
        <w:t>.»</w:t>
      </w:r>
      <w:proofErr w:type="gramEnd"/>
    </w:p>
    <w:p w:rsidR="00A45CBF" w:rsidRPr="001E279B" w:rsidRDefault="00A45CBF" w:rsidP="00A45CBF">
      <w:pPr>
        <w:pStyle w:val="af0"/>
        <w:spacing w:before="0" w:beforeAutospacing="0" w:after="150" w:afterAutospacing="0" w:line="238" w:lineRule="atLeast"/>
        <w:ind w:firstLine="709"/>
        <w:jc w:val="both"/>
        <w:rPr>
          <w:sz w:val="18"/>
          <w:szCs w:val="18"/>
        </w:rPr>
      </w:pPr>
      <w:r w:rsidRPr="001E279B">
        <w:rPr>
          <w:sz w:val="18"/>
          <w:szCs w:val="18"/>
        </w:rPr>
        <w:t>1.2 в подпункте 2 пункта 3.7 Положения слова «по установленной форме» заменить словами «по форме, установленной уполномоченным Правительством Российской Федерации федеральным органом исполнительной власти».</w:t>
      </w:r>
    </w:p>
    <w:p w:rsidR="00A45CBF" w:rsidRPr="001E279B" w:rsidRDefault="00A45CBF" w:rsidP="00A45CBF">
      <w:pPr>
        <w:pStyle w:val="af0"/>
        <w:spacing w:before="0" w:beforeAutospacing="0" w:after="150" w:afterAutospacing="0" w:line="238" w:lineRule="atLeast"/>
        <w:ind w:firstLine="709"/>
        <w:jc w:val="both"/>
        <w:rPr>
          <w:sz w:val="18"/>
          <w:szCs w:val="18"/>
        </w:rPr>
      </w:pPr>
      <w:r w:rsidRPr="001E279B">
        <w:rPr>
          <w:sz w:val="18"/>
          <w:szCs w:val="18"/>
        </w:rPr>
        <w:t>1.3 Подпункт 4 пункта 3.7 Положения после слов «трудовую книжку» дополнить словами «и (или) сведения о трудовой деятельности, оформленные в установленном законодательством порядке».</w:t>
      </w:r>
    </w:p>
    <w:p w:rsidR="00A45CBF" w:rsidRPr="001E279B" w:rsidRDefault="00A45CBF" w:rsidP="00A45CBF">
      <w:pPr>
        <w:pStyle w:val="af0"/>
        <w:spacing w:before="0" w:beforeAutospacing="0" w:after="150" w:afterAutospacing="0" w:line="238" w:lineRule="atLeast"/>
        <w:ind w:firstLine="709"/>
        <w:jc w:val="both"/>
        <w:rPr>
          <w:sz w:val="18"/>
          <w:szCs w:val="18"/>
        </w:rPr>
      </w:pPr>
      <w:r w:rsidRPr="001E279B">
        <w:rPr>
          <w:sz w:val="18"/>
          <w:szCs w:val="18"/>
        </w:rPr>
        <w:t>1.4 Подпункт 6 пункта 3.7 Положения изложить в следующей редакции:</w:t>
      </w:r>
      <w:proofErr w:type="gramStart"/>
      <w:r w:rsidRPr="001E279B">
        <w:rPr>
          <w:sz w:val="18"/>
          <w:szCs w:val="18"/>
        </w:rPr>
        <w:t xml:space="preserve"> !</w:t>
      </w:r>
      <w:proofErr w:type="gramEnd"/>
      <w:r w:rsidRPr="001E279B">
        <w:rPr>
          <w:sz w:val="18"/>
          <w:szCs w:val="18"/>
        </w:rPr>
        <w:t xml:space="preserve">6) документ, подтверждающий регистрацию в системе индивидуального (персонифицированного) учета, за </w:t>
      </w:r>
      <w:r w:rsidRPr="001E279B">
        <w:rPr>
          <w:sz w:val="18"/>
          <w:szCs w:val="18"/>
        </w:rPr>
        <w:lastRenderedPageBreak/>
        <w:t>исключением случаев, когда трудовой договор (контракт) заключается впервые».</w:t>
      </w:r>
    </w:p>
    <w:p w:rsidR="00A45CBF" w:rsidRPr="001E279B" w:rsidRDefault="00A45CBF" w:rsidP="00A45CBF">
      <w:pPr>
        <w:pStyle w:val="af0"/>
        <w:spacing w:before="0" w:beforeAutospacing="0" w:after="150" w:afterAutospacing="0" w:line="238" w:lineRule="atLeast"/>
        <w:ind w:firstLine="709"/>
        <w:jc w:val="both"/>
        <w:rPr>
          <w:sz w:val="18"/>
          <w:szCs w:val="18"/>
        </w:rPr>
      </w:pPr>
      <w:r w:rsidRPr="001E279B">
        <w:rPr>
          <w:sz w:val="18"/>
          <w:szCs w:val="18"/>
        </w:rPr>
        <w:t>1.5</w:t>
      </w:r>
      <w:proofErr w:type="gramStart"/>
      <w:r w:rsidRPr="001E279B">
        <w:rPr>
          <w:sz w:val="18"/>
          <w:szCs w:val="18"/>
        </w:rPr>
        <w:t xml:space="preserve"> В</w:t>
      </w:r>
      <w:proofErr w:type="gramEnd"/>
      <w:r w:rsidRPr="001E279B">
        <w:rPr>
          <w:sz w:val="18"/>
          <w:szCs w:val="18"/>
        </w:rPr>
        <w:t xml:space="preserve"> подпункте 8 пункта 3.7 Положения слова «для военнообязанных» заменить словами «для граждан, пребывающих в запасе».</w:t>
      </w:r>
    </w:p>
    <w:p w:rsidR="00A45CBF" w:rsidRPr="001E279B" w:rsidRDefault="00A45CBF" w:rsidP="00A45CBF">
      <w:pPr>
        <w:ind w:right="486" w:firstLine="709"/>
        <w:jc w:val="both"/>
        <w:rPr>
          <w:rFonts w:ascii="Times New Roman" w:hAnsi="Times New Roman"/>
          <w:sz w:val="18"/>
          <w:szCs w:val="18"/>
        </w:rPr>
      </w:pPr>
      <w:r w:rsidRPr="001E279B">
        <w:rPr>
          <w:rFonts w:ascii="Times New Roman" w:hAnsi="Times New Roman"/>
          <w:sz w:val="18"/>
          <w:szCs w:val="18"/>
        </w:rPr>
        <w:t>2.Опубликовать данное решение в муниципальном Вестнике.</w:t>
      </w:r>
    </w:p>
    <w:p w:rsidR="00A45CBF" w:rsidRPr="001E279B" w:rsidRDefault="00A45CBF" w:rsidP="007A4BFE">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A45CBF">
      <w:pPr>
        <w:spacing w:after="0" w:line="240" w:lineRule="auto"/>
        <w:jc w:val="both"/>
        <w:rPr>
          <w:rFonts w:ascii="Times New Roman" w:hAnsi="Times New Roman"/>
          <w:sz w:val="18"/>
          <w:szCs w:val="18"/>
        </w:rPr>
      </w:pPr>
    </w:p>
    <w:p w:rsidR="00906E63" w:rsidRPr="001E279B" w:rsidRDefault="00906E63" w:rsidP="00906E63">
      <w:pPr>
        <w:spacing w:after="0" w:line="240" w:lineRule="auto"/>
        <w:ind w:firstLine="709"/>
        <w:jc w:val="center"/>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№88</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tabs>
          <w:tab w:val="left" w:pos="1260"/>
          <w:tab w:val="left" w:pos="7020"/>
        </w:tabs>
        <w:spacing w:after="0" w:line="240" w:lineRule="auto"/>
        <w:ind w:left="720"/>
        <w:jc w:val="center"/>
        <w:rPr>
          <w:rFonts w:ascii="Times New Roman" w:hAnsi="Times New Roman"/>
          <w:b/>
          <w:bCs/>
          <w:sz w:val="18"/>
          <w:szCs w:val="18"/>
        </w:rPr>
      </w:pPr>
      <w:r w:rsidRPr="001E279B">
        <w:rPr>
          <w:rFonts w:ascii="Times New Roman" w:hAnsi="Times New Roman"/>
          <w:b/>
          <w:bCs/>
          <w:sz w:val="18"/>
          <w:szCs w:val="18"/>
        </w:rPr>
        <w:t>О ВНЕСЕНИИ ИЗМЕНЕНИЙ И ДОПОЛНЕНИЙ В РЕШЕНИЕ ДУМЫ МО «КАЗАЧЬЕ» ОТ 25.11.2019 №53 «О НАЛОГЕ НА ИМУЩЕСТВО ФИЗИЧЕСКИХ ЛИЦ НА ТЕРРИТОРИИ МО «КАЗАЧЬЕ»</w:t>
      </w:r>
    </w:p>
    <w:p w:rsidR="00A45CBF" w:rsidRPr="001E279B" w:rsidRDefault="00A45CBF" w:rsidP="00A45CBF">
      <w:pPr>
        <w:tabs>
          <w:tab w:val="left" w:pos="1260"/>
        </w:tabs>
        <w:spacing w:after="0" w:line="240" w:lineRule="auto"/>
        <w:jc w:val="both"/>
        <w:rPr>
          <w:rFonts w:ascii="Times New Roman" w:hAnsi="Times New Roman"/>
          <w:sz w:val="18"/>
          <w:szCs w:val="18"/>
        </w:rPr>
      </w:pPr>
    </w:p>
    <w:p w:rsidR="00A45CBF" w:rsidRPr="001E279B" w:rsidRDefault="00A45CBF" w:rsidP="00A45CBF">
      <w:pPr>
        <w:pStyle w:val="af0"/>
        <w:spacing w:before="0" w:beforeAutospacing="0" w:after="0" w:afterAutospacing="0"/>
        <w:ind w:firstLine="709"/>
        <w:jc w:val="both"/>
        <w:rPr>
          <w:sz w:val="18"/>
          <w:szCs w:val="18"/>
        </w:rPr>
      </w:pPr>
      <w:r w:rsidRPr="001E279B">
        <w:rPr>
          <w:sz w:val="18"/>
          <w:szCs w:val="18"/>
        </w:rPr>
        <w:t>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«Казачье», Дума</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1.Внести изменения и дополнения в Решение Думы от 25.11.2019г. № 53 МО «Казачье» «О налоге на имущество физических лиц на территории МО «Казачье»:</w:t>
      </w:r>
    </w:p>
    <w:p w:rsidR="00A45CBF" w:rsidRPr="001E279B" w:rsidRDefault="00A45CBF" w:rsidP="00A45CBF">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1.1   </w:t>
      </w:r>
      <w:proofErr w:type="spellStart"/>
      <w:r w:rsidRPr="001E279B">
        <w:rPr>
          <w:rFonts w:ascii="Times New Roman" w:hAnsi="Times New Roman"/>
          <w:sz w:val="18"/>
          <w:szCs w:val="18"/>
        </w:rPr>
        <w:t>п</w:t>
      </w:r>
      <w:proofErr w:type="gramStart"/>
      <w:r w:rsidRPr="001E279B">
        <w:rPr>
          <w:rFonts w:ascii="Times New Roman" w:hAnsi="Times New Roman"/>
          <w:sz w:val="18"/>
          <w:szCs w:val="18"/>
        </w:rPr>
        <w:t>.п</w:t>
      </w:r>
      <w:proofErr w:type="spellEnd"/>
      <w:proofErr w:type="gramEnd"/>
      <w:r w:rsidRPr="001E279B">
        <w:rPr>
          <w:rFonts w:ascii="Times New Roman" w:hAnsi="Times New Roman"/>
          <w:sz w:val="18"/>
          <w:szCs w:val="18"/>
        </w:rPr>
        <w:t xml:space="preserve"> 2, п.4.1 изложить в следующей редакции:</w:t>
      </w:r>
    </w:p>
    <w:p w:rsidR="00A45CBF" w:rsidRPr="001E279B" w:rsidRDefault="00A45CBF" w:rsidP="00A45CBF">
      <w:pPr>
        <w:shd w:val="clear" w:color="auto" w:fill="FFFFFF"/>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«2) 0,7 процента в отношении объектов налогообложения, включенных в перечень, определяемый в соответствии с пунктом 7 статьи 378.2 Налогового кодекс</w:t>
      </w:r>
      <w:r w:rsidRPr="001E279B">
        <w:rPr>
          <w:rFonts w:ascii="Times New Roman" w:hAnsi="Times New Roman"/>
          <w:color w:val="333333"/>
          <w:sz w:val="18"/>
          <w:szCs w:val="18"/>
        </w:rPr>
        <w:t xml:space="preserve">а </w:t>
      </w:r>
      <w:r w:rsidRPr="001E279B">
        <w:rPr>
          <w:rFonts w:ascii="Times New Roman" w:hAnsi="Times New Roman"/>
          <w:sz w:val="18"/>
          <w:szCs w:val="18"/>
        </w:rPr>
        <w:t>Российской Федерации,</w:t>
      </w:r>
      <w:r w:rsidRPr="001E279B">
        <w:rPr>
          <w:rFonts w:ascii="Times New Roman" w:hAnsi="Times New Roman"/>
          <w:color w:val="333333"/>
          <w:sz w:val="18"/>
          <w:szCs w:val="18"/>
        </w:rPr>
        <w:t xml:space="preserve"> в </w:t>
      </w:r>
      <w:r w:rsidRPr="001E279B">
        <w:rPr>
          <w:rFonts w:ascii="Times New Roman" w:hAnsi="Times New Roman"/>
          <w:sz w:val="18"/>
          <w:szCs w:val="18"/>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A45CBF" w:rsidRPr="001E279B" w:rsidRDefault="00A45CBF" w:rsidP="00A45CBF">
      <w:pPr>
        <w:shd w:val="clear" w:color="auto" w:fill="FFFFFF"/>
        <w:spacing w:after="0" w:line="240" w:lineRule="auto"/>
        <w:jc w:val="both"/>
        <w:rPr>
          <w:rFonts w:ascii="Times New Roman" w:hAnsi="Times New Roman"/>
          <w:sz w:val="18"/>
          <w:szCs w:val="18"/>
        </w:rPr>
      </w:pPr>
      <w:r w:rsidRPr="001E279B">
        <w:rPr>
          <w:rFonts w:ascii="Times New Roman" w:hAnsi="Times New Roman"/>
          <w:sz w:val="18"/>
          <w:szCs w:val="18"/>
        </w:rPr>
        <w:t>2.Данные изменения распространяются на правоотношения с 01.01.2019 года.</w:t>
      </w:r>
    </w:p>
    <w:p w:rsidR="00A45CBF" w:rsidRPr="001E279B" w:rsidRDefault="00A45CBF" w:rsidP="00A45CBF">
      <w:pPr>
        <w:shd w:val="clear" w:color="auto" w:fill="FFFFFF"/>
        <w:spacing w:after="0" w:line="240" w:lineRule="auto"/>
        <w:jc w:val="both"/>
        <w:rPr>
          <w:rFonts w:ascii="Times New Roman" w:hAnsi="Times New Roman"/>
          <w:sz w:val="18"/>
          <w:szCs w:val="18"/>
        </w:rPr>
      </w:pPr>
      <w:r w:rsidRPr="001E279B">
        <w:rPr>
          <w:rFonts w:ascii="Times New Roman" w:hAnsi="Times New Roman"/>
          <w:sz w:val="18"/>
          <w:szCs w:val="18"/>
        </w:rPr>
        <w:lastRenderedPageBreak/>
        <w:t>3.Копию настоящего решения направить в Межрайонную инспекцию Федеральной налоговой службы № 16 по Иркутской области.</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Администрации МО «Казачье» опубликовать настоящее решение с приложением в муниципальном Вестнике и на официальном сайте МО «Казачье» в сети Интернет.</w:t>
      </w:r>
    </w:p>
    <w:p w:rsidR="00A45CBF" w:rsidRPr="001E279B" w:rsidRDefault="00A45CBF" w:rsidP="00A45CBF">
      <w:pPr>
        <w:spacing w:after="0" w:line="240" w:lineRule="auto"/>
        <w:ind w:firstLine="708"/>
        <w:jc w:val="both"/>
        <w:rPr>
          <w:rFonts w:ascii="Times New Roman" w:hAnsi="Times New Roman"/>
          <w:sz w:val="18"/>
          <w:szCs w:val="18"/>
        </w:rPr>
      </w:pPr>
    </w:p>
    <w:p w:rsidR="00A45CBF" w:rsidRPr="001E279B" w:rsidRDefault="00A45CBF" w:rsidP="00A45CBF">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A45CBF">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№89</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tabs>
          <w:tab w:val="left" w:pos="1260"/>
          <w:tab w:val="left" w:pos="7020"/>
        </w:tabs>
        <w:spacing w:after="0" w:line="240" w:lineRule="auto"/>
        <w:ind w:left="720"/>
        <w:jc w:val="center"/>
        <w:rPr>
          <w:rFonts w:ascii="Times New Roman" w:hAnsi="Times New Roman"/>
          <w:b/>
          <w:bCs/>
          <w:sz w:val="18"/>
          <w:szCs w:val="18"/>
        </w:rPr>
      </w:pPr>
      <w:r w:rsidRPr="001E279B">
        <w:rPr>
          <w:rFonts w:ascii="Times New Roman" w:hAnsi="Times New Roman"/>
          <w:b/>
          <w:bCs/>
          <w:sz w:val="18"/>
          <w:szCs w:val="18"/>
        </w:rPr>
        <w:t>О ВНЕСЕНИИ ИЗМЕНЕНИЙ И ДОПОЛНЕНИЙ В УСТАВ МУНИЦИПАЛЬНОГО ОБРАЗОВАНИЯ «КАЗАЧЬЕ»</w:t>
      </w:r>
    </w:p>
    <w:p w:rsidR="00A45CBF" w:rsidRPr="001E279B" w:rsidRDefault="00A45CBF" w:rsidP="00A45CBF">
      <w:pPr>
        <w:tabs>
          <w:tab w:val="left" w:pos="1260"/>
        </w:tabs>
        <w:spacing w:after="0" w:line="240" w:lineRule="auto"/>
        <w:jc w:val="both"/>
        <w:rPr>
          <w:rFonts w:ascii="Times New Roman" w:hAnsi="Times New Roman"/>
          <w:sz w:val="18"/>
          <w:szCs w:val="18"/>
        </w:rPr>
      </w:pPr>
    </w:p>
    <w:p w:rsidR="00A45CBF" w:rsidRPr="001E279B" w:rsidRDefault="00A45CBF" w:rsidP="00A45CBF">
      <w:pPr>
        <w:pStyle w:val="af0"/>
        <w:spacing w:before="0" w:beforeAutospacing="0" w:after="0" w:afterAutospacing="0"/>
        <w:ind w:firstLine="709"/>
        <w:jc w:val="both"/>
        <w:rPr>
          <w:sz w:val="18"/>
          <w:szCs w:val="18"/>
        </w:rPr>
      </w:pPr>
      <w:r w:rsidRPr="001E279B">
        <w:rPr>
          <w:color w:val="000000"/>
          <w:sz w:val="18"/>
          <w:szCs w:val="18"/>
        </w:rPr>
        <w:t xml:space="preserve">В целях приведения Устава муниципального образования «Казачье» в соответствие с Федеральным законом </w:t>
      </w:r>
      <w:r w:rsidRPr="001E279B">
        <w:rPr>
          <w:rStyle w:val="13"/>
          <w:sz w:val="18"/>
          <w:szCs w:val="18"/>
        </w:rPr>
        <w:t>от 06.10.2003 № 131-ФЗ</w:t>
      </w:r>
      <w:r w:rsidRPr="001E279B">
        <w:rPr>
          <w:sz w:val="18"/>
          <w:szCs w:val="18"/>
        </w:rPr>
        <w:t xml:space="preserve">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 Дума</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pStyle w:val="af0"/>
        <w:shd w:val="clear" w:color="auto" w:fill="FFFFFF"/>
        <w:spacing w:before="0" w:beforeAutospacing="0" w:after="0" w:afterAutospacing="0"/>
        <w:ind w:firstLine="709"/>
        <w:jc w:val="both"/>
        <w:rPr>
          <w:color w:val="000000"/>
          <w:sz w:val="18"/>
          <w:szCs w:val="18"/>
        </w:rPr>
      </w:pPr>
      <w:r w:rsidRPr="001E279B">
        <w:rPr>
          <w:sz w:val="18"/>
          <w:szCs w:val="18"/>
        </w:rPr>
        <w:t xml:space="preserve">1. Внести в </w:t>
      </w:r>
      <w:r w:rsidRPr="001E279B">
        <w:rPr>
          <w:rStyle w:val="13"/>
          <w:sz w:val="18"/>
          <w:szCs w:val="18"/>
        </w:rPr>
        <w:t>Устав</w:t>
      </w:r>
      <w:r w:rsidRPr="001E279B">
        <w:rPr>
          <w:color w:val="000000"/>
          <w:sz w:val="18"/>
          <w:szCs w:val="18"/>
        </w:rPr>
        <w:t xml:space="preserve"> муниципального образования «Казачье» следующие изменения:</w:t>
      </w:r>
    </w:p>
    <w:p w:rsidR="00A45CBF" w:rsidRPr="001E279B" w:rsidRDefault="00A45CBF" w:rsidP="00A45CBF">
      <w:pPr>
        <w:pStyle w:val="ae"/>
        <w:spacing w:after="0" w:line="240" w:lineRule="auto"/>
        <w:ind w:left="0" w:firstLine="709"/>
        <w:rPr>
          <w:sz w:val="18"/>
          <w:szCs w:val="18"/>
        </w:rPr>
      </w:pPr>
      <w:r w:rsidRPr="001E279B">
        <w:rPr>
          <w:sz w:val="18"/>
          <w:szCs w:val="18"/>
        </w:rPr>
        <w:t>1.1. В статье 16 Устава:</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1) часть 8 дополнить пунктом 7 следующего содержания: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«7) обсуждение инициативного проекта и принятие решения по вопросу о его одобрении</w:t>
      </w:r>
      <w:proofErr w:type="gramStart"/>
      <w:r w:rsidRPr="001E279B">
        <w:rPr>
          <w:rFonts w:ascii="Times New Roman" w:hAnsi="Times New Roman"/>
          <w:sz w:val="18"/>
          <w:szCs w:val="18"/>
        </w:rPr>
        <w:t>.»;</w:t>
      </w:r>
      <w:proofErr w:type="gramEnd"/>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2) дополнить частью 8.1 следующего содержания: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1E279B">
        <w:rPr>
          <w:rFonts w:ascii="Times New Roman" w:hAnsi="Times New Roman"/>
          <w:sz w:val="18"/>
          <w:szCs w:val="18"/>
        </w:rPr>
        <w:t>.».</w:t>
      </w:r>
      <w:proofErr w:type="gramEnd"/>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1.2. В статье 18 Устава:</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1) в части 1 после слов «и должностных лиц местного самоуправления</w:t>
      </w:r>
      <w:proofErr w:type="gramStart"/>
      <w:r w:rsidRPr="001E279B">
        <w:rPr>
          <w:rFonts w:ascii="Times New Roman" w:hAnsi="Times New Roman"/>
          <w:sz w:val="18"/>
          <w:szCs w:val="18"/>
        </w:rPr>
        <w:t>,»</w:t>
      </w:r>
      <w:proofErr w:type="gramEnd"/>
      <w:r w:rsidRPr="001E279B">
        <w:rPr>
          <w:rFonts w:ascii="Times New Roman" w:hAnsi="Times New Roman"/>
          <w:sz w:val="18"/>
          <w:szCs w:val="18"/>
        </w:rPr>
        <w:t xml:space="preserve"> дополнить словами «обсуждения вопросов внесения инициативных проектов и их рассмотрения,»;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2) дополнить частью 2.1 следующего содержания: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1E279B">
        <w:rPr>
          <w:rFonts w:ascii="Times New Roman" w:eastAsia="SimSun" w:hAnsi="Times New Roman"/>
          <w:color w:val="000000"/>
          <w:sz w:val="18"/>
          <w:szCs w:val="18"/>
        </w:rPr>
        <w:t>Думы</w:t>
      </w:r>
      <w:proofErr w:type="gramStart"/>
      <w:r w:rsidRPr="001E279B">
        <w:rPr>
          <w:rFonts w:ascii="Times New Roman" w:hAnsi="Times New Roman"/>
          <w:sz w:val="18"/>
          <w:szCs w:val="18"/>
        </w:rPr>
        <w:t>.».</w:t>
      </w:r>
      <w:proofErr w:type="gramEnd"/>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1.3. Часть 6 статьи 18.1 Устава дополнить пунктом 4.1 следующего содержания: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 xml:space="preserve">«4.1) вправе выступить с инициативой о внесении инициативного проекта по вопросам, </w:t>
      </w:r>
      <w:r w:rsidRPr="001E279B">
        <w:rPr>
          <w:rFonts w:ascii="Times New Roman" w:hAnsi="Times New Roman"/>
          <w:sz w:val="18"/>
          <w:szCs w:val="18"/>
        </w:rPr>
        <w:lastRenderedPageBreak/>
        <w:t>имеющим приоритетное значение для жителей сельского населенного пункта;»</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1.4. В статье 20 Устава:</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1) часть 2 дополнить абзацем следующего содержания: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1E279B">
        <w:rPr>
          <w:rFonts w:ascii="Times New Roman" w:hAnsi="Times New Roman"/>
          <w:sz w:val="18"/>
          <w:szCs w:val="18"/>
        </w:rPr>
        <w:t>.»;</w:t>
      </w:r>
      <w:proofErr w:type="gramEnd"/>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2) часть 3 дополнить пунктом 3 следующего содержания:</w:t>
      </w:r>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E279B">
        <w:rPr>
          <w:rFonts w:ascii="Times New Roman" w:hAnsi="Times New Roman"/>
          <w:sz w:val="18"/>
          <w:szCs w:val="18"/>
        </w:rPr>
        <w:t>.»;</w:t>
      </w:r>
      <w:proofErr w:type="gramEnd"/>
    </w:p>
    <w:p w:rsidR="00A45CBF" w:rsidRPr="001E279B" w:rsidRDefault="00A45CBF" w:rsidP="00A45CBF">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t>3) пункт 1 части 6 дополнить словами</w:t>
      </w:r>
      <w:r w:rsidRPr="001E279B">
        <w:rPr>
          <w:rFonts w:ascii="Times New Roman" w:hAnsi="Times New Roman"/>
          <w:b/>
          <w:sz w:val="18"/>
          <w:szCs w:val="18"/>
        </w:rPr>
        <w:t xml:space="preserve"> </w:t>
      </w:r>
      <w:r w:rsidRPr="001E279B">
        <w:rPr>
          <w:rFonts w:ascii="Times New Roman" w:hAnsi="Times New Roman"/>
          <w:sz w:val="18"/>
          <w:szCs w:val="18"/>
        </w:rPr>
        <w:t>«или жителей поселения».</w:t>
      </w:r>
    </w:p>
    <w:p w:rsidR="00A45CBF" w:rsidRPr="001E279B" w:rsidRDefault="00A45CBF" w:rsidP="00A45CBF">
      <w:pPr>
        <w:pStyle w:val="af0"/>
        <w:spacing w:before="0" w:beforeAutospacing="0" w:after="0" w:afterAutospacing="0"/>
        <w:ind w:firstLine="709"/>
        <w:jc w:val="both"/>
        <w:rPr>
          <w:color w:val="000000"/>
          <w:spacing w:val="3"/>
          <w:sz w:val="18"/>
          <w:szCs w:val="18"/>
          <w:shd w:val="clear" w:color="auto" w:fill="FFFFFF"/>
        </w:rPr>
      </w:pPr>
      <w:r w:rsidRPr="001E279B">
        <w:rPr>
          <w:color w:val="000000"/>
          <w:sz w:val="18"/>
          <w:szCs w:val="18"/>
        </w:rPr>
        <w:t xml:space="preserve">2. </w:t>
      </w:r>
      <w:proofErr w:type="gramStart"/>
      <w:r w:rsidRPr="001E279B">
        <w:rPr>
          <w:color w:val="000000"/>
          <w:sz w:val="18"/>
          <w:szCs w:val="18"/>
          <w:shd w:val="clear" w:color="auto" w:fill="FFFFFF"/>
        </w:rPr>
        <w:t>В порядке, установленном Федеральным законом от 21.07.2005 № 97-ФЗ «О государственной регистрации Уставов муниципальных образований», п</w:t>
      </w:r>
      <w:r w:rsidRPr="001E279B">
        <w:rPr>
          <w:color w:val="000000"/>
          <w:spacing w:val="3"/>
          <w:sz w:val="18"/>
          <w:szCs w:val="18"/>
          <w:shd w:val="clear" w:color="auto" w:fill="FFFFFF"/>
        </w:rPr>
        <w:t xml:space="preserve">редоставить муниципальный правовой акт о внесении изменении в Устав </w:t>
      </w:r>
      <w:r w:rsidRPr="001E279B">
        <w:rPr>
          <w:color w:val="000000"/>
          <w:sz w:val="18"/>
          <w:szCs w:val="18"/>
          <w:shd w:val="clear" w:color="auto" w:fill="FFFFFF"/>
        </w:rPr>
        <w:t>муниципального образования «Казачье»</w:t>
      </w:r>
      <w:r w:rsidRPr="001E279B">
        <w:rPr>
          <w:color w:val="000000"/>
          <w:spacing w:val="3"/>
          <w:sz w:val="18"/>
          <w:szCs w:val="18"/>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roofErr w:type="gramEnd"/>
    </w:p>
    <w:p w:rsidR="00A45CBF" w:rsidRPr="001E279B" w:rsidRDefault="00A45CBF" w:rsidP="00A45CBF">
      <w:pPr>
        <w:pStyle w:val="af0"/>
        <w:spacing w:before="0" w:beforeAutospacing="0" w:after="0" w:afterAutospacing="0"/>
        <w:ind w:firstLine="709"/>
        <w:jc w:val="both"/>
        <w:rPr>
          <w:color w:val="000000"/>
          <w:sz w:val="18"/>
          <w:szCs w:val="18"/>
        </w:rPr>
      </w:pPr>
      <w:r w:rsidRPr="001E279B">
        <w:rPr>
          <w:color w:val="000000"/>
          <w:sz w:val="18"/>
          <w:szCs w:val="18"/>
        </w:rPr>
        <w:t xml:space="preserve">3. </w:t>
      </w:r>
      <w:proofErr w:type="gramStart"/>
      <w:r w:rsidRPr="001E279B">
        <w:rPr>
          <w:color w:val="000000"/>
          <w:spacing w:val="3"/>
          <w:sz w:val="18"/>
          <w:szCs w:val="18"/>
          <w:shd w:val="clear" w:color="auto" w:fill="FFFFFF"/>
        </w:rPr>
        <w:t>Главе</w:t>
      </w:r>
      <w:r w:rsidRPr="001E279B">
        <w:rPr>
          <w:color w:val="000000"/>
          <w:sz w:val="18"/>
          <w:szCs w:val="18"/>
          <w:shd w:val="clear" w:color="auto" w:fill="FFFFFF"/>
        </w:rPr>
        <w:t xml:space="preserve"> муниципального образования «Казачье» </w:t>
      </w:r>
      <w:r w:rsidRPr="001E279B">
        <w:rPr>
          <w:color w:val="000000"/>
          <w:spacing w:val="1"/>
          <w:sz w:val="18"/>
          <w:szCs w:val="18"/>
          <w:shd w:val="clear" w:color="auto" w:fill="FFFFFF"/>
        </w:rPr>
        <w:t>опубликовать муниципальный правовой акт о внесении изменений и дополнений в устав муниципального образования «</w:t>
      </w:r>
      <w:r w:rsidRPr="001E279B">
        <w:rPr>
          <w:color w:val="000000"/>
          <w:sz w:val="18"/>
          <w:szCs w:val="18"/>
          <w:shd w:val="clear" w:color="auto" w:fill="FFFFFF"/>
        </w:rPr>
        <w:t>Казачье</w:t>
      </w:r>
      <w:r w:rsidRPr="001E279B">
        <w:rPr>
          <w:color w:val="000000"/>
          <w:spacing w:val="1"/>
          <w:sz w:val="18"/>
          <w:szCs w:val="18"/>
          <w:shd w:val="clear" w:color="auto" w:fill="FFFFFF"/>
        </w:rPr>
        <w:t xml:space="preserve">» </w:t>
      </w:r>
      <w:r w:rsidRPr="001E279B">
        <w:rPr>
          <w:color w:val="000000"/>
          <w:spacing w:val="-6"/>
          <w:sz w:val="18"/>
          <w:szCs w:val="18"/>
          <w:shd w:val="clear" w:color="auto" w:fill="FFFFFF"/>
        </w:rPr>
        <w:t>после</w:t>
      </w:r>
      <w:r w:rsidRPr="001E279B">
        <w:rPr>
          <w:color w:val="000000"/>
          <w:sz w:val="18"/>
          <w:szCs w:val="18"/>
          <w:shd w:val="clear" w:color="auto" w:fill="FFFFFF"/>
        </w:rPr>
        <w:t xml:space="preserve"> </w:t>
      </w:r>
      <w:r w:rsidRPr="001E279B">
        <w:rPr>
          <w:color w:val="000000"/>
          <w:spacing w:val="-1"/>
          <w:sz w:val="18"/>
          <w:szCs w:val="18"/>
          <w:shd w:val="clear" w:color="auto" w:fill="FFFFFF"/>
        </w:rPr>
        <w:t xml:space="preserve">государственной регистрации в течение 7 дней </w:t>
      </w:r>
      <w:r w:rsidRPr="001E279B">
        <w:rPr>
          <w:color w:val="000000"/>
          <w:sz w:val="18"/>
          <w:szCs w:val="18"/>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w:t>
      </w:r>
      <w:proofErr w:type="gramEnd"/>
      <w:r w:rsidRPr="001E279B">
        <w:rPr>
          <w:color w:val="000000"/>
          <w:sz w:val="18"/>
          <w:szCs w:val="18"/>
          <w:shd w:val="clear" w:color="auto" w:fill="FFFFFF"/>
        </w:rPr>
        <w:t xml:space="preserve"> в государственный реестр уставов муниципальных образований Иркутской области в 10-дневный срок.</w:t>
      </w:r>
    </w:p>
    <w:p w:rsidR="00A45CBF" w:rsidRPr="001E279B" w:rsidRDefault="00A45CBF" w:rsidP="00A45CBF">
      <w:pPr>
        <w:pStyle w:val="af0"/>
        <w:spacing w:before="0" w:beforeAutospacing="0" w:after="0" w:afterAutospacing="0"/>
        <w:ind w:firstLine="709"/>
        <w:jc w:val="both"/>
        <w:rPr>
          <w:color w:val="000000"/>
          <w:sz w:val="18"/>
          <w:szCs w:val="18"/>
        </w:rPr>
      </w:pPr>
      <w:r w:rsidRPr="001E279B">
        <w:rPr>
          <w:color w:val="000000"/>
          <w:sz w:val="18"/>
          <w:szCs w:val="18"/>
        </w:rPr>
        <w:t>4. Настоящее Решение вступает в силу после государственной регистрации и опубликования в «Муниципальном Вестнике», но не ранее 01.01.2021.</w:t>
      </w:r>
    </w:p>
    <w:p w:rsidR="00A45CBF" w:rsidRPr="001E279B" w:rsidRDefault="00A45CBF" w:rsidP="00A45CBF">
      <w:pPr>
        <w:spacing w:after="0" w:line="240" w:lineRule="auto"/>
        <w:ind w:firstLine="708"/>
        <w:jc w:val="both"/>
        <w:rPr>
          <w:rFonts w:ascii="Times New Roman" w:hAnsi="Times New Roman"/>
          <w:sz w:val="18"/>
          <w:szCs w:val="18"/>
        </w:rPr>
      </w:pPr>
    </w:p>
    <w:p w:rsidR="00A45CBF" w:rsidRPr="001E279B" w:rsidRDefault="00A45CBF" w:rsidP="00E717E8">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Default="00A45CBF" w:rsidP="00A45CBF">
      <w:pPr>
        <w:spacing w:after="0" w:line="240" w:lineRule="auto"/>
        <w:rPr>
          <w:rFonts w:ascii="Times New Roman" w:hAnsi="Times New Roman"/>
          <w:sz w:val="18"/>
          <w:szCs w:val="18"/>
        </w:rPr>
      </w:pPr>
    </w:p>
    <w:p w:rsidR="001E279B" w:rsidRPr="001E279B" w:rsidRDefault="001E279B" w:rsidP="00A45CBF">
      <w:pPr>
        <w:spacing w:after="0" w:line="240" w:lineRule="auto"/>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№90</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 xml:space="preserve">ОБ УТВЕРЖДЕНИИ ПОРЯДКА </w:t>
      </w:r>
      <w:bookmarkStart w:id="0" w:name="_Hlk47466228"/>
      <w:r w:rsidRPr="001E279B">
        <w:rPr>
          <w:rFonts w:ascii="Times New Roman" w:hAnsi="Times New Roman"/>
          <w:b/>
          <w:sz w:val="18"/>
          <w:szCs w:val="18"/>
        </w:rPr>
        <w:t xml:space="preserve">ФОРМИРОВАНИЯ И ДЕЯТЕЛЬНОСТИ КОЛЛЕГИАЛЬНОГО ОРГАНА (КОМИССИИ), ОСУЩЕСТВЛЯЮЩЕГО ПРОВЕДЕНИЕ КОНКУРСНОГО ОТБОРА ИНИЦИАТИВНЫХ ПРОЕКТОВ В </w:t>
      </w:r>
      <w:bookmarkEnd w:id="0"/>
      <w:r w:rsidRPr="001E279B">
        <w:rPr>
          <w:rFonts w:ascii="Times New Roman" w:hAnsi="Times New Roman"/>
          <w:b/>
          <w:sz w:val="18"/>
          <w:szCs w:val="18"/>
        </w:rPr>
        <w:t>МУНИЦИПАЛЬНОМ ОБРАЗОВАНИИ «КАЗАЧЬЕ»</w:t>
      </w:r>
    </w:p>
    <w:p w:rsidR="00A45CBF" w:rsidRPr="001E279B" w:rsidRDefault="00A45CBF" w:rsidP="00A45CBF">
      <w:pPr>
        <w:autoSpaceDE w:val="0"/>
        <w:autoSpaceDN w:val="0"/>
        <w:adjustRightInd w:val="0"/>
        <w:spacing w:after="0" w:line="240" w:lineRule="auto"/>
        <w:ind w:firstLine="720"/>
        <w:rPr>
          <w:rFonts w:ascii="Times New Roman" w:hAnsi="Times New Roman"/>
          <w:bCs/>
          <w:sz w:val="18"/>
          <w:szCs w:val="18"/>
        </w:rPr>
      </w:pPr>
    </w:p>
    <w:p w:rsidR="00A45CBF" w:rsidRPr="001E279B" w:rsidRDefault="00A45CBF" w:rsidP="00A45CBF">
      <w:pPr>
        <w:autoSpaceDE w:val="0"/>
        <w:autoSpaceDN w:val="0"/>
        <w:adjustRightInd w:val="0"/>
        <w:spacing w:after="0" w:line="240" w:lineRule="auto"/>
        <w:ind w:firstLine="720"/>
        <w:jc w:val="center"/>
        <w:rPr>
          <w:rFonts w:ascii="Times New Roman" w:hAnsi="Times New Roman"/>
          <w:bCs/>
          <w:sz w:val="18"/>
          <w:szCs w:val="18"/>
        </w:rPr>
      </w:pPr>
    </w:p>
    <w:p w:rsidR="00A45CBF" w:rsidRPr="001E279B" w:rsidRDefault="00A45CBF" w:rsidP="00E717E8">
      <w:pPr>
        <w:pStyle w:val="af0"/>
        <w:spacing w:before="0" w:beforeAutospacing="0" w:after="0" w:afterAutospacing="0"/>
        <w:ind w:firstLine="709"/>
        <w:jc w:val="both"/>
        <w:rPr>
          <w:sz w:val="18"/>
          <w:szCs w:val="18"/>
        </w:rPr>
      </w:pPr>
      <w:r w:rsidRPr="001E279B">
        <w:rPr>
          <w:sz w:val="18"/>
          <w:szCs w:val="18"/>
        </w:rPr>
        <w:lastRenderedPageBreak/>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w:t>
      </w:r>
      <w:r w:rsidR="00E717E8" w:rsidRPr="001E279B">
        <w:rPr>
          <w:sz w:val="18"/>
          <w:szCs w:val="18"/>
        </w:rPr>
        <w:t>я в Российской Федерации», Дума</w:t>
      </w: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spacing w:after="0" w:line="240" w:lineRule="auto"/>
        <w:ind w:firstLine="567"/>
        <w:jc w:val="both"/>
        <w:rPr>
          <w:rFonts w:ascii="Times New Roman" w:hAnsi="Times New Roman"/>
          <w:sz w:val="18"/>
          <w:szCs w:val="18"/>
        </w:rPr>
      </w:pPr>
      <w:r w:rsidRPr="001E279B">
        <w:rPr>
          <w:rFonts w:ascii="Times New Roman" w:hAnsi="Times New Roman"/>
          <w:sz w:val="18"/>
          <w:szCs w:val="18"/>
        </w:rPr>
        <w:t xml:space="preserve">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 </w:t>
      </w:r>
      <w:r w:rsidRPr="001E279B">
        <w:rPr>
          <w:rFonts w:ascii="Times New Roman" w:hAnsi="Times New Roman"/>
          <w:bCs/>
          <w:sz w:val="18"/>
          <w:szCs w:val="18"/>
        </w:rPr>
        <w:t xml:space="preserve">муниципальном образовании «Казачье» </w:t>
      </w:r>
      <w:r w:rsidRPr="001E279B">
        <w:rPr>
          <w:rFonts w:ascii="Times New Roman" w:hAnsi="Times New Roman"/>
          <w:sz w:val="18"/>
          <w:szCs w:val="18"/>
        </w:rPr>
        <w:t>согласно приложению к настоящему решению.</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2.  Опубликовать данное решение в муниципальном Вестнике.</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sz w:val="18"/>
          <w:szCs w:val="18"/>
        </w:rPr>
      </w:pPr>
      <w:r w:rsidRPr="001E279B">
        <w:rPr>
          <w:rFonts w:ascii="Times New Roman" w:hAnsi="Times New Roman"/>
          <w:color w:val="000000"/>
          <w:sz w:val="18"/>
          <w:szCs w:val="18"/>
        </w:rPr>
        <w:t>3. Решение вступает в силу после его официального опубликования (обнародования), но не ранее 01 января 2021 года.</w:t>
      </w:r>
    </w:p>
    <w:p w:rsidR="00A45CBF" w:rsidRPr="001E279B" w:rsidRDefault="00A45CBF" w:rsidP="00A45CBF">
      <w:pPr>
        <w:spacing w:after="0" w:line="240" w:lineRule="auto"/>
        <w:ind w:firstLine="708"/>
        <w:jc w:val="both"/>
        <w:rPr>
          <w:rFonts w:ascii="Times New Roman" w:hAnsi="Times New Roman"/>
          <w:sz w:val="18"/>
          <w:szCs w:val="18"/>
        </w:rPr>
      </w:pPr>
    </w:p>
    <w:p w:rsidR="00A45CBF" w:rsidRPr="001E279B" w:rsidRDefault="00A45CBF" w:rsidP="00E717E8">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7A4BFE" w:rsidRPr="001E279B" w:rsidRDefault="00A45CBF" w:rsidP="007A4BFE">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7A4BFE">
      <w:pPr>
        <w:spacing w:after="0" w:line="240" w:lineRule="auto"/>
        <w:jc w:val="right"/>
        <w:rPr>
          <w:rFonts w:ascii="Times New Roman" w:hAnsi="Times New Roman"/>
          <w:sz w:val="18"/>
          <w:szCs w:val="18"/>
        </w:rPr>
      </w:pPr>
      <w:r w:rsidRPr="001E279B">
        <w:rPr>
          <w:rFonts w:ascii="Times New Roman" w:hAnsi="Times New Roman"/>
          <w:sz w:val="18"/>
          <w:szCs w:val="18"/>
        </w:rPr>
        <w:t>Приложение</w:t>
      </w:r>
    </w:p>
    <w:p w:rsidR="00A45CBF" w:rsidRPr="001E279B" w:rsidRDefault="00A45CBF"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к 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    </w:t>
      </w:r>
    </w:p>
    <w:p w:rsidR="00A45CBF" w:rsidRPr="001E279B" w:rsidRDefault="00A45CBF" w:rsidP="00A45CBF">
      <w:pPr>
        <w:spacing w:after="0" w:line="240" w:lineRule="auto"/>
        <w:ind w:firstLine="567"/>
        <w:jc w:val="right"/>
        <w:rPr>
          <w:rFonts w:ascii="Times New Roman" w:hAnsi="Times New Roman"/>
          <w:sz w:val="18"/>
          <w:szCs w:val="18"/>
        </w:rPr>
      </w:pPr>
      <w:r w:rsidRPr="001E279B">
        <w:rPr>
          <w:rFonts w:ascii="Times New Roman" w:hAnsi="Times New Roman"/>
          <w:sz w:val="18"/>
          <w:szCs w:val="18"/>
        </w:rPr>
        <w:t>от 12.11.2020 года № 90</w:t>
      </w:r>
    </w:p>
    <w:p w:rsidR="00A45CBF" w:rsidRPr="001E279B" w:rsidRDefault="00A45CBF" w:rsidP="00A45CBF">
      <w:pPr>
        <w:spacing w:after="0" w:line="240" w:lineRule="auto"/>
        <w:ind w:firstLine="567"/>
        <w:jc w:val="right"/>
        <w:rPr>
          <w:rFonts w:ascii="Times New Roman" w:hAnsi="Times New Roman"/>
          <w:sz w:val="18"/>
          <w:szCs w:val="18"/>
        </w:rPr>
      </w:pPr>
    </w:p>
    <w:p w:rsidR="00A45CBF" w:rsidRPr="001E279B" w:rsidRDefault="00A45CBF" w:rsidP="00A45CBF">
      <w:pPr>
        <w:pStyle w:val="ConsPlusNormal"/>
        <w:jc w:val="center"/>
        <w:rPr>
          <w:rFonts w:ascii="Times New Roman" w:hAnsi="Times New Roman" w:cs="Times New Roman"/>
          <w:b/>
          <w:color w:val="000000"/>
          <w:sz w:val="18"/>
          <w:szCs w:val="18"/>
        </w:rPr>
      </w:pPr>
      <w:r w:rsidRPr="001E279B">
        <w:rPr>
          <w:rFonts w:ascii="Times New Roman" w:hAnsi="Times New Roman" w:cs="Times New Roman"/>
          <w:b/>
          <w:color w:val="000000"/>
          <w:sz w:val="18"/>
          <w:szCs w:val="18"/>
        </w:rPr>
        <w:t xml:space="preserve">Порядок </w:t>
      </w:r>
      <w:r w:rsidRPr="001E279B">
        <w:rPr>
          <w:rFonts w:ascii="Times New Roman" w:hAnsi="Times New Roman" w:cs="Times New Roman"/>
          <w:b/>
          <w:sz w:val="18"/>
          <w:szCs w:val="18"/>
        </w:rPr>
        <w:t xml:space="preserve">формирования и деятельности коллегиального органа (комиссии), осуществляющего проведение конкурсного отбора инициативных проектов в </w:t>
      </w:r>
      <w:r w:rsidRPr="001E279B">
        <w:rPr>
          <w:rFonts w:ascii="Times New Roman" w:hAnsi="Times New Roman" w:cs="Times New Roman"/>
          <w:b/>
          <w:bCs/>
          <w:sz w:val="18"/>
          <w:szCs w:val="18"/>
        </w:rPr>
        <w:t xml:space="preserve">муниципальном образовании «Казачье» </w:t>
      </w:r>
    </w:p>
    <w:p w:rsidR="00A45CBF" w:rsidRPr="001E279B" w:rsidRDefault="00A45CBF" w:rsidP="00A45CBF">
      <w:pPr>
        <w:spacing w:after="0" w:line="240" w:lineRule="auto"/>
        <w:ind w:firstLine="567"/>
        <w:jc w:val="center"/>
        <w:rPr>
          <w:rFonts w:ascii="Times New Roman" w:hAnsi="Times New Roman"/>
          <w:color w:val="000000"/>
          <w:sz w:val="18"/>
          <w:szCs w:val="18"/>
        </w:rPr>
      </w:pP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1. Состав коллегиального органа (далее – Согласительная комиссия) формируется администрацией </w:t>
      </w:r>
      <w:r w:rsidRPr="001E279B">
        <w:rPr>
          <w:rFonts w:ascii="Times New Roman" w:hAnsi="Times New Roman"/>
          <w:bCs/>
          <w:sz w:val="18"/>
          <w:szCs w:val="18"/>
        </w:rPr>
        <w:t xml:space="preserve">муниципального образование «Казачье». </w:t>
      </w:r>
      <w:r w:rsidRPr="001E279B">
        <w:rPr>
          <w:rFonts w:ascii="Times New Roman" w:hAnsi="Times New Roman"/>
          <w:color w:val="000000"/>
          <w:sz w:val="18"/>
          <w:szCs w:val="18"/>
        </w:rPr>
        <w:t xml:space="preserve">При этом половина от общего числа членов Согласительной комиссии должна быть назначена на основе предложений Думы </w:t>
      </w:r>
      <w:r w:rsidRPr="001E279B">
        <w:rPr>
          <w:rFonts w:ascii="Times New Roman" w:hAnsi="Times New Roman"/>
          <w:bCs/>
          <w:sz w:val="18"/>
          <w:szCs w:val="18"/>
        </w:rPr>
        <w:t>муниципального образование «Казачье»</w:t>
      </w:r>
      <w:r w:rsidRPr="001E279B">
        <w:rPr>
          <w:rFonts w:ascii="Times New Roman" w:hAnsi="Times New Roman"/>
          <w:color w:val="000000"/>
          <w:sz w:val="18"/>
          <w:szCs w:val="18"/>
        </w:rPr>
        <w:t>.</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w:t>
      </w:r>
      <w:r w:rsidRPr="001E279B">
        <w:rPr>
          <w:rFonts w:ascii="Times New Roman" w:hAnsi="Times New Roman"/>
          <w:color w:val="000000"/>
          <w:sz w:val="18"/>
          <w:szCs w:val="18"/>
        </w:rPr>
        <w:tab/>
        <w:t>В заседаниях Согласительной комиссии могут участвовать приглашённые лица, не являющиеся членами Согласительной комиссии.</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3.</w:t>
      </w:r>
      <w:r w:rsidRPr="001E279B">
        <w:rPr>
          <w:rFonts w:ascii="Times New Roman" w:hAnsi="Times New Roman"/>
          <w:color w:val="000000"/>
          <w:sz w:val="18"/>
          <w:szCs w:val="18"/>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4.</w:t>
      </w:r>
      <w:r w:rsidRPr="001E279B">
        <w:rPr>
          <w:rFonts w:ascii="Times New Roman" w:hAnsi="Times New Roman"/>
          <w:color w:val="000000"/>
          <w:sz w:val="18"/>
          <w:szCs w:val="18"/>
        </w:rPr>
        <w:tab/>
        <w:t>Согласительная комиссия осуществляет следующие функции:</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формирует итоговую оценку инициативных проектов;</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принимает решение о признании инициативного проекта прошедшим или не прошедшим конкурсный отбор. </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5.</w:t>
      </w:r>
      <w:r w:rsidRPr="001E279B">
        <w:rPr>
          <w:rFonts w:ascii="Times New Roman" w:hAnsi="Times New Roman"/>
          <w:color w:val="000000"/>
          <w:sz w:val="18"/>
          <w:szCs w:val="18"/>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6.</w:t>
      </w:r>
      <w:r w:rsidRPr="001E279B">
        <w:rPr>
          <w:rFonts w:ascii="Times New Roman" w:hAnsi="Times New Roman"/>
          <w:color w:val="000000"/>
          <w:sz w:val="18"/>
          <w:szCs w:val="18"/>
        </w:rPr>
        <w:tab/>
        <w:t>Полномочия членов Согласительной комиссии:</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1) председатель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lastRenderedPageBreak/>
        <w:t xml:space="preserve">руководит деятельностью Согласительной комиссии, организует её работу;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ведёт заседания Согласительной комиссии, подписывает протоколы заседаний;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осуществляет общий </w:t>
      </w:r>
      <w:proofErr w:type="gramStart"/>
      <w:r w:rsidRPr="001E279B">
        <w:rPr>
          <w:rFonts w:ascii="Times New Roman" w:hAnsi="Times New Roman"/>
          <w:color w:val="000000"/>
          <w:sz w:val="18"/>
          <w:szCs w:val="18"/>
        </w:rPr>
        <w:t>контроль за</w:t>
      </w:r>
      <w:proofErr w:type="gramEnd"/>
      <w:r w:rsidRPr="001E279B">
        <w:rPr>
          <w:rFonts w:ascii="Times New Roman" w:hAnsi="Times New Roman"/>
          <w:color w:val="000000"/>
          <w:sz w:val="18"/>
          <w:szCs w:val="18"/>
        </w:rPr>
        <w:t xml:space="preserve"> реализацией принятых Согласительной комиссией решений;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участвует в работе Согласительной комиссии в качестве члена Согласительной комиссии;</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2) заместитель председателя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исполняет полномочия председателя Согласительной комиссии в отсутствие председателя;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участвует в работе Согласительной комиссии в качестве члена Согласительной комиссии;</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3) секретарь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формирует проект повестки очередного заседания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обеспечивает подготовку материалов к заседанию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оповещает членов Согласительной комиссии об очередных её заседаниях;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ведёт и подписывает протоколы заседаний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участвует в работе Согласительной комиссии в качестве члена Согласительной комиссии;</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4) члены Согласительной комиссии: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осуществляют рассмотрение и оценку представленных инициативных проектов; </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участвуют в голосовании и принятии решений о признании инициативного проекта прошедшим или не прошедшим конкурсный отбор.</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7.</w:t>
      </w:r>
      <w:r w:rsidRPr="001E279B">
        <w:rPr>
          <w:rFonts w:ascii="Times New Roman" w:hAnsi="Times New Roman"/>
          <w:color w:val="000000"/>
          <w:sz w:val="18"/>
          <w:szCs w:val="18"/>
        </w:rPr>
        <w:tab/>
        <w:t>Согласительная комиссия вправе принимать решения, если в заседание участвует не менее половины от утвержденного состава ее членов.</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8.</w:t>
      </w:r>
      <w:r w:rsidRPr="001E279B">
        <w:rPr>
          <w:rFonts w:ascii="Times New Roman" w:hAnsi="Times New Roman"/>
          <w:color w:val="000000"/>
          <w:sz w:val="18"/>
          <w:szCs w:val="18"/>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В случае равенства голосов решающим является голос председательствующего на заседании Согласительной комиссии.</w:t>
      </w:r>
    </w:p>
    <w:p w:rsidR="00A45CBF" w:rsidRPr="001E279B" w:rsidRDefault="00A45CBF" w:rsidP="00A45CBF">
      <w:pPr>
        <w:tabs>
          <w:tab w:val="left" w:pos="993"/>
        </w:tabs>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9.</w:t>
      </w:r>
      <w:r w:rsidRPr="001E279B">
        <w:rPr>
          <w:rFonts w:ascii="Times New Roman" w:hAnsi="Times New Roman"/>
          <w:color w:val="000000"/>
          <w:sz w:val="18"/>
          <w:szCs w:val="18"/>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A45CBF" w:rsidRPr="001E279B" w:rsidRDefault="00A45CBF" w:rsidP="00A45CBF">
      <w:pPr>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В протоколе указывается список участвующих, перечень рассмотренных на заседании вопросов и решение по ним.</w:t>
      </w:r>
    </w:p>
    <w:p w:rsidR="00A45CBF" w:rsidRPr="001E279B" w:rsidRDefault="00A45CBF" w:rsidP="00A45CBF">
      <w:pPr>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№91</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1E279B">
        <w:rPr>
          <w:rFonts w:ascii="Times New Roman" w:hAnsi="Times New Roman"/>
          <w:b/>
          <w:bCs/>
          <w:sz w:val="18"/>
          <w:szCs w:val="18"/>
        </w:rPr>
        <w:t>МУНИЦИПАЛЬНОМ ОБРАЗОВАНИИ «КАЗАЧЬЕ»</w:t>
      </w:r>
    </w:p>
    <w:p w:rsidR="00A45CBF" w:rsidRPr="001E279B" w:rsidRDefault="00A45CBF" w:rsidP="00A45CBF">
      <w:pPr>
        <w:autoSpaceDE w:val="0"/>
        <w:autoSpaceDN w:val="0"/>
        <w:adjustRightInd w:val="0"/>
        <w:spacing w:after="0" w:line="240" w:lineRule="auto"/>
        <w:ind w:firstLine="720"/>
        <w:jc w:val="center"/>
        <w:rPr>
          <w:rFonts w:ascii="Times New Roman" w:hAnsi="Times New Roman"/>
          <w:bCs/>
          <w:sz w:val="18"/>
          <w:szCs w:val="18"/>
        </w:rPr>
      </w:pPr>
    </w:p>
    <w:p w:rsidR="00A45CBF" w:rsidRPr="001E279B" w:rsidRDefault="00A45CBF" w:rsidP="00A45CBF">
      <w:pPr>
        <w:pStyle w:val="af0"/>
        <w:spacing w:before="0" w:beforeAutospacing="0" w:after="0" w:afterAutospacing="0"/>
        <w:ind w:firstLine="709"/>
        <w:jc w:val="both"/>
        <w:rPr>
          <w:sz w:val="18"/>
          <w:szCs w:val="18"/>
        </w:rPr>
      </w:pPr>
      <w:r w:rsidRPr="001E279B">
        <w:rPr>
          <w:sz w:val="18"/>
          <w:szCs w:val="18"/>
        </w:rPr>
        <w:lastRenderedPageBreak/>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Дума</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7A4BFE">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7A4BFE" w:rsidRPr="001E279B" w:rsidRDefault="007A4BFE" w:rsidP="007A4BFE">
      <w:pPr>
        <w:pStyle w:val="af0"/>
        <w:spacing w:before="0" w:beforeAutospacing="0" w:after="0" w:afterAutospacing="0"/>
        <w:ind w:firstLine="709"/>
        <w:jc w:val="center"/>
        <w:rPr>
          <w:b/>
          <w:color w:val="242424"/>
          <w:sz w:val="18"/>
          <w:szCs w:val="18"/>
        </w:rPr>
      </w:pP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sz w:val="18"/>
          <w:szCs w:val="18"/>
        </w:rPr>
      </w:pPr>
      <w:r w:rsidRPr="001E279B">
        <w:rPr>
          <w:rFonts w:ascii="Times New Roman" w:hAnsi="Times New Roman"/>
          <w:sz w:val="18"/>
          <w:szCs w:val="18"/>
        </w:rPr>
        <w:t xml:space="preserve">1. Утвердить Порядок </w:t>
      </w:r>
      <w:bookmarkStart w:id="1" w:name="_Hlk47466551"/>
      <w:r w:rsidRPr="001E279B">
        <w:rPr>
          <w:rFonts w:ascii="Times New Roman" w:hAnsi="Times New Roman"/>
          <w:sz w:val="18"/>
          <w:szCs w:val="18"/>
        </w:rPr>
        <w:t xml:space="preserve">выдвижения, внесения, обсуждения, рассмотрения инициативных проектов, а также проведения их конкурсного отбора </w:t>
      </w:r>
      <w:bookmarkEnd w:id="1"/>
      <w:r w:rsidRPr="001E279B">
        <w:rPr>
          <w:rFonts w:ascii="Times New Roman" w:hAnsi="Times New Roman"/>
          <w:color w:val="000000"/>
          <w:sz w:val="18"/>
          <w:szCs w:val="18"/>
        </w:rPr>
        <w:t xml:space="preserve">в </w:t>
      </w:r>
      <w:r w:rsidRPr="001E279B">
        <w:rPr>
          <w:rFonts w:ascii="Times New Roman" w:hAnsi="Times New Roman"/>
          <w:sz w:val="18"/>
          <w:szCs w:val="18"/>
        </w:rPr>
        <w:t>муниципальном образовании «Казачье» согласно приложению к настоящему решению.</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2.  Опубликовать данное решение в муниципальном Вестнике.</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sz w:val="18"/>
          <w:szCs w:val="18"/>
        </w:rPr>
      </w:pPr>
      <w:r w:rsidRPr="001E279B">
        <w:rPr>
          <w:rFonts w:ascii="Times New Roman" w:hAnsi="Times New Roman"/>
          <w:color w:val="000000"/>
          <w:sz w:val="18"/>
          <w:szCs w:val="18"/>
        </w:rPr>
        <w:t>3. Решение вступает в силу после его официального опубликования (обнародования), но не ранее 01 января 2021 года.</w:t>
      </w:r>
    </w:p>
    <w:p w:rsidR="00A45CBF" w:rsidRPr="001E279B" w:rsidRDefault="00A45CBF" w:rsidP="00A45CBF">
      <w:pPr>
        <w:spacing w:after="0" w:line="240" w:lineRule="auto"/>
        <w:ind w:firstLine="708"/>
        <w:jc w:val="both"/>
        <w:rPr>
          <w:rFonts w:ascii="Times New Roman" w:hAnsi="Times New Roman"/>
          <w:sz w:val="18"/>
          <w:szCs w:val="18"/>
        </w:rPr>
      </w:pPr>
    </w:p>
    <w:p w:rsidR="00A45CBF" w:rsidRPr="001E279B" w:rsidRDefault="00A45CBF" w:rsidP="00A45CBF">
      <w:pPr>
        <w:spacing w:after="0" w:line="240" w:lineRule="auto"/>
        <w:ind w:firstLine="709"/>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7A4BFE" w:rsidRPr="001E279B" w:rsidRDefault="007A4BFE" w:rsidP="00A45CBF">
      <w:pPr>
        <w:spacing w:after="0" w:line="240" w:lineRule="auto"/>
        <w:jc w:val="both"/>
        <w:rPr>
          <w:rFonts w:ascii="Times New Roman" w:hAnsi="Times New Roman"/>
          <w:sz w:val="18"/>
          <w:szCs w:val="18"/>
        </w:rPr>
      </w:pPr>
    </w:p>
    <w:p w:rsidR="00A45CBF" w:rsidRPr="001E279B" w:rsidRDefault="007A4BFE"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 xml:space="preserve">Приложение к </w:t>
      </w:r>
      <w:r w:rsidR="00A45CBF" w:rsidRPr="001E279B">
        <w:rPr>
          <w:rFonts w:ascii="Times New Roman" w:hAnsi="Times New Roman"/>
          <w:sz w:val="18"/>
          <w:szCs w:val="18"/>
        </w:rPr>
        <w:t>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proofErr w:type="spellStart"/>
      <w:r w:rsidR="007A4BFE" w:rsidRPr="001E279B">
        <w:rPr>
          <w:rFonts w:ascii="Times New Roman" w:hAnsi="Times New Roman"/>
          <w:bCs/>
          <w:sz w:val="18"/>
          <w:szCs w:val="18"/>
        </w:rPr>
        <w:t>М</w:t>
      </w:r>
      <w:proofErr w:type="gramStart"/>
      <w:r w:rsidR="007A4BFE" w:rsidRPr="001E279B">
        <w:rPr>
          <w:rFonts w:ascii="Times New Roman" w:hAnsi="Times New Roman"/>
          <w:bCs/>
          <w:sz w:val="18"/>
          <w:szCs w:val="18"/>
        </w:rPr>
        <w:t>О</w:t>
      </w:r>
      <w:r w:rsidRPr="001E279B">
        <w:rPr>
          <w:rFonts w:ascii="Times New Roman" w:hAnsi="Times New Roman"/>
          <w:bCs/>
          <w:sz w:val="18"/>
          <w:szCs w:val="18"/>
        </w:rPr>
        <w:t>«</w:t>
      </w:r>
      <w:proofErr w:type="gramEnd"/>
      <w:r w:rsidRPr="001E279B">
        <w:rPr>
          <w:rFonts w:ascii="Times New Roman" w:hAnsi="Times New Roman"/>
          <w:bCs/>
          <w:sz w:val="18"/>
          <w:szCs w:val="18"/>
        </w:rPr>
        <w:t>Казачье</w:t>
      </w:r>
      <w:proofErr w:type="spellEnd"/>
      <w:r w:rsidRPr="001E279B">
        <w:rPr>
          <w:rFonts w:ascii="Times New Roman" w:hAnsi="Times New Roman"/>
          <w:bCs/>
          <w:sz w:val="18"/>
          <w:szCs w:val="18"/>
        </w:rPr>
        <w:t xml:space="preserve">»    </w:t>
      </w:r>
    </w:p>
    <w:p w:rsidR="00A45CBF" w:rsidRPr="001E279B" w:rsidRDefault="00A45CBF" w:rsidP="00A45CBF">
      <w:pPr>
        <w:spacing w:after="0" w:line="240" w:lineRule="auto"/>
        <w:ind w:firstLine="567"/>
        <w:jc w:val="right"/>
        <w:rPr>
          <w:rFonts w:ascii="Times New Roman" w:hAnsi="Times New Roman"/>
          <w:sz w:val="18"/>
          <w:szCs w:val="18"/>
        </w:rPr>
      </w:pPr>
      <w:r w:rsidRPr="001E279B">
        <w:rPr>
          <w:rFonts w:ascii="Times New Roman" w:hAnsi="Times New Roman"/>
          <w:sz w:val="18"/>
          <w:szCs w:val="18"/>
        </w:rPr>
        <w:t>от 12.11.2020 года №91</w:t>
      </w:r>
    </w:p>
    <w:p w:rsidR="00A45CBF" w:rsidRPr="001E279B" w:rsidRDefault="00A45CBF" w:rsidP="00A45CBF">
      <w:pPr>
        <w:pStyle w:val="ConsPlusTitle"/>
        <w:ind w:left="5529"/>
        <w:jc w:val="right"/>
        <w:rPr>
          <w:rFonts w:ascii="Times New Roman" w:hAnsi="Times New Roman" w:cs="Times New Roman"/>
          <w:b w:val="0"/>
          <w:color w:val="000000"/>
          <w:sz w:val="18"/>
          <w:szCs w:val="18"/>
        </w:rPr>
      </w:pPr>
    </w:p>
    <w:p w:rsidR="00A45CBF" w:rsidRPr="001E279B" w:rsidRDefault="00A45CBF" w:rsidP="00A45CBF">
      <w:pPr>
        <w:pStyle w:val="ConsPlusNormal"/>
        <w:jc w:val="center"/>
        <w:rPr>
          <w:rFonts w:ascii="Times New Roman" w:hAnsi="Times New Roman" w:cs="Times New Roman"/>
          <w:b/>
          <w:color w:val="000000"/>
          <w:sz w:val="18"/>
          <w:szCs w:val="18"/>
        </w:rPr>
      </w:pPr>
      <w:r w:rsidRPr="001E279B">
        <w:rPr>
          <w:rFonts w:ascii="Times New Roman" w:hAnsi="Times New Roman" w:cs="Times New Roman"/>
          <w:b/>
          <w:color w:val="000000"/>
          <w:sz w:val="18"/>
          <w:szCs w:val="18"/>
        </w:rPr>
        <w:t xml:space="preserve">Порядок выдвижения, внесения, обсуждения, рассмотрения инициативных проектов, а также проведения их конкурсного отбора в </w:t>
      </w:r>
      <w:r w:rsidRPr="001E279B">
        <w:rPr>
          <w:rFonts w:ascii="Times New Roman" w:hAnsi="Times New Roman" w:cs="Times New Roman"/>
          <w:b/>
          <w:sz w:val="18"/>
          <w:szCs w:val="18"/>
        </w:rPr>
        <w:t>муниципальном образовании «Казачье»</w:t>
      </w:r>
    </w:p>
    <w:p w:rsidR="00A45CBF" w:rsidRPr="001E279B" w:rsidRDefault="00A45CBF" w:rsidP="00A45CBF">
      <w:pPr>
        <w:pStyle w:val="ConsPlusNormal"/>
        <w:jc w:val="both"/>
        <w:rPr>
          <w:rFonts w:ascii="Times New Roman" w:hAnsi="Times New Roman" w:cs="Times New Roman"/>
          <w:color w:val="000000"/>
          <w:sz w:val="18"/>
          <w:szCs w:val="18"/>
        </w:rPr>
      </w:pPr>
    </w:p>
    <w:p w:rsidR="00A45CBF" w:rsidRPr="001E279B" w:rsidRDefault="00A45CBF" w:rsidP="00A45CBF">
      <w:pPr>
        <w:pStyle w:val="ConsPlusNormal"/>
        <w:jc w:val="center"/>
        <w:outlineLvl w:val="1"/>
        <w:rPr>
          <w:rFonts w:ascii="Times New Roman" w:hAnsi="Times New Roman" w:cs="Times New Roman"/>
          <w:color w:val="000000"/>
          <w:sz w:val="18"/>
          <w:szCs w:val="18"/>
        </w:rPr>
      </w:pPr>
      <w:r w:rsidRPr="001E279B">
        <w:rPr>
          <w:rFonts w:ascii="Times New Roman" w:hAnsi="Times New Roman" w:cs="Times New Roman"/>
          <w:color w:val="000000"/>
          <w:sz w:val="18"/>
          <w:szCs w:val="18"/>
        </w:rPr>
        <w:t>Раздел 1. Общие положения</w:t>
      </w:r>
    </w:p>
    <w:p w:rsidR="00A45CBF" w:rsidRPr="001E279B" w:rsidRDefault="00A45CBF" w:rsidP="00A45CBF">
      <w:pPr>
        <w:tabs>
          <w:tab w:val="left" w:pos="0"/>
          <w:tab w:val="left" w:pos="993"/>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1. </w:t>
      </w:r>
      <w:r w:rsidRPr="001E279B">
        <w:rPr>
          <w:rFonts w:ascii="Times New Roman" w:hAnsi="Times New Roman"/>
          <w:color w:val="000000"/>
          <w:sz w:val="18"/>
          <w:szCs w:val="18"/>
        </w:rPr>
        <w:tab/>
        <w:t xml:space="preserve">Настоящий </w:t>
      </w:r>
      <w:r w:rsidRPr="001E279B">
        <w:rPr>
          <w:rFonts w:ascii="Times New Roman" w:hAnsi="Times New Roman"/>
          <w:bCs/>
          <w:color w:val="000000"/>
          <w:sz w:val="18"/>
          <w:szCs w:val="18"/>
        </w:rPr>
        <w:t xml:space="preserve">Порядок </w:t>
      </w:r>
      <w:r w:rsidRPr="001E279B">
        <w:rPr>
          <w:rFonts w:ascii="Times New Roman" w:hAnsi="Times New Roman"/>
          <w:color w:val="000000"/>
          <w:sz w:val="18"/>
          <w:szCs w:val="18"/>
        </w:rPr>
        <w:t xml:space="preserve">выдвижения, внесения, обсуждения, рассмотрения инициативных проектов, а также проведения их конкурсного отбора в </w:t>
      </w:r>
      <w:r w:rsidRPr="001E279B">
        <w:rPr>
          <w:rFonts w:ascii="Times New Roman" w:hAnsi="Times New Roman"/>
          <w:sz w:val="18"/>
          <w:szCs w:val="18"/>
        </w:rPr>
        <w:t xml:space="preserve">муниципальном образовании «Казачье» </w:t>
      </w:r>
      <w:r w:rsidRPr="001E279B">
        <w:rPr>
          <w:rFonts w:ascii="Times New Roman" w:hAnsi="Times New Roman"/>
          <w:color w:val="000000"/>
          <w:sz w:val="18"/>
          <w:szCs w:val="18"/>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1E279B">
        <w:rPr>
          <w:rFonts w:ascii="Times New Roman" w:hAnsi="Times New Roman"/>
          <w:sz w:val="18"/>
          <w:szCs w:val="18"/>
        </w:rPr>
        <w:t>муниципальном образовании «Казачье»</w:t>
      </w:r>
      <w:r w:rsidRPr="001E279B">
        <w:rPr>
          <w:rFonts w:ascii="Times New Roman" w:hAnsi="Times New Roman"/>
          <w:color w:val="FF0000"/>
          <w:sz w:val="18"/>
          <w:szCs w:val="18"/>
        </w:rPr>
        <w:t>.</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 Основные понятия, используемые для целей настоящего Порядка:</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мероприятий, имеющих приоритетное значение для </w:t>
      </w:r>
      <w:r w:rsidRPr="001E279B">
        <w:rPr>
          <w:rFonts w:ascii="Times New Roman" w:hAnsi="Times New Roman"/>
          <w:sz w:val="18"/>
          <w:szCs w:val="18"/>
        </w:rPr>
        <w:t>жителей</w:t>
      </w:r>
      <w:r w:rsidRPr="001E279B">
        <w:rPr>
          <w:rFonts w:ascii="Times New Roman" w:hAnsi="Times New Roman"/>
          <w:color w:val="FF0000"/>
          <w:sz w:val="18"/>
          <w:szCs w:val="18"/>
        </w:rPr>
        <w:t xml:space="preserve">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по решению вопросов местного значения или иных вопросов, право </w:t>
      </w:r>
      <w:proofErr w:type="gramStart"/>
      <w:r w:rsidRPr="001E279B">
        <w:rPr>
          <w:rFonts w:ascii="Times New Roman" w:hAnsi="Times New Roman"/>
          <w:color w:val="000000"/>
          <w:sz w:val="18"/>
          <w:szCs w:val="18"/>
        </w:rPr>
        <w:t>решения</w:t>
      </w:r>
      <w:proofErr w:type="gramEnd"/>
      <w:r w:rsidRPr="001E279B">
        <w:rPr>
          <w:rFonts w:ascii="Times New Roman" w:hAnsi="Times New Roman"/>
          <w:color w:val="000000"/>
          <w:sz w:val="18"/>
          <w:szCs w:val="18"/>
        </w:rPr>
        <w:t xml:space="preserve"> которых предоставлено органам местного самоуправления </w:t>
      </w:r>
      <w:r w:rsidRPr="001E279B">
        <w:rPr>
          <w:rFonts w:ascii="Times New Roman" w:hAnsi="Times New Roman"/>
          <w:sz w:val="18"/>
          <w:szCs w:val="18"/>
        </w:rPr>
        <w:t xml:space="preserve">муниципального образования «Казачье». </w:t>
      </w:r>
      <w:r w:rsidRPr="001E279B">
        <w:rPr>
          <w:rFonts w:ascii="Times New Roman" w:hAnsi="Times New Roman"/>
          <w:color w:val="000000"/>
          <w:sz w:val="18"/>
          <w:szCs w:val="18"/>
        </w:rPr>
        <w:t xml:space="preserve"> </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Порядок определения части территории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на которой могут реализовываться инициативные проекты, устанавливается решением Думы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rsidRPr="001E279B">
        <w:rPr>
          <w:rFonts w:ascii="Times New Roman" w:hAnsi="Times New Roman"/>
          <w:color w:val="000000"/>
          <w:sz w:val="18"/>
          <w:szCs w:val="18"/>
        </w:rPr>
        <w:lastRenderedPageBreak/>
        <w:t xml:space="preserve">уплачиваемые на добровольной основе и зачисляемые в соответствии с Бюджетным кодексом Российской Федерации в бюджет </w:t>
      </w:r>
      <w:r w:rsidRPr="001E279B">
        <w:rPr>
          <w:rFonts w:ascii="Times New Roman" w:hAnsi="Times New Roman"/>
          <w:sz w:val="18"/>
          <w:szCs w:val="18"/>
        </w:rPr>
        <w:t>муниципального образования «</w:t>
      </w:r>
      <w:proofErr w:type="gramStart"/>
      <w:r w:rsidRPr="001E279B">
        <w:rPr>
          <w:rFonts w:ascii="Times New Roman" w:hAnsi="Times New Roman"/>
          <w:sz w:val="18"/>
          <w:szCs w:val="18"/>
        </w:rPr>
        <w:t>Казачье</w:t>
      </w:r>
      <w:proofErr w:type="gramEnd"/>
      <w:r w:rsidRPr="001E279B">
        <w:rPr>
          <w:rFonts w:ascii="Times New Roman" w:hAnsi="Times New Roman"/>
          <w:sz w:val="18"/>
          <w:szCs w:val="18"/>
        </w:rPr>
        <w:t>»</w:t>
      </w:r>
      <w:r w:rsidRPr="001E279B">
        <w:rPr>
          <w:rFonts w:ascii="Times New Roman" w:hAnsi="Times New Roman"/>
          <w:color w:val="000000"/>
          <w:sz w:val="18"/>
          <w:szCs w:val="18"/>
        </w:rPr>
        <w:t xml:space="preserve">  в целях реализации конкретных инициативных проектов;</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3) Согласительная комиссия - постоянно действующий коллегиальный орган администрации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(далее – администрация), созданный в целях проведения конкурсного отбора инициативных проектов;</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1E279B">
        <w:rPr>
          <w:rFonts w:ascii="Times New Roman" w:hAnsi="Times New Roman"/>
          <w:sz w:val="18"/>
          <w:szCs w:val="18"/>
        </w:rPr>
        <w:t>муниципальном образовании «Казачье»</w:t>
      </w:r>
      <w:r w:rsidRPr="001E279B">
        <w:rPr>
          <w:rFonts w:ascii="Times New Roman" w:hAnsi="Times New Roman"/>
          <w:color w:val="000000"/>
          <w:sz w:val="18"/>
          <w:szCs w:val="18"/>
        </w:rPr>
        <w:t xml:space="preserve"> (далее - участники инициативной деятельности):</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Согласительная комиссия;</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инициаторы проекта;</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Дума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администрация. </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0"/>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t>Раздел 2. Порядок выдвижения инициативных проектов</w:t>
      </w:r>
    </w:p>
    <w:p w:rsidR="00A45CBF" w:rsidRPr="001E279B" w:rsidRDefault="00A45CBF" w:rsidP="00A45CBF">
      <w:pPr>
        <w:tabs>
          <w:tab w:val="left" w:pos="0"/>
        </w:tabs>
        <w:autoSpaceDE w:val="0"/>
        <w:autoSpaceDN w:val="0"/>
        <w:adjustRightInd w:val="0"/>
        <w:spacing w:after="0" w:line="240" w:lineRule="auto"/>
        <w:ind w:firstLine="709"/>
        <w:jc w:val="center"/>
        <w:rPr>
          <w:rFonts w:ascii="Times New Roman" w:hAnsi="Times New Roman"/>
          <w:color w:val="000000"/>
          <w:sz w:val="18"/>
          <w:szCs w:val="18"/>
        </w:rPr>
      </w:pPr>
    </w:p>
    <w:p w:rsidR="00A45CBF" w:rsidRPr="001E279B" w:rsidRDefault="00A45CBF" w:rsidP="00A45CBF">
      <w:pPr>
        <w:tabs>
          <w:tab w:val="left" w:pos="0"/>
          <w:tab w:val="left" w:pos="993"/>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1.</w:t>
      </w:r>
      <w:r w:rsidRPr="001E279B">
        <w:rPr>
          <w:rFonts w:ascii="Times New Roman" w:hAnsi="Times New Roman"/>
          <w:color w:val="000000"/>
          <w:sz w:val="18"/>
          <w:szCs w:val="18"/>
        </w:rPr>
        <w:tab/>
        <w:t>Выдвижение инициативных проектов осуществляется инициаторами проектов.</w:t>
      </w:r>
    </w:p>
    <w:p w:rsidR="00A45CBF" w:rsidRPr="001E279B" w:rsidRDefault="00A45CBF" w:rsidP="00A45CBF">
      <w:pPr>
        <w:tabs>
          <w:tab w:val="left" w:pos="0"/>
          <w:tab w:val="left" w:pos="993"/>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w:t>
      </w:r>
      <w:r w:rsidRPr="001E279B">
        <w:rPr>
          <w:rFonts w:ascii="Times New Roman" w:hAnsi="Times New Roman"/>
          <w:color w:val="000000"/>
          <w:sz w:val="18"/>
          <w:szCs w:val="18"/>
        </w:rPr>
        <w:tab/>
        <w:t>Инициаторами проектов могут выступать:</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инициативные группы численностью не менее десяти граждан, достигших шестнадцатилетнего возраста и проживающих на территории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color w:val="000000"/>
          <w:sz w:val="18"/>
          <w:szCs w:val="18"/>
        </w:rPr>
        <w:t xml:space="preserve">органы территориального общественного самоуправления, осуществляющие свою деятельность на территории </w:t>
      </w:r>
      <w:r w:rsidRPr="001E279B">
        <w:rPr>
          <w:rFonts w:ascii="Times New Roman" w:hAnsi="Times New Roman"/>
          <w:sz w:val="18"/>
          <w:szCs w:val="18"/>
        </w:rPr>
        <w:t>муниципального образования «Казачье»;</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sz w:val="18"/>
          <w:szCs w:val="18"/>
        </w:rPr>
        <w:t>старосты сельских населенных пунктов, входящих в состав</w:t>
      </w:r>
      <w:r w:rsidRPr="001E279B">
        <w:rPr>
          <w:rFonts w:ascii="Times New Roman" w:hAnsi="Times New Roman"/>
          <w:color w:val="FF0000"/>
          <w:sz w:val="18"/>
          <w:szCs w:val="18"/>
        </w:rPr>
        <w:t xml:space="preserve">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18"/>
          <w:szCs w:val="18"/>
        </w:rPr>
      </w:pPr>
      <w:r w:rsidRPr="001E279B">
        <w:rPr>
          <w:rFonts w:ascii="Times New Roman" w:hAnsi="Times New Roman"/>
          <w:color w:val="000000"/>
          <w:sz w:val="18"/>
          <w:szCs w:val="18"/>
        </w:rPr>
        <w:t xml:space="preserve">индивидуальные предприниматели, осуществляющие свою деятельность на территории </w:t>
      </w:r>
      <w:r w:rsidRPr="001E279B">
        <w:rPr>
          <w:rFonts w:ascii="Times New Roman" w:hAnsi="Times New Roman"/>
          <w:sz w:val="18"/>
          <w:szCs w:val="18"/>
        </w:rPr>
        <w:t>муниципального образования «Казачье»;</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юридические лица, осуществляющие свою деятельность на территории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в том числе социально-ориентированные некоммерческие организации (далее - СОНКО).</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3.</w:t>
      </w:r>
      <w:r w:rsidRPr="001E279B">
        <w:rPr>
          <w:rFonts w:ascii="Times New Roman" w:hAnsi="Times New Roman"/>
          <w:color w:val="000000"/>
          <w:sz w:val="18"/>
          <w:szCs w:val="1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45CBF" w:rsidRPr="001E279B" w:rsidRDefault="00A45CBF" w:rsidP="00A45CB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4.</w:t>
      </w:r>
      <w:r w:rsidRPr="001E279B">
        <w:rPr>
          <w:rFonts w:ascii="Times New Roman" w:hAnsi="Times New Roman"/>
          <w:color w:val="000000"/>
          <w:sz w:val="18"/>
          <w:szCs w:val="18"/>
        </w:rPr>
        <w:tab/>
        <w:t xml:space="preserve">Инициативные проекты, предлагаемые (планируемые) к реализации в очередном финансовом году, могут быть </w:t>
      </w:r>
      <w:bookmarkStart w:id="2" w:name="_Hlk47470628"/>
      <w:r w:rsidRPr="001E279B">
        <w:rPr>
          <w:rFonts w:ascii="Times New Roman" w:hAnsi="Times New Roman"/>
          <w:color w:val="000000"/>
          <w:sz w:val="18"/>
          <w:szCs w:val="18"/>
        </w:rPr>
        <w:t xml:space="preserve">выдвинуты инициаторами проектов в </w:t>
      </w:r>
      <w:bookmarkEnd w:id="2"/>
      <w:r w:rsidRPr="001E279B">
        <w:rPr>
          <w:rFonts w:ascii="Times New Roman" w:hAnsi="Times New Roman"/>
          <w:color w:val="000000"/>
          <w:sz w:val="18"/>
          <w:szCs w:val="18"/>
        </w:rPr>
        <w:t>текущем финансовом году.</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 </w:t>
      </w:r>
    </w:p>
    <w:p w:rsidR="00A45CBF" w:rsidRPr="001E279B" w:rsidRDefault="00A45CBF" w:rsidP="00A45CBF">
      <w:pPr>
        <w:tabs>
          <w:tab w:val="left" w:pos="0"/>
          <w:tab w:val="left" w:pos="1134"/>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t>Раздел 3. Порядок обсуждения инициативных проектов</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1. </w:t>
      </w:r>
      <w:proofErr w:type="gramStart"/>
      <w:r w:rsidRPr="001E279B">
        <w:rPr>
          <w:rFonts w:ascii="Times New Roman" w:hAnsi="Times New Roman"/>
          <w:color w:val="000000"/>
          <w:sz w:val="18"/>
          <w:szCs w:val="18"/>
        </w:rPr>
        <w:t xml:space="preserve">Инициативный проект до его внесения в </w:t>
      </w:r>
      <w:r w:rsidRPr="001E279B">
        <w:rPr>
          <w:rFonts w:ascii="Times New Roman" w:hAnsi="Times New Roman"/>
          <w:sz w:val="18"/>
          <w:szCs w:val="18"/>
        </w:rPr>
        <w:t>муниципальное образование «Казачье»</w:t>
      </w:r>
      <w:r w:rsidRPr="001E279B">
        <w:rPr>
          <w:rFonts w:ascii="Times New Roman" w:hAnsi="Times New Roman"/>
          <w:color w:val="000000"/>
          <w:sz w:val="18"/>
          <w:szCs w:val="18"/>
        </w:rPr>
        <w:t xml:space="preserve"> подлежит рассмотрению на сходе, собрании или конференции граждан, в том числе на собрании или конференции </w:t>
      </w:r>
      <w:r w:rsidRPr="001E279B">
        <w:rPr>
          <w:rFonts w:ascii="Times New Roman" w:hAnsi="Times New Roman"/>
          <w:color w:val="000000"/>
          <w:sz w:val="18"/>
          <w:szCs w:val="18"/>
        </w:rPr>
        <w:lastRenderedPageBreak/>
        <w:t xml:space="preserve">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или его части, целесообразности реализации инициативного проекта, а также принятия сходом, собранием, конференцией решения о поддержке</w:t>
      </w:r>
      <w:proofErr w:type="gramEnd"/>
      <w:r w:rsidRPr="001E279B">
        <w:rPr>
          <w:rFonts w:ascii="Times New Roman" w:hAnsi="Times New Roman"/>
          <w:color w:val="000000"/>
          <w:sz w:val="18"/>
          <w:szCs w:val="18"/>
        </w:rPr>
        <w:t xml:space="preserve"> инициативных проектов. </w:t>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Выявление мнения граждан по вопросу о поддержке инициативного проекта может проводиться путём опроса граждан, сбора их подписей.</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color w:val="000000"/>
          <w:sz w:val="18"/>
          <w:szCs w:val="1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а также решениями Думы </w:t>
      </w:r>
      <w:r w:rsidRPr="001E279B">
        <w:rPr>
          <w:rFonts w:ascii="Times New Roman" w:hAnsi="Times New Roman"/>
          <w:sz w:val="18"/>
          <w:szCs w:val="18"/>
        </w:rPr>
        <w:t>муниципального образования «Казачье».</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709"/>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t>Раздел 4. Порядок внесения инициативных проектов</w:t>
      </w:r>
    </w:p>
    <w:p w:rsidR="00A45CBF" w:rsidRPr="001E279B" w:rsidRDefault="00A45CBF" w:rsidP="00A45CBF">
      <w:pPr>
        <w:tabs>
          <w:tab w:val="left" w:pos="709"/>
        </w:tabs>
        <w:autoSpaceDE w:val="0"/>
        <w:autoSpaceDN w:val="0"/>
        <w:adjustRightInd w:val="0"/>
        <w:spacing w:after="0" w:line="240" w:lineRule="auto"/>
        <w:ind w:firstLine="709"/>
        <w:jc w:val="center"/>
        <w:rPr>
          <w:rFonts w:ascii="Times New Roman" w:hAnsi="Times New Roman"/>
          <w:color w:val="000000"/>
          <w:sz w:val="18"/>
          <w:szCs w:val="18"/>
        </w:rPr>
      </w:pPr>
    </w:p>
    <w:p w:rsidR="00A45CBF" w:rsidRPr="001E279B" w:rsidRDefault="00A45CBF" w:rsidP="00A45CBF">
      <w:pPr>
        <w:tabs>
          <w:tab w:val="left" w:pos="993"/>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1.</w:t>
      </w:r>
      <w:r w:rsidRPr="001E279B">
        <w:rPr>
          <w:rFonts w:ascii="Times New Roman" w:hAnsi="Times New Roman"/>
          <w:color w:val="000000"/>
          <w:sz w:val="18"/>
          <w:szCs w:val="18"/>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или его части.</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45CBF" w:rsidRPr="001E279B" w:rsidRDefault="00A45CBF" w:rsidP="00A45CBF">
      <w:pPr>
        <w:tabs>
          <w:tab w:val="left" w:pos="993"/>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w:t>
      </w:r>
      <w:r w:rsidRPr="001E279B">
        <w:rPr>
          <w:rFonts w:ascii="Times New Roman" w:hAnsi="Times New Roman"/>
          <w:color w:val="000000"/>
          <w:sz w:val="18"/>
          <w:szCs w:val="18"/>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A45CBF" w:rsidRPr="001E279B" w:rsidRDefault="00A45CBF" w:rsidP="00A45CBF">
      <w:pPr>
        <w:tabs>
          <w:tab w:val="left" w:pos="0"/>
          <w:tab w:val="left" w:pos="993"/>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3.</w:t>
      </w:r>
      <w:r w:rsidRPr="001E279B">
        <w:rPr>
          <w:rFonts w:ascii="Times New Roman" w:hAnsi="Times New Roman"/>
          <w:color w:val="000000"/>
          <w:sz w:val="18"/>
          <w:szCs w:val="1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Свои замечания и предложения вправе направлять жители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достигшие шестнадцатилетнего возраста. </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В случае</w:t>
      </w:r>
      <w:proofErr w:type="gramStart"/>
      <w:r w:rsidRPr="001E279B">
        <w:rPr>
          <w:rFonts w:ascii="Times New Roman" w:hAnsi="Times New Roman"/>
          <w:color w:val="000000"/>
          <w:sz w:val="18"/>
          <w:szCs w:val="18"/>
        </w:rPr>
        <w:t>,</w:t>
      </w:r>
      <w:proofErr w:type="gramEnd"/>
      <w:r w:rsidRPr="001E279B">
        <w:rPr>
          <w:rFonts w:ascii="Times New Roman" w:hAnsi="Times New Roman"/>
          <w:color w:val="000000"/>
          <w:sz w:val="18"/>
          <w:szCs w:val="1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Указанная информация может доводиться до сведения граждан старостой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w:t>
      </w:r>
      <w:r w:rsidRPr="001E279B">
        <w:rPr>
          <w:rFonts w:ascii="Times New Roman" w:hAnsi="Times New Roman"/>
          <w:color w:val="000000"/>
          <w:sz w:val="18"/>
          <w:szCs w:val="18"/>
        </w:rPr>
        <w:tab/>
      </w:r>
    </w:p>
    <w:p w:rsidR="00A45CBF" w:rsidRPr="001E279B" w:rsidRDefault="00A45CBF" w:rsidP="00A45CBF">
      <w:pPr>
        <w:tabs>
          <w:tab w:val="left" w:pos="0"/>
          <w:tab w:val="left" w:pos="1134"/>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0"/>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lastRenderedPageBreak/>
        <w:t>Раздел 5. Порядок рассмотрения инициативных проектов</w:t>
      </w:r>
    </w:p>
    <w:p w:rsidR="00A45CBF" w:rsidRPr="001E279B" w:rsidRDefault="00A45CBF" w:rsidP="00A45CBF">
      <w:pPr>
        <w:tabs>
          <w:tab w:val="left" w:pos="0"/>
        </w:tabs>
        <w:autoSpaceDE w:val="0"/>
        <w:autoSpaceDN w:val="0"/>
        <w:adjustRightInd w:val="0"/>
        <w:spacing w:after="0" w:line="240" w:lineRule="auto"/>
        <w:ind w:firstLine="709"/>
        <w:jc w:val="center"/>
        <w:rPr>
          <w:rFonts w:ascii="Times New Roman" w:hAnsi="Times New Roman"/>
          <w:color w:val="000000"/>
          <w:sz w:val="18"/>
          <w:szCs w:val="18"/>
        </w:rPr>
      </w:pP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2. </w:t>
      </w:r>
      <w:r w:rsidRPr="001E279B">
        <w:rPr>
          <w:rFonts w:ascii="Times New Roman" w:hAnsi="Times New Roman"/>
          <w:sz w:val="18"/>
          <w:szCs w:val="18"/>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r w:rsidRPr="001E279B">
        <w:rPr>
          <w:rFonts w:ascii="Times New Roman" w:hAnsi="Times New Roman"/>
          <w:color w:val="FF0000"/>
          <w:sz w:val="18"/>
          <w:szCs w:val="18"/>
        </w:rPr>
        <w:t xml:space="preserve"> </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Подготовка и направление заключения осуществляется по каждому инициативному проекту специалистом администрации</w:t>
      </w:r>
      <w:r w:rsidRPr="001E279B">
        <w:rPr>
          <w:rFonts w:ascii="Times New Roman" w:hAnsi="Times New Roman"/>
          <w:sz w:val="18"/>
          <w:szCs w:val="18"/>
        </w:rPr>
        <w:t>, курирующим направления деятельности, которым соответствует внесенный инициативный проект.</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1E279B">
        <w:rPr>
          <w:rFonts w:ascii="Times New Roman" w:hAnsi="Times New Roman"/>
          <w:sz w:val="18"/>
          <w:szCs w:val="18"/>
        </w:rPr>
        <w:t xml:space="preserve">администрация </w:t>
      </w:r>
      <w:r w:rsidRPr="001E279B">
        <w:rPr>
          <w:rFonts w:ascii="Times New Roman" w:hAnsi="Times New Roman"/>
          <w:color w:val="000000"/>
          <w:sz w:val="18"/>
          <w:szCs w:val="18"/>
        </w:rPr>
        <w:t xml:space="preserve">организует проведение конкурсного отбора и информирует об этом инициатора проекта. </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5. К конкурсному отбору не допускаются инициативные проекты, в случаях, указанных в подпунктах 1-5 пункта 7 настоящего раздела.</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6. Администрация по результатам рассмотрения инициативного проекта принимает одно из следующих решений:</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7. Администрация принимает решение об отказе в поддержке инициативного проекта в одном из следующих случаев:</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1) несоблюдение установленного порядка внесения инициативного проекта и его рассмотрения;</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3) невозможность реализации инициативного проекта ввиду отсутствия у органов местного самоуправления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необходимых полномочий и прав;</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4) отсутствие средств бюджета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5) наличие возможности решения описанной в инициативном проекте проблемы более эффективным способом;</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6) признание инициативного проекта не прошедшим конкурсный отбор.</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8. Администрация вправе, а в случае, предусмотренном подпунктом 5 пункта 7 настоящего раздела, обязана предложить инициаторам проекта </w:t>
      </w:r>
      <w:r w:rsidRPr="001E279B">
        <w:rPr>
          <w:rFonts w:ascii="Times New Roman" w:hAnsi="Times New Roman"/>
          <w:color w:val="000000"/>
          <w:sz w:val="18"/>
          <w:szCs w:val="18"/>
        </w:rPr>
        <w:lastRenderedPageBreak/>
        <w:t>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709"/>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t>Раздел 6. Порядок рассмотрения инициативных проектов Согласительной комиссией и проведения конкурсного отбора</w:t>
      </w:r>
    </w:p>
    <w:p w:rsidR="00A45CBF" w:rsidRPr="001E279B" w:rsidRDefault="00A45CBF" w:rsidP="00A45CBF">
      <w:pPr>
        <w:tabs>
          <w:tab w:val="left" w:pos="709"/>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t xml:space="preserve"> </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 Состав Согласительной комиссии утверждается администрацией.</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45CBF" w:rsidRPr="001E279B" w:rsidRDefault="00A45CBF" w:rsidP="00A45CBF">
      <w:pPr>
        <w:tabs>
          <w:tab w:val="left" w:pos="709"/>
        </w:tabs>
        <w:autoSpaceDE w:val="0"/>
        <w:autoSpaceDN w:val="0"/>
        <w:adjustRightInd w:val="0"/>
        <w:spacing w:after="0" w:line="240" w:lineRule="auto"/>
        <w:ind w:right="-1" w:firstLine="709"/>
        <w:jc w:val="both"/>
        <w:rPr>
          <w:rStyle w:val="af1"/>
          <w:rFonts w:ascii="Times New Roman" w:hAnsi="Times New Roman"/>
          <w:i w:val="0"/>
          <w:iCs w:val="0"/>
          <w:color w:val="000000"/>
          <w:sz w:val="18"/>
          <w:szCs w:val="18"/>
        </w:rPr>
      </w:pPr>
      <w:r w:rsidRPr="001E279B">
        <w:rPr>
          <w:rFonts w:ascii="Times New Roman" w:hAnsi="Times New Roman"/>
          <w:color w:val="000000"/>
          <w:sz w:val="18"/>
          <w:szCs w:val="18"/>
        </w:rPr>
        <w:t xml:space="preserve">4. </w:t>
      </w:r>
      <w:r w:rsidRPr="001E279B">
        <w:rPr>
          <w:rStyle w:val="af1"/>
          <w:rFonts w:ascii="Times New Roman" w:hAnsi="Times New Roman"/>
          <w:color w:val="000000"/>
          <w:sz w:val="18"/>
          <w:szCs w:val="18"/>
        </w:rPr>
        <w:t>Согласительная комиссия по результатам рассмотрения инициативного проекта принимает одно из следующих решений:</w:t>
      </w:r>
    </w:p>
    <w:p w:rsidR="00A45CBF" w:rsidRPr="001E279B" w:rsidRDefault="00A45CBF" w:rsidP="00A45CBF">
      <w:pPr>
        <w:tabs>
          <w:tab w:val="left" w:pos="709"/>
        </w:tabs>
        <w:autoSpaceDE w:val="0"/>
        <w:autoSpaceDN w:val="0"/>
        <w:adjustRightInd w:val="0"/>
        <w:spacing w:after="0" w:line="240" w:lineRule="auto"/>
        <w:ind w:right="-1"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признать инициативный проект прошедшим конкурсный; </w:t>
      </w:r>
    </w:p>
    <w:p w:rsidR="00A45CBF" w:rsidRPr="001E279B" w:rsidRDefault="00A45CBF" w:rsidP="00A45CBF">
      <w:pPr>
        <w:tabs>
          <w:tab w:val="left" w:pos="709"/>
        </w:tabs>
        <w:autoSpaceDE w:val="0"/>
        <w:autoSpaceDN w:val="0"/>
        <w:adjustRightInd w:val="0"/>
        <w:spacing w:after="0" w:line="240" w:lineRule="auto"/>
        <w:ind w:right="-1" w:firstLine="709"/>
        <w:jc w:val="both"/>
        <w:rPr>
          <w:rFonts w:ascii="Times New Roman" w:hAnsi="Times New Roman"/>
          <w:color w:val="000000"/>
          <w:sz w:val="18"/>
          <w:szCs w:val="18"/>
        </w:rPr>
      </w:pPr>
      <w:r w:rsidRPr="001E279B">
        <w:rPr>
          <w:rFonts w:ascii="Times New Roman" w:hAnsi="Times New Roman"/>
          <w:color w:val="000000"/>
          <w:sz w:val="18"/>
          <w:szCs w:val="18"/>
        </w:rPr>
        <w:t>признать инициативный проект не прошедшим конкурсный отбор.</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5. Решение Согласительной комиссией принимается по каждому представленному инициативному проекту.</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6.</w:t>
      </w:r>
      <w:r w:rsidRPr="001E279B">
        <w:rPr>
          <w:rFonts w:ascii="Times New Roman" w:hAnsi="Times New Roman"/>
          <w:sz w:val="18"/>
          <w:szCs w:val="18"/>
        </w:rPr>
        <w:t xml:space="preserve"> </w:t>
      </w:r>
      <w:r w:rsidRPr="001E279B">
        <w:rPr>
          <w:rFonts w:ascii="Times New Roman" w:hAnsi="Times New Roman"/>
          <w:color w:val="000000"/>
          <w:sz w:val="18"/>
          <w:szCs w:val="18"/>
        </w:rPr>
        <w:t xml:space="preserve">Инициаторы проекта, другие граждане, проживающие на территории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E279B">
        <w:rPr>
          <w:rFonts w:ascii="Times New Roman" w:hAnsi="Times New Roman"/>
          <w:color w:val="000000"/>
          <w:sz w:val="18"/>
          <w:szCs w:val="18"/>
        </w:rPr>
        <w:t>контроль за</w:t>
      </w:r>
      <w:proofErr w:type="gramEnd"/>
      <w:r w:rsidRPr="001E279B">
        <w:rPr>
          <w:rFonts w:ascii="Times New Roman" w:hAnsi="Times New Roman"/>
          <w:color w:val="000000"/>
          <w:sz w:val="18"/>
          <w:szCs w:val="18"/>
        </w:rPr>
        <w:t xml:space="preserve"> реализацией инициативного проекта в формах, не противоречащих законодательству Российской Федерации.</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1E279B">
        <w:rPr>
          <w:rFonts w:ascii="Times New Roman" w:hAnsi="Times New Roman"/>
          <w:sz w:val="18"/>
          <w:szCs w:val="18"/>
        </w:rPr>
        <w:t>муниципальном образовании «Казачье»</w:t>
      </w:r>
      <w:r w:rsidRPr="001E279B">
        <w:rPr>
          <w:rFonts w:ascii="Times New Roman" w:hAnsi="Times New Roman"/>
          <w:color w:val="000000"/>
          <w:sz w:val="18"/>
          <w:szCs w:val="18"/>
        </w:rPr>
        <w:t xml:space="preserve">  указанная информация может доводиться до сведения граждан старостой сельского населенного пункта.</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709"/>
        </w:tabs>
        <w:autoSpaceDE w:val="0"/>
        <w:autoSpaceDN w:val="0"/>
        <w:adjustRightInd w:val="0"/>
        <w:spacing w:after="0" w:line="240" w:lineRule="auto"/>
        <w:ind w:firstLine="709"/>
        <w:jc w:val="center"/>
        <w:rPr>
          <w:rFonts w:ascii="Times New Roman" w:hAnsi="Times New Roman"/>
          <w:color w:val="000000"/>
          <w:sz w:val="18"/>
          <w:szCs w:val="18"/>
        </w:rPr>
      </w:pPr>
      <w:r w:rsidRPr="001E279B">
        <w:rPr>
          <w:rFonts w:ascii="Times New Roman" w:hAnsi="Times New Roman"/>
          <w:color w:val="000000"/>
          <w:sz w:val="18"/>
          <w:szCs w:val="18"/>
        </w:rPr>
        <w:t>Раздел 7. Методика и критерии оценки инициативных проектов</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lastRenderedPageBreak/>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2. Перечень критериев оценки инициативных проектов и их балльное значение устанавливается приложением 2 к настоящему Порядку.</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3. Оценка инициативного проекта осуществляется отдельно по каждому инициативному проекту.</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4. Оценка инициативного проекта по каждому критерию определяется в баллах.</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5. Максимальная итоговая оценка инициативного проекта составляет 100 баллов, минимальная 0.</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6. Прошедшими конкурсный отбор считаются инициативные проекты, которые по результатам итоговой оценки набрали 50 и более баллов.</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roofErr w:type="gramStart"/>
      <w:r w:rsidRPr="001E279B">
        <w:rPr>
          <w:rFonts w:ascii="Times New Roman" w:hAnsi="Times New Roman"/>
          <w:color w:val="000000"/>
          <w:sz w:val="18"/>
          <w:szCs w:val="18"/>
        </w:rPr>
        <w:t xml:space="preserve">При недостаточности бюджетных ассигнований, предусмотренных в бюджете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w:t>
      </w:r>
      <w:r w:rsidRPr="001E279B">
        <w:rPr>
          <w:rFonts w:ascii="Times New Roman" w:hAnsi="Times New Roman"/>
          <w:sz w:val="18"/>
          <w:szCs w:val="18"/>
        </w:rPr>
        <w:t xml:space="preserve"> Иркутской области</w:t>
      </w:r>
      <w:r w:rsidRPr="001E279B">
        <w:rPr>
          <w:rFonts w:ascii="Times New Roman" w:hAnsi="Times New Roman"/>
          <w:color w:val="000000"/>
          <w:sz w:val="18"/>
          <w:szCs w:val="18"/>
        </w:rPr>
        <w:t xml:space="preserve"> возможна в пределах объёмов бюджетных ассигнований, предусмотренных в бюджете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w:t>
      </w:r>
      <w:proofErr w:type="gramEnd"/>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7. Итоговая оценка инициативного проекта рассчитывается по следующей формуле:</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Ик = (</w:t>
      </w:r>
      <w:proofErr w:type="gramStart"/>
      <w:r w:rsidRPr="001E279B">
        <w:rPr>
          <w:rFonts w:ascii="Times New Roman" w:hAnsi="Times New Roman"/>
          <w:color w:val="000000"/>
          <w:sz w:val="18"/>
          <w:szCs w:val="18"/>
        </w:rPr>
        <w:t>П(</w:t>
      </w:r>
      <w:proofErr w:type="spellStart"/>
      <w:proofErr w:type="gramEnd"/>
      <w:r w:rsidRPr="001E279B">
        <w:rPr>
          <w:rFonts w:ascii="Times New Roman" w:hAnsi="Times New Roman"/>
          <w:color w:val="000000"/>
          <w:sz w:val="18"/>
          <w:szCs w:val="18"/>
        </w:rPr>
        <w:t>ПКОкi</w:t>
      </w:r>
      <w:proofErr w:type="spellEnd"/>
      <w:r w:rsidRPr="001E279B">
        <w:rPr>
          <w:rFonts w:ascii="Times New Roman" w:hAnsi="Times New Roman"/>
          <w:color w:val="000000"/>
          <w:sz w:val="18"/>
          <w:szCs w:val="18"/>
        </w:rPr>
        <w:t>)) х (∑(</w:t>
      </w:r>
      <w:proofErr w:type="spellStart"/>
      <w:r w:rsidRPr="001E279B">
        <w:rPr>
          <w:rFonts w:ascii="Times New Roman" w:hAnsi="Times New Roman"/>
          <w:color w:val="000000"/>
          <w:sz w:val="18"/>
          <w:szCs w:val="18"/>
        </w:rPr>
        <w:t>Ркg</w:t>
      </w:r>
      <w:proofErr w:type="spellEnd"/>
      <w:r w:rsidRPr="001E279B">
        <w:rPr>
          <w:rFonts w:ascii="Times New Roman" w:hAnsi="Times New Roman"/>
          <w:color w:val="000000"/>
          <w:sz w:val="18"/>
          <w:szCs w:val="18"/>
        </w:rPr>
        <w:t>)),</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где:</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Ик - итоговая оценка инициативного проекта, рассчитанная с учётом выполнения критериев, указанных в приложении 2 к настоящему Порядку;</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roofErr w:type="spellStart"/>
      <w:r w:rsidRPr="001E279B">
        <w:rPr>
          <w:rFonts w:ascii="Times New Roman" w:hAnsi="Times New Roman"/>
          <w:color w:val="000000"/>
          <w:sz w:val="18"/>
          <w:szCs w:val="18"/>
        </w:rPr>
        <w:t>ki</w:t>
      </w:r>
      <w:proofErr w:type="spellEnd"/>
      <w:r w:rsidRPr="001E279B">
        <w:rPr>
          <w:rFonts w:ascii="Times New Roman" w:hAnsi="Times New Roman"/>
          <w:color w:val="000000"/>
          <w:sz w:val="18"/>
          <w:szCs w:val="18"/>
        </w:rPr>
        <w:t xml:space="preserve"> - множество критериев, входящих группу «Общие критерии», указанные в приложении 2 к настоящему Порядку.</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Каждый из критериев </w:t>
      </w:r>
      <w:proofErr w:type="spellStart"/>
      <w:r w:rsidRPr="001E279B">
        <w:rPr>
          <w:rFonts w:ascii="Times New Roman" w:hAnsi="Times New Roman"/>
          <w:color w:val="000000"/>
          <w:sz w:val="18"/>
          <w:szCs w:val="18"/>
        </w:rPr>
        <w:t>ki</w:t>
      </w:r>
      <w:proofErr w:type="spellEnd"/>
      <w:r w:rsidRPr="001E279B">
        <w:rPr>
          <w:rFonts w:ascii="Times New Roman" w:hAnsi="Times New Roman"/>
          <w:color w:val="000000"/>
          <w:sz w:val="18"/>
          <w:szCs w:val="18"/>
        </w:rPr>
        <w:t xml:space="preserve"> может принимать значение 0 или 1;</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roofErr w:type="gramStart"/>
      <w:r w:rsidRPr="001E279B">
        <w:rPr>
          <w:rFonts w:ascii="Times New Roman" w:hAnsi="Times New Roman"/>
          <w:color w:val="000000"/>
          <w:sz w:val="18"/>
          <w:szCs w:val="18"/>
        </w:rPr>
        <w:t>П(</w:t>
      </w:r>
      <w:proofErr w:type="spellStart"/>
      <w:proofErr w:type="gramEnd"/>
      <w:r w:rsidRPr="001E279B">
        <w:rPr>
          <w:rFonts w:ascii="Times New Roman" w:hAnsi="Times New Roman"/>
          <w:color w:val="000000"/>
          <w:sz w:val="18"/>
          <w:szCs w:val="18"/>
        </w:rPr>
        <w:t>ПКОкi</w:t>
      </w:r>
      <w:proofErr w:type="spellEnd"/>
      <w:r w:rsidRPr="001E279B">
        <w:rPr>
          <w:rFonts w:ascii="Times New Roman" w:hAnsi="Times New Roman"/>
          <w:color w:val="000000"/>
          <w:sz w:val="18"/>
          <w:szCs w:val="18"/>
        </w:rPr>
        <w:t>) - произведение баллов, присвоенных проекту по каждому из критериев, входящих в группу «Критерии прохождения конкурсного отбора»;</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roofErr w:type="spellStart"/>
      <w:r w:rsidRPr="001E279B">
        <w:rPr>
          <w:rFonts w:ascii="Times New Roman" w:hAnsi="Times New Roman"/>
          <w:color w:val="000000"/>
          <w:sz w:val="18"/>
          <w:szCs w:val="18"/>
        </w:rPr>
        <w:t>к</w:t>
      </w:r>
      <w:proofErr w:type="gramStart"/>
      <w:r w:rsidRPr="001E279B">
        <w:rPr>
          <w:rFonts w:ascii="Times New Roman" w:hAnsi="Times New Roman"/>
          <w:color w:val="000000"/>
          <w:sz w:val="18"/>
          <w:szCs w:val="18"/>
        </w:rPr>
        <w:t>g</w:t>
      </w:r>
      <w:proofErr w:type="spellEnd"/>
      <w:proofErr w:type="gramEnd"/>
      <w:r w:rsidRPr="001E279B">
        <w:rPr>
          <w:rFonts w:ascii="Times New Roman" w:hAnsi="Times New Roman"/>
          <w:color w:val="000000"/>
          <w:sz w:val="18"/>
          <w:szCs w:val="18"/>
        </w:rPr>
        <w:t xml:space="preserve"> - множество критериев, входящих группу «Рейтинговые критерии», указанные в приложении 2 к настоящему Порядку;</w:t>
      </w:r>
    </w:p>
    <w:p w:rsidR="00A45CBF" w:rsidRPr="001E279B" w:rsidRDefault="00A45CBF" w:rsidP="00A45CBF">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w:t>
      </w:r>
      <w:proofErr w:type="spellStart"/>
      <w:r w:rsidRPr="001E279B">
        <w:rPr>
          <w:rFonts w:ascii="Times New Roman" w:hAnsi="Times New Roman"/>
          <w:color w:val="000000"/>
          <w:sz w:val="18"/>
          <w:szCs w:val="18"/>
        </w:rPr>
        <w:t>Рк</w:t>
      </w:r>
      <w:proofErr w:type="gramStart"/>
      <w:r w:rsidRPr="001E279B">
        <w:rPr>
          <w:rFonts w:ascii="Times New Roman" w:hAnsi="Times New Roman"/>
          <w:color w:val="000000"/>
          <w:sz w:val="18"/>
          <w:szCs w:val="18"/>
        </w:rPr>
        <w:t>g</w:t>
      </w:r>
      <w:proofErr w:type="spellEnd"/>
      <w:proofErr w:type="gramEnd"/>
      <w:r w:rsidRPr="001E279B">
        <w:rPr>
          <w:rFonts w:ascii="Times New Roman" w:hAnsi="Times New Roman"/>
          <w:color w:val="000000"/>
          <w:sz w:val="18"/>
          <w:szCs w:val="18"/>
        </w:rPr>
        <w:t>) - сумма баллов, присвоенных инициативному проекту по каждому из критериев, входящих в группу «Критерии прохождения конкурсного отбора».</w:t>
      </w:r>
    </w:p>
    <w:p w:rsidR="00A45CBF" w:rsidRPr="001E279B" w:rsidRDefault="00A45CBF" w:rsidP="007A4BFE">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r w:rsidRPr="001E279B">
        <w:rPr>
          <w:rFonts w:ascii="Times New Roman" w:hAnsi="Times New Roman"/>
          <w:color w:val="000000"/>
          <w:sz w:val="18"/>
          <w:szCs w:val="18"/>
        </w:rPr>
        <w:t xml:space="preserve">Каждый из критериев </w:t>
      </w:r>
      <w:proofErr w:type="spellStart"/>
      <w:r w:rsidRPr="001E279B">
        <w:rPr>
          <w:rFonts w:ascii="Times New Roman" w:hAnsi="Times New Roman"/>
          <w:color w:val="000000"/>
          <w:sz w:val="18"/>
          <w:szCs w:val="18"/>
        </w:rPr>
        <w:t>kg</w:t>
      </w:r>
      <w:proofErr w:type="spellEnd"/>
      <w:r w:rsidRPr="001E279B">
        <w:rPr>
          <w:rFonts w:ascii="Times New Roman" w:hAnsi="Times New Roman"/>
          <w:color w:val="000000"/>
          <w:sz w:val="18"/>
          <w:szCs w:val="1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7A4BFE" w:rsidRPr="001E279B" w:rsidRDefault="007A4BFE" w:rsidP="007A4BFE">
      <w:pPr>
        <w:tabs>
          <w:tab w:val="left" w:pos="709"/>
        </w:tabs>
        <w:autoSpaceDE w:val="0"/>
        <w:autoSpaceDN w:val="0"/>
        <w:adjustRightInd w:val="0"/>
        <w:spacing w:after="0" w:line="240" w:lineRule="auto"/>
        <w:ind w:firstLine="709"/>
        <w:jc w:val="both"/>
        <w:rPr>
          <w:rFonts w:ascii="Times New Roman" w:hAnsi="Times New Roman"/>
          <w:color w:val="000000"/>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№92</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tbl>
      <w:tblPr>
        <w:tblW w:w="13764" w:type="dxa"/>
        <w:tblLayout w:type="fixed"/>
        <w:tblLook w:val="01E0" w:firstRow="1" w:lastRow="1" w:firstColumn="1" w:lastColumn="1" w:noHBand="0" w:noVBand="0"/>
      </w:tblPr>
      <w:tblGrid>
        <w:gridCol w:w="9889"/>
        <w:gridCol w:w="3875"/>
      </w:tblGrid>
      <w:tr w:rsidR="00A45CBF" w:rsidRPr="001E279B" w:rsidTr="00A45CBF">
        <w:tc>
          <w:tcPr>
            <w:tcW w:w="9889" w:type="dxa"/>
          </w:tcPr>
          <w:p w:rsidR="00A45CBF" w:rsidRPr="001E279B" w:rsidRDefault="00A45CBF" w:rsidP="00A45CBF">
            <w:pPr>
              <w:spacing w:after="0" w:line="240" w:lineRule="auto"/>
              <w:jc w:val="center"/>
              <w:rPr>
                <w:rFonts w:ascii="Times New Roman" w:hAnsi="Times New Roman"/>
                <w:b/>
                <w:color w:val="1D1B11"/>
                <w:sz w:val="18"/>
                <w:szCs w:val="18"/>
              </w:rPr>
            </w:pPr>
            <w:r w:rsidRPr="001E279B">
              <w:rPr>
                <w:rFonts w:ascii="Times New Roman" w:hAnsi="Times New Roman"/>
                <w:b/>
                <w:sz w:val="18"/>
                <w:szCs w:val="18"/>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3875" w:type="dxa"/>
          </w:tcPr>
          <w:p w:rsidR="00A45CBF" w:rsidRPr="001E279B" w:rsidRDefault="00A45CBF" w:rsidP="00A45CBF">
            <w:pPr>
              <w:spacing w:after="0" w:line="240" w:lineRule="auto"/>
              <w:ind w:left="-94"/>
              <w:rPr>
                <w:rFonts w:ascii="Times New Roman" w:hAnsi="Times New Roman"/>
                <w:sz w:val="18"/>
                <w:szCs w:val="18"/>
              </w:rPr>
            </w:pPr>
          </w:p>
        </w:tc>
      </w:tr>
    </w:tbl>
    <w:p w:rsidR="00A45CBF" w:rsidRPr="001E279B" w:rsidRDefault="00A45CBF" w:rsidP="00A45CBF">
      <w:pPr>
        <w:pStyle w:val="FORMATTEXT"/>
        <w:jc w:val="both"/>
        <w:rPr>
          <w:rFonts w:ascii="Times New Roman" w:hAnsi="Times New Roman" w:cs="Times New Roman"/>
          <w:color w:val="000000"/>
          <w:sz w:val="18"/>
          <w:szCs w:val="18"/>
        </w:rPr>
      </w:pPr>
    </w:p>
    <w:p w:rsidR="00A45CBF" w:rsidRPr="001E279B" w:rsidRDefault="00A45CBF" w:rsidP="00A45CBF">
      <w:pPr>
        <w:pStyle w:val="af0"/>
        <w:spacing w:before="0" w:beforeAutospacing="0" w:after="0" w:afterAutospacing="0"/>
        <w:ind w:firstLine="709"/>
        <w:jc w:val="both"/>
        <w:rPr>
          <w:sz w:val="18"/>
          <w:szCs w:val="18"/>
        </w:rPr>
      </w:pPr>
      <w:r w:rsidRPr="001E279B">
        <w:rPr>
          <w:color w:val="000000"/>
          <w:sz w:val="18"/>
          <w:szCs w:val="18"/>
        </w:rPr>
        <w:lastRenderedPageBreak/>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1E279B">
        <w:rPr>
          <w:bCs/>
          <w:sz w:val="18"/>
          <w:szCs w:val="18"/>
        </w:rPr>
        <w:t>Уставом</w:t>
      </w:r>
      <w:r w:rsidRPr="001E279B">
        <w:rPr>
          <w:sz w:val="18"/>
          <w:szCs w:val="18"/>
        </w:rPr>
        <w:t xml:space="preserve"> муниципального образования «Казачье»</w:t>
      </w:r>
      <w:r w:rsidRPr="001E279B">
        <w:rPr>
          <w:bCs/>
          <w:sz w:val="18"/>
          <w:szCs w:val="18"/>
        </w:rPr>
        <w:t>,</w:t>
      </w:r>
      <w:r w:rsidRPr="001E279B">
        <w:rPr>
          <w:sz w:val="18"/>
          <w:szCs w:val="18"/>
        </w:rPr>
        <w:t xml:space="preserve"> Дума</w:t>
      </w:r>
    </w:p>
    <w:p w:rsidR="00A45CBF" w:rsidRPr="001E279B" w:rsidRDefault="00A45CBF" w:rsidP="001E279B">
      <w:pPr>
        <w:pStyle w:val="af0"/>
        <w:spacing w:before="0" w:beforeAutospacing="0" w:after="0" w:afterAutospacing="0"/>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widowControl w:val="0"/>
        <w:autoSpaceDE w:val="0"/>
        <w:autoSpaceDN w:val="0"/>
        <w:adjustRightInd w:val="0"/>
        <w:spacing w:after="0" w:line="240" w:lineRule="auto"/>
        <w:ind w:firstLine="851"/>
        <w:jc w:val="both"/>
        <w:rPr>
          <w:rFonts w:ascii="Times New Roman" w:hAnsi="Times New Roman"/>
          <w:sz w:val="18"/>
          <w:szCs w:val="18"/>
        </w:rPr>
      </w:pPr>
      <w:r w:rsidRPr="001E279B">
        <w:rPr>
          <w:rFonts w:ascii="Times New Roman" w:hAnsi="Times New Roman"/>
          <w:sz w:val="18"/>
          <w:szCs w:val="18"/>
        </w:rPr>
        <w:t xml:space="preserve">1. Утвердить Порядок </w:t>
      </w:r>
      <w:r w:rsidRPr="001E279B">
        <w:rPr>
          <w:rFonts w:ascii="Times New Roman" w:hAnsi="Times New Roman"/>
          <w:color w:val="000000"/>
          <w:sz w:val="18"/>
          <w:szCs w:val="18"/>
        </w:rPr>
        <w:t>выявления мнения граждан по вопросу о поддержке инициативного проекта путём опроса граждан, сбора их подписей</w:t>
      </w:r>
      <w:r w:rsidRPr="001E279B">
        <w:rPr>
          <w:rFonts w:ascii="Times New Roman" w:hAnsi="Times New Roman"/>
          <w:sz w:val="18"/>
          <w:szCs w:val="18"/>
        </w:rPr>
        <w:t xml:space="preserve"> согласно приложению.</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2. Опубликовать данное решение в муниципальном Вестнике.</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sz w:val="18"/>
          <w:szCs w:val="18"/>
        </w:rPr>
      </w:pPr>
      <w:r w:rsidRPr="001E279B">
        <w:rPr>
          <w:rFonts w:ascii="Times New Roman" w:hAnsi="Times New Roman"/>
          <w:color w:val="000000"/>
          <w:sz w:val="18"/>
          <w:szCs w:val="18"/>
        </w:rPr>
        <w:t>3. Решение вступает в силу после его официального опубликования (обнародования), но не ранее 01 января 2021 года.</w:t>
      </w:r>
    </w:p>
    <w:p w:rsidR="00A45CBF" w:rsidRPr="001E279B" w:rsidRDefault="00A45CBF" w:rsidP="00DC0C43">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7A4BFE" w:rsidRPr="001E279B" w:rsidRDefault="007A4BFE" w:rsidP="00A45CBF">
      <w:pPr>
        <w:spacing w:after="0" w:line="240" w:lineRule="auto"/>
        <w:jc w:val="both"/>
        <w:rPr>
          <w:rFonts w:ascii="Times New Roman" w:hAnsi="Times New Roman"/>
          <w:sz w:val="18"/>
          <w:szCs w:val="18"/>
        </w:rPr>
      </w:pPr>
    </w:p>
    <w:p w:rsidR="00A45CBF" w:rsidRPr="001E279B" w:rsidRDefault="00A45CBF"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Приложение к 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w:t>
      </w:r>
    </w:p>
    <w:p w:rsidR="00A45CBF" w:rsidRPr="001E279B" w:rsidRDefault="00A45CBF" w:rsidP="00A45CBF">
      <w:pPr>
        <w:spacing w:after="0" w:line="240" w:lineRule="auto"/>
        <w:jc w:val="right"/>
        <w:rPr>
          <w:rFonts w:ascii="Times New Roman" w:hAnsi="Times New Roman"/>
          <w:sz w:val="18"/>
          <w:szCs w:val="18"/>
        </w:rPr>
      </w:pPr>
      <w:r w:rsidRPr="001E279B">
        <w:rPr>
          <w:rFonts w:ascii="Times New Roman" w:hAnsi="Times New Roman"/>
          <w:sz w:val="18"/>
          <w:szCs w:val="18"/>
        </w:rPr>
        <w:t>от 12.11.2020 года №92</w:t>
      </w:r>
    </w:p>
    <w:p w:rsidR="00A45CBF" w:rsidRPr="001E279B" w:rsidRDefault="00A45CBF" w:rsidP="00A45CBF">
      <w:pPr>
        <w:spacing w:after="0" w:line="240" w:lineRule="auto"/>
        <w:jc w:val="right"/>
        <w:rPr>
          <w:rFonts w:ascii="Times New Roman" w:hAnsi="Times New Roman"/>
          <w:sz w:val="18"/>
          <w:szCs w:val="18"/>
        </w:rPr>
      </w:pPr>
    </w:p>
    <w:p w:rsidR="00A45CBF" w:rsidRPr="001E279B" w:rsidRDefault="00A45CBF" w:rsidP="00A45CBF">
      <w:pPr>
        <w:widowControl w:val="0"/>
        <w:autoSpaceDE w:val="0"/>
        <w:autoSpaceDN w:val="0"/>
        <w:spacing w:after="0" w:line="240" w:lineRule="auto"/>
        <w:jc w:val="center"/>
        <w:rPr>
          <w:rFonts w:ascii="Times New Roman" w:hAnsi="Times New Roman"/>
          <w:b/>
          <w:color w:val="000000"/>
          <w:sz w:val="18"/>
          <w:szCs w:val="18"/>
        </w:rPr>
      </w:pPr>
      <w:r w:rsidRPr="001E279B">
        <w:rPr>
          <w:rFonts w:ascii="Times New Roman" w:hAnsi="Times New Roman"/>
          <w:b/>
          <w:color w:val="000000"/>
          <w:sz w:val="18"/>
          <w:szCs w:val="18"/>
        </w:rPr>
        <w:t>Порядок выявления мнения граждан по вопросу о поддержке инициативного проекта путём опроса граждан, сбора их подписей</w:t>
      </w:r>
    </w:p>
    <w:p w:rsidR="00A45CBF" w:rsidRPr="001E279B" w:rsidRDefault="00A45CBF" w:rsidP="00A45CBF">
      <w:pPr>
        <w:widowControl w:val="0"/>
        <w:autoSpaceDE w:val="0"/>
        <w:autoSpaceDN w:val="0"/>
        <w:spacing w:after="0" w:line="240" w:lineRule="auto"/>
        <w:outlineLvl w:val="1"/>
        <w:rPr>
          <w:rFonts w:ascii="Times New Roman" w:hAnsi="Times New Roman"/>
          <w:color w:val="000000"/>
          <w:sz w:val="18"/>
          <w:szCs w:val="18"/>
        </w:rPr>
      </w:pP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eastAsia="Calibri" w:hAnsi="Times New Roman"/>
          <w:sz w:val="18"/>
          <w:szCs w:val="18"/>
        </w:rPr>
      </w:pPr>
      <w:r w:rsidRPr="001E279B">
        <w:rPr>
          <w:rFonts w:ascii="Times New Roman" w:eastAsia="Calibri" w:hAnsi="Times New Roman"/>
          <w:sz w:val="18"/>
          <w:szCs w:val="18"/>
        </w:rPr>
        <w:t>1. Выявление мнения граждан по вопросу о поддержке инициативного проекта может проводиться путём опроса граждан или сбора их подписей.</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eastAsia="Calibri" w:hAnsi="Times New Roman"/>
          <w:sz w:val="18"/>
          <w:szCs w:val="18"/>
        </w:rPr>
        <w:t xml:space="preserve">2. Выявление мнения граждан </w:t>
      </w:r>
      <w:r w:rsidRPr="001E279B">
        <w:rPr>
          <w:rFonts w:ascii="Times New Roman" w:eastAsia="Calibri" w:hAnsi="Times New Roman"/>
          <w:color w:val="000000"/>
          <w:sz w:val="18"/>
          <w:szCs w:val="18"/>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 xml:space="preserve">, утверждённым решением Думы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 xml:space="preserve"> </w:t>
      </w:r>
      <w:r w:rsidRPr="001E279B">
        <w:rPr>
          <w:rFonts w:ascii="Times New Roman" w:hAnsi="Times New Roman"/>
          <w:color w:val="000000"/>
          <w:sz w:val="18"/>
          <w:szCs w:val="18"/>
        </w:rPr>
        <w:t>(дале</w:t>
      </w:r>
      <w:proofErr w:type="gramStart"/>
      <w:r w:rsidRPr="001E279B">
        <w:rPr>
          <w:rFonts w:ascii="Times New Roman" w:hAnsi="Times New Roman"/>
          <w:color w:val="000000"/>
          <w:sz w:val="18"/>
          <w:szCs w:val="18"/>
        </w:rPr>
        <w:t>е-</w:t>
      </w:r>
      <w:proofErr w:type="gramEnd"/>
      <w:r w:rsidRPr="001E279B">
        <w:rPr>
          <w:rFonts w:ascii="Times New Roman" w:hAnsi="Times New Roman"/>
          <w:color w:val="000000"/>
          <w:sz w:val="18"/>
          <w:szCs w:val="18"/>
        </w:rPr>
        <w:t xml:space="preserve"> Дума).</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eastAsia="Calibri" w:hAnsi="Times New Roman"/>
          <w:sz w:val="18"/>
          <w:szCs w:val="18"/>
        </w:rPr>
      </w:pPr>
      <w:r w:rsidRPr="001E279B">
        <w:rPr>
          <w:rFonts w:ascii="Times New Roman" w:eastAsia="Calibri" w:hAnsi="Times New Roman"/>
          <w:sz w:val="18"/>
          <w:szCs w:val="1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eastAsia="Calibri" w:hAnsi="Times New Roman"/>
          <w:sz w:val="18"/>
          <w:szCs w:val="18"/>
        </w:rPr>
      </w:pPr>
      <w:r w:rsidRPr="001E279B">
        <w:rPr>
          <w:rFonts w:ascii="Times New Roman" w:eastAsia="Calibri" w:hAnsi="Times New Roman"/>
          <w:sz w:val="18"/>
          <w:szCs w:val="18"/>
        </w:rPr>
        <w:t xml:space="preserve">4. Данные о гражданине в подписной лист вносятся собственноручно только рукописным </w:t>
      </w:r>
      <w:r w:rsidRPr="001E279B">
        <w:rPr>
          <w:rFonts w:ascii="Times New Roman" w:eastAsia="Calibri" w:hAnsi="Times New Roman"/>
          <w:sz w:val="18"/>
          <w:szCs w:val="18"/>
        </w:rPr>
        <w:lastRenderedPageBreak/>
        <w:t>способом, при этом использование карандашей не допускается.</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eastAsia="Calibri" w:hAnsi="Times New Roman"/>
          <w:sz w:val="18"/>
          <w:szCs w:val="18"/>
        </w:rPr>
      </w:pPr>
      <w:r w:rsidRPr="001E279B">
        <w:rPr>
          <w:rFonts w:ascii="Times New Roman" w:eastAsia="Calibri" w:hAnsi="Times New Roman"/>
          <w:sz w:val="18"/>
          <w:szCs w:val="1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eastAsia="Calibri" w:hAnsi="Times New Roman"/>
          <w:sz w:val="18"/>
          <w:szCs w:val="18"/>
        </w:rPr>
      </w:pPr>
      <w:r w:rsidRPr="001E279B">
        <w:rPr>
          <w:rFonts w:ascii="Times New Roman" w:eastAsia="Calibri" w:hAnsi="Times New Roman"/>
          <w:sz w:val="18"/>
          <w:szCs w:val="18"/>
        </w:rPr>
        <w:t xml:space="preserve">6. В подписные листы вносятся подписи не менее 50 % граждан, проживающих на территории, части территории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w:t>
      </w:r>
      <w:r w:rsidRPr="001E279B">
        <w:rPr>
          <w:rFonts w:ascii="Times New Roman" w:eastAsia="Calibri" w:hAnsi="Times New Roman"/>
          <w:sz w:val="18"/>
          <w:szCs w:val="18"/>
        </w:rPr>
        <w:t xml:space="preserve"> на которой может реализовываться инициативный проект, определенной постановлением главы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w:t>
      </w:r>
      <w:r w:rsidRPr="001E279B">
        <w:rPr>
          <w:rFonts w:ascii="Times New Roman" w:eastAsia="Calibri" w:hAnsi="Times New Roman"/>
          <w:sz w:val="18"/>
          <w:szCs w:val="18"/>
        </w:rPr>
        <w:t>.</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eastAsia="Calibri" w:hAnsi="Times New Roman"/>
          <w:sz w:val="18"/>
          <w:szCs w:val="18"/>
        </w:rPr>
      </w:pPr>
      <w:r w:rsidRPr="001E279B">
        <w:rPr>
          <w:rFonts w:ascii="Times New Roman" w:eastAsia="Calibri" w:hAnsi="Times New Roman"/>
          <w:sz w:val="18"/>
          <w:szCs w:val="1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A45CBF" w:rsidRPr="001E279B" w:rsidRDefault="00A45CBF" w:rsidP="00A45CBF">
      <w:pPr>
        <w:tabs>
          <w:tab w:val="left" w:pos="0"/>
        </w:tabs>
        <w:autoSpaceDE w:val="0"/>
        <w:autoSpaceDN w:val="0"/>
        <w:adjustRightInd w:val="0"/>
        <w:spacing w:after="0" w:line="240" w:lineRule="auto"/>
        <w:ind w:firstLine="709"/>
        <w:jc w:val="both"/>
        <w:rPr>
          <w:rFonts w:ascii="Times New Roman" w:hAnsi="Times New Roman"/>
          <w:bCs/>
          <w:sz w:val="18"/>
          <w:szCs w:val="18"/>
        </w:rPr>
      </w:pPr>
      <w:r w:rsidRPr="001E279B">
        <w:rPr>
          <w:rFonts w:ascii="Times New Roman" w:eastAsia="Calibri" w:hAnsi="Times New Roman"/>
          <w:sz w:val="18"/>
          <w:szCs w:val="18"/>
        </w:rPr>
        <w:t xml:space="preserve">8. </w:t>
      </w:r>
      <w:proofErr w:type="gramStart"/>
      <w:r w:rsidRPr="001E279B">
        <w:rPr>
          <w:rFonts w:ascii="Times New Roman" w:eastAsia="Calibri" w:hAnsi="Times New Roman"/>
          <w:sz w:val="18"/>
          <w:szCs w:val="18"/>
        </w:rPr>
        <w:t xml:space="preserve">Протокол и подписные листы направляются вместе с инициативным проектом специалисту администрации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w:t>
      </w:r>
      <w:r w:rsidRPr="001E279B">
        <w:rPr>
          <w:rFonts w:ascii="Times New Roman" w:eastAsia="Calibri" w:hAnsi="Times New Roman"/>
          <w:sz w:val="18"/>
          <w:szCs w:val="18"/>
        </w:rPr>
        <w:t xml:space="preserve">, ответственному за организацию работы по рассмотрению инициативных проектов в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w:t>
      </w:r>
      <w:r w:rsidRPr="001E279B">
        <w:rPr>
          <w:rFonts w:ascii="Times New Roman" w:hAnsi="Times New Roman"/>
          <w:bCs/>
          <w:sz w:val="18"/>
          <w:szCs w:val="18"/>
        </w:rPr>
        <w:t>,</w:t>
      </w:r>
      <w:r w:rsidRPr="001E279B">
        <w:rPr>
          <w:rFonts w:ascii="Times New Roman" w:eastAsia="Calibri" w:hAnsi="Times New Roman"/>
          <w:sz w:val="18"/>
          <w:szCs w:val="18"/>
        </w:rPr>
        <w:t xml:space="preserve"> в соответствии с порядком выдвижения, внесения, обсуждения, рассмотрения инициативных проектов, а также проведения их конкурсного отбора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w:t>
      </w:r>
      <w:r w:rsidRPr="001E279B">
        <w:rPr>
          <w:rFonts w:ascii="Times New Roman" w:eastAsia="Calibri" w:hAnsi="Times New Roman"/>
          <w:sz w:val="18"/>
          <w:szCs w:val="18"/>
        </w:rPr>
        <w:t xml:space="preserve"> утвержденным решением Думы</w:t>
      </w:r>
      <w:r w:rsidRPr="001E279B">
        <w:rPr>
          <w:rFonts w:ascii="Times New Roman" w:hAnsi="Times New Roman"/>
          <w:bCs/>
          <w:sz w:val="18"/>
          <w:szCs w:val="18"/>
        </w:rPr>
        <w:t xml:space="preserve">. </w:t>
      </w:r>
      <w:proofErr w:type="gramEnd"/>
    </w:p>
    <w:p w:rsidR="00A45CBF" w:rsidRPr="001E279B" w:rsidRDefault="00A45CBF" w:rsidP="00A45CBF">
      <w:pPr>
        <w:tabs>
          <w:tab w:val="left" w:pos="0"/>
        </w:tabs>
        <w:autoSpaceDE w:val="0"/>
        <w:autoSpaceDN w:val="0"/>
        <w:adjustRightInd w:val="0"/>
        <w:spacing w:after="0" w:line="240" w:lineRule="auto"/>
        <w:jc w:val="both"/>
        <w:rPr>
          <w:rFonts w:ascii="Times New Roman" w:hAnsi="Times New Roman"/>
          <w:bCs/>
          <w:sz w:val="18"/>
          <w:szCs w:val="18"/>
        </w:rPr>
      </w:pPr>
    </w:p>
    <w:p w:rsidR="00A45CBF" w:rsidRPr="001E279B" w:rsidRDefault="00A45CBF" w:rsidP="007A4BFE">
      <w:pPr>
        <w:autoSpaceDE w:val="0"/>
        <w:autoSpaceDN w:val="0"/>
        <w:adjustRightInd w:val="0"/>
        <w:spacing w:after="0" w:line="240" w:lineRule="auto"/>
        <w:outlineLvl w:val="0"/>
        <w:rPr>
          <w:rFonts w:ascii="Times New Roman" w:hAnsi="Times New Roman"/>
          <w:bCs/>
          <w:sz w:val="18"/>
          <w:szCs w:val="18"/>
        </w:rPr>
      </w:pPr>
      <w:r w:rsidRPr="001E279B">
        <w:rPr>
          <w:rFonts w:ascii="Times New Roman" w:hAnsi="Times New Roman"/>
          <w:bCs/>
          <w:sz w:val="18"/>
          <w:szCs w:val="18"/>
        </w:rPr>
        <w:t>Приложение 1</w:t>
      </w:r>
    </w:p>
    <w:p w:rsidR="00A45CBF" w:rsidRPr="001E279B" w:rsidRDefault="00A45CBF" w:rsidP="007A4BFE">
      <w:pPr>
        <w:autoSpaceDE w:val="0"/>
        <w:autoSpaceDN w:val="0"/>
        <w:adjustRightInd w:val="0"/>
        <w:spacing w:after="0" w:line="240" w:lineRule="auto"/>
        <w:outlineLvl w:val="0"/>
        <w:rPr>
          <w:rFonts w:ascii="Times New Roman" w:hAnsi="Times New Roman"/>
          <w:bCs/>
          <w:sz w:val="18"/>
          <w:szCs w:val="18"/>
        </w:rPr>
      </w:pPr>
      <w:r w:rsidRPr="001E279B">
        <w:rPr>
          <w:rFonts w:ascii="Times New Roman" w:hAnsi="Times New Roman"/>
          <w:bCs/>
          <w:sz w:val="18"/>
          <w:szCs w:val="18"/>
        </w:rPr>
        <w:t>к Порядку</w:t>
      </w:r>
      <w:r w:rsidRPr="001E279B">
        <w:rPr>
          <w:rFonts w:ascii="Times New Roman" w:eastAsia="Calibri" w:hAnsi="Times New Roman"/>
          <w:sz w:val="18"/>
          <w:szCs w:val="18"/>
        </w:rPr>
        <w:t xml:space="preserve"> </w:t>
      </w:r>
      <w:r w:rsidRPr="001E279B">
        <w:rPr>
          <w:rFonts w:ascii="Times New Roman" w:hAnsi="Times New Roman"/>
          <w:bCs/>
          <w:sz w:val="18"/>
          <w:szCs w:val="18"/>
        </w:rPr>
        <w:t xml:space="preserve">выявления мнения граждан </w:t>
      </w:r>
      <w:r w:rsidRPr="001E279B">
        <w:rPr>
          <w:rFonts w:ascii="Times New Roman" w:hAnsi="Times New Roman"/>
          <w:bCs/>
          <w:sz w:val="18"/>
          <w:szCs w:val="18"/>
        </w:rPr>
        <w:br/>
        <w:t xml:space="preserve">по вопросу о поддержке инициативного проекта путём опроса граждан, сбора их подписей </w:t>
      </w:r>
    </w:p>
    <w:p w:rsidR="00A45CBF" w:rsidRPr="001E279B" w:rsidRDefault="00A45CBF" w:rsidP="00A45CBF">
      <w:pPr>
        <w:autoSpaceDE w:val="0"/>
        <w:autoSpaceDN w:val="0"/>
        <w:adjustRightInd w:val="0"/>
        <w:spacing w:after="0" w:line="240" w:lineRule="auto"/>
        <w:jc w:val="right"/>
        <w:outlineLvl w:val="0"/>
        <w:rPr>
          <w:rFonts w:ascii="Times New Roman" w:hAnsi="Times New Roman"/>
          <w:bCs/>
          <w:sz w:val="18"/>
          <w:szCs w:val="18"/>
        </w:rPr>
      </w:pPr>
    </w:p>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Подписной лист</w:t>
      </w:r>
    </w:p>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p>
    <w:p w:rsidR="00A45CBF" w:rsidRPr="001E279B" w:rsidRDefault="00A45CBF" w:rsidP="00A45CBF">
      <w:pPr>
        <w:autoSpaceDE w:val="0"/>
        <w:autoSpaceDN w:val="0"/>
        <w:adjustRightInd w:val="0"/>
        <w:spacing w:after="0" w:line="240" w:lineRule="auto"/>
        <w:ind w:firstLine="709"/>
        <w:jc w:val="both"/>
        <w:outlineLvl w:val="0"/>
        <w:rPr>
          <w:rFonts w:ascii="Times New Roman" w:hAnsi="Times New Roman"/>
          <w:sz w:val="18"/>
          <w:szCs w:val="18"/>
        </w:rPr>
      </w:pPr>
      <w:r w:rsidRPr="001E279B">
        <w:rPr>
          <w:rFonts w:ascii="Times New Roman" w:hAnsi="Times New Roman"/>
          <w:sz w:val="18"/>
          <w:szCs w:val="18"/>
        </w:rPr>
        <w:t>Мы, нижеподписавшиеся жители муниципального образования «Казачье», поддерживаем инициативный проект</w:t>
      </w:r>
    </w:p>
    <w:p w:rsidR="00A45CBF" w:rsidRPr="001E279B" w:rsidRDefault="00A45CBF" w:rsidP="00A45CBF">
      <w:pPr>
        <w:pBdr>
          <w:bottom w:val="single" w:sz="4" w:space="1" w:color="auto"/>
        </w:pBdr>
        <w:autoSpaceDE w:val="0"/>
        <w:autoSpaceDN w:val="0"/>
        <w:adjustRightInd w:val="0"/>
        <w:spacing w:after="0" w:line="240" w:lineRule="auto"/>
        <w:ind w:firstLine="709"/>
        <w:jc w:val="both"/>
        <w:outlineLvl w:val="0"/>
        <w:rPr>
          <w:rFonts w:ascii="Times New Roman" w:hAnsi="Times New Roman"/>
          <w:bCs/>
          <w:sz w:val="18"/>
          <w:szCs w:val="18"/>
        </w:rPr>
      </w:pPr>
    </w:p>
    <w:p w:rsidR="00A45CBF" w:rsidRPr="001E279B" w:rsidRDefault="00A45CBF" w:rsidP="00A45CBF">
      <w:pPr>
        <w:autoSpaceDE w:val="0"/>
        <w:autoSpaceDN w:val="0"/>
        <w:adjustRightInd w:val="0"/>
        <w:spacing w:after="0" w:line="240" w:lineRule="auto"/>
        <w:jc w:val="center"/>
        <w:outlineLvl w:val="0"/>
        <w:rPr>
          <w:rFonts w:ascii="Times New Roman" w:hAnsi="Times New Roman"/>
          <w:bCs/>
          <w:i/>
          <w:sz w:val="18"/>
          <w:szCs w:val="18"/>
          <w:vertAlign w:val="superscript"/>
        </w:rPr>
      </w:pPr>
      <w:r w:rsidRPr="001E279B">
        <w:rPr>
          <w:rFonts w:ascii="Times New Roman" w:hAnsi="Times New Roman"/>
          <w:bCs/>
          <w:i/>
          <w:sz w:val="18"/>
          <w:szCs w:val="18"/>
          <w:vertAlign w:val="superscript"/>
        </w:rPr>
        <w:t>(наименование инициативного проекта)</w:t>
      </w:r>
    </w:p>
    <w:p w:rsidR="00A45CBF" w:rsidRPr="001E279B" w:rsidRDefault="00A45CBF" w:rsidP="00A45CBF">
      <w:pPr>
        <w:autoSpaceDE w:val="0"/>
        <w:autoSpaceDN w:val="0"/>
        <w:adjustRightInd w:val="0"/>
        <w:spacing w:after="0" w:line="240" w:lineRule="auto"/>
        <w:ind w:firstLine="708"/>
        <w:jc w:val="both"/>
        <w:outlineLvl w:val="0"/>
        <w:rPr>
          <w:rFonts w:ascii="Times New Roman" w:hAnsi="Times New Roman"/>
          <w:bCs/>
          <w:i/>
          <w:sz w:val="18"/>
          <w:szCs w:val="18"/>
          <w:vertAlign w:val="superscript"/>
        </w:rPr>
      </w:pPr>
    </w:p>
    <w:p w:rsidR="007A4BFE" w:rsidRPr="001E279B" w:rsidRDefault="007A4BFE" w:rsidP="00A45CBF">
      <w:pPr>
        <w:autoSpaceDE w:val="0"/>
        <w:autoSpaceDN w:val="0"/>
        <w:adjustRightInd w:val="0"/>
        <w:spacing w:after="0" w:line="240" w:lineRule="auto"/>
        <w:jc w:val="center"/>
        <w:outlineLvl w:val="0"/>
        <w:rPr>
          <w:rFonts w:ascii="Times New Roman" w:hAnsi="Times New Roman"/>
          <w:bCs/>
          <w:sz w:val="18"/>
          <w:szCs w:val="18"/>
        </w:rPr>
        <w:sectPr w:rsidR="007A4BFE" w:rsidRPr="001E279B" w:rsidSect="00A45CBF">
          <w:footerReference w:type="even" r:id="rId14"/>
          <w:footerReference w:type="default" r:id="rId15"/>
          <w:footerReference w:type="first" r:id="rId16"/>
          <w:type w:val="continuous"/>
          <w:pgSz w:w="11906" w:h="16838"/>
          <w:pgMar w:top="1134" w:right="850" w:bottom="1134" w:left="1701" w:header="708" w:footer="708" w:gutter="0"/>
          <w:cols w:num="2"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lastRenderedPageBreak/>
              <w:t xml:space="preserve">№ </w:t>
            </w:r>
            <w:proofErr w:type="gramStart"/>
            <w:r w:rsidRPr="001E279B">
              <w:rPr>
                <w:rFonts w:ascii="Times New Roman" w:hAnsi="Times New Roman"/>
                <w:bCs/>
                <w:sz w:val="18"/>
                <w:szCs w:val="18"/>
              </w:rPr>
              <w:t>п</w:t>
            </w:r>
            <w:proofErr w:type="gramEnd"/>
            <w:r w:rsidRPr="001E279B">
              <w:rPr>
                <w:rFonts w:ascii="Times New Roman" w:hAnsi="Times New Roman"/>
                <w:bCs/>
                <w:sz w:val="18"/>
                <w:szCs w:val="18"/>
              </w:rPr>
              <w:t>/п</w:t>
            </w:r>
          </w:p>
        </w:tc>
        <w:tc>
          <w:tcPr>
            <w:tcW w:w="2268" w:type="dxa"/>
            <w:shd w:val="clear" w:color="auto" w:fill="auto"/>
          </w:tcPr>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 xml:space="preserve">Фамилия, </w:t>
            </w:r>
          </w:p>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имя, отчество</w:t>
            </w:r>
          </w:p>
        </w:tc>
        <w:tc>
          <w:tcPr>
            <w:tcW w:w="1276" w:type="dxa"/>
            <w:shd w:val="clear" w:color="auto" w:fill="auto"/>
          </w:tcPr>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 xml:space="preserve">Дата </w:t>
            </w:r>
          </w:p>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рождения</w:t>
            </w:r>
          </w:p>
        </w:tc>
        <w:tc>
          <w:tcPr>
            <w:tcW w:w="1418" w:type="dxa"/>
            <w:shd w:val="clear" w:color="auto" w:fill="auto"/>
          </w:tcPr>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 xml:space="preserve">Адрес </w:t>
            </w:r>
          </w:p>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места жительства</w:t>
            </w:r>
          </w:p>
        </w:tc>
        <w:tc>
          <w:tcPr>
            <w:tcW w:w="2155" w:type="dxa"/>
            <w:shd w:val="clear" w:color="auto" w:fill="auto"/>
          </w:tcPr>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Данные паспорта (или заменяющего его документа)</w:t>
            </w:r>
          </w:p>
        </w:tc>
        <w:tc>
          <w:tcPr>
            <w:tcW w:w="1842" w:type="dxa"/>
            <w:shd w:val="clear" w:color="auto" w:fill="auto"/>
          </w:tcPr>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 xml:space="preserve">Подпись </w:t>
            </w:r>
            <w:r w:rsidRPr="001E279B">
              <w:rPr>
                <w:rFonts w:ascii="Times New Roman" w:hAnsi="Times New Roman"/>
                <w:bCs/>
                <w:sz w:val="18"/>
                <w:szCs w:val="18"/>
              </w:rPr>
              <w:br/>
              <w:t>и дата подписания листа</w:t>
            </w:r>
          </w:p>
        </w:tc>
      </w:tr>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26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276"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41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15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842"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r>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26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276"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41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15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842"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r>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26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276"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41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15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842"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r>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26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276"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41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15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842"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r>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26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276"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41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15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842"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r>
      <w:tr w:rsidR="00A45CBF" w:rsidRPr="001E279B" w:rsidTr="00A45CBF">
        <w:tc>
          <w:tcPr>
            <w:tcW w:w="67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26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276"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418"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2155"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c>
          <w:tcPr>
            <w:tcW w:w="1842" w:type="dxa"/>
            <w:shd w:val="clear" w:color="auto" w:fill="auto"/>
          </w:tcPr>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p>
        </w:tc>
      </w:tr>
    </w:tbl>
    <w:p w:rsidR="007A4BFE" w:rsidRPr="001E279B" w:rsidRDefault="007A4BFE" w:rsidP="00A45CBF">
      <w:pPr>
        <w:autoSpaceDE w:val="0"/>
        <w:autoSpaceDN w:val="0"/>
        <w:adjustRightInd w:val="0"/>
        <w:spacing w:after="0" w:line="240" w:lineRule="auto"/>
        <w:ind w:firstLine="708"/>
        <w:jc w:val="both"/>
        <w:outlineLvl w:val="0"/>
        <w:rPr>
          <w:rFonts w:ascii="Times New Roman" w:hAnsi="Times New Roman"/>
          <w:bCs/>
          <w:sz w:val="18"/>
          <w:szCs w:val="18"/>
        </w:rPr>
        <w:sectPr w:rsidR="007A4BFE" w:rsidRPr="001E279B" w:rsidSect="007A4BFE">
          <w:type w:val="continuous"/>
          <w:pgSz w:w="11906" w:h="16838"/>
          <w:pgMar w:top="1134" w:right="850" w:bottom="1134" w:left="1701" w:header="708" w:footer="708" w:gutter="0"/>
          <w:cols w:space="708"/>
          <w:docGrid w:linePitch="360"/>
        </w:sectPr>
      </w:pPr>
    </w:p>
    <w:p w:rsidR="00A45CBF" w:rsidRPr="001E279B" w:rsidRDefault="00A45CBF" w:rsidP="00A45CBF">
      <w:pPr>
        <w:autoSpaceDE w:val="0"/>
        <w:autoSpaceDN w:val="0"/>
        <w:adjustRightInd w:val="0"/>
        <w:spacing w:after="0" w:line="240" w:lineRule="auto"/>
        <w:ind w:firstLine="708"/>
        <w:jc w:val="both"/>
        <w:outlineLvl w:val="0"/>
        <w:rPr>
          <w:rFonts w:ascii="Times New Roman" w:hAnsi="Times New Roman"/>
          <w:bCs/>
          <w:sz w:val="18"/>
          <w:szCs w:val="18"/>
        </w:rPr>
      </w:pPr>
    </w:p>
    <w:p w:rsidR="00A45CBF" w:rsidRPr="001E279B" w:rsidRDefault="00A45CBF" w:rsidP="00A45CBF">
      <w:pPr>
        <w:autoSpaceDE w:val="0"/>
        <w:autoSpaceDN w:val="0"/>
        <w:adjustRightInd w:val="0"/>
        <w:spacing w:after="0" w:line="240" w:lineRule="auto"/>
        <w:ind w:firstLine="708"/>
        <w:jc w:val="both"/>
        <w:outlineLvl w:val="0"/>
        <w:rPr>
          <w:rFonts w:ascii="Times New Roman" w:hAnsi="Times New Roman"/>
          <w:bCs/>
          <w:sz w:val="18"/>
          <w:szCs w:val="18"/>
        </w:rPr>
      </w:pPr>
      <w:r w:rsidRPr="001E279B">
        <w:rPr>
          <w:rFonts w:ascii="Times New Roman" w:hAnsi="Times New Roman"/>
          <w:bCs/>
          <w:sz w:val="18"/>
          <w:szCs w:val="18"/>
        </w:rPr>
        <w:t>Подписи заверяю _____________________________________________________________</w:t>
      </w:r>
    </w:p>
    <w:p w:rsidR="00A45CBF" w:rsidRPr="001E279B" w:rsidRDefault="00A45CBF" w:rsidP="00A45CBF">
      <w:pPr>
        <w:autoSpaceDE w:val="0"/>
        <w:autoSpaceDN w:val="0"/>
        <w:adjustRightInd w:val="0"/>
        <w:spacing w:after="0" w:line="240" w:lineRule="auto"/>
        <w:ind w:firstLine="708"/>
        <w:jc w:val="both"/>
        <w:outlineLvl w:val="0"/>
        <w:rPr>
          <w:rFonts w:ascii="Times New Roman" w:hAnsi="Times New Roman"/>
          <w:bCs/>
          <w:i/>
          <w:sz w:val="18"/>
          <w:szCs w:val="18"/>
        </w:rPr>
      </w:pPr>
      <w:r w:rsidRPr="001E279B">
        <w:rPr>
          <w:rFonts w:ascii="Times New Roman" w:hAnsi="Times New Roman"/>
          <w:bCs/>
          <w:i/>
          <w:sz w:val="18"/>
          <w:szCs w:val="18"/>
          <w:vertAlign w:val="superscript"/>
        </w:rPr>
        <w:t>(Ф.И.О., дата рождения, данные паспорта (или заменяющего его документа), адрес места</w:t>
      </w:r>
      <w:r w:rsidRPr="001E279B">
        <w:rPr>
          <w:rFonts w:ascii="Times New Roman" w:hAnsi="Times New Roman"/>
          <w:bCs/>
          <w:i/>
          <w:sz w:val="18"/>
          <w:szCs w:val="18"/>
        </w:rPr>
        <w:t xml:space="preserve"> _______________________________________________________________________________________ </w:t>
      </w:r>
      <w:r w:rsidRPr="001E279B">
        <w:rPr>
          <w:rFonts w:ascii="Times New Roman" w:hAnsi="Times New Roman"/>
          <w:bCs/>
          <w:i/>
          <w:sz w:val="18"/>
          <w:szCs w:val="18"/>
          <w:vertAlign w:val="superscript"/>
        </w:rPr>
        <w:t>жительства лица, осуществляющего сбор подписей)</w:t>
      </w:r>
    </w:p>
    <w:p w:rsidR="00A45CBF" w:rsidRPr="001E279B" w:rsidRDefault="00A45CBF" w:rsidP="00A45CBF">
      <w:pPr>
        <w:autoSpaceDE w:val="0"/>
        <w:autoSpaceDN w:val="0"/>
        <w:adjustRightInd w:val="0"/>
        <w:spacing w:after="0" w:line="240" w:lineRule="auto"/>
        <w:ind w:firstLine="708"/>
        <w:jc w:val="both"/>
        <w:outlineLvl w:val="0"/>
        <w:rPr>
          <w:rFonts w:ascii="Times New Roman" w:hAnsi="Times New Roman"/>
          <w:bCs/>
          <w:sz w:val="18"/>
          <w:szCs w:val="18"/>
        </w:rPr>
      </w:pPr>
      <w:r w:rsidRPr="001E279B">
        <w:rPr>
          <w:rFonts w:ascii="Times New Roman" w:hAnsi="Times New Roman"/>
          <w:bCs/>
          <w:sz w:val="18"/>
          <w:szCs w:val="18"/>
        </w:rPr>
        <w:t xml:space="preserve"> </w:t>
      </w:r>
    </w:p>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r w:rsidRPr="001E279B">
        <w:rPr>
          <w:rFonts w:ascii="Times New Roman" w:hAnsi="Times New Roman"/>
          <w:bCs/>
          <w:sz w:val="18"/>
          <w:szCs w:val="18"/>
        </w:rPr>
        <w:lastRenderedPageBreak/>
        <w:t>«___» __________ 20___ г.                                                               ______________</w:t>
      </w:r>
    </w:p>
    <w:p w:rsidR="007A4BFE" w:rsidRPr="001E279B" w:rsidRDefault="00A45CBF" w:rsidP="007A4BFE">
      <w:pPr>
        <w:autoSpaceDE w:val="0"/>
        <w:autoSpaceDN w:val="0"/>
        <w:adjustRightInd w:val="0"/>
        <w:spacing w:after="0" w:line="240" w:lineRule="auto"/>
        <w:jc w:val="both"/>
        <w:outlineLvl w:val="0"/>
        <w:rPr>
          <w:rFonts w:ascii="Times New Roman" w:hAnsi="Times New Roman"/>
          <w:bCs/>
          <w:i/>
          <w:sz w:val="18"/>
          <w:szCs w:val="18"/>
          <w:vertAlign w:val="superscript"/>
        </w:rPr>
      </w:pPr>
      <w:r w:rsidRPr="001E279B">
        <w:rPr>
          <w:rFonts w:ascii="Times New Roman" w:hAnsi="Times New Roman"/>
          <w:bCs/>
          <w:i/>
          <w:sz w:val="18"/>
          <w:szCs w:val="18"/>
          <w:vertAlign w:val="superscript"/>
        </w:rPr>
        <w:t xml:space="preserve">                                                                                                                                                                                   (подпись)</w:t>
      </w:r>
    </w:p>
    <w:p w:rsidR="00A45CBF" w:rsidRPr="001E279B" w:rsidRDefault="00A45CBF" w:rsidP="007A4BFE">
      <w:pPr>
        <w:autoSpaceDE w:val="0"/>
        <w:autoSpaceDN w:val="0"/>
        <w:adjustRightInd w:val="0"/>
        <w:spacing w:after="0" w:line="240" w:lineRule="auto"/>
        <w:jc w:val="both"/>
        <w:outlineLvl w:val="0"/>
        <w:rPr>
          <w:rFonts w:ascii="Times New Roman" w:hAnsi="Times New Roman"/>
          <w:bCs/>
          <w:i/>
          <w:sz w:val="18"/>
          <w:szCs w:val="18"/>
          <w:vertAlign w:val="superscript"/>
        </w:rPr>
      </w:pPr>
      <w:r w:rsidRPr="001E279B">
        <w:rPr>
          <w:rFonts w:ascii="Times New Roman" w:hAnsi="Times New Roman"/>
          <w:bCs/>
          <w:sz w:val="18"/>
          <w:szCs w:val="18"/>
        </w:rPr>
        <w:t>Согласие</w:t>
      </w:r>
    </w:p>
    <w:p w:rsidR="00A45CBF" w:rsidRPr="001E279B" w:rsidRDefault="00A45CBF" w:rsidP="00A45CBF">
      <w:pPr>
        <w:autoSpaceDE w:val="0"/>
        <w:autoSpaceDN w:val="0"/>
        <w:adjustRightInd w:val="0"/>
        <w:spacing w:after="0" w:line="240" w:lineRule="auto"/>
        <w:jc w:val="center"/>
        <w:outlineLvl w:val="0"/>
        <w:rPr>
          <w:rFonts w:ascii="Times New Roman" w:hAnsi="Times New Roman"/>
          <w:bCs/>
          <w:sz w:val="18"/>
          <w:szCs w:val="18"/>
        </w:rPr>
      </w:pPr>
      <w:r w:rsidRPr="001E279B">
        <w:rPr>
          <w:rFonts w:ascii="Times New Roman" w:hAnsi="Times New Roman"/>
          <w:bCs/>
          <w:sz w:val="18"/>
          <w:szCs w:val="18"/>
        </w:rPr>
        <w:t>на обработку персональных данных</w:t>
      </w:r>
    </w:p>
    <w:p w:rsidR="00A45CBF" w:rsidRPr="001E279B" w:rsidRDefault="00A45CBF" w:rsidP="00A45CBF">
      <w:pPr>
        <w:autoSpaceDE w:val="0"/>
        <w:autoSpaceDN w:val="0"/>
        <w:adjustRightInd w:val="0"/>
        <w:spacing w:after="0" w:line="240" w:lineRule="auto"/>
        <w:jc w:val="right"/>
        <w:outlineLvl w:val="0"/>
        <w:rPr>
          <w:rFonts w:ascii="Times New Roman" w:hAnsi="Times New Roman"/>
          <w:bCs/>
          <w:sz w:val="18"/>
          <w:szCs w:val="18"/>
        </w:rPr>
      </w:pPr>
    </w:p>
    <w:p w:rsidR="00A45CBF" w:rsidRPr="001E279B" w:rsidRDefault="00A45CBF" w:rsidP="00A45CBF">
      <w:pPr>
        <w:autoSpaceDE w:val="0"/>
        <w:autoSpaceDN w:val="0"/>
        <w:adjustRightInd w:val="0"/>
        <w:spacing w:after="0" w:line="240" w:lineRule="auto"/>
        <w:ind w:firstLine="708"/>
        <w:jc w:val="right"/>
        <w:outlineLvl w:val="0"/>
        <w:rPr>
          <w:rFonts w:ascii="Times New Roman" w:hAnsi="Times New Roman"/>
          <w:bCs/>
          <w:sz w:val="18"/>
          <w:szCs w:val="18"/>
        </w:rPr>
      </w:pPr>
      <w:r w:rsidRPr="001E279B">
        <w:rPr>
          <w:rFonts w:ascii="Times New Roman" w:hAnsi="Times New Roman"/>
          <w:bCs/>
          <w:sz w:val="18"/>
          <w:szCs w:val="18"/>
        </w:rPr>
        <w:t>Я,_____________________________________________________________</w:t>
      </w:r>
    </w:p>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r w:rsidRPr="001E279B">
        <w:rPr>
          <w:rFonts w:ascii="Times New Roman" w:hAnsi="Times New Roman"/>
          <w:bCs/>
          <w:sz w:val="18"/>
          <w:szCs w:val="18"/>
        </w:rPr>
        <w:lastRenderedPageBreak/>
        <w:t>____________________________________________________________________,</w:t>
      </w:r>
    </w:p>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r w:rsidRPr="001E279B">
        <w:rPr>
          <w:rFonts w:ascii="Times New Roman" w:hAnsi="Times New Roman"/>
          <w:bCs/>
          <w:sz w:val="18"/>
          <w:szCs w:val="18"/>
        </w:rPr>
        <w:t xml:space="preserve">(фамилия, имя, отчество, адрес, номер основного документа, удостоверяющего его личность, сведения о дате выдачи указанного документа и выдавшем его органе) в соответствии со статьёй 9 Федерального закона от 27 июля 2006 года № 152-ФЗ «О персональных данных» выражаю своё согласие на обработку администрацией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 xml:space="preserve"> </w:t>
      </w:r>
      <w:r w:rsidRPr="001E279B">
        <w:rPr>
          <w:rFonts w:ascii="Times New Roman" w:hAnsi="Times New Roman"/>
          <w:bCs/>
          <w:sz w:val="18"/>
          <w:szCs w:val="18"/>
        </w:rPr>
        <w:t>моих персональных данных.</w:t>
      </w:r>
    </w:p>
    <w:p w:rsidR="00A45CBF" w:rsidRPr="001E279B" w:rsidRDefault="00A45CBF" w:rsidP="00A45CBF">
      <w:pPr>
        <w:tabs>
          <w:tab w:val="left" w:pos="993"/>
        </w:tabs>
        <w:autoSpaceDE w:val="0"/>
        <w:autoSpaceDN w:val="0"/>
        <w:adjustRightInd w:val="0"/>
        <w:spacing w:after="0" w:line="240" w:lineRule="auto"/>
        <w:ind w:firstLine="709"/>
        <w:jc w:val="both"/>
        <w:outlineLvl w:val="0"/>
        <w:rPr>
          <w:rFonts w:ascii="Times New Roman" w:hAnsi="Times New Roman"/>
          <w:bCs/>
          <w:sz w:val="18"/>
          <w:szCs w:val="18"/>
        </w:rPr>
      </w:pPr>
      <w:r w:rsidRPr="001E279B">
        <w:rPr>
          <w:rFonts w:ascii="Times New Roman" w:hAnsi="Times New Roman"/>
          <w:bCs/>
          <w:sz w:val="18"/>
          <w:szCs w:val="18"/>
        </w:rPr>
        <w:t xml:space="preserve">1. </w:t>
      </w:r>
      <w:proofErr w:type="gramStart"/>
      <w:r w:rsidRPr="001E279B">
        <w:rPr>
          <w:rFonts w:ascii="Times New Roman" w:hAnsi="Times New Roman"/>
          <w:bCs/>
          <w:sz w:val="18"/>
          <w:szCs w:val="18"/>
        </w:rPr>
        <w:t xml:space="preserve">Администрация </w:t>
      </w:r>
      <w:r w:rsidRPr="001E279B">
        <w:rPr>
          <w:rFonts w:ascii="Times New Roman" w:hAnsi="Times New Roman"/>
          <w:sz w:val="18"/>
          <w:szCs w:val="18"/>
        </w:rPr>
        <w:t>муниципального образования «Казачье»</w:t>
      </w:r>
      <w:r w:rsidRPr="001E279B">
        <w:rPr>
          <w:rFonts w:ascii="Times New Roman" w:hAnsi="Times New Roman"/>
          <w:color w:val="000000"/>
          <w:sz w:val="18"/>
          <w:szCs w:val="18"/>
        </w:rPr>
        <w:t xml:space="preserve"> (далее – администрация)  </w:t>
      </w:r>
      <w:r w:rsidRPr="001E279B">
        <w:rPr>
          <w:rFonts w:ascii="Times New Roman" w:hAnsi="Times New Roman"/>
          <w:bCs/>
          <w:sz w:val="18"/>
          <w:szCs w:val="18"/>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A45CBF" w:rsidRPr="001E279B" w:rsidRDefault="00A45CBF" w:rsidP="00A45CBF">
      <w:pPr>
        <w:tabs>
          <w:tab w:val="left" w:pos="993"/>
        </w:tabs>
        <w:autoSpaceDE w:val="0"/>
        <w:autoSpaceDN w:val="0"/>
        <w:adjustRightInd w:val="0"/>
        <w:spacing w:after="0" w:line="240" w:lineRule="auto"/>
        <w:ind w:firstLine="709"/>
        <w:jc w:val="both"/>
        <w:outlineLvl w:val="0"/>
        <w:rPr>
          <w:rFonts w:ascii="Times New Roman" w:hAnsi="Times New Roman"/>
          <w:bCs/>
          <w:sz w:val="18"/>
          <w:szCs w:val="18"/>
        </w:rPr>
      </w:pPr>
      <w:r w:rsidRPr="001E279B">
        <w:rPr>
          <w:rFonts w:ascii="Times New Roman" w:hAnsi="Times New Roman"/>
          <w:bCs/>
          <w:sz w:val="18"/>
          <w:szCs w:val="18"/>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A45CBF" w:rsidRPr="001E279B" w:rsidRDefault="00A45CBF" w:rsidP="00A45CBF">
      <w:pPr>
        <w:tabs>
          <w:tab w:val="left" w:pos="993"/>
        </w:tabs>
        <w:autoSpaceDE w:val="0"/>
        <w:autoSpaceDN w:val="0"/>
        <w:adjustRightInd w:val="0"/>
        <w:spacing w:after="0" w:line="240" w:lineRule="auto"/>
        <w:ind w:firstLine="709"/>
        <w:jc w:val="both"/>
        <w:outlineLvl w:val="0"/>
        <w:rPr>
          <w:rFonts w:ascii="Times New Roman" w:hAnsi="Times New Roman"/>
          <w:bCs/>
          <w:sz w:val="18"/>
          <w:szCs w:val="18"/>
        </w:rPr>
      </w:pPr>
      <w:r w:rsidRPr="001E279B">
        <w:rPr>
          <w:rFonts w:ascii="Times New Roman" w:hAnsi="Times New Roman"/>
          <w:bCs/>
          <w:sz w:val="18"/>
          <w:szCs w:val="18"/>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1E279B">
        <w:rPr>
          <w:rFonts w:ascii="Times New Roman" w:hAnsi="Times New Roman"/>
          <w:bCs/>
          <w:sz w:val="18"/>
          <w:szCs w:val="18"/>
        </w:rPr>
        <w:t>с даты поступления</w:t>
      </w:r>
      <w:proofErr w:type="gramEnd"/>
      <w:r w:rsidRPr="001E279B">
        <w:rPr>
          <w:rFonts w:ascii="Times New Roman" w:hAnsi="Times New Roman"/>
          <w:bCs/>
          <w:sz w:val="18"/>
          <w:szCs w:val="18"/>
        </w:rPr>
        <w:t xml:space="preserve">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A45CBF" w:rsidRPr="001E279B" w:rsidRDefault="00A45CBF" w:rsidP="00A45CBF">
      <w:pPr>
        <w:tabs>
          <w:tab w:val="left" w:pos="993"/>
        </w:tabs>
        <w:autoSpaceDE w:val="0"/>
        <w:autoSpaceDN w:val="0"/>
        <w:adjustRightInd w:val="0"/>
        <w:spacing w:after="0" w:line="240" w:lineRule="auto"/>
        <w:ind w:firstLine="709"/>
        <w:jc w:val="both"/>
        <w:outlineLvl w:val="0"/>
        <w:rPr>
          <w:rFonts w:ascii="Times New Roman" w:hAnsi="Times New Roman"/>
          <w:bCs/>
          <w:sz w:val="18"/>
          <w:szCs w:val="18"/>
        </w:rPr>
      </w:pPr>
      <w:r w:rsidRPr="001E279B">
        <w:rPr>
          <w:rFonts w:ascii="Times New Roman" w:hAnsi="Times New Roman"/>
          <w:bCs/>
          <w:sz w:val="18"/>
          <w:szCs w:val="18"/>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A45CBF" w:rsidRPr="001E279B" w:rsidRDefault="00A45CBF" w:rsidP="00A45CBF">
      <w:pPr>
        <w:tabs>
          <w:tab w:val="left" w:pos="993"/>
        </w:tabs>
        <w:autoSpaceDE w:val="0"/>
        <w:autoSpaceDN w:val="0"/>
        <w:adjustRightInd w:val="0"/>
        <w:spacing w:after="0" w:line="240" w:lineRule="auto"/>
        <w:ind w:firstLine="709"/>
        <w:jc w:val="both"/>
        <w:outlineLvl w:val="0"/>
        <w:rPr>
          <w:rFonts w:ascii="Times New Roman" w:hAnsi="Times New Roman"/>
          <w:bCs/>
          <w:sz w:val="18"/>
          <w:szCs w:val="18"/>
        </w:rPr>
      </w:pPr>
      <w:r w:rsidRPr="001E279B">
        <w:rPr>
          <w:rFonts w:ascii="Times New Roman" w:hAnsi="Times New Roman"/>
          <w:bCs/>
          <w:sz w:val="18"/>
          <w:szCs w:val="18"/>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A45CBF" w:rsidRPr="001E279B" w:rsidRDefault="00A45CBF" w:rsidP="00A45CBF">
      <w:pPr>
        <w:tabs>
          <w:tab w:val="left" w:pos="993"/>
        </w:tabs>
        <w:autoSpaceDE w:val="0"/>
        <w:autoSpaceDN w:val="0"/>
        <w:adjustRightInd w:val="0"/>
        <w:spacing w:after="0" w:line="240" w:lineRule="auto"/>
        <w:ind w:firstLine="709"/>
        <w:jc w:val="both"/>
        <w:outlineLvl w:val="0"/>
        <w:rPr>
          <w:rFonts w:ascii="Times New Roman" w:hAnsi="Times New Roman"/>
          <w:bCs/>
          <w:sz w:val="18"/>
          <w:szCs w:val="18"/>
        </w:rPr>
      </w:pPr>
      <w:r w:rsidRPr="001E279B">
        <w:rPr>
          <w:rFonts w:ascii="Times New Roman" w:hAnsi="Times New Roman"/>
          <w:bCs/>
          <w:sz w:val="18"/>
          <w:szCs w:val="18"/>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A45CBF" w:rsidRPr="001E279B" w:rsidRDefault="00A45CBF" w:rsidP="00A45CBF">
      <w:pPr>
        <w:autoSpaceDE w:val="0"/>
        <w:autoSpaceDN w:val="0"/>
        <w:adjustRightInd w:val="0"/>
        <w:spacing w:after="0" w:line="240" w:lineRule="auto"/>
        <w:jc w:val="both"/>
        <w:outlineLvl w:val="0"/>
        <w:rPr>
          <w:rFonts w:ascii="Times New Roman" w:hAnsi="Times New Roman"/>
          <w:bCs/>
          <w:sz w:val="18"/>
          <w:szCs w:val="18"/>
        </w:rPr>
      </w:pPr>
      <w:r w:rsidRPr="001E279B">
        <w:rPr>
          <w:rFonts w:ascii="Times New Roman" w:hAnsi="Times New Roman"/>
          <w:bCs/>
          <w:sz w:val="18"/>
          <w:szCs w:val="18"/>
        </w:rPr>
        <w:t>«___» __________ 20___ г.                                                               ______________</w:t>
      </w:r>
    </w:p>
    <w:p w:rsidR="007A4BFE" w:rsidRPr="001E279B" w:rsidRDefault="00A45CBF" w:rsidP="007A4BFE">
      <w:pPr>
        <w:autoSpaceDE w:val="0"/>
        <w:autoSpaceDN w:val="0"/>
        <w:adjustRightInd w:val="0"/>
        <w:spacing w:after="0" w:line="240" w:lineRule="auto"/>
        <w:jc w:val="both"/>
        <w:outlineLvl w:val="0"/>
        <w:rPr>
          <w:rFonts w:ascii="Times New Roman" w:hAnsi="Times New Roman"/>
          <w:bCs/>
          <w:i/>
          <w:sz w:val="18"/>
          <w:szCs w:val="18"/>
          <w:vertAlign w:val="superscript"/>
        </w:rPr>
      </w:pPr>
      <w:r w:rsidRPr="001E279B">
        <w:rPr>
          <w:rFonts w:ascii="Times New Roman" w:hAnsi="Times New Roman"/>
          <w:bCs/>
          <w:i/>
          <w:sz w:val="18"/>
          <w:szCs w:val="18"/>
          <w:vertAlign w:val="superscript"/>
        </w:rPr>
        <w:t xml:space="preserve">                                                                                                                                                                                       (подпись)</w:t>
      </w:r>
    </w:p>
    <w:p w:rsidR="00A45CBF" w:rsidRPr="001E279B" w:rsidRDefault="00A45CBF" w:rsidP="007A4BFE">
      <w:pPr>
        <w:autoSpaceDE w:val="0"/>
        <w:autoSpaceDN w:val="0"/>
        <w:adjustRightInd w:val="0"/>
        <w:spacing w:after="0" w:line="240" w:lineRule="auto"/>
        <w:jc w:val="both"/>
        <w:outlineLvl w:val="0"/>
        <w:rPr>
          <w:rFonts w:ascii="Times New Roman" w:hAnsi="Times New Roman"/>
          <w:bCs/>
          <w:i/>
          <w:sz w:val="18"/>
          <w:szCs w:val="18"/>
          <w:vertAlign w:val="superscript"/>
        </w:rPr>
      </w:pPr>
      <w:r w:rsidRPr="001E279B">
        <w:rPr>
          <w:rFonts w:ascii="Times New Roman" w:hAnsi="Times New Roman"/>
          <w:bCs/>
          <w:sz w:val="18"/>
          <w:szCs w:val="18"/>
        </w:rPr>
        <w:t>Приложение 3</w:t>
      </w:r>
    </w:p>
    <w:p w:rsidR="00A45CBF" w:rsidRPr="001E279B" w:rsidRDefault="00A45CBF" w:rsidP="007A4BFE">
      <w:pPr>
        <w:autoSpaceDE w:val="0"/>
        <w:autoSpaceDN w:val="0"/>
        <w:adjustRightInd w:val="0"/>
        <w:spacing w:after="0" w:line="240" w:lineRule="auto"/>
        <w:outlineLvl w:val="0"/>
        <w:rPr>
          <w:rFonts w:ascii="Times New Roman" w:hAnsi="Times New Roman"/>
          <w:bCs/>
          <w:sz w:val="18"/>
          <w:szCs w:val="18"/>
        </w:rPr>
      </w:pPr>
      <w:r w:rsidRPr="001E279B">
        <w:rPr>
          <w:rFonts w:ascii="Times New Roman" w:hAnsi="Times New Roman"/>
          <w:bCs/>
          <w:sz w:val="18"/>
          <w:szCs w:val="18"/>
        </w:rPr>
        <w:t xml:space="preserve">к Порядку выявления мнения граждан </w:t>
      </w:r>
    </w:p>
    <w:p w:rsidR="00A45CBF" w:rsidRPr="001E279B" w:rsidRDefault="00A45CBF" w:rsidP="007A4BFE">
      <w:pPr>
        <w:autoSpaceDE w:val="0"/>
        <w:autoSpaceDN w:val="0"/>
        <w:adjustRightInd w:val="0"/>
        <w:spacing w:after="0" w:line="240" w:lineRule="auto"/>
        <w:outlineLvl w:val="0"/>
        <w:rPr>
          <w:rFonts w:ascii="Times New Roman" w:hAnsi="Times New Roman"/>
          <w:bCs/>
          <w:sz w:val="18"/>
          <w:szCs w:val="18"/>
        </w:rPr>
      </w:pPr>
      <w:r w:rsidRPr="001E279B">
        <w:rPr>
          <w:rFonts w:ascii="Times New Roman" w:hAnsi="Times New Roman"/>
          <w:bCs/>
          <w:sz w:val="18"/>
          <w:szCs w:val="18"/>
        </w:rPr>
        <w:t>по вопросу о поддержке инициативного проекта путём опроса граждан, сбора их подписей</w:t>
      </w:r>
    </w:p>
    <w:p w:rsidR="00A45CBF" w:rsidRPr="001E279B" w:rsidRDefault="00A45CBF" w:rsidP="00A45CBF">
      <w:pPr>
        <w:spacing w:after="0" w:line="240" w:lineRule="auto"/>
        <w:jc w:val="center"/>
        <w:rPr>
          <w:rFonts w:ascii="Times New Roman" w:eastAsia="Calibri" w:hAnsi="Times New Roman"/>
          <w:sz w:val="18"/>
          <w:szCs w:val="18"/>
        </w:rPr>
      </w:pPr>
    </w:p>
    <w:p w:rsidR="00A45CBF" w:rsidRPr="001E279B" w:rsidRDefault="00A45CBF" w:rsidP="00A45CBF">
      <w:pPr>
        <w:spacing w:after="0" w:line="240" w:lineRule="auto"/>
        <w:jc w:val="center"/>
        <w:rPr>
          <w:rFonts w:ascii="Times New Roman" w:eastAsia="Calibri" w:hAnsi="Times New Roman"/>
          <w:sz w:val="18"/>
          <w:szCs w:val="18"/>
        </w:rPr>
      </w:pPr>
      <w:r w:rsidRPr="001E279B">
        <w:rPr>
          <w:rFonts w:ascii="Times New Roman" w:eastAsia="Calibri" w:hAnsi="Times New Roman"/>
          <w:sz w:val="18"/>
          <w:szCs w:val="18"/>
        </w:rPr>
        <w:t xml:space="preserve">Протокол </w:t>
      </w:r>
    </w:p>
    <w:p w:rsidR="00A45CBF" w:rsidRPr="001E279B" w:rsidRDefault="00A45CBF" w:rsidP="00A45CBF">
      <w:pPr>
        <w:spacing w:after="0" w:line="240" w:lineRule="auto"/>
        <w:jc w:val="center"/>
        <w:rPr>
          <w:rFonts w:ascii="Times New Roman" w:eastAsia="Calibri" w:hAnsi="Times New Roman"/>
          <w:sz w:val="18"/>
          <w:szCs w:val="18"/>
        </w:rPr>
      </w:pPr>
      <w:r w:rsidRPr="001E279B">
        <w:rPr>
          <w:rFonts w:ascii="Times New Roman" w:eastAsia="Calibri" w:hAnsi="Times New Roman"/>
          <w:sz w:val="18"/>
          <w:szCs w:val="18"/>
        </w:rPr>
        <w:t>об итогах сбора подписей граждан в поддержку инициативного проекта ____________________________________________________________________.</w:t>
      </w:r>
    </w:p>
    <w:p w:rsidR="00A45CBF" w:rsidRPr="001E279B" w:rsidRDefault="00A45CBF" w:rsidP="00A45CBF">
      <w:pPr>
        <w:spacing w:after="0" w:line="240" w:lineRule="auto"/>
        <w:jc w:val="center"/>
        <w:rPr>
          <w:rFonts w:ascii="Times New Roman" w:eastAsia="Calibri" w:hAnsi="Times New Roman"/>
          <w:i/>
          <w:sz w:val="18"/>
          <w:szCs w:val="18"/>
          <w:vertAlign w:val="superscript"/>
        </w:rPr>
      </w:pPr>
      <w:r w:rsidRPr="001E279B">
        <w:rPr>
          <w:rFonts w:ascii="Times New Roman" w:eastAsia="Calibri" w:hAnsi="Times New Roman"/>
          <w:i/>
          <w:sz w:val="18"/>
          <w:szCs w:val="18"/>
          <w:vertAlign w:val="superscript"/>
        </w:rPr>
        <w:t>(наименование инициативного проекта)</w:t>
      </w:r>
    </w:p>
    <w:p w:rsidR="00A45CBF" w:rsidRPr="001E279B" w:rsidRDefault="00A45CBF" w:rsidP="00A45CBF">
      <w:pPr>
        <w:spacing w:after="0" w:line="240" w:lineRule="auto"/>
        <w:rPr>
          <w:rFonts w:ascii="Times New Roman" w:eastAsia="Calibri" w:hAnsi="Times New Roman"/>
          <w:i/>
          <w:sz w:val="18"/>
          <w:szCs w:val="18"/>
          <w:vertAlign w:val="superscript"/>
        </w:rPr>
      </w:pPr>
    </w:p>
    <w:p w:rsidR="00A45CBF" w:rsidRPr="001E279B" w:rsidRDefault="00A45CBF" w:rsidP="00A45CBF">
      <w:pPr>
        <w:spacing w:after="0" w:line="240" w:lineRule="auto"/>
        <w:ind w:firstLine="708"/>
        <w:jc w:val="both"/>
        <w:rPr>
          <w:rFonts w:ascii="Times New Roman" w:eastAsia="Calibri" w:hAnsi="Times New Roman"/>
          <w:sz w:val="18"/>
          <w:szCs w:val="18"/>
        </w:rPr>
      </w:pPr>
      <w:r w:rsidRPr="001E279B">
        <w:rPr>
          <w:rFonts w:ascii="Times New Roman" w:eastAsia="Calibri" w:hAnsi="Times New Roman"/>
          <w:sz w:val="18"/>
          <w:szCs w:val="18"/>
        </w:rPr>
        <w:t xml:space="preserve">Территория, на которой осуществлялся сбор подписей, в соответствии с постановлением главы </w:t>
      </w:r>
      <w:r w:rsidRPr="001E279B">
        <w:rPr>
          <w:rFonts w:ascii="Times New Roman" w:hAnsi="Times New Roman"/>
          <w:sz w:val="18"/>
          <w:szCs w:val="18"/>
        </w:rPr>
        <w:t>муниципального образования «Казачье»</w:t>
      </w:r>
      <w:r w:rsidRPr="001E279B">
        <w:rPr>
          <w:rFonts w:ascii="Times New Roman" w:eastAsia="Calibri" w:hAnsi="Times New Roman"/>
          <w:color w:val="000000"/>
          <w:sz w:val="18"/>
          <w:szCs w:val="18"/>
        </w:rPr>
        <w:t xml:space="preserve"> </w:t>
      </w:r>
      <w:r w:rsidRPr="001E279B">
        <w:rPr>
          <w:rFonts w:ascii="Times New Roman" w:eastAsia="Calibri" w:hAnsi="Times New Roman"/>
          <w:sz w:val="18"/>
          <w:szCs w:val="18"/>
        </w:rPr>
        <w:t xml:space="preserve">об </w:t>
      </w:r>
      <w:r w:rsidRPr="001E279B">
        <w:rPr>
          <w:rFonts w:ascii="Times New Roman" w:eastAsia="Calibri" w:hAnsi="Times New Roman"/>
          <w:sz w:val="18"/>
          <w:szCs w:val="18"/>
        </w:rPr>
        <w:lastRenderedPageBreak/>
        <w:t>определении части территории поселения, на которой может реализовываться инициативный проект __________________________________________________________________.</w:t>
      </w:r>
    </w:p>
    <w:p w:rsidR="00A45CBF" w:rsidRPr="001E279B" w:rsidRDefault="00A45CBF" w:rsidP="00A45CBF">
      <w:pPr>
        <w:spacing w:after="0" w:line="240" w:lineRule="auto"/>
        <w:ind w:firstLine="708"/>
        <w:jc w:val="both"/>
        <w:rPr>
          <w:rFonts w:ascii="Times New Roman" w:eastAsia="Calibri" w:hAnsi="Times New Roman"/>
          <w:sz w:val="18"/>
          <w:szCs w:val="18"/>
        </w:rPr>
      </w:pPr>
      <w:r w:rsidRPr="001E279B">
        <w:rPr>
          <w:rFonts w:ascii="Times New Roman" w:eastAsia="Calibri" w:hAnsi="Times New Roman"/>
          <w:sz w:val="18"/>
          <w:szCs w:val="18"/>
        </w:rPr>
        <w:t>Общее количество жителей, проживающих на указанной территории –____________________________________________________________________.</w:t>
      </w:r>
    </w:p>
    <w:p w:rsidR="00A45CBF" w:rsidRPr="001E279B" w:rsidRDefault="00A45CBF" w:rsidP="00A45CBF">
      <w:pPr>
        <w:spacing w:after="0" w:line="240" w:lineRule="auto"/>
        <w:ind w:firstLine="708"/>
        <w:jc w:val="both"/>
        <w:rPr>
          <w:rFonts w:ascii="Times New Roman" w:eastAsia="Calibri" w:hAnsi="Times New Roman"/>
          <w:sz w:val="18"/>
          <w:szCs w:val="18"/>
        </w:rPr>
      </w:pPr>
      <w:r w:rsidRPr="001E279B">
        <w:rPr>
          <w:rFonts w:ascii="Times New Roman" w:eastAsia="Calibri" w:hAnsi="Times New Roman"/>
          <w:sz w:val="18"/>
          <w:szCs w:val="18"/>
        </w:rPr>
        <w:t>Количество подписей, которое необходимо для учёта мнения по вопросу поддержки инициативного проекта – ____________________________________.</w:t>
      </w:r>
    </w:p>
    <w:p w:rsidR="00A45CBF" w:rsidRPr="001E279B" w:rsidRDefault="00A45CBF" w:rsidP="00A45CBF">
      <w:pPr>
        <w:spacing w:after="0" w:line="240" w:lineRule="auto"/>
        <w:ind w:firstLine="708"/>
        <w:jc w:val="both"/>
        <w:rPr>
          <w:rFonts w:ascii="Times New Roman" w:eastAsia="Calibri" w:hAnsi="Times New Roman"/>
          <w:sz w:val="18"/>
          <w:szCs w:val="18"/>
        </w:rPr>
      </w:pPr>
      <w:r w:rsidRPr="001E279B">
        <w:rPr>
          <w:rFonts w:ascii="Times New Roman" w:eastAsia="Calibri" w:hAnsi="Times New Roman"/>
          <w:sz w:val="18"/>
          <w:szCs w:val="18"/>
        </w:rPr>
        <w:t>Количество подписных листов – ___________________________________.</w:t>
      </w:r>
    </w:p>
    <w:p w:rsidR="00A45CBF" w:rsidRPr="001E279B" w:rsidRDefault="00A45CBF" w:rsidP="00A45CBF">
      <w:pPr>
        <w:spacing w:after="0" w:line="240" w:lineRule="auto"/>
        <w:ind w:firstLine="708"/>
        <w:jc w:val="both"/>
        <w:rPr>
          <w:rFonts w:ascii="Times New Roman" w:eastAsia="Calibri" w:hAnsi="Times New Roman"/>
          <w:sz w:val="18"/>
          <w:szCs w:val="18"/>
        </w:rPr>
      </w:pPr>
      <w:r w:rsidRPr="001E279B">
        <w:rPr>
          <w:rFonts w:ascii="Times New Roman" w:eastAsia="Calibri" w:hAnsi="Times New Roman"/>
          <w:sz w:val="18"/>
          <w:szCs w:val="18"/>
        </w:rPr>
        <w:t>Количество подписей в подписных листах в поддержку инициативного проекта – ___________________________________________________________.</w:t>
      </w:r>
    </w:p>
    <w:p w:rsidR="00A45CBF" w:rsidRPr="001E279B" w:rsidRDefault="00A45CBF" w:rsidP="00A45CBF">
      <w:pPr>
        <w:spacing w:after="0" w:line="240" w:lineRule="auto"/>
        <w:jc w:val="both"/>
        <w:rPr>
          <w:rFonts w:ascii="Times New Roman" w:eastAsia="Calibri" w:hAnsi="Times New Roman"/>
          <w:sz w:val="18"/>
          <w:szCs w:val="18"/>
        </w:rPr>
      </w:pPr>
    </w:p>
    <w:p w:rsidR="00A45CBF" w:rsidRPr="001E279B" w:rsidRDefault="00A45CBF" w:rsidP="00A45CBF">
      <w:pPr>
        <w:spacing w:after="0" w:line="240" w:lineRule="auto"/>
        <w:jc w:val="both"/>
        <w:rPr>
          <w:rFonts w:ascii="Times New Roman" w:eastAsia="Calibri" w:hAnsi="Times New Roman"/>
          <w:sz w:val="18"/>
          <w:szCs w:val="18"/>
        </w:rPr>
      </w:pPr>
      <w:r w:rsidRPr="001E279B">
        <w:rPr>
          <w:rFonts w:ascii="Times New Roman" w:eastAsia="Calibri" w:hAnsi="Times New Roman"/>
          <w:sz w:val="18"/>
          <w:szCs w:val="18"/>
        </w:rPr>
        <w:t>Инициатор проекта ____________________                   _______________________</w:t>
      </w:r>
    </w:p>
    <w:p w:rsidR="00A45CBF" w:rsidRPr="001E279B" w:rsidRDefault="00A45CBF">
      <w:pPr>
        <w:spacing w:after="0" w:line="240" w:lineRule="auto"/>
        <w:ind w:firstLine="709"/>
        <w:jc w:val="center"/>
        <w:rPr>
          <w:rFonts w:ascii="Times New Roman" w:hAnsi="Times New Roman"/>
          <w:sz w:val="18"/>
          <w:szCs w:val="18"/>
        </w:rPr>
      </w:pPr>
    </w:p>
    <w:p w:rsidR="00A45CBF" w:rsidRPr="001E279B" w:rsidRDefault="00A45CBF" w:rsidP="001E279B">
      <w:pPr>
        <w:spacing w:after="0" w:line="240" w:lineRule="auto"/>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№93</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spacing w:after="0" w:line="240" w:lineRule="auto"/>
        <w:jc w:val="center"/>
        <w:rPr>
          <w:rFonts w:ascii="Times New Roman" w:hAnsi="Times New Roman"/>
          <w:b/>
          <w:bCs/>
          <w:sz w:val="18"/>
          <w:szCs w:val="18"/>
        </w:rPr>
      </w:pPr>
      <w:r w:rsidRPr="001E279B">
        <w:rPr>
          <w:rFonts w:ascii="Times New Roman" w:hAnsi="Times New Roman"/>
          <w:b/>
          <w:bCs/>
          <w:sz w:val="18"/>
          <w:szCs w:val="18"/>
        </w:rPr>
        <w:t>ОБ УТВЕРЖДЕНИИ ПОРЯДКА НАЗНАЧЕНИЯ И ПРОВЕДЕНИЯ СОБРАНИЙ ГРАЖДАН НА ТЕРРИТОРИИ МУНИЦИПАЛЬНОГО ОБРАЗОВАНИЕ «КАЗАЧЬЕ»</w:t>
      </w:r>
    </w:p>
    <w:p w:rsidR="00A45CBF" w:rsidRPr="001E279B" w:rsidRDefault="00A45CBF" w:rsidP="00A45CBF">
      <w:pPr>
        <w:spacing w:after="0" w:line="240" w:lineRule="auto"/>
        <w:rPr>
          <w:rFonts w:ascii="Times New Roman" w:hAnsi="Times New Roman"/>
          <w:b/>
          <w:bCs/>
          <w:sz w:val="18"/>
          <w:szCs w:val="18"/>
        </w:rPr>
      </w:pPr>
    </w:p>
    <w:p w:rsidR="00A45CBF" w:rsidRPr="001E279B" w:rsidRDefault="00A45CBF" w:rsidP="00A45CBF">
      <w:pPr>
        <w:spacing w:after="0" w:line="240" w:lineRule="auto"/>
        <w:rPr>
          <w:rFonts w:ascii="Times New Roman" w:hAnsi="Times New Roman"/>
          <w:b/>
          <w:bCs/>
          <w:sz w:val="18"/>
          <w:szCs w:val="18"/>
        </w:rPr>
      </w:pPr>
    </w:p>
    <w:p w:rsidR="00A45CBF" w:rsidRPr="001E279B" w:rsidRDefault="00A45CBF" w:rsidP="00A45CBF">
      <w:pPr>
        <w:pStyle w:val="af0"/>
        <w:spacing w:before="0" w:beforeAutospacing="0" w:after="0" w:afterAutospacing="0"/>
        <w:ind w:firstLine="709"/>
        <w:jc w:val="both"/>
        <w:rPr>
          <w:sz w:val="18"/>
          <w:szCs w:val="18"/>
        </w:rPr>
      </w:pPr>
      <w:r w:rsidRPr="001E279B">
        <w:rPr>
          <w:sz w:val="18"/>
          <w:szCs w:val="18"/>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w:t>
      </w:r>
      <w:r w:rsidRPr="001E279B">
        <w:rPr>
          <w:bCs/>
          <w:sz w:val="18"/>
          <w:szCs w:val="18"/>
        </w:rPr>
        <w:t>муниципального образование «Казачье»</w:t>
      </w:r>
      <w:r w:rsidRPr="001E279B">
        <w:rPr>
          <w:sz w:val="18"/>
          <w:szCs w:val="18"/>
        </w:rPr>
        <w:t>, Дума</w:t>
      </w:r>
    </w:p>
    <w:p w:rsidR="00A45CBF" w:rsidRPr="001E279B" w:rsidRDefault="00A45CBF" w:rsidP="001E279B">
      <w:pPr>
        <w:pStyle w:val="af0"/>
        <w:spacing w:before="0" w:beforeAutospacing="0" w:after="0" w:afterAutospacing="0"/>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1</w:t>
      </w:r>
      <w:r w:rsidRPr="001E279B">
        <w:rPr>
          <w:rFonts w:ascii="Times New Roman" w:hAnsi="Times New Roman"/>
          <w:b/>
          <w:bCs/>
          <w:sz w:val="18"/>
          <w:szCs w:val="18"/>
        </w:rPr>
        <w:t xml:space="preserve">. </w:t>
      </w:r>
      <w:r w:rsidRPr="001E279B">
        <w:rPr>
          <w:rFonts w:ascii="Times New Roman" w:hAnsi="Times New Roman"/>
          <w:sz w:val="18"/>
          <w:szCs w:val="18"/>
        </w:rPr>
        <w:t xml:space="preserve">Утвердить прилагаемый Порядок назначения и проведения собрания граждан на территории </w:t>
      </w:r>
      <w:r w:rsidRPr="001E279B">
        <w:rPr>
          <w:rFonts w:ascii="Times New Roman" w:hAnsi="Times New Roman"/>
          <w:bCs/>
          <w:sz w:val="18"/>
          <w:szCs w:val="18"/>
        </w:rPr>
        <w:t>муниципального образование «Казачье»</w:t>
      </w:r>
      <w:r w:rsidRPr="001E279B">
        <w:rPr>
          <w:rFonts w:ascii="Times New Roman" w:hAnsi="Times New Roman"/>
          <w:sz w:val="18"/>
          <w:szCs w:val="18"/>
        </w:rPr>
        <w:t>.</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ab/>
        <w:t xml:space="preserve">2. Решение вступает в силу с момента опубликования, за исключением пункта 1.3., третьего абзаца пункта 1.4 Порядка, которые вступают в силу с 1 января 2021 года. </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3. Опубликовать данное решение в муниципальном Вестнике.</w:t>
      </w:r>
    </w:p>
    <w:p w:rsidR="00A45CBF" w:rsidRPr="001E279B" w:rsidRDefault="00A45CBF" w:rsidP="00A45CBF">
      <w:pPr>
        <w:spacing w:after="0" w:line="240" w:lineRule="auto"/>
        <w:ind w:firstLine="708"/>
        <w:jc w:val="both"/>
        <w:rPr>
          <w:rFonts w:ascii="Times New Roman" w:hAnsi="Times New Roman"/>
          <w:sz w:val="18"/>
          <w:szCs w:val="18"/>
        </w:rPr>
      </w:pPr>
    </w:p>
    <w:p w:rsidR="00A45CBF" w:rsidRPr="001E279B" w:rsidRDefault="00A45CBF" w:rsidP="00A45CBF">
      <w:pPr>
        <w:spacing w:after="0" w:line="240" w:lineRule="auto"/>
        <w:ind w:firstLine="709"/>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E279B" w:rsidRPr="001E279B" w:rsidRDefault="001E279B" w:rsidP="00A45CBF">
      <w:pPr>
        <w:spacing w:after="0" w:line="240" w:lineRule="auto"/>
        <w:jc w:val="both"/>
        <w:rPr>
          <w:rFonts w:ascii="Times New Roman" w:hAnsi="Times New Roman"/>
          <w:sz w:val="18"/>
          <w:szCs w:val="18"/>
        </w:rPr>
      </w:pPr>
    </w:p>
    <w:p w:rsidR="00A45CBF" w:rsidRPr="001E279B" w:rsidRDefault="007A4BFE"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 xml:space="preserve">Приложение к </w:t>
      </w:r>
      <w:r w:rsidR="00A45CBF" w:rsidRPr="001E279B">
        <w:rPr>
          <w:rFonts w:ascii="Times New Roman" w:hAnsi="Times New Roman"/>
          <w:sz w:val="18"/>
          <w:szCs w:val="18"/>
        </w:rPr>
        <w:t>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w:t>
      </w:r>
    </w:p>
    <w:p w:rsidR="00A45CBF" w:rsidRPr="001E279B" w:rsidRDefault="00A45CBF" w:rsidP="007A4BFE">
      <w:pPr>
        <w:spacing w:after="0" w:line="240" w:lineRule="auto"/>
        <w:jc w:val="right"/>
        <w:rPr>
          <w:rFonts w:ascii="Times New Roman" w:hAnsi="Times New Roman"/>
          <w:sz w:val="18"/>
          <w:szCs w:val="18"/>
        </w:rPr>
      </w:pPr>
      <w:r w:rsidRPr="001E279B">
        <w:rPr>
          <w:rFonts w:ascii="Times New Roman" w:hAnsi="Times New Roman"/>
          <w:sz w:val="18"/>
          <w:szCs w:val="18"/>
        </w:rPr>
        <w:t>от 12.11.2020 года №93</w:t>
      </w:r>
    </w:p>
    <w:p w:rsidR="00A45CBF" w:rsidRPr="001E279B" w:rsidRDefault="00A45CBF" w:rsidP="00A45CBF">
      <w:pPr>
        <w:pStyle w:val="ad"/>
        <w:jc w:val="center"/>
        <w:rPr>
          <w:b/>
          <w:bCs/>
          <w:sz w:val="18"/>
          <w:szCs w:val="18"/>
        </w:rPr>
      </w:pPr>
      <w:r w:rsidRPr="001E279B">
        <w:rPr>
          <w:b/>
          <w:bCs/>
          <w:sz w:val="18"/>
          <w:szCs w:val="18"/>
        </w:rPr>
        <w:t xml:space="preserve">Порядок назначения и проведения собрания граждан на территории муниципального образование «Казачье» </w:t>
      </w:r>
      <w:r w:rsidRPr="001E279B">
        <w:rPr>
          <w:b/>
          <w:sz w:val="18"/>
          <w:szCs w:val="18"/>
        </w:rPr>
        <w:t xml:space="preserve"> </w:t>
      </w:r>
    </w:p>
    <w:p w:rsidR="00A45CBF" w:rsidRPr="001E279B" w:rsidRDefault="00A45CBF" w:rsidP="00A45CBF">
      <w:pPr>
        <w:pStyle w:val="ad"/>
        <w:jc w:val="center"/>
        <w:rPr>
          <w:sz w:val="18"/>
          <w:szCs w:val="18"/>
        </w:rPr>
      </w:pPr>
    </w:p>
    <w:p w:rsidR="00A45CBF" w:rsidRPr="001E279B" w:rsidRDefault="00A45CBF" w:rsidP="00A45CBF">
      <w:pPr>
        <w:pStyle w:val="ad"/>
        <w:jc w:val="center"/>
        <w:rPr>
          <w:bCs/>
          <w:sz w:val="18"/>
          <w:szCs w:val="18"/>
        </w:rPr>
      </w:pPr>
      <w:r w:rsidRPr="001E279B">
        <w:rPr>
          <w:bCs/>
          <w:sz w:val="18"/>
          <w:szCs w:val="18"/>
        </w:rPr>
        <w:t>1. Общие положения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1.1. </w:t>
      </w:r>
      <w:proofErr w:type="gramStart"/>
      <w:r w:rsidRPr="001E279B">
        <w:rPr>
          <w:rFonts w:ascii="Times New Roman" w:hAnsi="Times New Roman"/>
          <w:sz w:val="18"/>
          <w:szCs w:val="18"/>
        </w:rPr>
        <w:t xml:space="preserve">Настоящим Порядком назначения и </w:t>
      </w:r>
      <w:r w:rsidRPr="001E279B">
        <w:rPr>
          <w:rFonts w:ascii="Times New Roman" w:hAnsi="Times New Roman"/>
          <w:sz w:val="18"/>
          <w:szCs w:val="18"/>
        </w:rPr>
        <w:lastRenderedPageBreak/>
        <w:t xml:space="preserve">проведения собрания граждан на территории </w:t>
      </w:r>
      <w:r w:rsidRPr="001E279B">
        <w:rPr>
          <w:rFonts w:ascii="Times New Roman" w:hAnsi="Times New Roman"/>
          <w:bCs/>
          <w:sz w:val="18"/>
          <w:szCs w:val="18"/>
        </w:rPr>
        <w:t>муниципального образование «Казачье»</w:t>
      </w:r>
      <w:r w:rsidRPr="001E279B">
        <w:rPr>
          <w:rFonts w:ascii="Times New Roman" w:hAnsi="Times New Roman"/>
          <w:sz w:val="18"/>
          <w:szCs w:val="18"/>
        </w:rPr>
        <w:t xml:space="preserve">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Pr="001E279B">
        <w:rPr>
          <w:rFonts w:ascii="Times New Roman" w:hAnsi="Times New Roman"/>
          <w:bCs/>
          <w:sz w:val="18"/>
          <w:szCs w:val="18"/>
        </w:rPr>
        <w:t xml:space="preserve">муниципального образование «Казачье» </w:t>
      </w:r>
      <w:r w:rsidRPr="001E279B">
        <w:rPr>
          <w:rFonts w:ascii="Times New Roman" w:hAnsi="Times New Roman"/>
          <w:sz w:val="18"/>
          <w:szCs w:val="18"/>
        </w:rPr>
        <w:t xml:space="preserve">и регулирует порядок организации и проведения собраний граждан, проживающих на территории </w:t>
      </w:r>
      <w:r w:rsidRPr="001E279B">
        <w:rPr>
          <w:rFonts w:ascii="Times New Roman" w:hAnsi="Times New Roman"/>
          <w:bCs/>
          <w:sz w:val="18"/>
          <w:szCs w:val="18"/>
        </w:rPr>
        <w:t>муниципального образование «Казачье»</w:t>
      </w:r>
      <w:r w:rsidRPr="001E279B">
        <w:rPr>
          <w:rFonts w:ascii="Times New Roman" w:hAnsi="Times New Roman"/>
          <w:sz w:val="18"/>
          <w:szCs w:val="18"/>
        </w:rPr>
        <w:t xml:space="preserve">  (далее - поселение) с целью осуществления местного самоуправления.</w:t>
      </w:r>
      <w:proofErr w:type="gramEnd"/>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1.2. Собрание граждан (далее – собрание) является формой непосредственного участия населения в осуществлении местного самоуправления.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1.3.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E279B">
        <w:rPr>
          <w:rFonts w:ascii="Times New Roman" w:hAnsi="Times New Roman"/>
          <w:sz w:val="18"/>
          <w:szCs w:val="18"/>
        </w:rPr>
        <w:t>на части территории</w:t>
      </w:r>
      <w:proofErr w:type="gramEnd"/>
      <w:r w:rsidRPr="001E279B">
        <w:rPr>
          <w:rFonts w:ascii="Times New Roman" w:hAnsi="Times New Roman"/>
          <w:sz w:val="18"/>
          <w:szCs w:val="18"/>
        </w:rPr>
        <w:t xml:space="preserve"> муниципального образования.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Думы </w:t>
      </w:r>
      <w:r w:rsidRPr="001E279B">
        <w:rPr>
          <w:rFonts w:ascii="Times New Roman" w:hAnsi="Times New Roman"/>
          <w:bCs/>
          <w:sz w:val="18"/>
          <w:szCs w:val="18"/>
        </w:rPr>
        <w:t>муниципального образование «Казачье»</w:t>
      </w:r>
      <w:r w:rsidRPr="001E279B">
        <w:rPr>
          <w:rFonts w:ascii="Times New Roman" w:hAnsi="Times New Roman"/>
          <w:sz w:val="18"/>
          <w:szCs w:val="18"/>
        </w:rPr>
        <w:t xml:space="preserve">. </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bCs/>
          <w:sz w:val="18"/>
          <w:szCs w:val="18"/>
        </w:rPr>
        <w:t xml:space="preserve">2. Порядок назначения собрания </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w:t>
      </w:r>
      <w:r w:rsidRPr="001E279B">
        <w:rPr>
          <w:rFonts w:ascii="Times New Roman" w:hAnsi="Times New Roman"/>
          <w:bCs/>
          <w:sz w:val="18"/>
          <w:szCs w:val="18"/>
        </w:rPr>
        <w:t>муниципального образование «Казачье»</w:t>
      </w:r>
      <w:r w:rsidRPr="001E279B">
        <w:rPr>
          <w:rFonts w:ascii="Times New Roman" w:hAnsi="Times New Roman"/>
          <w:sz w:val="18"/>
          <w:szCs w:val="18"/>
        </w:rPr>
        <w:t>.</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2.4. Граждане участвуют в собраниях свободно и добровольно.</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2.6. </w:t>
      </w:r>
      <w:proofErr w:type="gramStart"/>
      <w:r w:rsidRPr="001E279B">
        <w:rPr>
          <w:rFonts w:ascii="Times New Roman" w:hAnsi="Times New Roman"/>
          <w:sz w:val="18"/>
          <w:szCs w:val="18"/>
        </w:rPr>
        <w:t xml:space="preserve">Собрание проводится по инициативе населения, Думы </w:t>
      </w:r>
      <w:r w:rsidRPr="001E279B">
        <w:rPr>
          <w:rFonts w:ascii="Times New Roman" w:hAnsi="Times New Roman"/>
          <w:bCs/>
          <w:sz w:val="18"/>
          <w:szCs w:val="18"/>
        </w:rPr>
        <w:t>муниципального образование «Казачье»</w:t>
      </w:r>
      <w:r w:rsidRPr="001E279B">
        <w:rPr>
          <w:rFonts w:ascii="Times New Roman" w:hAnsi="Times New Roman"/>
          <w:sz w:val="18"/>
          <w:szCs w:val="18"/>
        </w:rPr>
        <w:t xml:space="preserve"> (далее – Дума), Главы</w:t>
      </w:r>
      <w:r w:rsidRPr="001E279B">
        <w:rPr>
          <w:rFonts w:ascii="Times New Roman" w:hAnsi="Times New Roman"/>
          <w:bCs/>
          <w:sz w:val="18"/>
          <w:szCs w:val="18"/>
        </w:rPr>
        <w:t xml:space="preserve"> муниципального </w:t>
      </w:r>
      <w:r w:rsidRPr="001E279B">
        <w:rPr>
          <w:rFonts w:ascii="Times New Roman" w:hAnsi="Times New Roman"/>
          <w:bCs/>
          <w:sz w:val="18"/>
          <w:szCs w:val="18"/>
        </w:rPr>
        <w:lastRenderedPageBreak/>
        <w:t>образование «Казачье»</w:t>
      </w:r>
      <w:r w:rsidRPr="001E279B">
        <w:rPr>
          <w:rFonts w:ascii="Times New Roman" w:hAnsi="Times New Roman"/>
          <w:sz w:val="18"/>
          <w:szCs w:val="18"/>
        </w:rPr>
        <w:t xml:space="preserve">  (далее - Глава поселения). </w:t>
      </w:r>
      <w:proofErr w:type="gramEnd"/>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2.7. Собрания, проводимые по инициативе населения и Думы, назначаются решением Думы. Собрание, проводимое по инициативе Главы поселения, назначается постановлением Главы поселения.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2.9. При подготовке собрания инициативная группа не </w:t>
      </w:r>
      <w:proofErr w:type="gramStart"/>
      <w:r w:rsidRPr="001E279B">
        <w:rPr>
          <w:rFonts w:ascii="Times New Roman" w:hAnsi="Times New Roman"/>
          <w:sz w:val="18"/>
          <w:szCs w:val="18"/>
        </w:rPr>
        <w:t>позднее</w:t>
      </w:r>
      <w:proofErr w:type="gramEnd"/>
      <w:r w:rsidRPr="001E279B">
        <w:rPr>
          <w:rFonts w:ascii="Times New Roman" w:hAnsi="Times New Roman"/>
          <w:sz w:val="18"/>
          <w:szCs w:val="18"/>
        </w:rPr>
        <w:t xml:space="preserve"> чем за 30 дней до их проведения уведомляет Думу, Главу поселения.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2.10. Дума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2.11. Решение Думы об отказе в проведении собрания должно быть мотивированным. Основаниями для отказа в проведении собрания являются: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а) уведомление о проведении собрания граждан подано лицом, которое в соответствии с </w:t>
      </w:r>
      <w:hyperlink r:id="rId17" w:history="1">
        <w:r w:rsidRPr="001E279B">
          <w:rPr>
            <w:rFonts w:ascii="Times New Roman" w:hAnsi="Times New Roman"/>
            <w:sz w:val="18"/>
            <w:szCs w:val="18"/>
          </w:rPr>
          <w:t>Федеральным законом от 06.10.2003 N 131-ФЗ "Об общих принципах организации местного самоуправления в Российской Федерации"</w:t>
        </w:r>
      </w:hyperlink>
      <w:r w:rsidRPr="001E279B">
        <w:rPr>
          <w:rFonts w:ascii="Times New Roman" w:hAnsi="Times New Roman"/>
          <w:sz w:val="18"/>
          <w:szCs w:val="18"/>
        </w:rPr>
        <w:t xml:space="preserve"> и настоящим Положением не может быть инициатором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в) если вопросы, выносимые на собрание, не относятся к вопросам местного значения.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2.12. Решение Думы, постановление Главы поселения о назначении собрания подлежит официальному опубликованию (обнародованию) в средствах массовой информации не </w:t>
      </w:r>
      <w:proofErr w:type="gramStart"/>
      <w:r w:rsidRPr="001E279B">
        <w:rPr>
          <w:rFonts w:ascii="Times New Roman" w:hAnsi="Times New Roman"/>
          <w:sz w:val="18"/>
          <w:szCs w:val="18"/>
        </w:rPr>
        <w:t>позднее</w:t>
      </w:r>
      <w:proofErr w:type="gramEnd"/>
      <w:r w:rsidRPr="001E279B">
        <w:rPr>
          <w:rFonts w:ascii="Times New Roman" w:hAnsi="Times New Roman"/>
          <w:sz w:val="18"/>
          <w:szCs w:val="18"/>
        </w:rPr>
        <w:t xml:space="preserve">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2.13. В решении Думы о назначении собрания по инициативе населения указываются: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дата, время и место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территория, жители которой вправе участвовать в собрании;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численность граждан, проживающих на этой территории;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инициаторы проведения;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вопрос (вопросы), выносимый на собрание;</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 порядок ознакомления с материалами, обсуждение которых предполагается на собрании.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2.14. В решении Думы и постановлении Главы поселения о назначении собрания граждан по </w:t>
      </w:r>
      <w:r w:rsidRPr="001E279B">
        <w:rPr>
          <w:rFonts w:ascii="Times New Roman" w:hAnsi="Times New Roman"/>
          <w:sz w:val="18"/>
          <w:szCs w:val="18"/>
        </w:rPr>
        <w:lastRenderedPageBreak/>
        <w:t>инициативе Думы или Главы поселения указываются: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дата, время и место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территория, жители которой вправе участвовать в собрании;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вопрос (вопросы), выносимый на собрание;</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должностные лица органов местного самоуправления, ответственные за подготовку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2.15. Организация и проведение собрания возлагаются на инициатора или инициативную группу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2.19. Расходы, связанные с организацией и проведением собрания, возлагаются на инициатора или инициативную группу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2.20. Инициатор или инициативная группа собрания граждан должны обеспечить при проведении собрания граждан соблюдение требований».</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bCs/>
          <w:sz w:val="18"/>
          <w:szCs w:val="18"/>
        </w:rPr>
        <w:t xml:space="preserve">3. Порядок проведения собрания </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3.2.Собрание правомочно, если в его работе принимает участие не менее 10% числа граждан, указанных в подпункте 2.2 настоящего Порядка.</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3.5. При проведении собрания секретарь ведет протокол, в котором указываются: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дата, время и место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инициатор или инициативная группа проведения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повестка дня, вопросы, рассматриваемые на собрании;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общее число граждан, проживающих на соответствующей территории и имеющих право принимать участие в собрании;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количество жителей, зарегистрированных в качестве участников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lastRenderedPageBreak/>
        <w:t>фамилия, имя, отчество председателя и секретаря собрания;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список участвующих в собрании представителей местного самоуправления и других лиц;</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фамилии выступивших и краткое содержание выступлений по рассматриваемому вопросу (вопросам);</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результаты (итоги) голосования и принятые решения;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3.5. Решения собрания граждан принимаются простым большинством голосов.</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3.6. Протокол зачитывается председателем участникам собрания, утверждается решением собрания путем открытого голосования.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bCs/>
          <w:sz w:val="18"/>
          <w:szCs w:val="18"/>
        </w:rPr>
      </w:pPr>
      <w:r w:rsidRPr="001E279B">
        <w:rPr>
          <w:rFonts w:ascii="Times New Roman" w:hAnsi="Times New Roman"/>
          <w:bCs/>
          <w:sz w:val="18"/>
          <w:szCs w:val="18"/>
        </w:rPr>
        <w:t>4. Рассмотрение результатов собрания граждан</w:t>
      </w:r>
    </w:p>
    <w:p w:rsidR="00A45CBF" w:rsidRPr="001E279B" w:rsidRDefault="00A45CBF" w:rsidP="00A45CBF">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4.1. Решение собрания носит рекомендательный характер для органов местного самоуправления. </w:t>
      </w:r>
    </w:p>
    <w:p w:rsidR="00A45CBF" w:rsidRPr="001E279B" w:rsidRDefault="00A45CBF" w:rsidP="007A4BFE">
      <w:pPr>
        <w:widowControl w:val="0"/>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4.2.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4BFE" w:rsidRPr="001E279B" w:rsidRDefault="007A4BFE" w:rsidP="007A4BFE">
      <w:pPr>
        <w:widowControl w:val="0"/>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№94</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ОБ УТВЕРЖДЕНИИ ПОРЯДКА РАСЧЕТА И ВОЗВРАТА СУММ ИНИЦИАТИВНЫХ ПЛАТЕЖЕЙ, ПОДЛЕЖАЩИХ ВОЗВРАТУ ЛИЦАМ (В ТОМ ЧИСЛЕ ОРГАНИЗАЦИЯМ),</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 xml:space="preserve">ОСУЩЕСТВИВШИМ ИХ ПЕРЕЧИСЛЕНИЕ В БЮДЖЕТ </w:t>
      </w:r>
      <w:r w:rsidRPr="001E279B">
        <w:rPr>
          <w:rFonts w:ascii="Times New Roman" w:hAnsi="Times New Roman"/>
          <w:b/>
          <w:bCs/>
          <w:sz w:val="18"/>
          <w:szCs w:val="18"/>
        </w:rPr>
        <w:t>МУНИЦИПАЛЬНОГО ОБРАЗОВАНИЯ «КАЗАЧЬЕ»</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both"/>
        <w:rPr>
          <w:sz w:val="18"/>
          <w:szCs w:val="18"/>
        </w:rPr>
      </w:pPr>
      <w:r w:rsidRPr="001E279B">
        <w:rPr>
          <w:sz w:val="18"/>
          <w:szCs w:val="18"/>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Дума</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1</w:t>
      </w:r>
      <w:r w:rsidRPr="001E279B">
        <w:rPr>
          <w:rFonts w:ascii="Times New Roman" w:hAnsi="Times New Roman"/>
          <w:b/>
          <w:bCs/>
          <w:sz w:val="18"/>
          <w:szCs w:val="18"/>
        </w:rPr>
        <w:t xml:space="preserve">. </w:t>
      </w:r>
      <w:r w:rsidRPr="001E279B">
        <w:rPr>
          <w:rFonts w:ascii="Times New Roman" w:hAnsi="Times New Roman"/>
          <w:sz w:val="18"/>
          <w:szCs w:val="18"/>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«Казачье» согласно приложению к настоящему решению.</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ab/>
        <w:t xml:space="preserve">2. </w:t>
      </w:r>
      <w:r w:rsidRPr="001E279B">
        <w:rPr>
          <w:rFonts w:ascii="Times New Roman" w:hAnsi="Times New Roman"/>
          <w:color w:val="000000"/>
          <w:sz w:val="18"/>
          <w:szCs w:val="18"/>
        </w:rPr>
        <w:t>Решение вступает в силу после его официального опубликования (обнародования), но не ранее 01 января 2021 года.</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3. Опубликовать данное решение в муниципальном Вестнике.</w:t>
      </w:r>
    </w:p>
    <w:p w:rsidR="00A45CBF" w:rsidRPr="001E279B" w:rsidRDefault="00A45CBF" w:rsidP="00A45CBF">
      <w:pPr>
        <w:spacing w:after="0" w:line="240" w:lineRule="auto"/>
        <w:ind w:firstLine="709"/>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7A4BFE" w:rsidRPr="001E279B" w:rsidRDefault="007A4BFE" w:rsidP="00A45CBF">
      <w:pPr>
        <w:spacing w:after="0" w:line="240" w:lineRule="auto"/>
        <w:jc w:val="both"/>
        <w:rPr>
          <w:rFonts w:ascii="Times New Roman" w:hAnsi="Times New Roman"/>
          <w:sz w:val="18"/>
          <w:szCs w:val="18"/>
        </w:rPr>
      </w:pPr>
    </w:p>
    <w:p w:rsidR="00A45CBF" w:rsidRPr="001E279B" w:rsidRDefault="00A45CBF"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Приложение к 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w:t>
      </w:r>
    </w:p>
    <w:p w:rsidR="00A45CBF" w:rsidRPr="001E279B" w:rsidRDefault="00A45CBF" w:rsidP="00A45CBF">
      <w:pPr>
        <w:spacing w:after="0" w:line="240" w:lineRule="auto"/>
        <w:jc w:val="right"/>
        <w:rPr>
          <w:rFonts w:ascii="Times New Roman" w:hAnsi="Times New Roman"/>
          <w:sz w:val="18"/>
          <w:szCs w:val="18"/>
        </w:rPr>
      </w:pPr>
      <w:r w:rsidRPr="001E279B">
        <w:rPr>
          <w:rFonts w:ascii="Times New Roman" w:hAnsi="Times New Roman"/>
          <w:sz w:val="18"/>
          <w:szCs w:val="18"/>
        </w:rPr>
        <w:t>от 12.11.2020 года №94</w:t>
      </w:r>
    </w:p>
    <w:p w:rsidR="00A45CBF" w:rsidRPr="001E279B" w:rsidRDefault="00A45CBF" w:rsidP="00A45CBF">
      <w:pPr>
        <w:spacing w:after="0" w:line="240" w:lineRule="auto"/>
        <w:jc w:val="right"/>
        <w:rPr>
          <w:rFonts w:ascii="Times New Roman" w:hAnsi="Times New Roman"/>
          <w:sz w:val="18"/>
          <w:szCs w:val="18"/>
        </w:rPr>
      </w:pPr>
    </w:p>
    <w:p w:rsidR="00A45CBF" w:rsidRPr="001E279B" w:rsidRDefault="00A45CBF" w:rsidP="00A45CBF">
      <w:pPr>
        <w:pStyle w:val="ConsPlusNormal"/>
        <w:jc w:val="center"/>
        <w:rPr>
          <w:rFonts w:ascii="Times New Roman" w:hAnsi="Times New Roman" w:cs="Times New Roman"/>
          <w:b/>
          <w:color w:val="000000"/>
          <w:sz w:val="18"/>
          <w:szCs w:val="18"/>
        </w:rPr>
      </w:pPr>
      <w:r w:rsidRPr="001E279B">
        <w:rPr>
          <w:rFonts w:ascii="Times New Roman" w:hAnsi="Times New Roman" w:cs="Times New Roman"/>
          <w:b/>
          <w:color w:val="000000"/>
          <w:sz w:val="18"/>
          <w:szCs w:val="18"/>
        </w:rPr>
        <w:t xml:space="preserve">Порядок </w:t>
      </w:r>
      <w:r w:rsidRPr="001E279B">
        <w:rPr>
          <w:rFonts w:ascii="Times New Roman" w:eastAsia="Calibri" w:hAnsi="Times New Roman" w:cs="Times New Roman"/>
          <w:b/>
          <w:sz w:val="18"/>
          <w:szCs w:val="18"/>
        </w:rPr>
        <w:t xml:space="preserve">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образование «Казачье» </w:t>
      </w:r>
    </w:p>
    <w:p w:rsidR="00A45CBF" w:rsidRPr="001E279B" w:rsidRDefault="00A45CBF" w:rsidP="00A45CBF">
      <w:pPr>
        <w:pStyle w:val="ConsPlusNormal"/>
        <w:jc w:val="center"/>
        <w:outlineLvl w:val="1"/>
        <w:rPr>
          <w:rFonts w:ascii="Times New Roman" w:eastAsia="Calibri" w:hAnsi="Times New Roman" w:cs="Times New Roman"/>
          <w:b/>
          <w:sz w:val="18"/>
          <w:szCs w:val="18"/>
        </w:rPr>
      </w:pPr>
    </w:p>
    <w:p w:rsidR="00A45CBF" w:rsidRPr="001E279B" w:rsidRDefault="00A45CBF" w:rsidP="00A45CBF">
      <w:pPr>
        <w:pStyle w:val="ConsPlusNormal"/>
        <w:ind w:firstLine="709"/>
        <w:jc w:val="both"/>
        <w:outlineLvl w:val="1"/>
        <w:rPr>
          <w:rFonts w:ascii="Times New Roman" w:hAnsi="Times New Roman" w:cs="Times New Roman"/>
          <w:sz w:val="18"/>
          <w:szCs w:val="18"/>
        </w:rPr>
      </w:pPr>
      <w:r w:rsidRPr="001E279B">
        <w:rPr>
          <w:rFonts w:ascii="Times New Roman" w:hAnsi="Times New Roman" w:cs="Times New Roman"/>
          <w:color w:val="000000"/>
          <w:sz w:val="18"/>
          <w:szCs w:val="18"/>
        </w:rPr>
        <w:t>1. В случае</w:t>
      </w:r>
      <w:proofErr w:type="gramStart"/>
      <w:r w:rsidRPr="001E279B">
        <w:rPr>
          <w:rFonts w:ascii="Times New Roman" w:hAnsi="Times New Roman" w:cs="Times New Roman"/>
          <w:color w:val="000000"/>
          <w:sz w:val="18"/>
          <w:szCs w:val="18"/>
        </w:rPr>
        <w:t>,</w:t>
      </w:r>
      <w:proofErr w:type="gramEnd"/>
      <w:r w:rsidRPr="001E279B">
        <w:rPr>
          <w:rFonts w:ascii="Times New Roman" w:hAnsi="Times New Roman" w:cs="Times New Roman"/>
          <w:color w:val="000000"/>
          <w:sz w:val="18"/>
          <w:szCs w:val="1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1E279B">
        <w:rPr>
          <w:rFonts w:ascii="Times New Roman" w:hAnsi="Times New Roman" w:cs="Times New Roman"/>
          <w:sz w:val="18"/>
          <w:szCs w:val="18"/>
        </w:rPr>
        <w:t xml:space="preserve">муниципального образование «Казачье»  </w:t>
      </w:r>
      <w:r w:rsidRPr="001E279B">
        <w:rPr>
          <w:rFonts w:ascii="Times New Roman" w:hAnsi="Times New Roman" w:cs="Times New Roman"/>
          <w:color w:val="000000"/>
          <w:sz w:val="18"/>
          <w:szCs w:val="18"/>
        </w:rPr>
        <w:t xml:space="preserve"> (далее - денежные средства, подлежащие возврату).</w:t>
      </w:r>
    </w:p>
    <w:p w:rsidR="00A45CBF" w:rsidRPr="001E279B" w:rsidRDefault="00A45CBF" w:rsidP="00A45CBF">
      <w:pPr>
        <w:spacing w:after="0" w:line="240" w:lineRule="auto"/>
        <w:ind w:firstLine="709"/>
        <w:contextualSpacing/>
        <w:jc w:val="both"/>
        <w:rPr>
          <w:rFonts w:ascii="Times New Roman" w:hAnsi="Times New Roman"/>
          <w:color w:val="000000"/>
          <w:sz w:val="18"/>
          <w:szCs w:val="18"/>
        </w:rPr>
      </w:pPr>
      <w:r w:rsidRPr="001E279B">
        <w:rPr>
          <w:rFonts w:ascii="Times New Roman" w:hAnsi="Times New Roman"/>
          <w:color w:val="000000"/>
          <w:sz w:val="18"/>
          <w:szCs w:val="1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1E279B">
        <w:rPr>
          <w:rFonts w:ascii="Times New Roman" w:hAnsi="Times New Roman"/>
          <w:color w:val="000000"/>
          <w:sz w:val="18"/>
          <w:szCs w:val="18"/>
        </w:rPr>
        <w:t>софинансирования</w:t>
      </w:r>
      <w:proofErr w:type="spellEnd"/>
      <w:r w:rsidRPr="001E279B">
        <w:rPr>
          <w:rFonts w:ascii="Times New Roman" w:hAnsi="Times New Roman"/>
          <w:color w:val="000000"/>
          <w:sz w:val="18"/>
          <w:szCs w:val="18"/>
        </w:rPr>
        <w:t xml:space="preserve"> инициативного проекта.</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color w:val="000000"/>
          <w:sz w:val="18"/>
          <w:szCs w:val="18"/>
        </w:rPr>
        <w:t xml:space="preserve">3. Инициаторы проекта предоставляют заявление на возврат денежных средств с указанием банковских реквизитов в </w:t>
      </w:r>
      <w:r w:rsidRPr="001E279B">
        <w:rPr>
          <w:rFonts w:ascii="Times New Roman" w:hAnsi="Times New Roman"/>
          <w:sz w:val="18"/>
          <w:szCs w:val="18"/>
        </w:rPr>
        <w:t>финансовый отдел</w:t>
      </w:r>
      <w:r w:rsidRPr="001E279B">
        <w:rPr>
          <w:rFonts w:ascii="Times New Roman" w:hAnsi="Times New Roman"/>
          <w:color w:val="000000"/>
          <w:sz w:val="18"/>
          <w:szCs w:val="18"/>
        </w:rPr>
        <w:t xml:space="preserve"> администрации </w:t>
      </w:r>
      <w:r w:rsidRPr="001E279B">
        <w:rPr>
          <w:rFonts w:ascii="Times New Roman" w:hAnsi="Times New Roman"/>
          <w:sz w:val="18"/>
          <w:szCs w:val="18"/>
        </w:rPr>
        <w:t>муниципального образование «Казачье»</w:t>
      </w:r>
      <w:r w:rsidRPr="001E279B">
        <w:rPr>
          <w:rFonts w:ascii="Times New Roman" w:hAnsi="Times New Roman"/>
          <w:color w:val="000000"/>
          <w:sz w:val="18"/>
          <w:szCs w:val="18"/>
        </w:rPr>
        <w:t>, осуществляющий учёт инициативных платежей, в целях возврата инициативных платежей.</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color w:val="000000"/>
          <w:sz w:val="18"/>
          <w:szCs w:val="18"/>
        </w:rPr>
        <w:t xml:space="preserve">4. </w:t>
      </w:r>
      <w:r w:rsidRPr="001E279B">
        <w:rPr>
          <w:rFonts w:ascii="Times New Roman" w:hAnsi="Times New Roman"/>
          <w:sz w:val="18"/>
          <w:szCs w:val="18"/>
        </w:rPr>
        <w:t>Финансовый отдел</w:t>
      </w:r>
      <w:r w:rsidRPr="001E279B">
        <w:rPr>
          <w:rFonts w:ascii="Times New Roman" w:hAnsi="Times New Roman"/>
          <w:color w:val="000000"/>
          <w:sz w:val="18"/>
          <w:szCs w:val="18"/>
        </w:rPr>
        <w:t xml:space="preserve"> администрации </w:t>
      </w:r>
      <w:r w:rsidRPr="001E279B">
        <w:rPr>
          <w:rFonts w:ascii="Times New Roman" w:hAnsi="Times New Roman"/>
          <w:sz w:val="18"/>
          <w:szCs w:val="18"/>
        </w:rPr>
        <w:t>муниципального образование «Казачье»</w:t>
      </w:r>
      <w:r w:rsidRPr="001E279B">
        <w:rPr>
          <w:rFonts w:ascii="Times New Roman" w:hAnsi="Times New Roman"/>
          <w:color w:val="000000"/>
          <w:sz w:val="18"/>
          <w:szCs w:val="18"/>
        </w:rPr>
        <w:t>, осуществляющий учёт инициативных платежей, в течение 5 рабочих дней со дня поступления заявления осуществляет возврат денежных средств.</w:t>
      </w:r>
    </w:p>
    <w:p w:rsidR="00A45CBF" w:rsidRPr="001E279B" w:rsidRDefault="00A45CBF" w:rsidP="00A45CBF">
      <w:pPr>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№95</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spacing w:after="0" w:line="240" w:lineRule="auto"/>
        <w:ind w:right="-1"/>
        <w:jc w:val="center"/>
        <w:rPr>
          <w:rFonts w:ascii="Times New Roman" w:hAnsi="Times New Roman"/>
          <w:b/>
          <w:bCs/>
          <w:sz w:val="18"/>
          <w:szCs w:val="18"/>
        </w:rPr>
      </w:pPr>
      <w:r w:rsidRPr="001E279B">
        <w:rPr>
          <w:rFonts w:ascii="Times New Roman" w:hAnsi="Times New Roman"/>
          <w:b/>
          <w:sz w:val="18"/>
          <w:szCs w:val="18"/>
        </w:rPr>
        <w:t xml:space="preserve">ОБ УТВЕРЖДЕНИИ </w:t>
      </w:r>
      <w:r w:rsidRPr="001E279B">
        <w:rPr>
          <w:rFonts w:ascii="Times New Roman" w:hAnsi="Times New Roman"/>
          <w:b/>
          <w:bCs/>
          <w:sz w:val="18"/>
          <w:szCs w:val="18"/>
        </w:rPr>
        <w:t>ПОРЯДКА ОПРЕДЕЛЕНИЯ ТЕРРИТОРИИ, ЧАСТИ ТЕРРИТОРИИ МУНИЦИПАЛЬНОГО ОБРАЗОВАНИЕ «КАЗАЧЬЕ», ПРЕДНАЗНАЧЕННОЙ ДЛЯ РЕАЛИЗАЦИИ ИНИЦИАТИВНЫХ ПРОЕКТОВ</w:t>
      </w:r>
    </w:p>
    <w:p w:rsidR="00A45CBF" w:rsidRPr="001E279B" w:rsidRDefault="00A45CBF" w:rsidP="00A45CBF">
      <w:pPr>
        <w:spacing w:after="0" w:line="240" w:lineRule="auto"/>
        <w:jc w:val="center"/>
        <w:rPr>
          <w:rFonts w:ascii="Times New Roman" w:hAnsi="Times New Roman"/>
          <w:i/>
          <w:sz w:val="18"/>
          <w:szCs w:val="18"/>
        </w:rPr>
      </w:pPr>
      <w:r w:rsidRPr="001E279B">
        <w:rPr>
          <w:rFonts w:ascii="Times New Roman" w:hAnsi="Times New Roman"/>
          <w:sz w:val="18"/>
          <w:szCs w:val="18"/>
        </w:rPr>
        <w:t xml:space="preserve"> </w:t>
      </w:r>
    </w:p>
    <w:p w:rsidR="00A45CBF" w:rsidRPr="001E279B" w:rsidRDefault="00A45CBF" w:rsidP="00A45CBF">
      <w:pPr>
        <w:spacing w:after="0" w:line="240" w:lineRule="auto"/>
        <w:jc w:val="right"/>
        <w:rPr>
          <w:rFonts w:ascii="Times New Roman" w:hAnsi="Times New Roman"/>
          <w:sz w:val="18"/>
          <w:szCs w:val="18"/>
        </w:rPr>
      </w:pPr>
      <w:r w:rsidRPr="001E279B">
        <w:rPr>
          <w:rFonts w:ascii="Times New Roman" w:hAnsi="Times New Roman"/>
          <w:sz w:val="18"/>
          <w:szCs w:val="18"/>
        </w:rPr>
        <w:t xml:space="preserve">                                    </w:t>
      </w:r>
    </w:p>
    <w:p w:rsidR="00A45CBF" w:rsidRPr="001E279B" w:rsidRDefault="00A45CBF" w:rsidP="00A45CBF">
      <w:pPr>
        <w:pStyle w:val="af0"/>
        <w:spacing w:before="0" w:beforeAutospacing="0" w:after="0" w:afterAutospacing="0"/>
        <w:ind w:firstLine="709"/>
        <w:jc w:val="both"/>
        <w:rPr>
          <w:sz w:val="18"/>
          <w:szCs w:val="18"/>
        </w:rPr>
      </w:pPr>
      <w:r w:rsidRPr="001E279B">
        <w:rPr>
          <w:rFonts w:eastAsia="Calibri"/>
          <w:sz w:val="18"/>
          <w:szCs w:val="18"/>
          <w:lang w:eastAsia="en-US"/>
        </w:rPr>
        <w:t xml:space="preserve">В соответствии с Федеральным </w:t>
      </w:r>
      <w:hyperlink r:id="rId18" w:history="1">
        <w:r w:rsidRPr="001E279B">
          <w:rPr>
            <w:rFonts w:eastAsia="Calibri"/>
            <w:sz w:val="18"/>
            <w:szCs w:val="18"/>
            <w:lang w:eastAsia="en-US"/>
          </w:rPr>
          <w:t>законом</w:t>
        </w:r>
      </w:hyperlink>
      <w:r w:rsidRPr="001E279B">
        <w:rPr>
          <w:rFonts w:eastAsia="Calibri"/>
          <w:sz w:val="18"/>
          <w:szCs w:val="18"/>
          <w:lang w:eastAsia="en-US"/>
        </w:rPr>
        <w:t xml:space="preserve"> от 06.10.2003 № 131-ФЗ «Об общих принципах </w:t>
      </w:r>
      <w:r w:rsidRPr="001E279B">
        <w:rPr>
          <w:rFonts w:eastAsia="Calibri"/>
          <w:sz w:val="18"/>
          <w:szCs w:val="18"/>
          <w:lang w:eastAsia="en-US"/>
        </w:rPr>
        <w:lastRenderedPageBreak/>
        <w:t>организации местного самоуправления в Российской Федерации»</w:t>
      </w:r>
      <w:r w:rsidRPr="001E279B">
        <w:rPr>
          <w:bCs/>
          <w:sz w:val="18"/>
          <w:szCs w:val="18"/>
        </w:rPr>
        <w:t>, Уставом</w:t>
      </w:r>
      <w:r w:rsidRPr="001E279B">
        <w:rPr>
          <w:sz w:val="18"/>
          <w:szCs w:val="18"/>
        </w:rPr>
        <w:t xml:space="preserve"> </w:t>
      </w:r>
      <w:r w:rsidRPr="001E279B">
        <w:rPr>
          <w:bCs/>
          <w:sz w:val="18"/>
          <w:szCs w:val="18"/>
        </w:rPr>
        <w:t>муниципального образование «Казачье»,</w:t>
      </w:r>
      <w:r w:rsidRPr="001E279B">
        <w:rPr>
          <w:sz w:val="18"/>
          <w:szCs w:val="18"/>
        </w:rPr>
        <w:t xml:space="preserve"> Дума</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1</w:t>
      </w:r>
      <w:r w:rsidRPr="001E279B">
        <w:rPr>
          <w:rFonts w:ascii="Times New Roman" w:hAnsi="Times New Roman"/>
          <w:b/>
          <w:bCs/>
          <w:sz w:val="18"/>
          <w:szCs w:val="18"/>
        </w:rPr>
        <w:t xml:space="preserve">. </w:t>
      </w:r>
      <w:r w:rsidRPr="001E279B">
        <w:rPr>
          <w:rFonts w:ascii="Times New Roman" w:hAnsi="Times New Roman"/>
          <w:sz w:val="18"/>
          <w:szCs w:val="18"/>
        </w:rPr>
        <w:t xml:space="preserve">Утвердить </w:t>
      </w:r>
      <w:r w:rsidRPr="001E279B">
        <w:rPr>
          <w:rFonts w:ascii="Times New Roman" w:hAnsi="Times New Roman"/>
          <w:bCs/>
          <w:sz w:val="18"/>
          <w:szCs w:val="18"/>
        </w:rPr>
        <w:t>Порядок определения территории, части территории муниципального образование «Казачье»,</w:t>
      </w:r>
      <w:r w:rsidRPr="001E279B">
        <w:rPr>
          <w:rFonts w:ascii="Times New Roman" w:hAnsi="Times New Roman"/>
          <w:sz w:val="18"/>
          <w:szCs w:val="18"/>
        </w:rPr>
        <w:t xml:space="preserve"> предназначенной для реализации инициативных проектов, согласно приложению.</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w:t>
      </w:r>
      <w:r w:rsidRPr="001E279B">
        <w:rPr>
          <w:rFonts w:ascii="Times New Roman" w:hAnsi="Times New Roman"/>
          <w:color w:val="000000"/>
          <w:sz w:val="18"/>
          <w:szCs w:val="18"/>
        </w:rPr>
        <w:t>Решение вступает в силу после его официального опубликования.</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3. Опубликовать данное решение в муниципальном Вестнике.</w:t>
      </w:r>
    </w:p>
    <w:p w:rsidR="00A45CBF" w:rsidRPr="001E279B" w:rsidRDefault="00A45CBF" w:rsidP="00A45CBF">
      <w:pPr>
        <w:spacing w:after="0" w:line="240" w:lineRule="auto"/>
        <w:ind w:firstLine="709"/>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A45CBF">
      <w:pPr>
        <w:spacing w:after="0" w:line="240" w:lineRule="auto"/>
        <w:jc w:val="right"/>
        <w:rPr>
          <w:rFonts w:ascii="Times New Roman" w:hAnsi="Times New Roman"/>
          <w:sz w:val="18"/>
          <w:szCs w:val="18"/>
        </w:rPr>
      </w:pPr>
    </w:p>
    <w:p w:rsidR="00A45CBF" w:rsidRPr="001E279B" w:rsidRDefault="00A45CBF"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Приложение к 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w:t>
      </w:r>
    </w:p>
    <w:p w:rsidR="00A45CBF" w:rsidRPr="001E279B" w:rsidRDefault="00A45CBF" w:rsidP="00A45CBF">
      <w:pPr>
        <w:spacing w:after="0" w:line="240" w:lineRule="auto"/>
        <w:jc w:val="right"/>
        <w:rPr>
          <w:rFonts w:ascii="Times New Roman" w:hAnsi="Times New Roman"/>
          <w:sz w:val="18"/>
          <w:szCs w:val="18"/>
        </w:rPr>
      </w:pPr>
      <w:r w:rsidRPr="001E279B">
        <w:rPr>
          <w:rFonts w:ascii="Times New Roman" w:hAnsi="Times New Roman"/>
          <w:sz w:val="18"/>
          <w:szCs w:val="18"/>
        </w:rPr>
        <w:t>от 12.11.2020 года №95</w:t>
      </w:r>
    </w:p>
    <w:p w:rsidR="00A45CBF" w:rsidRPr="001E279B" w:rsidRDefault="00A45CBF" w:rsidP="00A45CBF">
      <w:pPr>
        <w:spacing w:after="0" w:line="240" w:lineRule="auto"/>
        <w:jc w:val="right"/>
        <w:rPr>
          <w:rFonts w:ascii="Times New Roman" w:hAnsi="Times New Roman"/>
          <w:sz w:val="18"/>
          <w:szCs w:val="18"/>
        </w:rPr>
      </w:pPr>
    </w:p>
    <w:p w:rsidR="00A45CBF" w:rsidRPr="001E279B" w:rsidRDefault="00A45CBF" w:rsidP="00A45CBF">
      <w:pPr>
        <w:pStyle w:val="af0"/>
        <w:spacing w:before="0" w:beforeAutospacing="0" w:after="0" w:afterAutospacing="0"/>
        <w:ind w:firstLine="709"/>
        <w:jc w:val="center"/>
        <w:rPr>
          <w:b/>
          <w:bCs/>
          <w:color w:val="000000"/>
          <w:sz w:val="18"/>
          <w:szCs w:val="18"/>
        </w:rPr>
      </w:pPr>
      <w:r w:rsidRPr="001E279B">
        <w:rPr>
          <w:b/>
          <w:bCs/>
          <w:color w:val="000000"/>
          <w:sz w:val="18"/>
          <w:szCs w:val="18"/>
        </w:rPr>
        <w:t xml:space="preserve">Порядок </w:t>
      </w:r>
      <w:r w:rsidRPr="001E279B">
        <w:rPr>
          <w:b/>
          <w:bCs/>
          <w:sz w:val="18"/>
          <w:szCs w:val="18"/>
        </w:rPr>
        <w:t>определения территории или части территории муниципального образование «Казачье»</w:t>
      </w:r>
      <w:r w:rsidRPr="001E279B">
        <w:rPr>
          <w:b/>
          <w:sz w:val="18"/>
          <w:szCs w:val="18"/>
        </w:rPr>
        <w:t>,</w:t>
      </w:r>
      <w:r w:rsidRPr="001E279B">
        <w:rPr>
          <w:b/>
          <w:bCs/>
          <w:sz w:val="18"/>
          <w:szCs w:val="18"/>
        </w:rPr>
        <w:t xml:space="preserve"> предназначенной для реализации инициативных проектов</w:t>
      </w:r>
    </w:p>
    <w:p w:rsidR="00A45CBF" w:rsidRPr="001E279B" w:rsidRDefault="00A45CBF" w:rsidP="00A45CBF">
      <w:pPr>
        <w:pStyle w:val="af0"/>
        <w:spacing w:before="0" w:beforeAutospacing="0" w:after="0" w:afterAutospacing="0"/>
        <w:rPr>
          <w:sz w:val="18"/>
          <w:szCs w:val="18"/>
        </w:rPr>
      </w:pPr>
    </w:p>
    <w:p w:rsidR="00A45CBF" w:rsidRPr="001E279B" w:rsidRDefault="00A45CBF" w:rsidP="00A45CBF">
      <w:pPr>
        <w:spacing w:after="0" w:line="240" w:lineRule="auto"/>
        <w:ind w:firstLine="709"/>
        <w:jc w:val="center"/>
        <w:rPr>
          <w:rFonts w:ascii="Times New Roman" w:hAnsi="Times New Roman"/>
          <w:sz w:val="18"/>
          <w:szCs w:val="18"/>
        </w:rPr>
      </w:pPr>
      <w:r w:rsidRPr="001E279B">
        <w:rPr>
          <w:rFonts w:ascii="Times New Roman" w:hAnsi="Times New Roman"/>
          <w:sz w:val="18"/>
          <w:szCs w:val="18"/>
        </w:rPr>
        <w:t>1.Общие положения</w:t>
      </w:r>
    </w:p>
    <w:p w:rsidR="00A45CBF" w:rsidRPr="001E279B" w:rsidRDefault="00A45CBF" w:rsidP="00A45CBF">
      <w:pPr>
        <w:pStyle w:val="ConsPlusNormal"/>
        <w:adjustRightInd/>
        <w:ind w:firstLine="709"/>
        <w:jc w:val="both"/>
        <w:rPr>
          <w:rFonts w:ascii="Times New Roman" w:hAnsi="Times New Roman" w:cs="Times New Roman"/>
          <w:sz w:val="18"/>
          <w:szCs w:val="18"/>
        </w:rPr>
      </w:pPr>
      <w:r w:rsidRPr="001E279B">
        <w:rPr>
          <w:rFonts w:ascii="Times New Roman" w:hAnsi="Times New Roman" w:cs="Times New Roman"/>
          <w:sz w:val="18"/>
          <w:szCs w:val="18"/>
        </w:rPr>
        <w:t xml:space="preserve">1.1. Настоящий порядок устанавливает процедуру определения территории или части территории </w:t>
      </w:r>
      <w:r w:rsidRPr="001E279B">
        <w:rPr>
          <w:rFonts w:ascii="Times New Roman" w:hAnsi="Times New Roman" w:cs="Times New Roman"/>
          <w:bCs/>
          <w:sz w:val="18"/>
          <w:szCs w:val="18"/>
        </w:rPr>
        <w:t>муниципального образование «Казачье» (далее – территория), на которой могут реализовываться инициативные проекты.</w:t>
      </w:r>
    </w:p>
    <w:p w:rsidR="00A45CBF" w:rsidRPr="001E279B" w:rsidRDefault="00A45CBF" w:rsidP="00A45CBF">
      <w:pPr>
        <w:pStyle w:val="ConsPlusNormal"/>
        <w:adjustRightInd/>
        <w:ind w:firstLine="709"/>
        <w:jc w:val="both"/>
        <w:rPr>
          <w:rFonts w:ascii="Times New Roman" w:hAnsi="Times New Roman" w:cs="Times New Roman"/>
          <w:sz w:val="18"/>
          <w:szCs w:val="18"/>
        </w:rPr>
      </w:pPr>
      <w:r w:rsidRPr="001E279B">
        <w:rPr>
          <w:rFonts w:ascii="Times New Roman" w:hAnsi="Times New Roman" w:cs="Times New Roman"/>
          <w:sz w:val="18"/>
          <w:szCs w:val="18"/>
        </w:rPr>
        <w:t xml:space="preserve">1.2. Для целей настоящего Порядка инициативный проект - проект, внесенный в администрацию </w:t>
      </w:r>
      <w:r w:rsidRPr="001E279B">
        <w:rPr>
          <w:rFonts w:ascii="Times New Roman" w:hAnsi="Times New Roman" w:cs="Times New Roman"/>
          <w:bCs/>
          <w:sz w:val="18"/>
          <w:szCs w:val="18"/>
        </w:rPr>
        <w:t>муниципального образование «Казачье»</w:t>
      </w:r>
      <w:r w:rsidRPr="001E279B">
        <w:rPr>
          <w:rFonts w:ascii="Times New Roman" w:hAnsi="Times New Roman" w:cs="Times New Roman"/>
          <w:sz w:val="18"/>
          <w:szCs w:val="18"/>
        </w:rPr>
        <w:t xml:space="preserve"> (далее – администрация), посредством которого обеспечивается реализация мероприятий, имеющих приоритетное значение для жителей </w:t>
      </w:r>
      <w:r w:rsidRPr="001E279B">
        <w:rPr>
          <w:rFonts w:ascii="Times New Roman" w:hAnsi="Times New Roman" w:cs="Times New Roman"/>
          <w:bCs/>
          <w:sz w:val="18"/>
          <w:szCs w:val="18"/>
        </w:rPr>
        <w:t xml:space="preserve">муниципального образование «Казачье» </w:t>
      </w:r>
      <w:r w:rsidRPr="001E279B">
        <w:rPr>
          <w:rFonts w:ascii="Times New Roman" w:hAnsi="Times New Roman" w:cs="Times New Roman"/>
          <w:sz w:val="18"/>
          <w:szCs w:val="18"/>
        </w:rPr>
        <w:t xml:space="preserve">или его части по решению вопросов местного значения или иных вопросов, право </w:t>
      </w:r>
      <w:proofErr w:type="gramStart"/>
      <w:r w:rsidRPr="001E279B">
        <w:rPr>
          <w:rFonts w:ascii="Times New Roman" w:hAnsi="Times New Roman" w:cs="Times New Roman"/>
          <w:sz w:val="18"/>
          <w:szCs w:val="18"/>
        </w:rPr>
        <w:t>решения</w:t>
      </w:r>
      <w:proofErr w:type="gramEnd"/>
      <w:r w:rsidRPr="001E279B">
        <w:rPr>
          <w:rFonts w:ascii="Times New Roman" w:hAnsi="Times New Roman" w:cs="Times New Roman"/>
          <w:sz w:val="18"/>
          <w:szCs w:val="18"/>
        </w:rPr>
        <w:t xml:space="preserve"> которых предоставлено органам местного самоуправления муниципального образования (далее – инициативный проект).</w:t>
      </w:r>
    </w:p>
    <w:p w:rsidR="00A45CBF" w:rsidRPr="001E279B" w:rsidRDefault="00A45CBF" w:rsidP="00A45CBF">
      <w:pPr>
        <w:pStyle w:val="ConsPlusNormal"/>
        <w:adjustRightInd/>
        <w:ind w:firstLine="709"/>
        <w:jc w:val="both"/>
        <w:rPr>
          <w:rFonts w:ascii="Times New Roman" w:hAnsi="Times New Roman" w:cs="Times New Roman"/>
          <w:sz w:val="18"/>
          <w:szCs w:val="18"/>
        </w:rPr>
      </w:pPr>
      <w:r w:rsidRPr="001E279B">
        <w:rPr>
          <w:rFonts w:ascii="Times New Roman" w:hAnsi="Times New Roman" w:cs="Times New Roman"/>
          <w:bCs/>
          <w:sz w:val="18"/>
          <w:szCs w:val="18"/>
        </w:rPr>
        <w:t xml:space="preserve">1.3. Территория, на которой могут реализовываться инициативные проекты, устанавливается решением администрации. </w:t>
      </w:r>
    </w:p>
    <w:p w:rsidR="00A45CBF" w:rsidRPr="001E279B" w:rsidRDefault="00A45CBF" w:rsidP="00A45CBF">
      <w:pPr>
        <w:pStyle w:val="af0"/>
        <w:suppressAutoHyphens/>
        <w:spacing w:before="0" w:beforeAutospacing="0" w:after="0" w:afterAutospacing="0"/>
        <w:ind w:firstLine="709"/>
        <w:jc w:val="both"/>
        <w:rPr>
          <w:sz w:val="18"/>
          <w:szCs w:val="18"/>
        </w:rPr>
      </w:pPr>
      <w:r w:rsidRPr="001E279B">
        <w:rPr>
          <w:sz w:val="18"/>
          <w:szCs w:val="1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A45CBF" w:rsidRPr="001E279B" w:rsidRDefault="00A45CBF" w:rsidP="00A45CBF">
      <w:pPr>
        <w:pStyle w:val="af0"/>
        <w:spacing w:before="0" w:beforeAutospacing="0" w:after="0" w:afterAutospacing="0"/>
        <w:ind w:firstLine="709"/>
        <w:jc w:val="both"/>
        <w:rPr>
          <w:sz w:val="18"/>
          <w:szCs w:val="18"/>
        </w:rPr>
      </w:pPr>
      <w:r w:rsidRPr="001E279B">
        <w:rPr>
          <w:sz w:val="18"/>
          <w:szCs w:val="18"/>
        </w:rPr>
        <w:t xml:space="preserve">1) инициативная группа численностью не менее десяти граждан, достигших шестнадцатилетнего возраста и проживающих на территории </w:t>
      </w:r>
      <w:r w:rsidRPr="001E279B">
        <w:rPr>
          <w:bCs/>
          <w:sz w:val="18"/>
          <w:szCs w:val="18"/>
        </w:rPr>
        <w:t>муниципального образование «Казачье»</w:t>
      </w:r>
      <w:r w:rsidRPr="001E279B">
        <w:rPr>
          <w:sz w:val="18"/>
          <w:szCs w:val="18"/>
        </w:rPr>
        <w:t xml:space="preserve">; </w:t>
      </w:r>
    </w:p>
    <w:p w:rsidR="00A45CBF" w:rsidRPr="001E279B" w:rsidRDefault="00A45CBF" w:rsidP="00A45CBF">
      <w:pPr>
        <w:pStyle w:val="af0"/>
        <w:spacing w:before="0" w:beforeAutospacing="0" w:after="0" w:afterAutospacing="0"/>
        <w:ind w:firstLine="709"/>
        <w:jc w:val="both"/>
        <w:rPr>
          <w:sz w:val="18"/>
          <w:szCs w:val="18"/>
        </w:rPr>
      </w:pPr>
      <w:r w:rsidRPr="001E279B">
        <w:rPr>
          <w:sz w:val="18"/>
          <w:szCs w:val="18"/>
        </w:rPr>
        <w:t xml:space="preserve">2) органы территориального общественного самоуправления; </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3) товарищества собственников жилья.</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1.5. Инициативные проекты могут реализовываться в границах </w:t>
      </w:r>
      <w:r w:rsidRPr="001E279B">
        <w:rPr>
          <w:rFonts w:ascii="Times New Roman" w:hAnsi="Times New Roman"/>
          <w:bCs/>
          <w:sz w:val="18"/>
          <w:szCs w:val="18"/>
        </w:rPr>
        <w:t xml:space="preserve">муниципального образование «Казачье» </w:t>
      </w:r>
      <w:r w:rsidRPr="001E279B">
        <w:rPr>
          <w:rFonts w:ascii="Times New Roman" w:hAnsi="Times New Roman"/>
          <w:sz w:val="18"/>
          <w:szCs w:val="18"/>
        </w:rPr>
        <w:t xml:space="preserve"> в пределах следующих территорий проживания</w:t>
      </w:r>
      <w:r w:rsidRPr="001E279B">
        <w:rPr>
          <w:rFonts w:ascii="Times New Roman" w:hAnsi="Times New Roman"/>
          <w:bCs/>
          <w:sz w:val="18"/>
          <w:szCs w:val="18"/>
        </w:rPr>
        <w:t xml:space="preserve"> граждан:</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bCs/>
          <w:sz w:val="18"/>
          <w:szCs w:val="18"/>
        </w:rPr>
        <w:t>1) в границах территорий территориального общественного самоуправления;</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bCs/>
          <w:sz w:val="18"/>
          <w:szCs w:val="18"/>
        </w:rPr>
        <w:t>2) группы жилых домов;</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bCs/>
          <w:sz w:val="18"/>
          <w:szCs w:val="18"/>
        </w:rPr>
        <w:t>3) жилого микрорайона;</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bCs/>
          <w:sz w:val="18"/>
          <w:szCs w:val="18"/>
        </w:rPr>
        <w:lastRenderedPageBreak/>
        <w:t>4) сельского населенного пункта, не являющегося поселением;</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bCs/>
          <w:sz w:val="18"/>
          <w:szCs w:val="18"/>
        </w:rPr>
        <w:t>5) иных территорий проживания граждан.</w:t>
      </w:r>
    </w:p>
    <w:p w:rsidR="00A45CBF" w:rsidRPr="001E279B" w:rsidRDefault="00A45CBF" w:rsidP="00A45CBF">
      <w:pPr>
        <w:spacing w:after="0" w:line="240" w:lineRule="auto"/>
        <w:ind w:firstLine="709"/>
        <w:jc w:val="center"/>
        <w:rPr>
          <w:rFonts w:ascii="Times New Roman" w:hAnsi="Times New Roman"/>
          <w:bCs/>
          <w:sz w:val="18"/>
          <w:szCs w:val="18"/>
        </w:rPr>
      </w:pPr>
    </w:p>
    <w:p w:rsidR="00A45CBF" w:rsidRPr="001E279B" w:rsidRDefault="00A45CBF" w:rsidP="00A45CBF">
      <w:pPr>
        <w:spacing w:after="0" w:line="240" w:lineRule="auto"/>
        <w:ind w:firstLine="709"/>
        <w:jc w:val="center"/>
        <w:rPr>
          <w:rFonts w:ascii="Times New Roman" w:hAnsi="Times New Roman"/>
          <w:bCs/>
          <w:sz w:val="18"/>
          <w:szCs w:val="18"/>
        </w:rPr>
      </w:pPr>
      <w:r w:rsidRPr="001E279B">
        <w:rPr>
          <w:rFonts w:ascii="Times New Roman" w:hAnsi="Times New Roman"/>
          <w:bCs/>
          <w:sz w:val="18"/>
          <w:szCs w:val="18"/>
        </w:rPr>
        <w:t>2. Порядок внесения и рассмотрения заявления об определении территории, на которой может реализовываться инициативный проект</w:t>
      </w:r>
    </w:p>
    <w:p w:rsidR="00A45CBF" w:rsidRPr="001E279B" w:rsidRDefault="00A45CBF" w:rsidP="00A45CBF">
      <w:pPr>
        <w:spacing w:after="0" w:line="240" w:lineRule="auto"/>
        <w:ind w:firstLine="709"/>
        <w:jc w:val="center"/>
        <w:rPr>
          <w:rFonts w:ascii="Times New Roman" w:hAnsi="Times New Roman"/>
          <w:bCs/>
          <w:sz w:val="18"/>
          <w:szCs w:val="18"/>
        </w:rPr>
      </w:pP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2.1.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sidRPr="001E279B">
        <w:rPr>
          <w:rFonts w:ascii="Times New Roman" w:eastAsia="Calibri" w:hAnsi="Times New Roman"/>
          <w:sz w:val="18"/>
          <w:szCs w:val="18"/>
          <w:lang w:eastAsia="en-US"/>
        </w:rPr>
        <w:t xml:space="preserve"> с описанием ее границ</w:t>
      </w:r>
      <w:r w:rsidRPr="001E279B">
        <w:rPr>
          <w:rFonts w:ascii="Times New Roman" w:hAnsi="Times New Roman"/>
          <w:bCs/>
          <w:sz w:val="18"/>
          <w:szCs w:val="18"/>
        </w:rPr>
        <w:t>.</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 xml:space="preserve">2.2. Заявление об определении территории, на которой </w:t>
      </w:r>
      <w:proofErr w:type="gramStart"/>
      <w:r w:rsidRPr="001E279B">
        <w:rPr>
          <w:rFonts w:ascii="Times New Roman" w:hAnsi="Times New Roman"/>
          <w:bCs/>
          <w:sz w:val="18"/>
          <w:szCs w:val="18"/>
        </w:rPr>
        <w:t>планируется реализовывать инициативный проект</w:t>
      </w:r>
      <w:r w:rsidRPr="001E279B">
        <w:rPr>
          <w:rFonts w:ascii="Times New Roman" w:eastAsia="Calibri" w:hAnsi="Times New Roman"/>
          <w:sz w:val="18"/>
          <w:szCs w:val="18"/>
          <w:lang w:eastAsia="en-US"/>
        </w:rPr>
        <w:t xml:space="preserve"> подписывается</w:t>
      </w:r>
      <w:proofErr w:type="gramEnd"/>
      <w:r w:rsidRPr="001E279B">
        <w:rPr>
          <w:rFonts w:ascii="Times New Roman" w:eastAsia="Calibri" w:hAnsi="Times New Roman"/>
          <w:sz w:val="18"/>
          <w:szCs w:val="18"/>
          <w:lang w:eastAsia="en-US"/>
        </w:rPr>
        <w:t xml:space="preserve"> инициаторами проекта.</w:t>
      </w:r>
    </w:p>
    <w:p w:rsidR="00A45CBF" w:rsidRPr="001E279B" w:rsidRDefault="00A45CBF" w:rsidP="00A45CBF">
      <w:pPr>
        <w:spacing w:after="0" w:line="240" w:lineRule="auto"/>
        <w:ind w:firstLine="709"/>
        <w:jc w:val="both"/>
        <w:rPr>
          <w:rFonts w:ascii="Times New Roman" w:eastAsia="Calibri" w:hAnsi="Times New Roman"/>
          <w:sz w:val="18"/>
          <w:szCs w:val="18"/>
          <w:lang w:eastAsia="en-US"/>
        </w:rPr>
      </w:pPr>
      <w:r w:rsidRPr="001E279B">
        <w:rPr>
          <w:rFonts w:ascii="Times New Roman" w:eastAsia="Calibri" w:hAnsi="Times New Roman"/>
          <w:sz w:val="18"/>
          <w:szCs w:val="18"/>
          <w:lang w:eastAsia="en-US"/>
        </w:rPr>
        <w:t>В случае</w:t>
      </w:r>
      <w:proofErr w:type="gramStart"/>
      <w:r w:rsidRPr="001E279B">
        <w:rPr>
          <w:rFonts w:ascii="Times New Roman" w:eastAsia="Calibri" w:hAnsi="Times New Roman"/>
          <w:sz w:val="18"/>
          <w:szCs w:val="18"/>
          <w:lang w:eastAsia="en-US"/>
        </w:rPr>
        <w:t>,</w:t>
      </w:r>
      <w:proofErr w:type="gramEnd"/>
      <w:r w:rsidRPr="001E279B">
        <w:rPr>
          <w:rFonts w:ascii="Times New Roman" w:eastAsia="Calibri" w:hAnsi="Times New Roman"/>
          <w:sz w:val="18"/>
          <w:szCs w:val="18"/>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2.3. К заявлению инициатор проекта прилагает следующие документы:</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eastAsia="Calibri" w:hAnsi="Times New Roman"/>
          <w:sz w:val="18"/>
          <w:szCs w:val="18"/>
          <w:lang w:eastAsia="en-US"/>
        </w:rPr>
        <w:t>1) краткое описание инициативного проекта;</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 xml:space="preserve">2.4. Администрация в течение 15 </w:t>
      </w:r>
      <w:proofErr w:type="gramStart"/>
      <w:r w:rsidRPr="001E279B">
        <w:rPr>
          <w:rFonts w:ascii="Times New Roman" w:hAnsi="Times New Roman"/>
          <w:bCs/>
          <w:sz w:val="18"/>
          <w:szCs w:val="18"/>
        </w:rPr>
        <w:t>календарный</w:t>
      </w:r>
      <w:proofErr w:type="gramEnd"/>
      <w:r w:rsidRPr="001E279B">
        <w:rPr>
          <w:rFonts w:ascii="Times New Roman" w:hAnsi="Times New Roman"/>
          <w:bCs/>
          <w:sz w:val="18"/>
          <w:szCs w:val="18"/>
        </w:rPr>
        <w:t xml:space="preserve"> дней со дня поступления заявления принимает решение:</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1) об определении границ территории, на которой планируется реализовывать инициативный проект;</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 об отказе в определении границ территории, на которой планируется реализовывать инициативный проект.</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1) территория выходит за пределы территории (наименование) муниципального образования;</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 запрашиваемая территория закреплена в установленном порядке за иными пользователями или находится в собственности;</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3) в границах запрашиваемой территории реализуется иной инициативный проект;</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4) виды разрешенного использования земельного участка на запрашиваемой территории не соответствует целям инициативного проекта;</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2.6. О принятом решении инициатору проекта сообщается в письменном виде с обоснованием (в случае отказа) принятого решения.</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A45CBF" w:rsidRPr="001E279B" w:rsidRDefault="00A45CBF" w:rsidP="00A45CBF">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A45CBF" w:rsidRPr="001E279B" w:rsidRDefault="00A45CBF" w:rsidP="00A45CBF">
      <w:pPr>
        <w:spacing w:after="0" w:line="240" w:lineRule="auto"/>
        <w:ind w:firstLine="709"/>
        <w:jc w:val="both"/>
        <w:rPr>
          <w:rFonts w:ascii="Times New Roman" w:hAnsi="Times New Roman"/>
          <w:bCs/>
          <w:sz w:val="18"/>
          <w:szCs w:val="18"/>
        </w:rPr>
      </w:pPr>
    </w:p>
    <w:p w:rsidR="00A45CBF" w:rsidRPr="001E279B" w:rsidRDefault="00A45CBF" w:rsidP="00A45CBF">
      <w:pPr>
        <w:spacing w:after="0" w:line="240" w:lineRule="auto"/>
        <w:ind w:left="2124" w:firstLine="709"/>
        <w:jc w:val="both"/>
        <w:rPr>
          <w:rFonts w:ascii="Times New Roman" w:hAnsi="Times New Roman"/>
          <w:bCs/>
          <w:sz w:val="18"/>
          <w:szCs w:val="18"/>
        </w:rPr>
      </w:pPr>
      <w:r w:rsidRPr="001E279B">
        <w:rPr>
          <w:rFonts w:ascii="Times New Roman" w:hAnsi="Times New Roman"/>
          <w:bCs/>
          <w:sz w:val="18"/>
          <w:szCs w:val="18"/>
        </w:rPr>
        <w:t>3. Заключительные положения</w:t>
      </w:r>
    </w:p>
    <w:p w:rsidR="00A45CBF" w:rsidRDefault="00A45CBF" w:rsidP="007A4BFE">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3.1. Решение администрации </w:t>
      </w:r>
      <w:r w:rsidRPr="001E279B">
        <w:rPr>
          <w:rFonts w:ascii="Times New Roman" w:hAnsi="Times New Roman"/>
          <w:bCs/>
          <w:sz w:val="18"/>
          <w:szCs w:val="1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1E279B">
        <w:rPr>
          <w:rFonts w:ascii="Times New Roman" w:hAnsi="Times New Roman"/>
          <w:sz w:val="18"/>
          <w:szCs w:val="18"/>
        </w:rPr>
        <w:t xml:space="preserve"> </w:t>
      </w:r>
    </w:p>
    <w:p w:rsidR="00DC0C43" w:rsidRPr="001E279B" w:rsidRDefault="00DC0C43" w:rsidP="007A4BFE">
      <w:pPr>
        <w:spacing w:after="0" w:line="240" w:lineRule="auto"/>
        <w:ind w:firstLine="709"/>
        <w:jc w:val="both"/>
        <w:rPr>
          <w:rFonts w:ascii="Times New Roman" w:hAnsi="Times New Roman"/>
          <w:bCs/>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№96</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spacing w:after="0" w:line="240" w:lineRule="auto"/>
        <w:jc w:val="center"/>
        <w:rPr>
          <w:rFonts w:ascii="Times New Roman" w:hAnsi="Times New Roman"/>
          <w:b/>
          <w:caps/>
          <w:sz w:val="18"/>
          <w:szCs w:val="18"/>
        </w:rPr>
      </w:pPr>
      <w:r w:rsidRPr="001E279B">
        <w:rPr>
          <w:rFonts w:ascii="Times New Roman" w:hAnsi="Times New Roman"/>
          <w:b/>
          <w:caps/>
          <w:sz w:val="18"/>
          <w:szCs w:val="18"/>
        </w:rPr>
        <w:t>Об утверждении Порядка проведения антикоррупционной экспертизы нормативных правовых</w:t>
      </w:r>
      <w:r w:rsidRPr="001E279B">
        <w:rPr>
          <w:rFonts w:ascii="Times New Roman" w:hAnsi="Times New Roman"/>
          <w:b/>
          <w:sz w:val="18"/>
          <w:szCs w:val="18"/>
        </w:rPr>
        <w:t xml:space="preserve"> АКТОВ ДУМЫ</w:t>
      </w:r>
      <w:r w:rsidRPr="001E279B">
        <w:rPr>
          <w:rFonts w:ascii="Times New Roman" w:hAnsi="Times New Roman"/>
          <w:b/>
          <w:i/>
          <w:caps/>
          <w:sz w:val="18"/>
          <w:szCs w:val="18"/>
        </w:rPr>
        <w:t xml:space="preserve">, </w:t>
      </w:r>
      <w:r w:rsidRPr="001E279B">
        <w:rPr>
          <w:rFonts w:ascii="Times New Roman" w:hAnsi="Times New Roman"/>
          <w:b/>
          <w:sz w:val="18"/>
          <w:szCs w:val="18"/>
        </w:rPr>
        <w:t>ПРЕДСЕДАТЕЛЯ ДУМЫ МУНИЦИПАЛЬНОГО ОБРАЗОВАНИЯ «КАЗАЧЬЕ»</w:t>
      </w:r>
      <w:r w:rsidRPr="001E279B">
        <w:rPr>
          <w:rFonts w:ascii="Times New Roman" w:hAnsi="Times New Roman"/>
          <w:b/>
          <w:i/>
          <w:sz w:val="18"/>
          <w:szCs w:val="18"/>
        </w:rPr>
        <w:t xml:space="preserve">  </w:t>
      </w:r>
      <w:r w:rsidRPr="001E279B">
        <w:rPr>
          <w:rFonts w:ascii="Times New Roman" w:hAnsi="Times New Roman"/>
          <w:b/>
          <w:sz w:val="18"/>
          <w:szCs w:val="18"/>
        </w:rPr>
        <w:t xml:space="preserve"> </w:t>
      </w:r>
      <w:r w:rsidRPr="001E279B">
        <w:rPr>
          <w:rFonts w:ascii="Times New Roman" w:hAnsi="Times New Roman"/>
          <w:b/>
          <w:caps/>
          <w:sz w:val="18"/>
          <w:szCs w:val="18"/>
        </w:rPr>
        <w:t>и их проектов</w:t>
      </w:r>
    </w:p>
    <w:p w:rsidR="00A45CBF" w:rsidRPr="001E279B" w:rsidRDefault="00A45CBF" w:rsidP="00A45CBF">
      <w:pPr>
        <w:spacing w:after="0" w:line="240" w:lineRule="auto"/>
        <w:rPr>
          <w:rFonts w:ascii="Times New Roman" w:hAnsi="Times New Roman"/>
          <w:i/>
          <w:sz w:val="18"/>
          <w:szCs w:val="18"/>
        </w:rPr>
      </w:pPr>
      <w:r w:rsidRPr="001E279B">
        <w:rPr>
          <w:rFonts w:ascii="Times New Roman" w:hAnsi="Times New Roman"/>
          <w:sz w:val="18"/>
          <w:szCs w:val="18"/>
        </w:rPr>
        <w:t xml:space="preserve">                                     </w:t>
      </w:r>
    </w:p>
    <w:p w:rsidR="00A45CBF" w:rsidRPr="001E279B" w:rsidRDefault="00A45CBF" w:rsidP="00DC0C43">
      <w:pPr>
        <w:pStyle w:val="af0"/>
        <w:spacing w:before="0" w:beforeAutospacing="0" w:after="0" w:afterAutospacing="0"/>
        <w:ind w:firstLine="709"/>
        <w:jc w:val="both"/>
        <w:rPr>
          <w:sz w:val="18"/>
          <w:szCs w:val="18"/>
        </w:rPr>
      </w:pPr>
      <w:proofErr w:type="gramStart"/>
      <w:r w:rsidRPr="001E279B">
        <w:rPr>
          <w:sz w:val="18"/>
          <w:szCs w:val="18"/>
        </w:rPr>
        <w:t>В целях выявления в нормативных правовых актах Думы муниципального образования «Казачье»</w:t>
      </w:r>
      <w:r w:rsidRPr="001E279B">
        <w:rPr>
          <w:i/>
          <w:sz w:val="18"/>
          <w:szCs w:val="18"/>
        </w:rPr>
        <w:t xml:space="preserve"> </w:t>
      </w:r>
      <w:r w:rsidRPr="001E279B">
        <w:rPr>
          <w:sz w:val="18"/>
          <w:szCs w:val="18"/>
        </w:rPr>
        <w:t>и их проектах, в нормативных правовых актах председателя Думы муниципального образования «Казачье»</w:t>
      </w:r>
      <w:r w:rsidRPr="001E279B">
        <w:rPr>
          <w:i/>
          <w:sz w:val="18"/>
          <w:szCs w:val="18"/>
        </w:rPr>
        <w:t xml:space="preserve"> </w:t>
      </w:r>
      <w:r w:rsidRPr="001E279B">
        <w:rPr>
          <w:sz w:val="18"/>
          <w:szCs w:val="18"/>
        </w:rPr>
        <w:t xml:space="preserve">и их проектах </w:t>
      </w:r>
      <w:proofErr w:type="spellStart"/>
      <w:r w:rsidRPr="001E279B">
        <w:rPr>
          <w:sz w:val="18"/>
          <w:szCs w:val="18"/>
        </w:rPr>
        <w:t>коррупциогенных</w:t>
      </w:r>
      <w:proofErr w:type="spellEnd"/>
      <w:r w:rsidRPr="001E279B">
        <w:rPr>
          <w:sz w:val="18"/>
          <w:szCs w:val="18"/>
        </w:rPr>
        <w:t xml:space="preserve"> факторов и их последующего устранения, в соответствии с </w:t>
      </w:r>
      <w:r w:rsidRPr="001E279B">
        <w:rPr>
          <w:bCs/>
          <w:sz w:val="18"/>
          <w:szCs w:val="18"/>
        </w:rPr>
        <w:t>Федеральным законом от 17 июля 2009 года № 172</w:t>
      </w:r>
      <w:r w:rsidRPr="001E279B">
        <w:rPr>
          <w:bCs/>
          <w:sz w:val="18"/>
          <w:szCs w:val="18"/>
        </w:rPr>
        <w:noBreakHyphen/>
        <w:t xml:space="preserve">ФЗ «Об антикоррупционной экспертизе нормативных правовых актов и проектов нормативных правовых актов», </w:t>
      </w:r>
      <w:r w:rsidRPr="001E279B">
        <w:rPr>
          <w:sz w:val="18"/>
          <w:szCs w:val="18"/>
        </w:rPr>
        <w:t>постановлением Правительства Российской Федерации от 26</w:t>
      </w:r>
      <w:proofErr w:type="gramEnd"/>
      <w:r w:rsidRPr="001E279B">
        <w:rPr>
          <w:sz w:val="18"/>
          <w:szCs w:val="18"/>
        </w:rPr>
        <w:t xml:space="preserve"> февраля 2010 года № 96 «Об антикоррупционной экспертизе нормативных правовых актов и проектов нормативных правовых актов», </w:t>
      </w:r>
      <w:r w:rsidRPr="001E279B">
        <w:rPr>
          <w:bCs/>
          <w:sz w:val="18"/>
          <w:szCs w:val="18"/>
        </w:rPr>
        <w:t xml:space="preserve">руководствуясь Уставом </w:t>
      </w:r>
      <w:r w:rsidR="00DC0C43">
        <w:rPr>
          <w:sz w:val="18"/>
          <w:szCs w:val="18"/>
        </w:rPr>
        <w:t>МО «Казачье», Дума</w:t>
      </w:r>
    </w:p>
    <w:p w:rsidR="00A45CBF" w:rsidRPr="001E279B" w:rsidRDefault="00A45CBF" w:rsidP="00A45CBF">
      <w:pPr>
        <w:pStyle w:val="af0"/>
        <w:spacing w:before="0" w:beforeAutospacing="0" w:after="0" w:afterAutospacing="0"/>
        <w:ind w:firstLine="709"/>
        <w:jc w:val="both"/>
        <w:rPr>
          <w:sz w:val="18"/>
          <w:szCs w:val="18"/>
        </w:rPr>
      </w:pPr>
    </w:p>
    <w:p w:rsidR="00A45CBF" w:rsidRPr="001E279B" w:rsidRDefault="00A45CBF" w:rsidP="00A45CBF">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A45CBF">
      <w:pPr>
        <w:pStyle w:val="af0"/>
        <w:spacing w:before="0" w:beforeAutospacing="0" w:after="0" w:afterAutospacing="0"/>
        <w:ind w:firstLine="709"/>
        <w:rPr>
          <w:color w:val="242424"/>
          <w:sz w:val="18"/>
          <w:szCs w:val="18"/>
        </w:rPr>
      </w:pPr>
    </w:p>
    <w:p w:rsidR="00A45CBF" w:rsidRPr="001E279B" w:rsidRDefault="00A45CBF" w:rsidP="00A45CBF">
      <w:pPr>
        <w:spacing w:after="0" w:line="240" w:lineRule="auto"/>
        <w:ind w:firstLine="709"/>
        <w:jc w:val="both"/>
        <w:rPr>
          <w:rFonts w:ascii="Times New Roman" w:hAnsi="Times New Roman"/>
          <w:i/>
          <w:sz w:val="18"/>
          <w:szCs w:val="18"/>
        </w:rPr>
      </w:pPr>
      <w:r w:rsidRPr="001E279B">
        <w:rPr>
          <w:rFonts w:ascii="Times New Roman" w:hAnsi="Times New Roman"/>
          <w:bCs/>
          <w:sz w:val="18"/>
          <w:szCs w:val="18"/>
        </w:rPr>
        <w:t>1. Утвердить П</w:t>
      </w:r>
      <w:r w:rsidRPr="001E279B">
        <w:rPr>
          <w:rFonts w:ascii="Times New Roman" w:hAnsi="Times New Roman"/>
          <w:sz w:val="18"/>
          <w:szCs w:val="18"/>
        </w:rPr>
        <w:t xml:space="preserve">орядок проведения антикоррупционной экспертизы нормативных правовых актов Думы муниципального образования «Казачье», председателя Думы муниципального образования «Казачье» </w:t>
      </w:r>
      <w:r w:rsidRPr="001E279B">
        <w:rPr>
          <w:rFonts w:ascii="Times New Roman" w:hAnsi="Times New Roman"/>
          <w:i/>
          <w:sz w:val="18"/>
          <w:szCs w:val="18"/>
        </w:rPr>
        <w:t xml:space="preserve">  </w:t>
      </w:r>
      <w:r w:rsidRPr="001E279B">
        <w:rPr>
          <w:rFonts w:ascii="Times New Roman" w:hAnsi="Times New Roman"/>
          <w:sz w:val="18"/>
          <w:szCs w:val="18"/>
        </w:rPr>
        <w:t>и их проектов (прилагается).</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bCs/>
          <w:sz w:val="18"/>
          <w:szCs w:val="18"/>
        </w:rPr>
        <w:t xml:space="preserve">2. Настоящее </w:t>
      </w:r>
      <w:r w:rsidRPr="001E279B">
        <w:rPr>
          <w:rFonts w:ascii="Times New Roman" w:hAnsi="Times New Roman"/>
          <w:sz w:val="18"/>
          <w:szCs w:val="18"/>
        </w:rPr>
        <w:t>решение вступает в силу после дня его официального опубликования</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3. Опубликовать данное решение в муниципальном Вестнике.</w:t>
      </w:r>
    </w:p>
    <w:p w:rsidR="00A45CBF" w:rsidRPr="001E279B" w:rsidRDefault="00A45CBF" w:rsidP="00DC0C43">
      <w:pPr>
        <w:spacing w:after="0" w:line="240" w:lineRule="auto"/>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A45CBF">
      <w:pPr>
        <w:spacing w:after="0" w:line="240" w:lineRule="auto"/>
        <w:jc w:val="right"/>
        <w:rPr>
          <w:rFonts w:ascii="Times New Roman" w:hAnsi="Times New Roman"/>
          <w:sz w:val="18"/>
          <w:szCs w:val="18"/>
        </w:rPr>
      </w:pPr>
    </w:p>
    <w:p w:rsidR="00A45CBF" w:rsidRPr="001E279B" w:rsidRDefault="00A45CBF" w:rsidP="007A4BFE">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Приложение к решению</w:t>
      </w:r>
    </w:p>
    <w:p w:rsidR="00A45CBF" w:rsidRPr="001E279B" w:rsidRDefault="00A45CBF" w:rsidP="00A45CBF">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w:t>
      </w:r>
    </w:p>
    <w:p w:rsidR="00A45CBF" w:rsidRPr="001E279B" w:rsidRDefault="00A45CBF" w:rsidP="007A4BFE">
      <w:pPr>
        <w:spacing w:after="0" w:line="240" w:lineRule="auto"/>
        <w:jc w:val="right"/>
        <w:rPr>
          <w:rFonts w:ascii="Times New Roman" w:hAnsi="Times New Roman"/>
          <w:sz w:val="18"/>
          <w:szCs w:val="18"/>
        </w:rPr>
      </w:pPr>
      <w:r w:rsidRPr="001E279B">
        <w:rPr>
          <w:rFonts w:ascii="Times New Roman" w:hAnsi="Times New Roman"/>
          <w:sz w:val="18"/>
          <w:szCs w:val="18"/>
        </w:rPr>
        <w:t>от 12.11.2020 года №96</w:t>
      </w:r>
    </w:p>
    <w:p w:rsidR="00A45CBF" w:rsidRPr="00DC0C43" w:rsidRDefault="00A45CBF" w:rsidP="00DC0C43">
      <w:pPr>
        <w:spacing w:after="0" w:line="240" w:lineRule="auto"/>
        <w:jc w:val="center"/>
        <w:rPr>
          <w:rFonts w:ascii="Times New Roman" w:hAnsi="Times New Roman"/>
          <w:b/>
          <w:caps/>
          <w:sz w:val="18"/>
          <w:szCs w:val="18"/>
        </w:rPr>
      </w:pPr>
      <w:r w:rsidRPr="001E279B">
        <w:rPr>
          <w:rFonts w:ascii="Times New Roman" w:hAnsi="Times New Roman"/>
          <w:b/>
          <w:sz w:val="18"/>
          <w:szCs w:val="18"/>
        </w:rPr>
        <w:t>Порядок</w:t>
      </w:r>
      <w:r w:rsidRPr="001E279B">
        <w:rPr>
          <w:rFonts w:ascii="Times New Roman" w:hAnsi="Times New Roman"/>
          <w:b/>
          <w:caps/>
          <w:sz w:val="18"/>
          <w:szCs w:val="18"/>
        </w:rPr>
        <w:t xml:space="preserve"> </w:t>
      </w:r>
      <w:r w:rsidRPr="001E279B">
        <w:rPr>
          <w:rFonts w:ascii="Times New Roman" w:hAnsi="Times New Roman"/>
          <w:b/>
          <w:sz w:val="18"/>
          <w:szCs w:val="18"/>
        </w:rPr>
        <w:t>проведения антикоррупционной экспертизы нормативных правовых актов думы муниципального образования «Казачье»,  председателя думы муниципального образования «Казачье»</w:t>
      </w:r>
      <w:r w:rsidRPr="001E279B">
        <w:rPr>
          <w:rFonts w:ascii="Times New Roman" w:hAnsi="Times New Roman"/>
          <w:b/>
          <w:caps/>
          <w:sz w:val="18"/>
          <w:szCs w:val="18"/>
        </w:rPr>
        <w:t xml:space="preserve"> </w:t>
      </w:r>
      <w:r w:rsidRPr="001E279B">
        <w:rPr>
          <w:rFonts w:ascii="Times New Roman" w:hAnsi="Times New Roman"/>
          <w:b/>
          <w:sz w:val="18"/>
          <w:szCs w:val="18"/>
        </w:rPr>
        <w:t>и их проектов</w:t>
      </w:r>
    </w:p>
    <w:p w:rsidR="00A45CBF" w:rsidRPr="001E279B" w:rsidRDefault="00A45CBF" w:rsidP="00A45CBF">
      <w:pPr>
        <w:keepNext/>
        <w:keepLines/>
        <w:spacing w:after="0" w:line="240" w:lineRule="auto"/>
        <w:jc w:val="center"/>
        <w:rPr>
          <w:rFonts w:ascii="Times New Roman" w:hAnsi="Times New Roman"/>
          <w:sz w:val="18"/>
          <w:szCs w:val="18"/>
        </w:rPr>
      </w:pPr>
      <w:r w:rsidRPr="001E279B">
        <w:rPr>
          <w:rFonts w:ascii="Times New Roman" w:hAnsi="Times New Roman"/>
          <w:sz w:val="18"/>
          <w:szCs w:val="18"/>
        </w:rPr>
        <w:t>1. Общие положения</w:t>
      </w:r>
    </w:p>
    <w:p w:rsidR="00A45CBF" w:rsidRPr="001E279B" w:rsidRDefault="00A45CBF" w:rsidP="00A45CBF">
      <w:pPr>
        <w:keepNext/>
        <w:keepLines/>
        <w:spacing w:after="0" w:line="240" w:lineRule="auto"/>
        <w:ind w:firstLine="709"/>
        <w:jc w:val="both"/>
        <w:rPr>
          <w:rFonts w:ascii="Times New Roman" w:hAnsi="Times New Roman"/>
          <w:b/>
          <w:sz w:val="18"/>
          <w:szCs w:val="18"/>
        </w:rPr>
      </w:pP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Настоящий Порядок определяет процедуру проведения антикоррупционной экспертизы нормативных правовых актов Думы муниципального образования «Казачье»</w:t>
      </w:r>
      <w:r w:rsidRPr="001E279B">
        <w:rPr>
          <w:rFonts w:ascii="Times New Roman" w:hAnsi="Times New Roman"/>
          <w:i/>
          <w:sz w:val="18"/>
          <w:szCs w:val="18"/>
        </w:rPr>
        <w:t xml:space="preserve"> </w:t>
      </w:r>
      <w:r w:rsidRPr="001E279B">
        <w:rPr>
          <w:rFonts w:ascii="Times New Roman" w:hAnsi="Times New Roman"/>
          <w:sz w:val="18"/>
          <w:szCs w:val="18"/>
        </w:rPr>
        <w:t xml:space="preserve">(далее – правовой акт Думы) и их проектов, нормативных правовых актов </w:t>
      </w:r>
      <w:r w:rsidRPr="001E279B">
        <w:rPr>
          <w:rFonts w:ascii="Times New Roman" w:hAnsi="Times New Roman"/>
          <w:sz w:val="18"/>
          <w:szCs w:val="18"/>
        </w:rPr>
        <w:lastRenderedPageBreak/>
        <w:t>председателя Думы муниципального образования</w:t>
      </w:r>
      <w:r w:rsidRPr="001E279B">
        <w:rPr>
          <w:rFonts w:ascii="Times New Roman" w:hAnsi="Times New Roman"/>
          <w:i/>
          <w:sz w:val="18"/>
          <w:szCs w:val="18"/>
        </w:rPr>
        <w:t xml:space="preserve">  </w:t>
      </w:r>
      <w:r w:rsidRPr="001E279B">
        <w:rPr>
          <w:rFonts w:ascii="Times New Roman" w:hAnsi="Times New Roman"/>
          <w:sz w:val="18"/>
          <w:szCs w:val="18"/>
        </w:rPr>
        <w:t xml:space="preserve">«Казачье» (далее – правовой акт председателя Думы) и их проектов в целях выявления в них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и их последующего устранения.</w:t>
      </w:r>
    </w:p>
    <w:p w:rsidR="00A45CBF" w:rsidRPr="001E279B" w:rsidRDefault="00A45CBF" w:rsidP="00A45CBF">
      <w:pPr>
        <w:autoSpaceDE w:val="0"/>
        <w:autoSpaceDN w:val="0"/>
        <w:adjustRightInd w:val="0"/>
        <w:spacing w:after="0" w:line="240" w:lineRule="auto"/>
        <w:ind w:firstLine="709"/>
        <w:jc w:val="both"/>
        <w:rPr>
          <w:rFonts w:ascii="Times New Roman" w:hAnsi="Times New Roman"/>
          <w:i/>
          <w:sz w:val="18"/>
          <w:szCs w:val="18"/>
        </w:rPr>
      </w:pPr>
      <w:r w:rsidRPr="001E279B">
        <w:rPr>
          <w:rFonts w:ascii="Times New Roman" w:hAnsi="Times New Roman"/>
          <w:sz w:val="18"/>
          <w:szCs w:val="18"/>
        </w:rPr>
        <w:t xml:space="preserve">2. </w:t>
      </w:r>
      <w:proofErr w:type="gramStart"/>
      <w:r w:rsidRPr="001E279B">
        <w:rPr>
          <w:rFonts w:ascii="Times New Roman" w:hAnsi="Times New Roman"/>
          <w:sz w:val="18"/>
          <w:szCs w:val="18"/>
        </w:rPr>
        <w:t xml:space="preserve">Правовой основой проведения антикоррупционной экспертизы правовых актов Думы, правовых актов председателя Думы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1E279B">
          <w:rPr>
            <w:rFonts w:ascii="Times New Roman" w:hAnsi="Times New Roman"/>
            <w:sz w:val="18"/>
            <w:szCs w:val="18"/>
          </w:rPr>
          <w:t>2003 г</w:t>
        </w:r>
      </w:smartTag>
      <w:r w:rsidRPr="001E279B">
        <w:rPr>
          <w:rFonts w:ascii="Times New Roman" w:hAnsi="Times New Roman"/>
          <w:sz w:val="18"/>
          <w:szCs w:val="18"/>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1E279B">
          <w:rPr>
            <w:rFonts w:ascii="Times New Roman" w:hAnsi="Times New Roman"/>
            <w:sz w:val="18"/>
            <w:szCs w:val="18"/>
          </w:rPr>
          <w:t>2008 г</w:t>
        </w:r>
      </w:smartTag>
      <w:r w:rsidRPr="001E279B">
        <w:rPr>
          <w:rFonts w:ascii="Times New Roman" w:hAnsi="Times New Roman"/>
          <w:sz w:val="18"/>
          <w:szCs w:val="18"/>
        </w:rPr>
        <w:t>ода № 273-ФЗ «О противодействии коррупции»,</w:t>
      </w:r>
      <w:r w:rsidRPr="001E279B">
        <w:rPr>
          <w:rFonts w:ascii="Times New Roman" w:hAnsi="Times New Roman"/>
          <w:bCs/>
          <w:sz w:val="18"/>
          <w:szCs w:val="18"/>
        </w:rPr>
        <w:t xml:space="preserve"> </w:t>
      </w:r>
      <w:r w:rsidRPr="001E279B">
        <w:rPr>
          <w:rFonts w:ascii="Times New Roman" w:hAnsi="Times New Roman"/>
          <w:sz w:val="18"/>
          <w:szCs w:val="18"/>
        </w:rPr>
        <w:t xml:space="preserve">Федеральный закон </w:t>
      </w:r>
      <w:r w:rsidRPr="001E279B">
        <w:rPr>
          <w:rFonts w:ascii="Times New Roman" w:hAnsi="Times New Roman"/>
          <w:bCs/>
          <w:sz w:val="18"/>
          <w:szCs w:val="18"/>
        </w:rPr>
        <w:t xml:space="preserve">от 17 июля </w:t>
      </w:r>
      <w:smartTag w:uri="urn:schemas-microsoft-com:office:smarttags" w:element="metricconverter">
        <w:smartTagPr>
          <w:attr w:name="ProductID" w:val="2009 г"/>
        </w:smartTagPr>
        <w:r w:rsidRPr="001E279B">
          <w:rPr>
            <w:rFonts w:ascii="Times New Roman" w:hAnsi="Times New Roman"/>
            <w:bCs/>
            <w:sz w:val="18"/>
            <w:szCs w:val="18"/>
          </w:rPr>
          <w:t>2009 г</w:t>
        </w:r>
      </w:smartTag>
      <w:r w:rsidRPr="001E279B">
        <w:rPr>
          <w:rFonts w:ascii="Times New Roman" w:hAnsi="Times New Roman"/>
          <w:bCs/>
          <w:sz w:val="18"/>
          <w:szCs w:val="18"/>
        </w:rPr>
        <w:t>ода № 172</w:t>
      </w:r>
      <w:r w:rsidRPr="001E279B">
        <w:rPr>
          <w:rFonts w:ascii="Times New Roman" w:hAnsi="Times New Roman"/>
          <w:bCs/>
          <w:sz w:val="18"/>
          <w:szCs w:val="18"/>
        </w:rPr>
        <w:noBreakHyphen/>
        <w:t>ФЗ «Об антикоррупционной экспертизе нормативных правовых</w:t>
      </w:r>
      <w:proofErr w:type="gramEnd"/>
      <w:r w:rsidRPr="001E279B">
        <w:rPr>
          <w:rFonts w:ascii="Times New Roman" w:hAnsi="Times New Roman"/>
          <w:bCs/>
          <w:sz w:val="18"/>
          <w:szCs w:val="18"/>
        </w:rPr>
        <w:t xml:space="preserve"> актов и проектов нормативных правовых актов», </w:t>
      </w:r>
      <w:r w:rsidRPr="001E279B">
        <w:rPr>
          <w:rFonts w:ascii="Times New Roman" w:hAnsi="Times New Roman"/>
          <w:sz w:val="18"/>
          <w:szCs w:val="18"/>
        </w:rPr>
        <w:t>иные федеральные нормативные правовые акты, Устав муниципального образования «Казачье», и иные правовые акты муниципального образования «Казачье».</w:t>
      </w:r>
      <w:r w:rsidRPr="001E279B">
        <w:rPr>
          <w:rFonts w:ascii="Times New Roman" w:hAnsi="Times New Roman"/>
          <w:i/>
          <w:sz w:val="18"/>
          <w:szCs w:val="18"/>
        </w:rPr>
        <w:t xml:space="preserve"> </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  В целях настоящего Порядка используются следующие понятия:</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 ответственный комитет – комиссия Думы муниципального образования (далее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w:t>
      </w:r>
      <w:proofErr w:type="spellStart"/>
      <w:r w:rsidRPr="001E279B">
        <w:rPr>
          <w:rFonts w:ascii="Times New Roman" w:hAnsi="Times New Roman"/>
          <w:sz w:val="18"/>
          <w:szCs w:val="18"/>
        </w:rPr>
        <w:t>правоприменения</w:t>
      </w:r>
      <w:proofErr w:type="spellEnd"/>
      <w:r w:rsidRPr="001E279B">
        <w:rPr>
          <w:rFonts w:ascii="Times New Roman" w:hAnsi="Times New Roman"/>
          <w:sz w:val="18"/>
          <w:szCs w:val="18"/>
        </w:rPr>
        <w:t xml:space="preserve"> правовых актов Думы в соответствующей сфере правового регулирования;</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2) разработчик правового акта председателя Думы (проекта правового акта председателя Думы) – должностное лицо или структурное подразделение администрации муниципального образования «Казачье», подготовившее проект соответствующего правового акта председателя Думы, а в случае упразднения соответствующей должности, реорганизации и (или) упразднения соответствующего структурного подразделения аппарата Думы – должностное лицо или структурное подразделение аппарата Думы, которым переданы полномочия по упраздненной должности, полномочия реорганизованного (упраздненного) структурного подразделения</w:t>
      </w:r>
      <w:proofErr w:type="gramEnd"/>
      <w:r w:rsidRPr="001E279B">
        <w:rPr>
          <w:rFonts w:ascii="Times New Roman" w:hAnsi="Times New Roman"/>
          <w:sz w:val="18"/>
          <w:szCs w:val="18"/>
        </w:rPr>
        <w:t xml:space="preserve"> аппарата Думы.</w:t>
      </w:r>
    </w:p>
    <w:p w:rsidR="00A45CBF" w:rsidRPr="001E279B" w:rsidRDefault="00A45CBF" w:rsidP="00A45CBF">
      <w:pPr>
        <w:autoSpaceDE w:val="0"/>
        <w:autoSpaceDN w:val="0"/>
        <w:adjustRightInd w:val="0"/>
        <w:spacing w:after="0" w:line="240" w:lineRule="auto"/>
        <w:ind w:firstLine="709"/>
        <w:jc w:val="both"/>
        <w:rPr>
          <w:rFonts w:ascii="Times New Roman" w:hAnsi="Times New Roman"/>
          <w:bCs/>
          <w:sz w:val="18"/>
          <w:szCs w:val="18"/>
        </w:rPr>
      </w:pPr>
      <w:r w:rsidRPr="001E279B">
        <w:rPr>
          <w:rFonts w:ascii="Times New Roman" w:hAnsi="Times New Roman"/>
          <w:sz w:val="18"/>
          <w:szCs w:val="18"/>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1E279B">
          <w:rPr>
            <w:rFonts w:ascii="Times New Roman" w:hAnsi="Times New Roman"/>
            <w:sz w:val="18"/>
            <w:szCs w:val="18"/>
          </w:rPr>
          <w:t>2008 г</w:t>
        </w:r>
      </w:smartTag>
      <w:r w:rsidRPr="001E279B">
        <w:rPr>
          <w:rFonts w:ascii="Times New Roman" w:hAnsi="Times New Roman"/>
          <w:sz w:val="18"/>
          <w:szCs w:val="18"/>
        </w:rPr>
        <w:t>ода № 273</w:t>
      </w:r>
      <w:r w:rsidRPr="001E279B">
        <w:rPr>
          <w:rFonts w:ascii="Times New Roman" w:hAnsi="Times New Roman"/>
          <w:sz w:val="18"/>
          <w:szCs w:val="18"/>
        </w:rPr>
        <w:noBreakHyphen/>
        <w:t>ФЗ «О противодействии коррупции», Федеральном законе</w:t>
      </w:r>
      <w:r w:rsidRPr="001E279B">
        <w:rPr>
          <w:rFonts w:ascii="Times New Roman" w:hAnsi="Times New Roman"/>
          <w:bCs/>
          <w:sz w:val="18"/>
          <w:szCs w:val="18"/>
        </w:rPr>
        <w:t xml:space="preserve"> от 17 июля 2009 года № 172</w:t>
      </w:r>
      <w:r w:rsidRPr="001E279B">
        <w:rPr>
          <w:rFonts w:ascii="Times New Roman" w:hAnsi="Times New Roman"/>
          <w:bCs/>
          <w:sz w:val="18"/>
          <w:szCs w:val="18"/>
        </w:rPr>
        <w:noBreakHyphen/>
        <w:t>ФЗ «Об антикоррупционной экспертизе нормативных правовых актов и проектов нормативных правовых актов».</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bCs/>
          <w:sz w:val="18"/>
          <w:szCs w:val="18"/>
        </w:rPr>
        <w:t xml:space="preserve">5. </w:t>
      </w:r>
      <w:r w:rsidRPr="001E279B">
        <w:rPr>
          <w:rFonts w:ascii="Times New Roman" w:hAnsi="Times New Roman"/>
          <w:sz w:val="18"/>
          <w:szCs w:val="18"/>
        </w:rPr>
        <w:t>Антикоррупционная экспертиза правовых актов Думы,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A45CBF" w:rsidRPr="001E279B" w:rsidRDefault="00A45CBF" w:rsidP="00A45CBF">
      <w:pPr>
        <w:autoSpaceDE w:val="0"/>
        <w:autoSpaceDN w:val="0"/>
        <w:adjustRightInd w:val="0"/>
        <w:spacing w:after="0" w:line="240" w:lineRule="auto"/>
        <w:ind w:firstLine="709"/>
        <w:rPr>
          <w:rFonts w:ascii="Times New Roman" w:hAnsi="Times New Roman"/>
          <w:b/>
          <w:sz w:val="18"/>
          <w:szCs w:val="18"/>
        </w:rPr>
      </w:pPr>
    </w:p>
    <w:p w:rsidR="00A45CBF" w:rsidRPr="001E279B" w:rsidRDefault="00A45CBF" w:rsidP="00A45CBF">
      <w:pPr>
        <w:keepNext/>
        <w:keepLines/>
        <w:autoSpaceDE w:val="0"/>
        <w:autoSpaceDN w:val="0"/>
        <w:adjustRightInd w:val="0"/>
        <w:spacing w:after="0" w:line="240" w:lineRule="auto"/>
        <w:jc w:val="center"/>
        <w:rPr>
          <w:rFonts w:ascii="Times New Roman" w:hAnsi="Times New Roman"/>
          <w:sz w:val="18"/>
          <w:szCs w:val="18"/>
        </w:rPr>
      </w:pPr>
      <w:r w:rsidRPr="001E279B">
        <w:rPr>
          <w:rFonts w:ascii="Times New Roman" w:hAnsi="Times New Roman"/>
          <w:sz w:val="18"/>
          <w:szCs w:val="18"/>
        </w:rPr>
        <w:t>2. Проведение антикоррупционной экспертизы правовых актов Думы, правовых актов председателя Думы и их проектов</w:t>
      </w:r>
    </w:p>
    <w:p w:rsidR="00A45CBF" w:rsidRPr="001E279B" w:rsidRDefault="00A45CBF" w:rsidP="00A45CBF">
      <w:pPr>
        <w:keepNext/>
        <w:keepLines/>
        <w:autoSpaceDE w:val="0"/>
        <w:autoSpaceDN w:val="0"/>
        <w:adjustRightInd w:val="0"/>
        <w:spacing w:after="0" w:line="240" w:lineRule="auto"/>
        <w:ind w:firstLine="709"/>
        <w:jc w:val="both"/>
        <w:rPr>
          <w:rFonts w:ascii="Times New Roman" w:hAnsi="Times New Roman"/>
          <w:sz w:val="18"/>
          <w:szCs w:val="18"/>
        </w:rPr>
      </w:pP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6. Субъектом проведения антикоррупционной экспертизы правовых актов Думы и их проектов является ответственный комитет.</w:t>
      </w:r>
    </w:p>
    <w:p w:rsidR="00A45CBF" w:rsidRPr="001E279B" w:rsidRDefault="00A45CBF" w:rsidP="00A45CBF">
      <w:pPr>
        <w:autoSpaceDE w:val="0"/>
        <w:autoSpaceDN w:val="0"/>
        <w:adjustRightInd w:val="0"/>
        <w:spacing w:after="0" w:line="240" w:lineRule="auto"/>
        <w:ind w:firstLine="709"/>
        <w:jc w:val="both"/>
        <w:rPr>
          <w:rFonts w:ascii="Times New Roman" w:hAnsi="Times New Roman"/>
          <w:i/>
          <w:sz w:val="18"/>
          <w:szCs w:val="18"/>
        </w:rPr>
      </w:pPr>
      <w:r w:rsidRPr="001E279B">
        <w:rPr>
          <w:rFonts w:ascii="Times New Roman" w:hAnsi="Times New Roman"/>
          <w:sz w:val="18"/>
          <w:szCs w:val="18"/>
        </w:rPr>
        <w:lastRenderedPageBreak/>
        <w:t xml:space="preserve">Субъектом </w:t>
      </w:r>
      <w:proofErr w:type="gramStart"/>
      <w:r w:rsidRPr="001E279B">
        <w:rPr>
          <w:rFonts w:ascii="Times New Roman" w:hAnsi="Times New Roman"/>
          <w:sz w:val="18"/>
          <w:szCs w:val="18"/>
        </w:rPr>
        <w:t>проведения антикоррупционной экспертизы правовых актов председателя Думы</w:t>
      </w:r>
      <w:proofErr w:type="gramEnd"/>
      <w:r w:rsidRPr="001E279B">
        <w:rPr>
          <w:rFonts w:ascii="Times New Roman" w:hAnsi="Times New Roman"/>
          <w:sz w:val="18"/>
          <w:szCs w:val="18"/>
        </w:rPr>
        <w:t xml:space="preserve"> и их проектов является комиссия Думы, уполномоченная  на проведение антикоррупционной экспертизы</w:t>
      </w:r>
      <w:r w:rsidRPr="001E279B">
        <w:rPr>
          <w:rFonts w:ascii="Times New Roman" w:hAnsi="Times New Roman"/>
          <w:i/>
          <w:sz w:val="18"/>
          <w:szCs w:val="18"/>
        </w:rPr>
        <w:t xml:space="preserve"> </w:t>
      </w:r>
      <w:r w:rsidRPr="001E279B">
        <w:rPr>
          <w:rFonts w:ascii="Times New Roman" w:hAnsi="Times New Roman"/>
          <w:sz w:val="18"/>
          <w:szCs w:val="18"/>
        </w:rPr>
        <w:t>(далее – уполномоченный орган).</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7. Ответственный комитет при содействии уполномоченного органа проводит антикоррупционную экспертизу:</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проектов правовых актов Думы при проведении правовой экспертизы в порядке, установленном регламентом Думы;</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действующих правовых актов Думы в случае выявления в них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при мониторинге </w:t>
      </w:r>
      <w:proofErr w:type="spellStart"/>
      <w:r w:rsidRPr="001E279B">
        <w:rPr>
          <w:rFonts w:ascii="Times New Roman" w:hAnsi="Times New Roman"/>
          <w:sz w:val="18"/>
          <w:szCs w:val="18"/>
        </w:rPr>
        <w:t>правоприменения</w:t>
      </w:r>
      <w:proofErr w:type="spellEnd"/>
      <w:r w:rsidRPr="001E279B">
        <w:rPr>
          <w:rFonts w:ascii="Times New Roman" w:hAnsi="Times New Roman"/>
          <w:sz w:val="18"/>
          <w:szCs w:val="18"/>
        </w:rPr>
        <w:t>.</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8. Уполномоченный орган проводит антикоррупционную экспертизу:</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проектов правовых актов председателя Думы при проведении правовой экспертизы в ходе их согласования в порядке, установленном регламентом Думы;</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действующих правовых актов председателя Думы в случае выявления в них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при мониторинге </w:t>
      </w:r>
      <w:proofErr w:type="spellStart"/>
      <w:r w:rsidRPr="001E279B">
        <w:rPr>
          <w:rFonts w:ascii="Times New Roman" w:hAnsi="Times New Roman"/>
          <w:sz w:val="18"/>
          <w:szCs w:val="18"/>
        </w:rPr>
        <w:t>правоприменения</w:t>
      </w:r>
      <w:proofErr w:type="spellEnd"/>
      <w:r w:rsidRPr="001E279B">
        <w:rPr>
          <w:rFonts w:ascii="Times New Roman" w:hAnsi="Times New Roman"/>
          <w:sz w:val="18"/>
          <w:szCs w:val="18"/>
        </w:rPr>
        <w:t xml:space="preserve">. </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9. Результаты проведения антикоррупционной экспертизы проекта правового акта Думы ответственный комитет отражает в заключени</w:t>
      </w:r>
      <w:proofErr w:type="gramStart"/>
      <w:r w:rsidRPr="001E279B">
        <w:rPr>
          <w:rFonts w:ascii="Times New Roman" w:hAnsi="Times New Roman"/>
          <w:sz w:val="18"/>
          <w:szCs w:val="18"/>
        </w:rPr>
        <w:t>и</w:t>
      </w:r>
      <w:proofErr w:type="gramEnd"/>
      <w:r w:rsidRPr="001E279B">
        <w:rPr>
          <w:rFonts w:ascii="Times New Roman" w:hAnsi="Times New Roman"/>
          <w:sz w:val="18"/>
          <w:szCs w:val="18"/>
        </w:rPr>
        <w:t xml:space="preserve"> правовой экспертизы на указанный проект.</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10. По результатам </w:t>
      </w:r>
      <w:proofErr w:type="gramStart"/>
      <w:r w:rsidRPr="001E279B">
        <w:rPr>
          <w:rFonts w:ascii="Times New Roman" w:hAnsi="Times New Roman"/>
          <w:sz w:val="18"/>
          <w:szCs w:val="18"/>
        </w:rPr>
        <w:t>проведения антикоррупционной экспертизы проекта правового акта председателя</w:t>
      </w:r>
      <w:proofErr w:type="gramEnd"/>
      <w:r w:rsidRPr="001E279B">
        <w:rPr>
          <w:rFonts w:ascii="Times New Roman" w:hAnsi="Times New Roman"/>
          <w:sz w:val="18"/>
          <w:szCs w:val="18"/>
        </w:rPr>
        <w:t xml:space="preserve"> Думы, разработчиком которого не является уполномоченный орган,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правового акта председателя Думы, а также сведения об их учете отражаются разработчиком проекта правового акта председателя Думы в пояснительной записке к указанному проекту.</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Результаты </w:t>
      </w:r>
      <w:proofErr w:type="gramStart"/>
      <w:r w:rsidRPr="001E279B">
        <w:rPr>
          <w:rFonts w:ascii="Times New Roman" w:hAnsi="Times New Roman"/>
          <w:sz w:val="18"/>
          <w:szCs w:val="18"/>
        </w:rPr>
        <w:t>проведения антикоррупционной экспертизы проекта правового акта председателя</w:t>
      </w:r>
      <w:proofErr w:type="gramEnd"/>
      <w:r w:rsidRPr="001E279B">
        <w:rPr>
          <w:rFonts w:ascii="Times New Roman" w:hAnsi="Times New Roman"/>
          <w:sz w:val="18"/>
          <w:szCs w:val="18"/>
        </w:rPr>
        <w:t xml:space="preserve"> Думы, разработчиком которого является уполномоченный орган, отражаются уполномоченным органом в пояснительной записке к указанному проекту.</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Результаты </w:t>
      </w:r>
      <w:proofErr w:type="gramStart"/>
      <w:r w:rsidRPr="001E279B">
        <w:rPr>
          <w:rFonts w:ascii="Times New Roman" w:hAnsi="Times New Roman"/>
          <w:sz w:val="18"/>
          <w:szCs w:val="18"/>
        </w:rPr>
        <w:t>проведения антикоррупционной экспертизы действующего правового акта председателя Думы</w:t>
      </w:r>
      <w:proofErr w:type="gramEnd"/>
      <w:r w:rsidRPr="001E279B">
        <w:rPr>
          <w:rFonts w:ascii="Times New Roman" w:hAnsi="Times New Roman"/>
          <w:sz w:val="18"/>
          <w:szCs w:val="18"/>
        </w:rPr>
        <w:t xml:space="preserve"> отражаются уполномоченным органом в заключении по результатам антикоррупционной экспертизы.</w:t>
      </w:r>
    </w:p>
    <w:p w:rsidR="00A45CBF" w:rsidRPr="001E279B" w:rsidRDefault="00A45CBF" w:rsidP="00A45CBF">
      <w:pPr>
        <w:autoSpaceDE w:val="0"/>
        <w:autoSpaceDN w:val="0"/>
        <w:adjustRightInd w:val="0"/>
        <w:spacing w:after="0" w:line="240" w:lineRule="auto"/>
        <w:jc w:val="center"/>
        <w:rPr>
          <w:rFonts w:ascii="Times New Roman" w:hAnsi="Times New Roman"/>
          <w:b/>
          <w:sz w:val="18"/>
          <w:szCs w:val="18"/>
        </w:rPr>
      </w:pPr>
    </w:p>
    <w:p w:rsidR="00A45CBF" w:rsidRPr="001E279B" w:rsidRDefault="00A45CBF" w:rsidP="00A45CBF">
      <w:pPr>
        <w:keepNext/>
        <w:keepLines/>
        <w:autoSpaceDE w:val="0"/>
        <w:autoSpaceDN w:val="0"/>
        <w:adjustRightInd w:val="0"/>
        <w:spacing w:after="0" w:line="240" w:lineRule="auto"/>
        <w:jc w:val="center"/>
        <w:rPr>
          <w:rFonts w:ascii="Times New Roman" w:hAnsi="Times New Roman"/>
          <w:sz w:val="18"/>
          <w:szCs w:val="18"/>
        </w:rPr>
      </w:pPr>
      <w:r w:rsidRPr="001E279B">
        <w:rPr>
          <w:rFonts w:ascii="Times New Roman" w:hAnsi="Times New Roman"/>
          <w:sz w:val="18"/>
          <w:szCs w:val="18"/>
        </w:rPr>
        <w:t>3. Учет результатов антикоррупционной экспертизы правовых актов Думы, правовых актов председателя Думы и их проектов</w:t>
      </w:r>
    </w:p>
    <w:p w:rsidR="00A45CBF" w:rsidRPr="001E279B" w:rsidRDefault="00A45CBF" w:rsidP="00A45CBF">
      <w:pPr>
        <w:keepNext/>
        <w:keepLines/>
        <w:autoSpaceDE w:val="0"/>
        <w:autoSpaceDN w:val="0"/>
        <w:adjustRightInd w:val="0"/>
        <w:spacing w:after="0" w:line="240" w:lineRule="auto"/>
        <w:jc w:val="both"/>
        <w:rPr>
          <w:rFonts w:ascii="Times New Roman" w:hAnsi="Times New Roman"/>
          <w:sz w:val="18"/>
          <w:szCs w:val="18"/>
        </w:rPr>
      </w:pP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11. Замечания, изложенные в заключени</w:t>
      </w:r>
      <w:proofErr w:type="gramStart"/>
      <w:r w:rsidRPr="001E279B">
        <w:rPr>
          <w:rFonts w:ascii="Times New Roman" w:hAnsi="Times New Roman"/>
          <w:sz w:val="18"/>
          <w:szCs w:val="18"/>
        </w:rPr>
        <w:t>и</w:t>
      </w:r>
      <w:proofErr w:type="gramEnd"/>
      <w:r w:rsidRPr="001E279B">
        <w:rPr>
          <w:rFonts w:ascii="Times New Roman" w:hAnsi="Times New Roman"/>
          <w:sz w:val="18"/>
          <w:szCs w:val="18"/>
        </w:rPr>
        <w:t xml:space="preserve">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законом от 6 октября 2003 года № 131-ФЗ «Об общих принципах организации местного самоуправления в </w:t>
      </w:r>
      <w:r w:rsidRPr="001E279B">
        <w:rPr>
          <w:rFonts w:ascii="Times New Roman" w:hAnsi="Times New Roman"/>
          <w:sz w:val="18"/>
          <w:szCs w:val="18"/>
        </w:rPr>
        <w:lastRenderedPageBreak/>
        <w:t xml:space="preserve">Российской Федерации», Уставом </w:t>
      </w:r>
      <w:r w:rsidRPr="001E279B">
        <w:rPr>
          <w:rFonts w:ascii="Times New Roman" w:hAnsi="Times New Roman"/>
          <w:i/>
          <w:sz w:val="18"/>
          <w:szCs w:val="18"/>
        </w:rPr>
        <w:t xml:space="preserve"> </w:t>
      </w:r>
      <w:r w:rsidRPr="001E279B">
        <w:rPr>
          <w:rFonts w:ascii="Times New Roman" w:hAnsi="Times New Roman"/>
          <w:sz w:val="18"/>
          <w:szCs w:val="18"/>
        </w:rPr>
        <w:t>муниципального образования «Казачье», а также регламентом Думы.</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12. </w:t>
      </w:r>
      <w:proofErr w:type="gramStart"/>
      <w:r w:rsidRPr="001E279B">
        <w:rPr>
          <w:rFonts w:ascii="Times New Roman" w:hAnsi="Times New Roman"/>
          <w:sz w:val="18"/>
          <w:szCs w:val="18"/>
        </w:rPr>
        <w:t xml:space="preserve">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«Казачье», а также регламентом Думы.</w:t>
      </w:r>
      <w:proofErr w:type="gramEnd"/>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13. Замечания, изложенные в заключении по результатам проведения антикоррупционной экспертизы, о наличии в тексте правового акта председателя Думы (его проекта)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подлежат обязательному рассмотрению разработчиком правового акта председателя Думы (его проекта).</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14. После получения заключения по результатам </w:t>
      </w:r>
      <w:proofErr w:type="gramStart"/>
      <w:r w:rsidRPr="001E279B">
        <w:rPr>
          <w:rFonts w:ascii="Times New Roman" w:hAnsi="Times New Roman"/>
          <w:sz w:val="18"/>
          <w:szCs w:val="18"/>
        </w:rPr>
        <w:t>проведения антикоррупционной экспертизы проекта правового акта председателя Думы</w:t>
      </w:r>
      <w:proofErr w:type="gramEnd"/>
      <w:r w:rsidRPr="001E279B">
        <w:rPr>
          <w:rFonts w:ascii="Times New Roman" w:hAnsi="Times New Roman"/>
          <w:sz w:val="18"/>
          <w:szCs w:val="18"/>
        </w:rPr>
        <w:t xml:space="preserve"> разработчик проекта правового акта председателя Думы в течение 15 рабочих дней устраняет </w:t>
      </w:r>
      <w:proofErr w:type="spellStart"/>
      <w:r w:rsidRPr="001E279B">
        <w:rPr>
          <w:rFonts w:ascii="Times New Roman" w:hAnsi="Times New Roman"/>
          <w:sz w:val="18"/>
          <w:szCs w:val="18"/>
        </w:rPr>
        <w:t>коррупциогенные</w:t>
      </w:r>
      <w:proofErr w:type="spellEnd"/>
      <w:r w:rsidRPr="001E279B">
        <w:rPr>
          <w:rFonts w:ascii="Times New Roman" w:hAnsi="Times New Roman"/>
          <w:sz w:val="18"/>
          <w:szCs w:val="18"/>
        </w:rPr>
        <w:t xml:space="preserve"> факторы и представляет проект правового акта председателя Думы на повторное согласование.</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15. После получения </w:t>
      </w:r>
      <w:proofErr w:type="gramStart"/>
      <w:r w:rsidRPr="001E279B">
        <w:rPr>
          <w:rFonts w:ascii="Times New Roman" w:hAnsi="Times New Roman"/>
          <w:sz w:val="18"/>
          <w:szCs w:val="18"/>
        </w:rPr>
        <w:t>заключения</w:t>
      </w:r>
      <w:proofErr w:type="gramEnd"/>
      <w:r w:rsidRPr="001E279B">
        <w:rPr>
          <w:rFonts w:ascii="Times New Roman" w:hAnsi="Times New Roman"/>
          <w:sz w:val="18"/>
          <w:szCs w:val="18"/>
        </w:rPr>
        <w:t xml:space="preserve">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осуществляет разработку проекта правового акта председателя Думы, направленного на устранение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16. </w:t>
      </w:r>
      <w:proofErr w:type="gramStart"/>
      <w:r w:rsidRPr="001E279B">
        <w:rPr>
          <w:rFonts w:ascii="Times New Roman" w:hAnsi="Times New Roman"/>
          <w:sz w:val="18"/>
          <w:szCs w:val="18"/>
        </w:rPr>
        <w:t xml:space="preserve">В случае несогласия с выводами о наличии в действующем правовом акте председателя Думы (в проекте правового акта председателя Думы)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разработчик указанного правового акта (указанного проекта правового акта)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w:t>
      </w:r>
      <w:proofErr w:type="gramEnd"/>
      <w:r w:rsidRPr="001E279B">
        <w:rPr>
          <w:rFonts w:ascii="Times New Roman" w:hAnsi="Times New Roman"/>
          <w:sz w:val="18"/>
          <w:szCs w:val="18"/>
        </w:rPr>
        <w:t xml:space="preserve"> экспертизы.</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17. Разногласия, возникающие при оценке </w:t>
      </w:r>
      <w:proofErr w:type="spellStart"/>
      <w:r w:rsidRPr="001E279B">
        <w:rPr>
          <w:rFonts w:ascii="Times New Roman" w:hAnsi="Times New Roman"/>
          <w:sz w:val="18"/>
          <w:szCs w:val="18"/>
        </w:rPr>
        <w:t>коррупциогенных</w:t>
      </w:r>
      <w:proofErr w:type="spellEnd"/>
      <w:r w:rsidRPr="001E279B">
        <w:rPr>
          <w:rFonts w:ascii="Times New Roman" w:hAnsi="Times New Roman"/>
          <w:sz w:val="18"/>
          <w:szCs w:val="18"/>
        </w:rPr>
        <w:t xml:space="preserve"> факторов, указанных в заключении по результатам антикоррупционной экспертизы, разрешаются уполномоченным органом и разработчиком правового акта председателя Думы (проекта правового акта председателя Думы) в порядке, установленном регламентом Думы.</w:t>
      </w:r>
    </w:p>
    <w:p w:rsidR="00A45CBF" w:rsidRPr="001E279B" w:rsidRDefault="00A45CBF" w:rsidP="00A45CBF">
      <w:pPr>
        <w:spacing w:after="0" w:line="240" w:lineRule="auto"/>
        <w:ind w:firstLine="709"/>
        <w:jc w:val="both"/>
        <w:rPr>
          <w:rFonts w:ascii="Times New Roman" w:hAnsi="Times New Roman"/>
          <w:sz w:val="18"/>
          <w:szCs w:val="18"/>
        </w:rPr>
      </w:pPr>
    </w:p>
    <w:p w:rsidR="00A45CBF" w:rsidRPr="001E279B" w:rsidRDefault="00A45CBF" w:rsidP="00A45CBF">
      <w:pPr>
        <w:keepNext/>
        <w:keepLines/>
        <w:autoSpaceDE w:val="0"/>
        <w:autoSpaceDN w:val="0"/>
        <w:adjustRightInd w:val="0"/>
        <w:spacing w:after="0" w:line="240" w:lineRule="auto"/>
        <w:jc w:val="center"/>
        <w:rPr>
          <w:rFonts w:ascii="Times New Roman" w:hAnsi="Times New Roman"/>
          <w:sz w:val="18"/>
          <w:szCs w:val="18"/>
        </w:rPr>
      </w:pPr>
      <w:r w:rsidRPr="001E279B">
        <w:rPr>
          <w:rFonts w:ascii="Times New Roman" w:hAnsi="Times New Roman"/>
          <w:sz w:val="18"/>
          <w:szCs w:val="18"/>
        </w:rPr>
        <w:t>4. Независимая антикоррупционная экспертиза правовых актов Думы, правовых актов председателя Думы и их проектов</w:t>
      </w:r>
    </w:p>
    <w:p w:rsidR="00A45CBF" w:rsidRPr="001E279B" w:rsidRDefault="00A45CBF" w:rsidP="00A45CBF">
      <w:pPr>
        <w:keepNext/>
        <w:keepLines/>
        <w:autoSpaceDE w:val="0"/>
        <w:autoSpaceDN w:val="0"/>
        <w:adjustRightInd w:val="0"/>
        <w:spacing w:after="0" w:line="240" w:lineRule="auto"/>
        <w:ind w:firstLine="709"/>
        <w:jc w:val="center"/>
        <w:rPr>
          <w:rFonts w:ascii="Times New Roman" w:hAnsi="Times New Roman"/>
          <w:sz w:val="18"/>
          <w:szCs w:val="18"/>
        </w:rPr>
      </w:pP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18.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правовых актов председателя Думы и их проектов.</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19. Независимая антикоррупционная экспертиза правовых актов Думы, правовых актов председателя Думы и их проектов проводится </w:t>
      </w:r>
      <w:r w:rsidRPr="001E279B">
        <w:rPr>
          <w:rFonts w:ascii="Times New Roman" w:hAnsi="Times New Roman"/>
          <w:sz w:val="18"/>
          <w:szCs w:val="18"/>
        </w:rPr>
        <w:lastRenderedPageBreak/>
        <w:t>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20. В целях </w:t>
      </w:r>
      <w:proofErr w:type="gramStart"/>
      <w:r w:rsidRPr="001E279B">
        <w:rPr>
          <w:rFonts w:ascii="Times New Roman" w:hAnsi="Times New Roman"/>
          <w:sz w:val="18"/>
          <w:szCs w:val="18"/>
        </w:rPr>
        <w:t>обеспечения возможности проведения независимой антикоррупционной экспертизы проектов правовых актов</w:t>
      </w:r>
      <w:proofErr w:type="gramEnd"/>
      <w:r w:rsidRPr="001E279B">
        <w:rPr>
          <w:rFonts w:ascii="Times New Roman" w:hAnsi="Times New Roman"/>
          <w:sz w:val="18"/>
          <w:szCs w:val="18"/>
        </w:rPr>
        <w:t xml:space="preserve"> Думы, правовых актов председателя Думы:</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ответственный комитет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разработчик проекта правового акта председателя Думы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21. Заключение независимой антикоррупционной экспертизы на правовой акт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в ответственный комитет.</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22. Заключение независимой антикоррупционной экспертизы на правовой акт председателя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разработчику правового акта председателя Думы (проекта правового акта председателя Думы).</w:t>
      </w:r>
    </w:p>
    <w:p w:rsidR="00A45CBF" w:rsidRPr="001E279B" w:rsidRDefault="00A45CBF" w:rsidP="00A45CBF">
      <w:pPr>
        <w:spacing w:after="0" w:line="240" w:lineRule="auto"/>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12.11.2020г. №97</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A45CBF">
      <w:pPr>
        <w:spacing w:after="0" w:line="240" w:lineRule="auto"/>
        <w:ind w:firstLine="709"/>
        <w:jc w:val="center"/>
        <w:rPr>
          <w:rFonts w:ascii="Times New Roman" w:hAnsi="Times New Roman"/>
          <w:b/>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О ПРОЕКТЕ БЮДЖЕТА МУНИЦИПАЛЬНОГО ОБРАЗОВАНИЯ «КАЗАЧЬЕ» НА 2021 ГОД И ПЛАНОВЫЙ ПЕРИОД 2022</w:t>
      </w:r>
      <w:proofErr w:type="gramStart"/>
      <w:r w:rsidRPr="001E279B">
        <w:rPr>
          <w:rFonts w:ascii="Times New Roman" w:hAnsi="Times New Roman"/>
          <w:b/>
          <w:sz w:val="18"/>
          <w:szCs w:val="18"/>
        </w:rPr>
        <w:t xml:space="preserve"> И</w:t>
      </w:r>
      <w:proofErr w:type="gramEnd"/>
      <w:r w:rsidRPr="001E279B">
        <w:rPr>
          <w:rFonts w:ascii="Times New Roman" w:hAnsi="Times New Roman"/>
          <w:b/>
          <w:sz w:val="18"/>
          <w:szCs w:val="18"/>
        </w:rPr>
        <w:t xml:space="preserve"> 2023 ГОДОВ</w:t>
      </w:r>
    </w:p>
    <w:p w:rsidR="00A45CBF" w:rsidRPr="001E279B" w:rsidRDefault="00A45CBF" w:rsidP="00A45CBF">
      <w:pPr>
        <w:spacing w:after="0" w:line="240" w:lineRule="auto"/>
        <w:jc w:val="center"/>
        <w:rPr>
          <w:rFonts w:ascii="Times New Roman" w:hAnsi="Times New Roman"/>
          <w:sz w:val="18"/>
          <w:szCs w:val="18"/>
        </w:rPr>
      </w:pP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Заслушав информацию финансиста администрации, Ершовой О.С., дума</w:t>
      </w:r>
    </w:p>
    <w:p w:rsidR="00A45CBF" w:rsidRPr="001E279B" w:rsidRDefault="00A45CBF" w:rsidP="00A45CBF">
      <w:pPr>
        <w:spacing w:after="0" w:line="240" w:lineRule="auto"/>
        <w:ind w:firstLine="709"/>
        <w:rPr>
          <w:rFonts w:ascii="Times New Roman" w:hAnsi="Times New Roman"/>
          <w:sz w:val="18"/>
          <w:szCs w:val="18"/>
        </w:rPr>
      </w:pPr>
    </w:p>
    <w:p w:rsidR="00A45CBF" w:rsidRPr="001E279B" w:rsidRDefault="00A45CBF" w:rsidP="00A45CBF">
      <w:pPr>
        <w:spacing w:after="0" w:line="240" w:lineRule="auto"/>
        <w:jc w:val="center"/>
        <w:rPr>
          <w:rFonts w:ascii="Times New Roman" w:hAnsi="Times New Roman"/>
          <w:b/>
          <w:sz w:val="18"/>
          <w:szCs w:val="18"/>
        </w:rPr>
      </w:pPr>
      <w:r w:rsidRPr="001E279B">
        <w:rPr>
          <w:rFonts w:ascii="Times New Roman" w:hAnsi="Times New Roman"/>
          <w:b/>
          <w:sz w:val="18"/>
          <w:szCs w:val="18"/>
        </w:rPr>
        <w:t>РЕШИЛА:</w:t>
      </w:r>
    </w:p>
    <w:p w:rsidR="00A45CBF" w:rsidRPr="001E279B" w:rsidRDefault="00A45CBF" w:rsidP="00A45CBF">
      <w:pPr>
        <w:spacing w:after="0" w:line="240" w:lineRule="auto"/>
        <w:ind w:firstLine="709"/>
        <w:rPr>
          <w:rFonts w:ascii="Times New Roman" w:hAnsi="Times New Roman"/>
          <w:sz w:val="18"/>
          <w:szCs w:val="18"/>
        </w:rPr>
      </w:pPr>
    </w:p>
    <w:p w:rsidR="00A45CBF" w:rsidRPr="001E279B" w:rsidRDefault="00A45CBF" w:rsidP="00A45CBF">
      <w:pPr>
        <w:spacing w:after="0" w:line="240" w:lineRule="auto"/>
        <w:ind w:firstLine="709"/>
        <w:rPr>
          <w:rFonts w:ascii="Times New Roman" w:hAnsi="Times New Roman"/>
          <w:sz w:val="18"/>
          <w:szCs w:val="18"/>
        </w:rPr>
      </w:pPr>
      <w:r w:rsidRPr="001E279B">
        <w:rPr>
          <w:rFonts w:ascii="Times New Roman" w:hAnsi="Times New Roman"/>
          <w:sz w:val="18"/>
          <w:szCs w:val="18"/>
        </w:rPr>
        <w:t>1.Принять проект бюджета муниципального образования «Казачье» на 2021 год и плановый период 2022 и 2023 годов:</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1</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Утвердить основные характеристики районного бюджета на 2021 год:</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общий объем доходов местного бюджета в сумме  12039,5 тыс. руб., в том числе безвозмездные поступления в сумме  10242,7 тыс. руб.;</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 xml:space="preserve">общий объем расходов местного бюджета  в сумме 12129,3 тыс. руб.; </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размер дефицита местного бюджета в сумме 89,8 тыс. руб., или 5 % утвержденного общего годового объема доходов бюджета МО «Казачье» без учета утвержденного объема безвозмездных поступлений.</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Утвердить основные характеристики местного бюджета на плановый период 2022 и 2023 годов:</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общий объем доходов местного бюджета на 2022 год в сумме 11871,3 тыс. руб., в том числе безвозмездные поступления в сумме  10044,3 тыс. руб., общий объем расходов местного бюджета  в сумме 11962,7 тыс. руб.,  в том числе условно утвержденные расходы в сумме 286,1 тыс. руб., размер дефицита местного бюджета в сумме 91,4 тыс. руб., или 5 % утвержденного общего годового объема доходов</w:t>
      </w:r>
      <w:proofErr w:type="gramEnd"/>
      <w:r w:rsidRPr="001E279B">
        <w:rPr>
          <w:rFonts w:ascii="Times New Roman" w:hAnsi="Times New Roman"/>
          <w:sz w:val="18"/>
          <w:szCs w:val="18"/>
        </w:rPr>
        <w:t xml:space="preserve"> бюджета МО «Казачье» без учета утвержденного объема безвозмездных поступлений;</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общий объем доходов местного бюджета на 2023 год в сумме  11531,7 тыс. руб., в том числе безвозмездные поступления в сумме  9645,0 тыс. руб., общий объем расходов местного бюджета  в сумме 11626,0 тыс. руб.,  в том числе условно утвержденные расходы в сумме 555,0 тыс. руб.; размер дефицита местного бюджета в сумме 94,3 тыс. руб., или 5 % утвержденного общего годового объема доходов</w:t>
      </w:r>
      <w:proofErr w:type="gramEnd"/>
      <w:r w:rsidRPr="001E279B">
        <w:rPr>
          <w:rFonts w:ascii="Times New Roman" w:hAnsi="Times New Roman"/>
          <w:sz w:val="18"/>
          <w:szCs w:val="18"/>
        </w:rPr>
        <w:t xml:space="preserve"> бюджета МО «Казачье» без учета утвержденного объема безвозмездных поступлений.</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2</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что доходы местного бюджета, поступающие в 2021 – 2023 годах, формируются за счет:</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налоговых доходов, в том числе:</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2021 год и на плановый период 2022 и 2023 годов»;</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неналоговых доходов;</w:t>
      </w:r>
    </w:p>
    <w:p w:rsidR="00A45CBF" w:rsidRPr="001E279B" w:rsidRDefault="00A45CBF" w:rsidP="00A45CBF">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безвозмездных поступлений.</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3</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приложениям 1 и 2 к настоящему Решению.</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4</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Утвердить перечень главных администраторов доходов местного бюджета согласно приложению 5 к настоящему Решению.</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Утвердить перечень главных </w:t>
      </w:r>
      <w:proofErr w:type="gramStart"/>
      <w:r w:rsidRPr="001E279B">
        <w:rPr>
          <w:rFonts w:ascii="Times New Roman" w:hAnsi="Times New Roman"/>
          <w:sz w:val="18"/>
          <w:szCs w:val="18"/>
        </w:rPr>
        <w:t>администраторов источников финансирования дефицита местного бюджета</w:t>
      </w:r>
      <w:proofErr w:type="gramEnd"/>
      <w:r w:rsidRPr="001E279B">
        <w:rPr>
          <w:rFonts w:ascii="Times New Roman" w:hAnsi="Times New Roman"/>
          <w:sz w:val="18"/>
          <w:szCs w:val="18"/>
        </w:rPr>
        <w:t xml:space="preserve"> согласно приложению 7 к настоящему Решению.</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Администраторы бюджета муниципального образования осуществляют в соответствии с законодательством РФ, Иркутской области, правовым актом МО «Казачье» </w:t>
      </w:r>
      <w:proofErr w:type="gramStart"/>
      <w:r w:rsidRPr="001E279B">
        <w:rPr>
          <w:rFonts w:ascii="Times New Roman" w:hAnsi="Times New Roman"/>
          <w:sz w:val="18"/>
          <w:szCs w:val="18"/>
        </w:rPr>
        <w:t>контроль за</w:t>
      </w:r>
      <w:proofErr w:type="gramEnd"/>
      <w:r w:rsidRPr="001E279B">
        <w:rPr>
          <w:rFonts w:ascii="Times New Roman" w:hAnsi="Times New Roman"/>
          <w:sz w:val="18"/>
          <w:szCs w:val="1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 В случае изменения в 2021 году и плановом периоде 2022 и 2023 годов состава  и (или) функций </w:t>
      </w:r>
      <w:r w:rsidRPr="001E279B">
        <w:rPr>
          <w:rFonts w:ascii="Times New Roman" w:hAnsi="Times New Roman"/>
          <w:sz w:val="18"/>
          <w:szCs w:val="18"/>
        </w:rPr>
        <w:lastRenderedPageBreak/>
        <w:t>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5</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распределение бюджетных ассигнований по разделам, подразделам классификации расходов бюджетов на 2021 год и плановый период 2022 и 2023 годов согласно приложениям 3.1, 3.2 к настоящему Решению.</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6</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«Казачье» на 2021 год и на плановый период 2022 и 2023 годов согласно приложениям 4, 4.1 к настоящему Решению.</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7</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объем резервного фонда бюджета МО «Казачье»: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2021 году в размере  15,0 тыс. рублей;</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2022 году в размере  15,0 тыс. рублей;</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2023 году в размере  15,0 тыс. рублей.</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8</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объем дорожного фонда бюджета МО «Казачье»: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2021 году в размере  2179,0 тыс. рублей;</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2022 году в размере  1597,0 тыс. рублей;</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2023 году в размере  1600,0 тыс. рублей.</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9</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внесение изменений в установленном порядке в государственные программы Иркутской области;</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A45CBF" w:rsidRPr="001E279B" w:rsidRDefault="00A45CBF" w:rsidP="00A45CBF">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ликвидация, реорганизация, изменение наименования органов власти МО «Казачье», бюджетных и казенных учреждений;</w:t>
      </w:r>
    </w:p>
    <w:p w:rsidR="00A45CBF" w:rsidRPr="001E279B" w:rsidRDefault="00A45CBF" w:rsidP="00A45CBF">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5) уточнение </w:t>
      </w:r>
      <w:proofErr w:type="gramStart"/>
      <w:r w:rsidRPr="001E279B">
        <w:rPr>
          <w:rFonts w:ascii="Times New Roman" w:hAnsi="Times New Roman"/>
          <w:sz w:val="18"/>
          <w:szCs w:val="18"/>
        </w:rPr>
        <w:t>кодов видов расходов классификации расходов бюджетов</w:t>
      </w:r>
      <w:proofErr w:type="gramEnd"/>
      <w:r w:rsidRPr="001E279B">
        <w:rPr>
          <w:rFonts w:ascii="Times New Roman" w:hAnsi="Times New Roman"/>
          <w:sz w:val="18"/>
          <w:szCs w:val="18"/>
        </w:rPr>
        <w:t>;</w:t>
      </w:r>
    </w:p>
    <w:p w:rsidR="00A45CBF" w:rsidRPr="001E279B" w:rsidRDefault="00A45CBF" w:rsidP="00A45CBF">
      <w:pPr>
        <w:widowControl w:val="0"/>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xml:space="preserve">6)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1E279B">
        <w:rPr>
          <w:rFonts w:ascii="Times New Roman" w:hAnsi="Times New Roman"/>
          <w:sz w:val="18"/>
          <w:szCs w:val="18"/>
        </w:rPr>
        <w:t>софинансирования</w:t>
      </w:r>
      <w:proofErr w:type="spellEnd"/>
      <w:r w:rsidRPr="001E279B">
        <w:rPr>
          <w:rFonts w:ascii="Times New Roman" w:hAnsi="Times New Roman"/>
          <w:sz w:val="18"/>
          <w:szCs w:val="18"/>
        </w:rPr>
        <w:t xml:space="preserve">,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w:t>
      </w:r>
      <w:r w:rsidRPr="001E279B">
        <w:rPr>
          <w:rFonts w:ascii="Times New Roman" w:hAnsi="Times New Roman"/>
          <w:sz w:val="18"/>
          <w:szCs w:val="18"/>
        </w:rPr>
        <w:lastRenderedPageBreak/>
        <w:t>главному распорядителю средств местного бюджета.</w:t>
      </w:r>
      <w:proofErr w:type="gramEnd"/>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10</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Установить предельный объем муниципального долга МО «Казачье»: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на 2021 год в размере 89,8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на 2022 год в размере 91,4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на 2023 год в размере 94,3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w:t>
      </w:r>
      <w:bookmarkStart w:id="4" w:name="_Hlk56155287"/>
      <w:r w:rsidRPr="001E279B">
        <w:rPr>
          <w:rFonts w:ascii="Times New Roman" w:hAnsi="Times New Roman"/>
          <w:sz w:val="18"/>
          <w:szCs w:val="18"/>
        </w:rPr>
        <w:t>Установить верхний предел муниципального долга МО «Казачье»: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по состоянию на 1 января 2022 года в размере 89,8 тыс. руб., в том числе верхний предел долга по муниципальным гарантиям – 0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по состоянию на 1 января 2023 года в размере 181,2 тыс. руб., в том числе верхний предел долга по муниципальным гарантиям – 0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по состоянию на 1 января 2024 года в размере - 275,5 тыс. руб., в том числе верхний предел долга по муниципальным гарантиям – 0 тыс. руб.</w:t>
      </w:r>
    </w:p>
    <w:bookmarkEnd w:id="4"/>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 Установить предельный объем муниципального  долга МО «Казачье»: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2021 году в размере 898,4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2022 году в размере 913,5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2023 году в размере 943,4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4. Установить предельный </w:t>
      </w:r>
      <w:proofErr w:type="spellStart"/>
      <w:proofErr w:type="gramStart"/>
      <w:r w:rsidRPr="001E279B">
        <w:rPr>
          <w:rFonts w:ascii="Times New Roman" w:hAnsi="Times New Roman"/>
          <w:sz w:val="18"/>
          <w:szCs w:val="18"/>
        </w:rPr>
        <w:t>предельный</w:t>
      </w:r>
      <w:proofErr w:type="spellEnd"/>
      <w:proofErr w:type="gramEnd"/>
      <w:r w:rsidRPr="001E279B">
        <w:rPr>
          <w:rFonts w:ascii="Times New Roman" w:hAnsi="Times New Roman"/>
          <w:sz w:val="18"/>
          <w:szCs w:val="18"/>
        </w:rPr>
        <w:t xml:space="preserve"> объем расходов на обслуживание муниципального  долга МО «Казачье»:</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2021 году в размере 1194,3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2022 году в размере 1177,5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в 2023 году в размере 1143,0 тыс. руб.</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Утвердить программу внутренних заимствований МО «Казачье» на 2021 год и на плановый период 2022 и 2023 годов согласно приложению 8 к настоящему Решению.</w:t>
      </w:r>
    </w:p>
    <w:p w:rsidR="00A45CBF" w:rsidRPr="001E279B" w:rsidRDefault="00A45CBF" w:rsidP="00A45CBF">
      <w:pPr>
        <w:autoSpaceDE w:val="0"/>
        <w:autoSpaceDN w:val="0"/>
        <w:adjustRightInd w:val="0"/>
        <w:spacing w:after="0" w:line="240" w:lineRule="auto"/>
        <w:ind w:firstLine="709"/>
        <w:jc w:val="both"/>
        <w:outlineLvl w:val="1"/>
        <w:rPr>
          <w:rFonts w:ascii="Times New Roman" w:hAnsi="Times New Roman"/>
          <w:sz w:val="18"/>
          <w:szCs w:val="18"/>
        </w:rPr>
      </w:pPr>
      <w:r w:rsidRPr="001E279B">
        <w:rPr>
          <w:rFonts w:ascii="Times New Roman" w:hAnsi="Times New Roman"/>
          <w:sz w:val="18"/>
          <w:szCs w:val="18"/>
        </w:rPr>
        <w:t>Статья 11</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Установить источники внутреннего финансирования дефицита бюджета МО «Казачье» на 2021 год и на плановый период 2022 и 2023 годов согласно приложениям 2.1, 2.2 к настоящему Решению.</w:t>
      </w:r>
    </w:p>
    <w:p w:rsidR="00A45CBF" w:rsidRPr="001E279B" w:rsidRDefault="00A45CBF" w:rsidP="00A45CBF">
      <w:pPr>
        <w:pStyle w:val="a8"/>
        <w:tabs>
          <w:tab w:val="clear" w:pos="4677"/>
          <w:tab w:val="clear" w:pos="9355"/>
        </w:tabs>
        <w:ind w:firstLine="709"/>
        <w:jc w:val="both"/>
        <w:rPr>
          <w:rFonts w:ascii="Times New Roman" w:hAnsi="Times New Roman"/>
          <w:sz w:val="18"/>
          <w:szCs w:val="18"/>
        </w:rPr>
      </w:pPr>
      <w:r w:rsidRPr="001E279B">
        <w:rPr>
          <w:rFonts w:ascii="Times New Roman" w:hAnsi="Times New Roman"/>
          <w:sz w:val="18"/>
          <w:szCs w:val="18"/>
        </w:rPr>
        <w:t>Статья 12</w:t>
      </w:r>
    </w:p>
    <w:p w:rsidR="00A45CBF" w:rsidRPr="001E279B" w:rsidRDefault="00A45CBF" w:rsidP="00A45CBF">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Настоящий Закон вступает в силу со дня его официального опубликования, но не ранее 1 января 2021 года.</w:t>
      </w:r>
    </w:p>
    <w:p w:rsidR="00A45CBF" w:rsidRPr="001E279B" w:rsidRDefault="00A45CBF" w:rsidP="00A45CBF">
      <w:pPr>
        <w:autoSpaceDE w:val="0"/>
        <w:autoSpaceDN w:val="0"/>
        <w:adjustRightInd w:val="0"/>
        <w:spacing w:after="0" w:line="240" w:lineRule="auto"/>
        <w:ind w:firstLine="720"/>
        <w:jc w:val="both"/>
        <w:outlineLvl w:val="0"/>
        <w:rPr>
          <w:rFonts w:ascii="Times New Roman" w:hAnsi="Times New Roman"/>
          <w:color w:val="FF0000"/>
          <w:sz w:val="18"/>
          <w:szCs w:val="18"/>
        </w:rPr>
      </w:pPr>
      <w:r w:rsidRPr="001E279B">
        <w:rPr>
          <w:rFonts w:ascii="Times New Roman" w:hAnsi="Times New Roman"/>
          <w:sz w:val="18"/>
          <w:szCs w:val="18"/>
        </w:rPr>
        <w:t>3. Опубликовать данное решение в муниципальном Вестнике.</w:t>
      </w:r>
    </w:p>
    <w:p w:rsidR="00A45CBF" w:rsidRPr="001E279B" w:rsidRDefault="00A45CBF" w:rsidP="00A45CBF">
      <w:pPr>
        <w:spacing w:after="0" w:line="240" w:lineRule="auto"/>
        <w:ind w:firstLine="708"/>
        <w:jc w:val="both"/>
        <w:rPr>
          <w:rFonts w:ascii="Times New Roman" w:hAnsi="Times New Roman"/>
          <w:sz w:val="18"/>
          <w:szCs w:val="18"/>
        </w:rPr>
      </w:pPr>
    </w:p>
    <w:p w:rsidR="00A45CBF" w:rsidRPr="001E279B" w:rsidRDefault="00A45CBF" w:rsidP="00A45CBF">
      <w:pPr>
        <w:spacing w:after="0" w:line="240" w:lineRule="auto"/>
        <w:ind w:firstLine="709"/>
        <w:jc w:val="both"/>
        <w:rPr>
          <w:rFonts w:ascii="Times New Roman" w:hAnsi="Times New Roman"/>
          <w:sz w:val="18"/>
          <w:szCs w:val="18"/>
        </w:rPr>
      </w:pP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A45CBF">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A45CBF">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spacing w:after="0" w:line="240" w:lineRule="auto"/>
        <w:jc w:val="both"/>
        <w:rPr>
          <w:rFonts w:ascii="Times New Roman" w:hAnsi="Times New Roman"/>
          <w:sz w:val="18"/>
          <w:szCs w:val="18"/>
        </w:rPr>
      </w:pP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12.11.2020г. №98</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DC0C43">
      <w:pPr>
        <w:spacing w:after="0" w:line="240" w:lineRule="auto"/>
        <w:jc w:val="center"/>
        <w:rPr>
          <w:rFonts w:ascii="Times New Roman" w:hAnsi="Times New Roman"/>
          <w:b/>
          <w:sz w:val="18"/>
          <w:szCs w:val="18"/>
        </w:rPr>
      </w:pPr>
    </w:p>
    <w:p w:rsidR="00A45CBF" w:rsidRPr="001E279B" w:rsidRDefault="00A45CBF" w:rsidP="00DC0C43">
      <w:pPr>
        <w:pStyle w:val="af0"/>
        <w:spacing w:before="0" w:beforeAutospacing="0" w:after="0" w:afterAutospacing="0"/>
        <w:ind w:firstLine="709"/>
        <w:jc w:val="center"/>
        <w:rPr>
          <w:b/>
          <w:caps/>
          <w:sz w:val="18"/>
          <w:szCs w:val="18"/>
        </w:rPr>
      </w:pPr>
      <w:r w:rsidRPr="001E279B">
        <w:rPr>
          <w:b/>
          <w:caps/>
          <w:sz w:val="18"/>
          <w:szCs w:val="18"/>
        </w:rPr>
        <w:t>ОБ УТВЕРЖДЕНИИ ПОЛОЖЕНИЯ О МУНИЦИПАЛЬНОЙ ПОДДЕРЖКЕ ИНВЕСТИЦИОННОЙ ДЕЯТЕЛЬНОСТИ В МУНИЦИПАЛЬНОМ ОБРАЗОВАНИИ «КАЗАЧЬЕ»</w:t>
      </w:r>
    </w:p>
    <w:p w:rsidR="00A45CBF" w:rsidRPr="001E279B" w:rsidRDefault="00A45CBF" w:rsidP="00DC0C43">
      <w:pPr>
        <w:pStyle w:val="af0"/>
        <w:spacing w:before="0" w:beforeAutospacing="0" w:after="0" w:afterAutospacing="0"/>
        <w:ind w:firstLine="709"/>
        <w:jc w:val="both"/>
        <w:rPr>
          <w:sz w:val="18"/>
          <w:szCs w:val="18"/>
        </w:rPr>
      </w:pPr>
    </w:p>
    <w:p w:rsidR="00A45CBF" w:rsidRPr="001E279B" w:rsidRDefault="00A45CBF" w:rsidP="00DC0C43">
      <w:pPr>
        <w:pStyle w:val="af0"/>
        <w:spacing w:before="0" w:beforeAutospacing="0" w:after="0" w:afterAutospacing="0"/>
        <w:ind w:firstLine="709"/>
        <w:jc w:val="both"/>
        <w:rPr>
          <w:sz w:val="18"/>
          <w:szCs w:val="18"/>
        </w:rPr>
      </w:pPr>
      <w:proofErr w:type="gramStart"/>
      <w:r w:rsidRPr="001E279B">
        <w:rPr>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февраля 1999 года № 39-фз «об инвестиционной деятельности в </w:t>
      </w:r>
      <w:r w:rsidRPr="001E279B">
        <w:rPr>
          <w:sz w:val="18"/>
          <w:szCs w:val="18"/>
        </w:rPr>
        <w:lastRenderedPageBreak/>
        <w:t>российской федерации, осуществляемой в форме капитальных вложений», в целях улучшения инвестиционного климата и повышения инвестиционной привлекательности муниципального образования «Казачье», обеспечения стабильных условий деятельности инвесторов в муниципальном образовании «Казачье</w:t>
      </w:r>
      <w:proofErr w:type="gramEnd"/>
      <w:r w:rsidRPr="001E279B">
        <w:rPr>
          <w:sz w:val="18"/>
          <w:szCs w:val="18"/>
        </w:rPr>
        <w:t xml:space="preserve">», </w:t>
      </w:r>
      <w:r w:rsidRPr="001E279B">
        <w:rPr>
          <w:bCs/>
          <w:sz w:val="18"/>
          <w:szCs w:val="18"/>
        </w:rPr>
        <w:t xml:space="preserve">руководствуясь Уставом </w:t>
      </w:r>
      <w:r w:rsidRPr="001E279B">
        <w:rPr>
          <w:sz w:val="18"/>
          <w:szCs w:val="18"/>
        </w:rPr>
        <w:t>МО «Казачье», Дума</w:t>
      </w:r>
    </w:p>
    <w:p w:rsidR="00A45CBF" w:rsidRPr="001E279B" w:rsidRDefault="00A45CBF" w:rsidP="00DC0C43">
      <w:pPr>
        <w:pStyle w:val="af0"/>
        <w:spacing w:before="0" w:beforeAutospacing="0" w:after="0" w:afterAutospacing="0"/>
        <w:ind w:firstLine="709"/>
        <w:jc w:val="both"/>
        <w:rPr>
          <w:sz w:val="18"/>
          <w:szCs w:val="18"/>
        </w:rPr>
      </w:pPr>
    </w:p>
    <w:p w:rsidR="00A45CBF" w:rsidRPr="001E279B" w:rsidRDefault="00A45CBF" w:rsidP="00DC0C43">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DC0C43">
      <w:pPr>
        <w:pStyle w:val="af0"/>
        <w:spacing w:before="0" w:beforeAutospacing="0" w:after="0" w:afterAutospacing="0"/>
        <w:ind w:firstLine="709"/>
        <w:rPr>
          <w:color w:val="242424"/>
          <w:sz w:val="18"/>
          <w:szCs w:val="18"/>
        </w:rPr>
      </w:pPr>
    </w:p>
    <w:p w:rsidR="00A45CBF" w:rsidRPr="001E279B" w:rsidRDefault="00A45CBF" w:rsidP="00DC0C43">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1. Утвердить Положение о муниципальной поддержке инвестиционной деятельности в муниципальном образовании «Казачье». Приложение 1</w:t>
      </w:r>
    </w:p>
    <w:p w:rsidR="00A45CBF" w:rsidRPr="001E279B" w:rsidRDefault="00A45CBF" w:rsidP="00DC0C43">
      <w:pPr>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2. Настоящее решение вступает в силу после дня его официального опубликования.</w:t>
      </w:r>
    </w:p>
    <w:p w:rsidR="00A45CBF" w:rsidRPr="001E279B" w:rsidRDefault="00A45CBF" w:rsidP="00DC0C43">
      <w:pPr>
        <w:spacing w:after="0" w:line="240" w:lineRule="auto"/>
        <w:ind w:firstLine="709"/>
        <w:jc w:val="both"/>
        <w:rPr>
          <w:rFonts w:ascii="Times New Roman" w:hAnsi="Times New Roman"/>
          <w:color w:val="FF0000"/>
          <w:sz w:val="18"/>
          <w:szCs w:val="18"/>
        </w:rPr>
      </w:pPr>
      <w:r w:rsidRPr="001E279B">
        <w:rPr>
          <w:rFonts w:ascii="Times New Roman" w:hAnsi="Times New Roman"/>
          <w:sz w:val="18"/>
          <w:szCs w:val="18"/>
        </w:rPr>
        <w:t>3. Опубликовать данное решение в муниципальном Вестнике.</w:t>
      </w:r>
    </w:p>
    <w:p w:rsidR="00A45CBF" w:rsidRPr="001E279B" w:rsidRDefault="00A45CBF" w:rsidP="00DC0C43">
      <w:pPr>
        <w:spacing w:after="0" w:line="240" w:lineRule="auto"/>
        <w:ind w:firstLine="708"/>
        <w:jc w:val="both"/>
        <w:rPr>
          <w:rFonts w:ascii="Times New Roman" w:hAnsi="Times New Roman"/>
          <w:sz w:val="18"/>
          <w:szCs w:val="18"/>
        </w:rPr>
      </w:pPr>
    </w:p>
    <w:p w:rsidR="00A45CBF" w:rsidRPr="001E279B" w:rsidRDefault="00A45CBF" w:rsidP="00DC0C43">
      <w:pPr>
        <w:spacing w:after="0" w:line="240" w:lineRule="auto"/>
        <w:ind w:firstLine="709"/>
        <w:jc w:val="both"/>
        <w:rPr>
          <w:rFonts w:ascii="Times New Roman" w:hAnsi="Times New Roman"/>
          <w:sz w:val="18"/>
          <w:szCs w:val="18"/>
        </w:rPr>
      </w:pPr>
    </w:p>
    <w:p w:rsidR="00A45CBF" w:rsidRPr="001E279B" w:rsidRDefault="00A45CBF" w:rsidP="00DC0C43">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DC0C43">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DC0C43">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DC0C43">
      <w:pPr>
        <w:spacing w:after="0" w:line="240" w:lineRule="auto"/>
        <w:jc w:val="right"/>
        <w:rPr>
          <w:rFonts w:ascii="Times New Roman" w:hAnsi="Times New Roman"/>
          <w:sz w:val="18"/>
          <w:szCs w:val="18"/>
        </w:rPr>
      </w:pPr>
    </w:p>
    <w:p w:rsidR="00A45CBF" w:rsidRPr="001E279B" w:rsidRDefault="00A45CBF" w:rsidP="00DC0C43">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Приложение 1</w:t>
      </w:r>
    </w:p>
    <w:p w:rsidR="00A45CBF" w:rsidRPr="001E279B" w:rsidRDefault="00A45CBF" w:rsidP="00DC0C43">
      <w:pPr>
        <w:tabs>
          <w:tab w:val="left" w:pos="3165"/>
          <w:tab w:val="left" w:pos="3299"/>
        </w:tabs>
        <w:spacing w:after="0" w:line="240" w:lineRule="auto"/>
        <w:jc w:val="right"/>
        <w:rPr>
          <w:rFonts w:ascii="Times New Roman" w:hAnsi="Times New Roman"/>
          <w:sz w:val="18"/>
          <w:szCs w:val="18"/>
        </w:rPr>
      </w:pPr>
      <w:r w:rsidRPr="001E279B">
        <w:rPr>
          <w:rFonts w:ascii="Times New Roman" w:hAnsi="Times New Roman"/>
          <w:sz w:val="18"/>
          <w:szCs w:val="18"/>
        </w:rPr>
        <w:t>к решению</w:t>
      </w:r>
    </w:p>
    <w:p w:rsidR="00A45CBF" w:rsidRPr="001E279B" w:rsidRDefault="00A45CBF" w:rsidP="00DC0C43">
      <w:pPr>
        <w:spacing w:after="0" w:line="240" w:lineRule="auto"/>
        <w:ind w:firstLine="567"/>
        <w:jc w:val="right"/>
        <w:rPr>
          <w:rFonts w:ascii="Times New Roman" w:hAnsi="Times New Roman"/>
          <w:bCs/>
          <w:sz w:val="18"/>
          <w:szCs w:val="18"/>
        </w:rPr>
      </w:pPr>
      <w:r w:rsidRPr="001E279B">
        <w:rPr>
          <w:rFonts w:ascii="Times New Roman" w:hAnsi="Times New Roman"/>
          <w:sz w:val="18"/>
          <w:szCs w:val="18"/>
        </w:rPr>
        <w:t xml:space="preserve">Думы </w:t>
      </w:r>
      <w:r w:rsidR="007A4BFE" w:rsidRPr="001E279B">
        <w:rPr>
          <w:rFonts w:ascii="Times New Roman" w:hAnsi="Times New Roman"/>
          <w:bCs/>
          <w:sz w:val="18"/>
          <w:szCs w:val="18"/>
        </w:rPr>
        <w:t>МО</w:t>
      </w:r>
      <w:r w:rsidRPr="001E279B">
        <w:rPr>
          <w:rFonts w:ascii="Times New Roman" w:hAnsi="Times New Roman"/>
          <w:bCs/>
          <w:sz w:val="18"/>
          <w:szCs w:val="18"/>
        </w:rPr>
        <w:t xml:space="preserve"> «Казачье»</w:t>
      </w:r>
    </w:p>
    <w:p w:rsidR="00A45CBF" w:rsidRPr="001E279B" w:rsidRDefault="00A45CBF" w:rsidP="00DC0C43">
      <w:pPr>
        <w:spacing w:after="0" w:line="240" w:lineRule="auto"/>
        <w:jc w:val="right"/>
        <w:rPr>
          <w:rFonts w:ascii="Times New Roman" w:hAnsi="Times New Roman"/>
          <w:sz w:val="18"/>
          <w:szCs w:val="18"/>
        </w:rPr>
      </w:pPr>
      <w:r w:rsidRPr="001E279B">
        <w:rPr>
          <w:rFonts w:ascii="Times New Roman" w:hAnsi="Times New Roman"/>
          <w:sz w:val="18"/>
          <w:szCs w:val="18"/>
        </w:rPr>
        <w:t>от 12.11.2020 года №98</w:t>
      </w:r>
    </w:p>
    <w:p w:rsidR="00A45CBF" w:rsidRPr="001E279B" w:rsidRDefault="00A45CBF" w:rsidP="00DC0C43">
      <w:pPr>
        <w:spacing w:after="0" w:line="240" w:lineRule="auto"/>
        <w:jc w:val="both"/>
        <w:rPr>
          <w:rFonts w:ascii="Times New Roman" w:hAnsi="Times New Roman"/>
          <w:b/>
          <w:sz w:val="18"/>
          <w:szCs w:val="18"/>
        </w:rPr>
      </w:pPr>
      <w:r w:rsidRPr="001E279B">
        <w:rPr>
          <w:rFonts w:ascii="Times New Roman" w:hAnsi="Times New Roman"/>
          <w:b/>
          <w:sz w:val="18"/>
          <w:szCs w:val="18"/>
        </w:rPr>
        <w:t>Положение о муниципальной поддержке инвестиционной деятельности в муниципальном образовании «Казачье»</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Глава 1. Общие положения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Настоящее Положение регулирует отношения, возникающие в связи с оказанием органами местного самоуправления муниципального образования «Казачье» мер муниципальной поддержки инвесторам на территории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Основными принципами муниципальной поддержки являются: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равенство прав инвесторов на муниципальную поддержку, оказываемую в соответствии с настоящим Положением;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невмешательство в деятельность инвесторов, за исключением случаев защиты законных прав и интересов иных лиц;</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сотрудничество органов местного самоуправления муниципального образования и инвесторов – получателей муниципальной поддержки при выполнении принятых на себя обязательств;</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Приоритетными направлениями инвестиционной деятельности на территории муниципального образования являются: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создание новых рабочих мест;</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производство социально значимой продукции (работ, услуг);</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развитие инновационного производства;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4) техническое перевооружение и модернизация производства;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5) формирование высокотехнологичного агропромышленного производства;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6) реализация муниципальных программ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7) производство импортозамещающей продукции и внедрение импортозамещающих технологий;</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8) улучшение экологических  показателей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9) внедрение </w:t>
      </w:r>
      <w:proofErr w:type="spellStart"/>
      <w:r w:rsidRPr="001E279B">
        <w:rPr>
          <w:rFonts w:ascii="Times New Roman" w:hAnsi="Times New Roman"/>
          <w:sz w:val="18"/>
          <w:szCs w:val="18"/>
        </w:rPr>
        <w:t>энерго</w:t>
      </w:r>
      <w:proofErr w:type="spellEnd"/>
      <w:r w:rsidRPr="001E279B">
        <w:rPr>
          <w:rFonts w:ascii="Times New Roman" w:hAnsi="Times New Roman"/>
          <w:sz w:val="18"/>
          <w:szCs w:val="18"/>
        </w:rPr>
        <w:t>- и ресурсосберегающих технологий.</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Глава 2. Формы муниципальной поддержки инвестиционной деятельности на территории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5. Организационная поддержка осуществляется посредством: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организации семинаров, конференций, форумов по проблемам осуществления инвестиционной деятельности, ярмарок инвестиционных проектов;</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консультаций и участия в подготовке инвестиционных проектов (бизнес-планов);</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содействия развитию инфраструктуры субъектов инвестиционной деятельности на территории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иных средств организационной поддержки, не противоречащих законодательству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6. Информационная поддержка предоставляется путем: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оказания методической и консультационной помощи;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муниципального образования в </w:t>
      </w:r>
      <w:proofErr w:type="spellStart"/>
      <w:r w:rsidRPr="001E279B">
        <w:rPr>
          <w:rFonts w:ascii="Times New Roman" w:hAnsi="Times New Roman"/>
          <w:sz w:val="18"/>
          <w:szCs w:val="18"/>
        </w:rPr>
        <w:t>информационнотелекоммуникационной</w:t>
      </w:r>
      <w:proofErr w:type="spellEnd"/>
      <w:r w:rsidRPr="001E279B">
        <w:rPr>
          <w:rFonts w:ascii="Times New Roman" w:hAnsi="Times New Roman"/>
          <w:sz w:val="18"/>
          <w:szCs w:val="18"/>
        </w:rPr>
        <w:t xml:space="preserve"> сети «Интернет»;</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иных средств информационной поддержки, не противоречащих законодательству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7. Финансовая поддержка осуществляется посредством: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Перечень указанных приоритетных направлений инновационной деятельности является примерным и определяется муниципальным образованием самостоятельно.</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предоставления на конкурсной основе муниципальных гарантий в соответствии с муниципальным правовым актом муниципального образования и настоящим Положением;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5) иных средств финансовой поддержки, не противоречащих законодательству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Глава 3. Условия предоставления финансовой поддержки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8. Финансовая поддержка, указанная в пункте 7 настоящего Положения, предоставляется инвесторам на основании заключенного с местной администрацией муниципального образования «Казачье» (далее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9. Конкурсный отбор проводится Администрацией до принятия представительным органом муниципального образования (наименование представительного органа муниципального образования в соответствии с уставом муниципального образования) решения о бюджете муниципального образования на очередной финансовый год и плановый период в порядке, установленном муниципальными правовыми актами муниципального образования. 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10. Соискателем финансовой поддержки (далее – соискатель) может быть инвестор, претендующий на участие в конкурсном отборе и соответствующий  следующим требованиям: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предоставление соискателем обеспечения выполнения инвестиционного проекта;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отсутствие у соискателя ареста или обращения взыскания на имущество в установленном законом порядке;</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11. Обязательным условием предоставления финансовой поддержки соискателю является соответствие цели реализации инвестиционного </w:t>
      </w:r>
      <w:r w:rsidRPr="001E279B">
        <w:rPr>
          <w:rFonts w:ascii="Times New Roman" w:hAnsi="Times New Roman"/>
          <w:sz w:val="18"/>
          <w:szCs w:val="18"/>
        </w:rPr>
        <w:lastRenderedPageBreak/>
        <w:t>проекта приоритетным направлениям инвестиционной деятельности, указанным в пункте 3 настоящего Положения. 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12. Оценка инвестиционного проекта на предмет соответствия его приоритетным направлениям инвестиционной деятельности, указанным в пункте 3 настоящего Положения, осуществляется при участии Инвестиционного совета муниципального образования. Порядок деятельности Инвестиционного совета муниципального образования определяется муниципальным правовым актом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структурное подразделение Администрации (указать наименование уполномоченного структурного подразделения местной администрации муниципального образования) отчет о ходе реализации инвестиционного проекта и использовании предоставленных средств.</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15. Получатель финансовой поддержки представляет сведения о завершении выполнения инвестиционного проекта в Администрацию в течение 5 рабочих дней с момента завершения инвестиционного проекта.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16. Структурное подразделение Администрации (указать наименование уполномоченного структурного подразделения местной администрации муниципального образования)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17. Администрация по итогам полугодия и года представляет в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 аналитический отчет о предоставленной финансовой поддержке и ее эффективности.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Глава 5. Прекращение и приостановление предоставления финансовой поддержки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18. Прекращение предоставления финансовой поддержки производится в случаях:</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завершения реализации инвестиционного проекта;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2) невыполнения получателем финансовой поддержки требований, установленных настоящим Положением, законодательством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заявления получателя финансовой поддержки о прекращении предоставления финансовой поддержки.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20. Приостановление предоставления финансовой поддержки производится по следующим основаниям:</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нецелевое использование получателем финансовой поддержки бюджетных средств.</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21. Прекращение и приостановление предоставления финансовой поддержки производятся правовым актом Администрации.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Глава 6. Ответственность сторон, заключивших договор о муниципальной поддержке либо договор о предоставлении муниципальной гарантии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A45CBF" w:rsidRPr="001E279B" w:rsidRDefault="00A45CBF" w:rsidP="00DC0C43">
      <w:pPr>
        <w:spacing w:after="0" w:line="240" w:lineRule="auto"/>
        <w:ind w:firstLine="709"/>
        <w:jc w:val="center"/>
        <w:rPr>
          <w:rFonts w:ascii="Times New Roman" w:hAnsi="Times New Roman"/>
          <w:sz w:val="18"/>
          <w:szCs w:val="18"/>
        </w:rPr>
      </w:pP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12.11.2020г. №99</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DC0C43">
      <w:pPr>
        <w:spacing w:after="0" w:line="240" w:lineRule="auto"/>
        <w:jc w:val="center"/>
        <w:rPr>
          <w:rFonts w:ascii="Times New Roman" w:hAnsi="Times New Roman"/>
          <w:b/>
          <w:sz w:val="18"/>
          <w:szCs w:val="18"/>
        </w:rPr>
      </w:pPr>
    </w:p>
    <w:p w:rsidR="00A45CBF" w:rsidRPr="001E279B" w:rsidRDefault="00A45CBF" w:rsidP="00DC0C43">
      <w:pPr>
        <w:tabs>
          <w:tab w:val="left" w:pos="1260"/>
          <w:tab w:val="left" w:pos="7020"/>
        </w:tabs>
        <w:spacing w:after="0" w:line="240" w:lineRule="auto"/>
        <w:ind w:left="720"/>
        <w:jc w:val="center"/>
        <w:rPr>
          <w:rFonts w:ascii="Times New Roman" w:hAnsi="Times New Roman"/>
          <w:b/>
          <w:sz w:val="18"/>
          <w:szCs w:val="18"/>
        </w:rPr>
      </w:pPr>
      <w:r w:rsidRPr="001E279B">
        <w:rPr>
          <w:rFonts w:ascii="Times New Roman" w:hAnsi="Times New Roman"/>
          <w:b/>
          <w:sz w:val="18"/>
          <w:szCs w:val="18"/>
        </w:rPr>
        <w:t>О НАЛОГЕ НА ИМУЩЕСТВО ФИЗИЧЕСКИХ ЛИЦ НА ТЕРРИТОРИИ МО «КАЗАЧЬЕ»</w:t>
      </w:r>
    </w:p>
    <w:p w:rsidR="00A45CBF" w:rsidRPr="001E279B" w:rsidRDefault="00A45CBF" w:rsidP="00DC0C43">
      <w:pPr>
        <w:spacing w:after="0" w:line="240" w:lineRule="auto"/>
        <w:ind w:firstLine="708"/>
        <w:jc w:val="both"/>
        <w:rPr>
          <w:rFonts w:ascii="Times New Roman" w:hAnsi="Times New Roman"/>
          <w:sz w:val="18"/>
          <w:szCs w:val="18"/>
        </w:rPr>
      </w:pPr>
    </w:p>
    <w:p w:rsidR="00A45CBF" w:rsidRPr="001E279B" w:rsidRDefault="00A45CBF" w:rsidP="00DC0C43">
      <w:pPr>
        <w:spacing w:after="0" w:line="240" w:lineRule="auto"/>
        <w:ind w:firstLine="708"/>
        <w:jc w:val="both"/>
        <w:rPr>
          <w:rFonts w:ascii="Times New Roman" w:hAnsi="Times New Roman"/>
          <w:sz w:val="18"/>
          <w:szCs w:val="18"/>
        </w:rPr>
      </w:pPr>
      <w:proofErr w:type="gramStart"/>
      <w:r w:rsidRPr="001E279B">
        <w:rPr>
          <w:rFonts w:ascii="Times New Roman" w:hAnsi="Times New Roman"/>
          <w:sz w:val="18"/>
          <w:szCs w:val="18"/>
        </w:rPr>
        <w:t xml:space="preserve">Руководствуясь </w:t>
      </w:r>
      <w:hyperlink r:id="rId19" w:history="1">
        <w:r w:rsidRPr="001E279B">
          <w:rPr>
            <w:rFonts w:ascii="Times New Roman" w:hAnsi="Times New Roman"/>
            <w:sz w:val="18"/>
            <w:szCs w:val="18"/>
          </w:rPr>
          <w:t>п. 1 ст. 4</w:t>
        </w:r>
      </w:hyperlink>
      <w:r w:rsidRPr="001E279B">
        <w:rPr>
          <w:rFonts w:ascii="Times New Roman" w:hAnsi="Times New Roman"/>
          <w:sz w:val="18"/>
          <w:szCs w:val="18"/>
        </w:rPr>
        <w:t xml:space="preserve">, </w:t>
      </w:r>
      <w:hyperlink r:id="rId20" w:history="1">
        <w:r w:rsidRPr="001E279B">
          <w:rPr>
            <w:rFonts w:ascii="Times New Roman" w:hAnsi="Times New Roman"/>
            <w:sz w:val="18"/>
            <w:szCs w:val="18"/>
          </w:rPr>
          <w:t>ст. 5</w:t>
        </w:r>
      </w:hyperlink>
      <w:r w:rsidRPr="001E279B">
        <w:rPr>
          <w:rFonts w:ascii="Times New Roman" w:hAnsi="Times New Roman"/>
          <w:sz w:val="18"/>
          <w:szCs w:val="18"/>
        </w:rPr>
        <w:t xml:space="preserve">, </w:t>
      </w:r>
      <w:hyperlink r:id="rId21" w:history="1">
        <w:r w:rsidRPr="001E279B">
          <w:rPr>
            <w:rFonts w:ascii="Times New Roman" w:hAnsi="Times New Roman"/>
            <w:sz w:val="18"/>
            <w:szCs w:val="18"/>
          </w:rPr>
          <w:t>п. 4 ст. 12</w:t>
        </w:r>
      </w:hyperlink>
      <w:r w:rsidRPr="001E279B">
        <w:rPr>
          <w:rFonts w:ascii="Times New Roman" w:hAnsi="Times New Roman"/>
          <w:sz w:val="18"/>
          <w:szCs w:val="18"/>
        </w:rPr>
        <w:t xml:space="preserve">, </w:t>
      </w:r>
      <w:hyperlink r:id="rId22" w:history="1">
        <w:proofErr w:type="spellStart"/>
        <w:r w:rsidRPr="001E279B">
          <w:rPr>
            <w:rFonts w:ascii="Times New Roman" w:hAnsi="Times New Roman"/>
            <w:sz w:val="18"/>
            <w:szCs w:val="18"/>
          </w:rPr>
          <w:t>ст.ст</w:t>
        </w:r>
        <w:proofErr w:type="spellEnd"/>
        <w:r w:rsidRPr="001E279B">
          <w:rPr>
            <w:rFonts w:ascii="Times New Roman" w:hAnsi="Times New Roman"/>
            <w:sz w:val="18"/>
            <w:szCs w:val="18"/>
          </w:rPr>
          <w:t>. 15</w:t>
        </w:r>
      </w:hyperlink>
      <w:r w:rsidRPr="001E279B">
        <w:rPr>
          <w:rFonts w:ascii="Times New Roman" w:hAnsi="Times New Roman"/>
          <w:sz w:val="18"/>
          <w:szCs w:val="18"/>
        </w:rPr>
        <w:t xml:space="preserve">, </w:t>
      </w:r>
      <w:hyperlink r:id="rId23" w:history="1">
        <w:r w:rsidRPr="001E279B">
          <w:rPr>
            <w:rFonts w:ascii="Times New Roman" w:hAnsi="Times New Roman"/>
            <w:sz w:val="18"/>
            <w:szCs w:val="18"/>
          </w:rPr>
          <w:t>17</w:t>
        </w:r>
      </w:hyperlink>
      <w:r w:rsidRPr="001E279B">
        <w:rPr>
          <w:rFonts w:ascii="Times New Roman" w:hAnsi="Times New Roman"/>
          <w:sz w:val="18"/>
          <w:szCs w:val="18"/>
        </w:rPr>
        <w:t xml:space="preserve">, главой 32 «Налог на имущество </w:t>
      </w:r>
      <w:r w:rsidRPr="001E279B">
        <w:rPr>
          <w:rFonts w:ascii="Times New Roman" w:hAnsi="Times New Roman"/>
          <w:sz w:val="18"/>
          <w:szCs w:val="18"/>
        </w:rPr>
        <w:lastRenderedPageBreak/>
        <w:t xml:space="preserve">физических лиц» Налогового кодекса РФ, </w:t>
      </w:r>
      <w:hyperlink r:id="rId24" w:history="1">
        <w:proofErr w:type="spellStart"/>
        <w:r w:rsidRPr="001E279B">
          <w:rPr>
            <w:rFonts w:ascii="Times New Roman" w:hAnsi="Times New Roman"/>
            <w:sz w:val="18"/>
            <w:szCs w:val="18"/>
          </w:rPr>
          <w:t>ст.ст</w:t>
        </w:r>
        <w:proofErr w:type="spellEnd"/>
        <w:r w:rsidRPr="001E279B">
          <w:rPr>
            <w:rFonts w:ascii="Times New Roman" w:hAnsi="Times New Roman"/>
            <w:sz w:val="18"/>
            <w:szCs w:val="18"/>
          </w:rPr>
          <w:t>. 1</w:t>
        </w:r>
      </w:hyperlink>
      <w:r w:rsidRPr="001E279B">
        <w:rPr>
          <w:rFonts w:ascii="Times New Roman" w:hAnsi="Times New Roman"/>
          <w:sz w:val="18"/>
          <w:szCs w:val="18"/>
        </w:rPr>
        <w:t xml:space="preserve">4, </w:t>
      </w:r>
      <w:hyperlink r:id="rId25" w:history="1">
        <w:r w:rsidRPr="001E279B">
          <w:rPr>
            <w:rFonts w:ascii="Times New Roman" w:hAnsi="Times New Roman"/>
            <w:sz w:val="18"/>
            <w:szCs w:val="18"/>
          </w:rPr>
          <w:t>17,</w:t>
        </w:r>
      </w:hyperlink>
      <w:r w:rsidRPr="001E279B">
        <w:rPr>
          <w:rFonts w:ascii="Times New Roman" w:hAnsi="Times New Roman"/>
          <w:sz w:val="18"/>
          <w:szCs w:val="18"/>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bookmarkStart w:id="5" w:name="_Hlk26352928"/>
      <w:r w:rsidRPr="001E279B">
        <w:rPr>
          <w:rFonts w:ascii="Times New Roman" w:hAnsi="Times New Roman"/>
          <w:sz w:val="18"/>
          <w:szCs w:val="18"/>
        </w:rPr>
        <w:t>Казачье</w:t>
      </w:r>
      <w:bookmarkEnd w:id="5"/>
      <w:r w:rsidRPr="001E279B">
        <w:rPr>
          <w:rFonts w:ascii="Times New Roman" w:hAnsi="Times New Roman"/>
          <w:sz w:val="18"/>
          <w:szCs w:val="18"/>
        </w:rPr>
        <w:t>», Дума</w:t>
      </w:r>
      <w:proofErr w:type="gramEnd"/>
    </w:p>
    <w:p w:rsidR="00A45CBF" w:rsidRPr="001E279B" w:rsidRDefault="00A45CBF" w:rsidP="00DC0C43">
      <w:pPr>
        <w:pStyle w:val="af0"/>
        <w:spacing w:before="0" w:beforeAutospacing="0" w:after="0" w:afterAutospacing="0"/>
        <w:ind w:firstLine="709"/>
        <w:jc w:val="both"/>
        <w:rPr>
          <w:sz w:val="18"/>
          <w:szCs w:val="18"/>
        </w:rPr>
      </w:pPr>
    </w:p>
    <w:p w:rsidR="00A45CBF" w:rsidRPr="001E279B" w:rsidRDefault="00A45CBF" w:rsidP="00DC0C43">
      <w:pPr>
        <w:pStyle w:val="af0"/>
        <w:spacing w:before="0" w:beforeAutospacing="0" w:after="0" w:afterAutospacing="0"/>
        <w:ind w:firstLine="709"/>
        <w:jc w:val="center"/>
        <w:rPr>
          <w:b/>
          <w:color w:val="242424"/>
          <w:sz w:val="18"/>
          <w:szCs w:val="18"/>
        </w:rPr>
      </w:pPr>
      <w:r w:rsidRPr="001E279B">
        <w:rPr>
          <w:b/>
          <w:color w:val="242424"/>
          <w:sz w:val="18"/>
          <w:szCs w:val="18"/>
        </w:rPr>
        <w:t>РЕШИЛА:</w:t>
      </w:r>
    </w:p>
    <w:p w:rsidR="00A45CBF" w:rsidRPr="001E279B" w:rsidRDefault="00A45CBF" w:rsidP="00DC0C43">
      <w:pPr>
        <w:pStyle w:val="af0"/>
        <w:spacing w:before="0" w:beforeAutospacing="0" w:after="0" w:afterAutospacing="0"/>
        <w:ind w:firstLine="709"/>
        <w:rPr>
          <w:color w:val="242424"/>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1. Установить и ввести в действие с 1 января 2021 года налог на имущество физических лиц на территории муниципального образования «Казачье».</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 Утвердить Положение о налоге на имущество физических лиц на территории муниципального образования «Казачье» (Приложение № 1).</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 Настоящее решение вступает в силу с 1 января 2021 года, но не ранее, чем по истечении одного месяца со дня его официального опубликования.</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tabs>
          <w:tab w:val="left" w:pos="1260"/>
        </w:tabs>
        <w:spacing w:after="0" w:line="240" w:lineRule="auto"/>
        <w:jc w:val="both"/>
        <w:rPr>
          <w:rFonts w:ascii="Times New Roman" w:hAnsi="Times New Roman"/>
          <w:sz w:val="18"/>
          <w:szCs w:val="18"/>
        </w:rPr>
      </w:pPr>
      <w:r w:rsidRPr="001E279B">
        <w:rPr>
          <w:rFonts w:ascii="Times New Roman" w:hAnsi="Times New Roman"/>
          <w:sz w:val="18"/>
          <w:szCs w:val="18"/>
        </w:rPr>
        <w:t>4. Признать утратившим силу со дня вступления в силу настоящего решения, решение Думы МО «Казачье» от 25.11.2019 г. № 53 «О налоге на имущество физических лиц на территории МО «Казачье»</w:t>
      </w:r>
    </w:p>
    <w:p w:rsidR="00A45CBF" w:rsidRPr="001E279B" w:rsidRDefault="00A45CBF" w:rsidP="00DC0C43">
      <w:pPr>
        <w:autoSpaceDE w:val="0"/>
        <w:autoSpaceDN w:val="0"/>
        <w:adjustRightInd w:val="0"/>
        <w:spacing w:after="0" w:line="240" w:lineRule="auto"/>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5. Администрации МО «Казачье» опубликовать настоящее решение с приложением в муниципальном Вестнике и на официальном сайте МО «Казачье» в сети интернет.</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6. В течение 5 дней с момента принятия направить настоящее решение в МИ ФНС № 16 по Иркутской области.</w:t>
      </w:r>
    </w:p>
    <w:p w:rsidR="00A45CBF" w:rsidRPr="001E279B" w:rsidRDefault="00A45CBF" w:rsidP="00DC0C43">
      <w:pPr>
        <w:spacing w:after="0" w:line="240" w:lineRule="auto"/>
        <w:ind w:firstLine="708"/>
        <w:jc w:val="both"/>
        <w:rPr>
          <w:rFonts w:ascii="Times New Roman" w:hAnsi="Times New Roman"/>
          <w:sz w:val="18"/>
          <w:szCs w:val="18"/>
        </w:rPr>
      </w:pPr>
    </w:p>
    <w:p w:rsidR="00A45CBF" w:rsidRPr="001E279B" w:rsidRDefault="00A45CBF" w:rsidP="00DC0C43">
      <w:pPr>
        <w:spacing w:after="0" w:line="240" w:lineRule="auto"/>
        <w:ind w:firstLine="709"/>
        <w:jc w:val="both"/>
        <w:rPr>
          <w:rFonts w:ascii="Times New Roman" w:hAnsi="Times New Roman"/>
          <w:sz w:val="18"/>
          <w:szCs w:val="18"/>
        </w:rPr>
      </w:pPr>
    </w:p>
    <w:p w:rsidR="00A45CBF" w:rsidRPr="001E279B" w:rsidRDefault="00A45CBF" w:rsidP="00DC0C43">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DC0C43">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DC0C43">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DC0C43">
      <w:pPr>
        <w:spacing w:after="0" w:line="240" w:lineRule="auto"/>
        <w:jc w:val="right"/>
        <w:rPr>
          <w:rFonts w:ascii="Times New Roman" w:hAnsi="Times New Roman"/>
          <w:sz w:val="18"/>
          <w:szCs w:val="18"/>
        </w:rPr>
      </w:pPr>
    </w:p>
    <w:p w:rsidR="00A45CBF" w:rsidRPr="001E279B" w:rsidRDefault="00A45CBF" w:rsidP="00DC0C43">
      <w:pPr>
        <w:spacing w:after="0" w:line="240" w:lineRule="auto"/>
        <w:jc w:val="right"/>
        <w:rPr>
          <w:rFonts w:ascii="Times New Roman" w:hAnsi="Times New Roman"/>
          <w:sz w:val="18"/>
          <w:szCs w:val="18"/>
        </w:rPr>
      </w:pPr>
      <w:r w:rsidRPr="001E279B">
        <w:rPr>
          <w:rFonts w:ascii="Times New Roman" w:hAnsi="Times New Roman"/>
          <w:sz w:val="18"/>
          <w:szCs w:val="18"/>
        </w:rPr>
        <w:t>Приложение 1</w:t>
      </w:r>
    </w:p>
    <w:p w:rsidR="00A45CBF"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К решению думы МО</w:t>
      </w:r>
      <w:r w:rsidR="00A45CBF" w:rsidRPr="001E279B">
        <w:rPr>
          <w:rFonts w:ascii="Times New Roman" w:hAnsi="Times New Roman"/>
          <w:sz w:val="18"/>
          <w:szCs w:val="18"/>
        </w:rPr>
        <w:t xml:space="preserve"> Казачье</w:t>
      </w:r>
    </w:p>
    <w:p w:rsidR="00A45CBF" w:rsidRPr="001E279B" w:rsidRDefault="00A45CBF" w:rsidP="00DC0C43">
      <w:pPr>
        <w:spacing w:after="0" w:line="240" w:lineRule="auto"/>
        <w:jc w:val="right"/>
        <w:rPr>
          <w:rFonts w:ascii="Times New Roman" w:hAnsi="Times New Roman"/>
          <w:sz w:val="18"/>
          <w:szCs w:val="18"/>
        </w:rPr>
      </w:pPr>
      <w:r w:rsidRPr="001E279B">
        <w:rPr>
          <w:rFonts w:ascii="Times New Roman" w:hAnsi="Times New Roman"/>
          <w:sz w:val="18"/>
          <w:szCs w:val="18"/>
        </w:rPr>
        <w:t>От 12.11.2020 г. №99</w:t>
      </w:r>
    </w:p>
    <w:p w:rsidR="00A45CBF" w:rsidRPr="001E279B" w:rsidRDefault="00A45CBF" w:rsidP="00DC0C43">
      <w:pPr>
        <w:spacing w:after="0" w:line="240" w:lineRule="auto"/>
        <w:jc w:val="right"/>
        <w:rPr>
          <w:rFonts w:ascii="Times New Roman" w:hAnsi="Times New Roman"/>
          <w:sz w:val="18"/>
          <w:szCs w:val="18"/>
        </w:rPr>
      </w:pPr>
    </w:p>
    <w:p w:rsidR="00A45CBF" w:rsidRPr="001E279B" w:rsidRDefault="00A45CBF" w:rsidP="00DC0C43">
      <w:pPr>
        <w:autoSpaceDE w:val="0"/>
        <w:autoSpaceDN w:val="0"/>
        <w:adjustRightInd w:val="0"/>
        <w:spacing w:after="0" w:line="240" w:lineRule="auto"/>
        <w:jc w:val="center"/>
        <w:rPr>
          <w:rFonts w:ascii="Times New Roman" w:hAnsi="Times New Roman"/>
          <w:b/>
          <w:bCs/>
          <w:sz w:val="18"/>
          <w:szCs w:val="18"/>
        </w:rPr>
      </w:pPr>
      <w:r w:rsidRPr="001E279B">
        <w:rPr>
          <w:rFonts w:ascii="Times New Roman" w:hAnsi="Times New Roman"/>
          <w:b/>
          <w:bCs/>
          <w:sz w:val="18"/>
          <w:szCs w:val="18"/>
        </w:rPr>
        <w:t>ПОЛОЖЕНИЕ О НАЛОГЕ НА ИМУЩЕСТВО ФИЗИЧЕСКИХ ЛИЦ</w:t>
      </w:r>
    </w:p>
    <w:p w:rsidR="00A45CBF" w:rsidRPr="001E279B" w:rsidRDefault="00A45CBF" w:rsidP="00DC0C43">
      <w:pPr>
        <w:autoSpaceDE w:val="0"/>
        <w:autoSpaceDN w:val="0"/>
        <w:adjustRightInd w:val="0"/>
        <w:spacing w:after="0" w:line="240" w:lineRule="auto"/>
        <w:jc w:val="center"/>
        <w:rPr>
          <w:rFonts w:ascii="Times New Roman" w:hAnsi="Times New Roman"/>
          <w:b/>
          <w:bCs/>
          <w:sz w:val="18"/>
          <w:szCs w:val="18"/>
        </w:rPr>
      </w:pPr>
      <w:r w:rsidRPr="001E279B">
        <w:rPr>
          <w:rFonts w:ascii="Times New Roman" w:hAnsi="Times New Roman"/>
          <w:b/>
          <w:bCs/>
          <w:sz w:val="18"/>
          <w:szCs w:val="18"/>
        </w:rPr>
        <w:t>НА ТЕРРИТОРИИ МУНИЦИПАЛЬНОГО ОБРАЗОВАНИЯ «</w:t>
      </w:r>
      <w:r w:rsidRPr="001E279B">
        <w:rPr>
          <w:rFonts w:ascii="Times New Roman" w:hAnsi="Times New Roman"/>
          <w:b/>
          <w:sz w:val="18"/>
          <w:szCs w:val="18"/>
        </w:rPr>
        <w:t>КАЗАЧЬЕ</w:t>
      </w:r>
      <w:r w:rsidRPr="001E279B">
        <w:rPr>
          <w:rFonts w:ascii="Times New Roman" w:hAnsi="Times New Roman"/>
          <w:b/>
          <w:bCs/>
          <w:sz w:val="18"/>
          <w:szCs w:val="18"/>
        </w:rPr>
        <w:t>»</w:t>
      </w:r>
    </w:p>
    <w:p w:rsidR="00A45CBF" w:rsidRPr="001E279B" w:rsidRDefault="00A45CBF" w:rsidP="00DC0C43">
      <w:pPr>
        <w:spacing w:after="0" w:line="240" w:lineRule="auto"/>
        <w:ind w:firstLine="720"/>
        <w:jc w:val="both"/>
        <w:rPr>
          <w:rFonts w:ascii="Times New Roman" w:hAnsi="Times New Roman"/>
          <w:sz w:val="18"/>
          <w:szCs w:val="18"/>
        </w:rPr>
      </w:pPr>
    </w:p>
    <w:p w:rsidR="00A45CBF" w:rsidRPr="001E279B" w:rsidRDefault="00A45CBF" w:rsidP="00DC0C43">
      <w:pPr>
        <w:numPr>
          <w:ilvl w:val="0"/>
          <w:numId w:val="21"/>
        </w:numPr>
        <w:autoSpaceDE w:val="0"/>
        <w:autoSpaceDN w:val="0"/>
        <w:adjustRightInd w:val="0"/>
        <w:spacing w:after="0" w:line="240" w:lineRule="auto"/>
        <w:jc w:val="center"/>
        <w:outlineLvl w:val="1"/>
        <w:rPr>
          <w:rFonts w:ascii="Times New Roman" w:hAnsi="Times New Roman"/>
          <w:sz w:val="18"/>
          <w:szCs w:val="18"/>
        </w:rPr>
      </w:pPr>
      <w:r w:rsidRPr="001E279B">
        <w:rPr>
          <w:rFonts w:ascii="Times New Roman" w:hAnsi="Times New Roman"/>
          <w:sz w:val="18"/>
          <w:szCs w:val="18"/>
        </w:rPr>
        <w:t>ОБЩИЕ ПОЛОЖЕНИЯ</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Настоящим Положением в соответствии с Налоговым кодексом Российской Федерации на территории муниципального образования «Казачье»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numPr>
          <w:ilvl w:val="0"/>
          <w:numId w:val="21"/>
        </w:numPr>
        <w:autoSpaceDE w:val="0"/>
        <w:autoSpaceDN w:val="0"/>
        <w:adjustRightInd w:val="0"/>
        <w:spacing w:after="0" w:line="240" w:lineRule="auto"/>
        <w:jc w:val="center"/>
        <w:rPr>
          <w:rFonts w:ascii="Times New Roman" w:hAnsi="Times New Roman"/>
          <w:sz w:val="18"/>
          <w:szCs w:val="18"/>
        </w:rPr>
      </w:pPr>
      <w:r w:rsidRPr="001E279B">
        <w:rPr>
          <w:rFonts w:ascii="Times New Roman" w:hAnsi="Times New Roman"/>
          <w:sz w:val="18"/>
          <w:szCs w:val="18"/>
        </w:rPr>
        <w:t>НАЛОГОПЛАТЕЛЬЩИКИ</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shd w:val="clear" w:color="auto" w:fill="FFFFFF"/>
        </w:rPr>
      </w:pPr>
      <w:r w:rsidRPr="001E279B">
        <w:rPr>
          <w:rFonts w:ascii="Times New Roman" w:hAnsi="Times New Roman"/>
          <w:sz w:val="18"/>
          <w:szCs w:val="18"/>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26" w:anchor="dst10324" w:history="1">
        <w:r w:rsidRPr="001E279B">
          <w:rPr>
            <w:rFonts w:ascii="Times New Roman" w:hAnsi="Times New Roman"/>
            <w:color w:val="0000FF"/>
            <w:sz w:val="18"/>
            <w:szCs w:val="18"/>
            <w:u w:val="single"/>
            <w:shd w:val="clear" w:color="auto" w:fill="FFFFFF"/>
          </w:rPr>
          <w:t>статьей 401</w:t>
        </w:r>
      </w:hyperlink>
      <w:r w:rsidRPr="001E279B">
        <w:rPr>
          <w:rFonts w:ascii="Times New Roman" w:hAnsi="Times New Roman"/>
          <w:sz w:val="18"/>
          <w:szCs w:val="18"/>
          <w:shd w:val="clear" w:color="auto" w:fill="FFFFFF"/>
        </w:rPr>
        <w:t> Налогового Кодекса.</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shd w:val="clear" w:color="auto" w:fill="FFFFFF"/>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shd w:val="clear" w:color="auto" w:fill="FFFFFF"/>
        </w:rPr>
      </w:pPr>
      <w:r w:rsidRPr="001E279B">
        <w:rPr>
          <w:rFonts w:ascii="Times New Roman" w:hAnsi="Times New Roman"/>
          <w:sz w:val="18"/>
          <w:szCs w:val="18"/>
          <w:shd w:val="clear" w:color="auto" w:fill="FFFFFF"/>
        </w:rPr>
        <w:t xml:space="preserve">                                            3. ОБЪЕКТ НАЛОГООБЛОЖЕНИЯ</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3.1. Объектом налогообложения признается расположенное в пределах поселения следующее имущество:</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жилой дом;</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квартира, комната;</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 гараж, </w:t>
      </w:r>
      <w:proofErr w:type="spellStart"/>
      <w:r w:rsidRPr="001E279B">
        <w:rPr>
          <w:rFonts w:ascii="Times New Roman" w:hAnsi="Times New Roman"/>
          <w:sz w:val="18"/>
          <w:szCs w:val="18"/>
        </w:rPr>
        <w:t>машино</w:t>
      </w:r>
      <w:proofErr w:type="spellEnd"/>
      <w:r w:rsidRPr="001E279B">
        <w:rPr>
          <w:rFonts w:ascii="Times New Roman" w:hAnsi="Times New Roman"/>
          <w:sz w:val="18"/>
          <w:szCs w:val="18"/>
        </w:rPr>
        <w:t>-место;</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единый недвижимый комплекс;</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5) объект незавершенного строительства;</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6) иные здание, строение, сооружение, помещение.</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3.2. Дома </w:t>
      </w:r>
      <w:r w:rsidRPr="001E279B">
        <w:rPr>
          <w:rFonts w:ascii="Times New Roman" w:hAnsi="Times New Roman"/>
          <w:bCs/>
          <w:sz w:val="18"/>
          <w:szCs w:val="18"/>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3.3.  Не признается объектом налогообложения имущество, входящее в состав общего имущества многоквартирного дома.</w:t>
      </w:r>
    </w:p>
    <w:p w:rsidR="00A45CBF" w:rsidRPr="001E279B" w:rsidRDefault="00A45CBF" w:rsidP="00DC0C43">
      <w:pPr>
        <w:autoSpaceDE w:val="0"/>
        <w:autoSpaceDN w:val="0"/>
        <w:adjustRightInd w:val="0"/>
        <w:spacing w:after="0" w:line="240" w:lineRule="auto"/>
        <w:jc w:val="both"/>
        <w:rPr>
          <w:rFonts w:ascii="Times New Roman" w:hAnsi="Times New Roman"/>
          <w:sz w:val="18"/>
          <w:szCs w:val="18"/>
        </w:rPr>
      </w:pPr>
    </w:p>
    <w:p w:rsidR="00A45CBF" w:rsidRPr="001E279B" w:rsidRDefault="00A45CBF" w:rsidP="00DC0C43">
      <w:pPr>
        <w:spacing w:after="0" w:line="240" w:lineRule="auto"/>
        <w:ind w:firstLine="720"/>
        <w:rPr>
          <w:rFonts w:ascii="Times New Roman" w:hAnsi="Times New Roman"/>
          <w:sz w:val="18"/>
          <w:szCs w:val="18"/>
        </w:rPr>
      </w:pPr>
      <w:r w:rsidRPr="001E279B">
        <w:rPr>
          <w:rFonts w:ascii="Times New Roman" w:hAnsi="Times New Roman"/>
          <w:sz w:val="18"/>
          <w:szCs w:val="18"/>
        </w:rPr>
        <w:t xml:space="preserve">                                           4. НАЛОГОВЫЕ СТАВКИ</w:t>
      </w:r>
    </w:p>
    <w:p w:rsidR="00A45CBF" w:rsidRPr="001E279B" w:rsidRDefault="00A45CBF" w:rsidP="00DC0C43">
      <w:pPr>
        <w:autoSpaceDE w:val="0"/>
        <w:autoSpaceDN w:val="0"/>
        <w:adjustRightInd w:val="0"/>
        <w:spacing w:after="0" w:line="240" w:lineRule="auto"/>
        <w:jc w:val="both"/>
        <w:rPr>
          <w:rFonts w:ascii="Times New Roman" w:hAnsi="Times New Roman"/>
          <w:color w:val="000000"/>
          <w:sz w:val="18"/>
          <w:szCs w:val="18"/>
        </w:rPr>
      </w:pPr>
      <w:bookmarkStart w:id="6" w:name="dst10358"/>
      <w:bookmarkEnd w:id="6"/>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4.1. Установить налоговые ставки в процентах от кадастровой стоимости объектов налогообложения в следующих размерах:</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p>
    <w:p w:rsidR="00A45CBF" w:rsidRPr="001E279B" w:rsidRDefault="00A45CBF" w:rsidP="00DC0C43">
      <w:pPr>
        <w:numPr>
          <w:ilvl w:val="0"/>
          <w:numId w:val="22"/>
        </w:numPr>
        <w:shd w:val="clear" w:color="auto" w:fill="FFFFFF"/>
        <w:spacing w:after="0" w:line="240" w:lineRule="auto"/>
        <w:ind w:left="0" w:firstLine="709"/>
        <w:jc w:val="both"/>
        <w:rPr>
          <w:rFonts w:ascii="Times New Roman" w:hAnsi="Times New Roman"/>
          <w:sz w:val="18"/>
          <w:szCs w:val="18"/>
        </w:rPr>
      </w:pPr>
      <w:r w:rsidRPr="001E279B">
        <w:rPr>
          <w:rFonts w:ascii="Times New Roman" w:hAnsi="Times New Roman"/>
          <w:color w:val="333333"/>
          <w:sz w:val="18"/>
          <w:szCs w:val="18"/>
        </w:rPr>
        <w:t>0</w:t>
      </w:r>
      <w:r w:rsidRPr="001E279B">
        <w:rPr>
          <w:rFonts w:ascii="Times New Roman" w:hAnsi="Times New Roman"/>
          <w:sz w:val="18"/>
          <w:szCs w:val="18"/>
        </w:rPr>
        <w:t>,1 процента в отношении:</w:t>
      </w:r>
    </w:p>
    <w:p w:rsidR="00A45CBF" w:rsidRPr="001E279B" w:rsidRDefault="00A45CBF" w:rsidP="00DC0C43">
      <w:pPr>
        <w:numPr>
          <w:ilvl w:val="0"/>
          <w:numId w:val="23"/>
        </w:numPr>
        <w:shd w:val="clear" w:color="auto" w:fill="FFFFFF"/>
        <w:spacing w:after="0" w:line="240" w:lineRule="auto"/>
        <w:ind w:left="0" w:firstLine="709"/>
        <w:jc w:val="both"/>
        <w:rPr>
          <w:rFonts w:ascii="Times New Roman" w:hAnsi="Times New Roman"/>
          <w:sz w:val="18"/>
          <w:szCs w:val="18"/>
        </w:rPr>
      </w:pPr>
      <w:r w:rsidRPr="001E279B">
        <w:rPr>
          <w:rFonts w:ascii="Times New Roman" w:hAnsi="Times New Roman"/>
          <w:sz w:val="18"/>
          <w:szCs w:val="18"/>
        </w:rPr>
        <w:t xml:space="preserve">жилых домов, частей жилых домов, квартир, частей квартир, комнат; </w:t>
      </w:r>
    </w:p>
    <w:p w:rsidR="00A45CBF" w:rsidRPr="001E279B" w:rsidRDefault="00A45CBF" w:rsidP="00DC0C43">
      <w:pPr>
        <w:numPr>
          <w:ilvl w:val="0"/>
          <w:numId w:val="23"/>
        </w:numPr>
        <w:shd w:val="clear" w:color="auto" w:fill="FFFFFF"/>
        <w:spacing w:after="0" w:line="240" w:lineRule="auto"/>
        <w:ind w:left="0" w:firstLine="709"/>
        <w:jc w:val="both"/>
        <w:rPr>
          <w:rFonts w:ascii="Times New Roman" w:hAnsi="Times New Roman"/>
          <w:sz w:val="18"/>
          <w:szCs w:val="18"/>
        </w:rPr>
      </w:pPr>
      <w:r w:rsidRPr="001E279B">
        <w:rPr>
          <w:rFonts w:ascii="Times New Roman" w:hAnsi="Times New Roman"/>
          <w:sz w:val="18"/>
          <w:szCs w:val="18"/>
        </w:rPr>
        <w:t>объектов незавершенного строительства в случае, если проектируемым назначением таких объектов является жилой дом;</w:t>
      </w:r>
    </w:p>
    <w:p w:rsidR="00A45CBF" w:rsidRPr="001E279B" w:rsidRDefault="00A45CBF" w:rsidP="00DC0C43">
      <w:pPr>
        <w:numPr>
          <w:ilvl w:val="0"/>
          <w:numId w:val="23"/>
        </w:numPr>
        <w:shd w:val="clear" w:color="auto" w:fill="FFFFFF"/>
        <w:spacing w:after="0" w:line="240" w:lineRule="auto"/>
        <w:ind w:left="0" w:firstLine="709"/>
        <w:jc w:val="both"/>
        <w:rPr>
          <w:rFonts w:ascii="Times New Roman" w:hAnsi="Times New Roman"/>
          <w:sz w:val="18"/>
          <w:szCs w:val="18"/>
        </w:rPr>
      </w:pPr>
      <w:r w:rsidRPr="001E279B">
        <w:rPr>
          <w:rFonts w:ascii="Times New Roman" w:hAnsi="Times New Roman"/>
          <w:sz w:val="18"/>
          <w:szCs w:val="18"/>
        </w:rPr>
        <w:t>единых недвижимых комплексов, в состав которых входит хотя бы один жилой дом;</w:t>
      </w:r>
    </w:p>
    <w:p w:rsidR="00A45CBF" w:rsidRPr="001E279B" w:rsidRDefault="00A45CBF" w:rsidP="00DC0C43">
      <w:pPr>
        <w:numPr>
          <w:ilvl w:val="0"/>
          <w:numId w:val="23"/>
        </w:numPr>
        <w:shd w:val="clear" w:color="auto" w:fill="FFFFFF"/>
        <w:spacing w:after="0" w:line="240" w:lineRule="auto"/>
        <w:ind w:left="0" w:firstLine="709"/>
        <w:jc w:val="both"/>
        <w:rPr>
          <w:rFonts w:ascii="Times New Roman" w:hAnsi="Times New Roman"/>
          <w:sz w:val="18"/>
          <w:szCs w:val="18"/>
        </w:rPr>
      </w:pPr>
      <w:r w:rsidRPr="001E279B">
        <w:rPr>
          <w:rFonts w:ascii="Times New Roman" w:hAnsi="Times New Roman"/>
          <w:sz w:val="18"/>
          <w:szCs w:val="18"/>
        </w:rPr>
        <w:t xml:space="preserve">гаражей и </w:t>
      </w:r>
      <w:proofErr w:type="spellStart"/>
      <w:r w:rsidRPr="001E279B">
        <w:rPr>
          <w:rFonts w:ascii="Times New Roman" w:hAnsi="Times New Roman"/>
          <w:sz w:val="18"/>
          <w:szCs w:val="18"/>
        </w:rPr>
        <w:t>машино</w:t>
      </w:r>
      <w:proofErr w:type="spellEnd"/>
      <w:r w:rsidRPr="001E279B">
        <w:rPr>
          <w:rFonts w:ascii="Times New Roman" w:hAnsi="Times New Roman"/>
          <w:sz w:val="18"/>
          <w:szCs w:val="18"/>
        </w:rPr>
        <w:t>-мест, в том числе расположенных в объектах налогообложения, указанных в подпункте 2 настоящего пункта;</w:t>
      </w:r>
    </w:p>
    <w:p w:rsidR="00A45CBF" w:rsidRPr="001E279B" w:rsidRDefault="00A45CBF" w:rsidP="00DC0C43">
      <w:pPr>
        <w:shd w:val="clear" w:color="auto" w:fill="FFFFFF"/>
        <w:spacing w:after="0" w:line="240" w:lineRule="auto"/>
        <w:ind w:firstLine="709"/>
        <w:jc w:val="both"/>
        <w:rPr>
          <w:rFonts w:ascii="Times New Roman" w:hAnsi="Times New Roman"/>
          <w:sz w:val="18"/>
          <w:szCs w:val="18"/>
        </w:rPr>
      </w:pPr>
      <w:r w:rsidRPr="001E279B">
        <w:rPr>
          <w:rFonts w:ascii="Times New Roman" w:hAnsi="Times New Roman"/>
          <w:sz w:val="18"/>
          <w:szCs w:val="18"/>
        </w:rP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огородничества, садоводства или индивидуального жилищного строительства</w:t>
      </w:r>
    </w:p>
    <w:p w:rsidR="00A45CBF" w:rsidRPr="001E279B" w:rsidRDefault="00A45CBF" w:rsidP="00DC0C43">
      <w:pPr>
        <w:numPr>
          <w:ilvl w:val="0"/>
          <w:numId w:val="22"/>
        </w:numPr>
        <w:shd w:val="clear" w:color="auto" w:fill="FFFFFF"/>
        <w:spacing w:after="0" w:line="240" w:lineRule="auto"/>
        <w:ind w:left="0" w:firstLine="709"/>
        <w:jc w:val="both"/>
        <w:rPr>
          <w:rFonts w:ascii="Times New Roman" w:hAnsi="Times New Roman"/>
          <w:sz w:val="18"/>
          <w:szCs w:val="18"/>
        </w:rPr>
      </w:pPr>
      <w:proofErr w:type="gramStart"/>
      <w:r w:rsidRPr="001E279B">
        <w:rPr>
          <w:rFonts w:ascii="Times New Roman" w:hAnsi="Times New Roman"/>
          <w:sz w:val="18"/>
          <w:szCs w:val="18"/>
        </w:rPr>
        <w:t>0,7 процента в отношении объектов налогообложения, включенных в перечень, определяемый в соответствии с пунктом 7 статьи 378.2 Налогового кодекс</w:t>
      </w:r>
      <w:r w:rsidRPr="001E279B">
        <w:rPr>
          <w:rFonts w:ascii="Times New Roman" w:hAnsi="Times New Roman"/>
          <w:color w:val="333333"/>
          <w:sz w:val="18"/>
          <w:szCs w:val="18"/>
        </w:rPr>
        <w:t xml:space="preserve">а </w:t>
      </w:r>
      <w:r w:rsidRPr="001E279B">
        <w:rPr>
          <w:rFonts w:ascii="Times New Roman" w:hAnsi="Times New Roman"/>
          <w:sz w:val="18"/>
          <w:szCs w:val="18"/>
        </w:rPr>
        <w:t>Российской Федерации,</w:t>
      </w:r>
      <w:r w:rsidRPr="001E279B">
        <w:rPr>
          <w:rFonts w:ascii="Times New Roman" w:hAnsi="Times New Roman"/>
          <w:color w:val="333333"/>
          <w:sz w:val="18"/>
          <w:szCs w:val="18"/>
        </w:rPr>
        <w:t xml:space="preserve"> в </w:t>
      </w:r>
      <w:r w:rsidRPr="001E279B">
        <w:rPr>
          <w:rFonts w:ascii="Times New Roman" w:hAnsi="Times New Roman"/>
          <w:sz w:val="18"/>
          <w:szCs w:val="18"/>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A45CBF" w:rsidRPr="001E279B" w:rsidRDefault="00A45CBF" w:rsidP="00DC0C43">
      <w:pPr>
        <w:shd w:val="clear" w:color="auto" w:fill="FFFFFF"/>
        <w:spacing w:after="0" w:line="240" w:lineRule="auto"/>
        <w:jc w:val="both"/>
        <w:rPr>
          <w:rFonts w:ascii="Times New Roman" w:hAnsi="Times New Roman"/>
          <w:sz w:val="18"/>
          <w:szCs w:val="18"/>
        </w:rPr>
      </w:pPr>
    </w:p>
    <w:p w:rsidR="00A45CBF" w:rsidRPr="001E279B" w:rsidRDefault="00A45CBF" w:rsidP="00DC0C43">
      <w:pPr>
        <w:numPr>
          <w:ilvl w:val="0"/>
          <w:numId w:val="22"/>
        </w:numPr>
        <w:shd w:val="clear" w:color="auto" w:fill="FFFFFF"/>
        <w:spacing w:after="0" w:line="240" w:lineRule="auto"/>
        <w:ind w:left="0" w:firstLine="709"/>
        <w:jc w:val="both"/>
        <w:rPr>
          <w:rFonts w:ascii="Times New Roman" w:hAnsi="Times New Roman"/>
          <w:sz w:val="18"/>
          <w:szCs w:val="18"/>
        </w:rPr>
      </w:pPr>
      <w:r w:rsidRPr="001E279B">
        <w:rPr>
          <w:rFonts w:ascii="Times New Roman" w:hAnsi="Times New Roman"/>
          <w:sz w:val="18"/>
          <w:szCs w:val="18"/>
        </w:rPr>
        <w:t>0,5 процента в отношении прочих объектов налогообложения.</w:t>
      </w:r>
    </w:p>
    <w:p w:rsidR="00A45CBF" w:rsidRPr="001E279B" w:rsidRDefault="00A45CBF" w:rsidP="00DC0C43">
      <w:pPr>
        <w:shd w:val="clear" w:color="auto" w:fill="FFFFFF"/>
        <w:spacing w:after="0" w:line="240" w:lineRule="auto"/>
        <w:jc w:val="both"/>
        <w:rPr>
          <w:rFonts w:ascii="Times New Roman" w:hAnsi="Times New Roman"/>
          <w:color w:val="000000"/>
          <w:sz w:val="18"/>
          <w:szCs w:val="18"/>
        </w:rPr>
      </w:pPr>
    </w:p>
    <w:p w:rsidR="00A45CBF" w:rsidRPr="001E279B" w:rsidRDefault="00A45CBF" w:rsidP="00DC0C43">
      <w:pPr>
        <w:shd w:val="clear" w:color="auto" w:fill="FFFFFF"/>
        <w:spacing w:after="0" w:line="240" w:lineRule="auto"/>
        <w:ind w:firstLine="284"/>
        <w:jc w:val="center"/>
        <w:rPr>
          <w:rFonts w:ascii="Times New Roman" w:hAnsi="Times New Roman"/>
          <w:color w:val="000000"/>
          <w:sz w:val="18"/>
          <w:szCs w:val="18"/>
        </w:rPr>
      </w:pPr>
      <w:bookmarkStart w:id="7" w:name="dst10359"/>
      <w:bookmarkEnd w:id="7"/>
    </w:p>
    <w:p w:rsidR="00A45CBF" w:rsidRPr="001E279B" w:rsidRDefault="00A45CBF" w:rsidP="00DC0C43">
      <w:pPr>
        <w:autoSpaceDE w:val="0"/>
        <w:autoSpaceDN w:val="0"/>
        <w:adjustRightInd w:val="0"/>
        <w:spacing w:after="0" w:line="240" w:lineRule="auto"/>
        <w:jc w:val="center"/>
        <w:rPr>
          <w:rFonts w:ascii="Times New Roman" w:hAnsi="Times New Roman"/>
          <w:sz w:val="18"/>
          <w:szCs w:val="18"/>
        </w:rPr>
      </w:pPr>
      <w:r w:rsidRPr="001E279B">
        <w:rPr>
          <w:rFonts w:ascii="Times New Roman" w:hAnsi="Times New Roman"/>
          <w:color w:val="000000"/>
          <w:sz w:val="18"/>
          <w:szCs w:val="18"/>
        </w:rPr>
        <w:t>5. </w:t>
      </w:r>
      <w:r w:rsidRPr="001E279B">
        <w:rPr>
          <w:rFonts w:ascii="Times New Roman" w:hAnsi="Times New Roman"/>
          <w:sz w:val="18"/>
          <w:szCs w:val="18"/>
        </w:rPr>
        <w:t xml:space="preserve"> НАЛОГОВЫЕ ЛЬГОТЫ</w:t>
      </w:r>
    </w:p>
    <w:p w:rsidR="00A45CBF" w:rsidRPr="001E279B" w:rsidRDefault="00A45CBF" w:rsidP="00DC0C43">
      <w:pPr>
        <w:autoSpaceDE w:val="0"/>
        <w:autoSpaceDN w:val="0"/>
        <w:adjustRightInd w:val="0"/>
        <w:spacing w:after="0" w:line="240" w:lineRule="auto"/>
        <w:jc w:val="center"/>
        <w:rPr>
          <w:rFonts w:ascii="Times New Roman" w:hAnsi="Times New Roman"/>
          <w:sz w:val="18"/>
          <w:szCs w:val="18"/>
        </w:rPr>
      </w:pPr>
    </w:p>
    <w:p w:rsidR="00A45CBF" w:rsidRPr="001E279B" w:rsidRDefault="00A45CBF"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5.1. От уплаты налога на имущество освобождаются физические лица, установленные статьей 407 Налогового Кодекса Российской Федерации.</w:t>
      </w:r>
    </w:p>
    <w:p w:rsidR="00A45CBF" w:rsidRPr="001E279B" w:rsidRDefault="00A45CBF" w:rsidP="00DC0C43">
      <w:pPr>
        <w:spacing w:after="0" w:line="240" w:lineRule="auto"/>
        <w:rPr>
          <w:rFonts w:ascii="Times New Roman" w:hAnsi="Times New Roman"/>
          <w:sz w:val="18"/>
          <w:szCs w:val="18"/>
        </w:rPr>
      </w:pP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12.11.2020г. №100</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lastRenderedPageBreak/>
        <w:t>МУНИЦИПАЛЬНОЕ ОБРАЗОВАНИЕ КАЗАЧЬЕ</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ДУМА</w:t>
      </w:r>
    </w:p>
    <w:p w:rsidR="00A45CBF" w:rsidRPr="001E279B" w:rsidRDefault="00A45CBF"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РЕШЕНИЕ</w:t>
      </w:r>
    </w:p>
    <w:p w:rsidR="00A45CBF" w:rsidRPr="001E279B" w:rsidRDefault="00A45CBF" w:rsidP="00DC0C43">
      <w:pPr>
        <w:spacing w:after="0" w:line="240" w:lineRule="auto"/>
        <w:jc w:val="center"/>
        <w:rPr>
          <w:rFonts w:ascii="Times New Roman" w:hAnsi="Times New Roman"/>
          <w:b/>
          <w:sz w:val="18"/>
          <w:szCs w:val="18"/>
        </w:rPr>
      </w:pPr>
    </w:p>
    <w:p w:rsidR="00A45CBF" w:rsidRPr="001E279B" w:rsidRDefault="00A45CBF" w:rsidP="00DC0C43">
      <w:pPr>
        <w:autoSpaceDE w:val="0"/>
        <w:autoSpaceDN w:val="0"/>
        <w:adjustRightInd w:val="0"/>
        <w:spacing w:after="0" w:line="240" w:lineRule="auto"/>
        <w:jc w:val="center"/>
        <w:rPr>
          <w:rFonts w:ascii="Times New Roman" w:hAnsi="Times New Roman"/>
          <w:b/>
          <w:bCs/>
          <w:sz w:val="18"/>
          <w:szCs w:val="18"/>
        </w:rPr>
      </w:pPr>
      <w:r w:rsidRPr="001E279B">
        <w:rPr>
          <w:rFonts w:ascii="Times New Roman" w:hAnsi="Times New Roman"/>
          <w:b/>
          <w:sz w:val="18"/>
          <w:szCs w:val="18"/>
        </w:rPr>
        <w:t>ОБ УСТАНОВЛЕНИИ И ВВЕДЕНИИ В ДЕЙСТВИЕ ЗЕМЕЛЬНОГО НАЛОГА НА ТЕРРИТОРИИ МО «КАЗАЧЬЕ»</w:t>
      </w:r>
    </w:p>
    <w:p w:rsidR="00A45CBF" w:rsidRPr="001E279B" w:rsidRDefault="00A45CBF" w:rsidP="00DC0C43">
      <w:pPr>
        <w:autoSpaceDE w:val="0"/>
        <w:autoSpaceDN w:val="0"/>
        <w:adjustRightInd w:val="0"/>
        <w:spacing w:after="0" w:line="240" w:lineRule="auto"/>
        <w:rPr>
          <w:rFonts w:ascii="Times New Roman" w:hAnsi="Times New Roman"/>
          <w:bCs/>
          <w:sz w:val="18"/>
          <w:szCs w:val="18"/>
        </w:rPr>
      </w:pPr>
    </w:p>
    <w:p w:rsidR="00A45CBF" w:rsidRPr="001E279B" w:rsidRDefault="00A45CBF" w:rsidP="00DC0C43">
      <w:pPr>
        <w:autoSpaceDE w:val="0"/>
        <w:autoSpaceDN w:val="0"/>
        <w:adjustRightInd w:val="0"/>
        <w:spacing w:after="0" w:line="240" w:lineRule="auto"/>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Руководствуясь </w:t>
      </w:r>
      <w:proofErr w:type="spellStart"/>
      <w:r w:rsidRPr="001E279B">
        <w:rPr>
          <w:rFonts w:ascii="Times New Roman" w:hAnsi="Times New Roman"/>
          <w:sz w:val="18"/>
          <w:szCs w:val="18"/>
        </w:rPr>
        <w:t>ст.ст</w:t>
      </w:r>
      <w:proofErr w:type="spellEnd"/>
      <w:r w:rsidRPr="001E279B">
        <w:rPr>
          <w:rFonts w:ascii="Times New Roman" w:hAnsi="Times New Roman"/>
          <w:sz w:val="18"/>
          <w:szCs w:val="18"/>
        </w:rPr>
        <w:t xml:space="preserve">. 14, 35 Федерального закона от 06.10.2003 № 131-ФЗ «Об общих принципах организации местного самоуправления в Российской Федерации», </w:t>
      </w:r>
      <w:proofErr w:type="spellStart"/>
      <w:r w:rsidRPr="001E279B">
        <w:rPr>
          <w:rFonts w:ascii="Times New Roman" w:hAnsi="Times New Roman"/>
          <w:sz w:val="18"/>
          <w:szCs w:val="18"/>
        </w:rPr>
        <w:t>ст.ст</w:t>
      </w:r>
      <w:proofErr w:type="spellEnd"/>
      <w:r w:rsidRPr="001E279B">
        <w:rPr>
          <w:rFonts w:ascii="Times New Roman" w:hAnsi="Times New Roman"/>
          <w:sz w:val="18"/>
          <w:szCs w:val="18"/>
        </w:rPr>
        <w:t>. 12, 15, главой 31 Налогового кодекса, Устава муниципального образования «Казачье», Дума МО «Казачье»,</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center"/>
        <w:rPr>
          <w:rFonts w:ascii="Times New Roman" w:hAnsi="Times New Roman"/>
          <w:b/>
          <w:sz w:val="18"/>
          <w:szCs w:val="18"/>
        </w:rPr>
      </w:pPr>
      <w:r w:rsidRPr="001E279B">
        <w:rPr>
          <w:rFonts w:ascii="Times New Roman" w:hAnsi="Times New Roman"/>
          <w:b/>
          <w:sz w:val="18"/>
          <w:szCs w:val="18"/>
        </w:rPr>
        <w:t>РЕШИЛА</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1. Установить и ввести в действие с 1 января 2021 года земельный налог на территории муниципального образования «Казачье».</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2. Утвердить Положение о земельном налоге на территории муниципального образования «Казачье» (Приложение № 1).</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3. Настоящее решение вступает в силу с 1 января 2021 года, но не ранее, чем по истечении одного месяца со дня его официального опубликования.</w:t>
      </w:r>
    </w:p>
    <w:p w:rsidR="00A45CBF" w:rsidRPr="001E279B" w:rsidRDefault="00A45CBF"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4. Признать утратившим силу со дня вступления в силу настоящего решения, решение Думы МО «Казачье» от 29.11.2019года №11 «О земельном налоге на территории МО «Казачье».</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5. Администрации МО «Казачье» опубликовать настоящее решение с приложением в муниципальном Вестнике и на официальном сайте МО «Казачье» в сети интернет.</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6. В течение 5 дней с момента принятия направить настоящее решение в МИ ФНС № 16 по Иркутской области.</w:t>
      </w:r>
    </w:p>
    <w:p w:rsidR="00A45CBF" w:rsidRPr="001E279B" w:rsidRDefault="00A45CBF" w:rsidP="00DC0C43">
      <w:pPr>
        <w:spacing w:after="0" w:line="240" w:lineRule="auto"/>
        <w:ind w:firstLine="708"/>
        <w:jc w:val="both"/>
        <w:rPr>
          <w:rFonts w:ascii="Times New Roman" w:hAnsi="Times New Roman"/>
          <w:sz w:val="18"/>
          <w:szCs w:val="18"/>
        </w:rPr>
      </w:pPr>
    </w:p>
    <w:p w:rsidR="00A45CBF" w:rsidRPr="001E279B" w:rsidRDefault="00A45CBF" w:rsidP="00DC0C43">
      <w:pPr>
        <w:spacing w:after="0" w:line="240" w:lineRule="auto"/>
        <w:ind w:firstLine="709"/>
        <w:jc w:val="both"/>
        <w:rPr>
          <w:rFonts w:ascii="Times New Roman" w:hAnsi="Times New Roman"/>
          <w:sz w:val="18"/>
          <w:szCs w:val="18"/>
        </w:rPr>
      </w:pPr>
    </w:p>
    <w:p w:rsidR="00A45CBF" w:rsidRPr="001E279B" w:rsidRDefault="00A45CBF" w:rsidP="00DC0C43">
      <w:pPr>
        <w:spacing w:after="0" w:line="240" w:lineRule="auto"/>
        <w:rPr>
          <w:rFonts w:ascii="Times New Roman" w:hAnsi="Times New Roman"/>
          <w:sz w:val="18"/>
          <w:szCs w:val="18"/>
        </w:rPr>
      </w:pPr>
      <w:r w:rsidRPr="001E279B">
        <w:rPr>
          <w:rFonts w:ascii="Times New Roman" w:hAnsi="Times New Roman"/>
          <w:sz w:val="18"/>
          <w:szCs w:val="18"/>
        </w:rPr>
        <w:t>Председатель Думы,</w:t>
      </w:r>
    </w:p>
    <w:p w:rsidR="00A45CBF" w:rsidRPr="001E279B" w:rsidRDefault="00A45CBF" w:rsidP="00DC0C43">
      <w:pPr>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A45CBF" w:rsidRPr="001E279B" w:rsidRDefault="00A45CBF" w:rsidP="00DC0C43">
      <w:pPr>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A45CBF" w:rsidRPr="001E279B" w:rsidRDefault="00A45CBF" w:rsidP="00DC0C43">
      <w:pPr>
        <w:spacing w:after="0" w:line="240" w:lineRule="auto"/>
        <w:jc w:val="right"/>
        <w:rPr>
          <w:rFonts w:ascii="Times New Roman" w:hAnsi="Times New Roman"/>
          <w:sz w:val="18"/>
          <w:szCs w:val="18"/>
        </w:rPr>
      </w:pPr>
    </w:p>
    <w:p w:rsidR="00A45CBF" w:rsidRPr="001E279B" w:rsidRDefault="00A45CBF" w:rsidP="00DC0C43">
      <w:pPr>
        <w:spacing w:after="0" w:line="240" w:lineRule="auto"/>
        <w:jc w:val="right"/>
        <w:rPr>
          <w:rFonts w:ascii="Times New Roman" w:hAnsi="Times New Roman"/>
          <w:sz w:val="18"/>
          <w:szCs w:val="18"/>
        </w:rPr>
      </w:pPr>
      <w:r w:rsidRPr="001E279B">
        <w:rPr>
          <w:rFonts w:ascii="Times New Roman" w:hAnsi="Times New Roman"/>
          <w:sz w:val="18"/>
          <w:szCs w:val="18"/>
        </w:rPr>
        <w:t>Приложение 1</w:t>
      </w:r>
    </w:p>
    <w:p w:rsidR="00A45CBF" w:rsidRPr="001E279B" w:rsidRDefault="00A45CBF" w:rsidP="00DC0C43">
      <w:pPr>
        <w:spacing w:after="0" w:line="240" w:lineRule="auto"/>
        <w:jc w:val="right"/>
        <w:rPr>
          <w:rFonts w:ascii="Times New Roman" w:hAnsi="Times New Roman"/>
          <w:sz w:val="18"/>
          <w:szCs w:val="18"/>
        </w:rPr>
      </w:pPr>
      <w:r w:rsidRPr="001E279B">
        <w:rPr>
          <w:rFonts w:ascii="Times New Roman" w:hAnsi="Times New Roman"/>
          <w:sz w:val="18"/>
          <w:szCs w:val="18"/>
        </w:rPr>
        <w:t xml:space="preserve">К решению думы </w:t>
      </w:r>
      <w:proofErr w:type="spellStart"/>
      <w:r w:rsidRPr="001E279B">
        <w:rPr>
          <w:rFonts w:ascii="Times New Roman" w:hAnsi="Times New Roman"/>
          <w:sz w:val="18"/>
          <w:szCs w:val="18"/>
        </w:rPr>
        <w:t>мо</w:t>
      </w:r>
      <w:proofErr w:type="spellEnd"/>
      <w:r w:rsidRPr="001E279B">
        <w:rPr>
          <w:rFonts w:ascii="Times New Roman" w:hAnsi="Times New Roman"/>
          <w:sz w:val="18"/>
          <w:szCs w:val="18"/>
        </w:rPr>
        <w:t xml:space="preserve"> Казачье</w:t>
      </w:r>
    </w:p>
    <w:p w:rsidR="00A45CBF"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От 12.11.2020 г. №100</w:t>
      </w:r>
    </w:p>
    <w:p w:rsidR="00A45CBF" w:rsidRPr="001E279B" w:rsidRDefault="00A45CBF" w:rsidP="00DC0C43">
      <w:pPr>
        <w:autoSpaceDE w:val="0"/>
        <w:autoSpaceDN w:val="0"/>
        <w:adjustRightInd w:val="0"/>
        <w:spacing w:after="0" w:line="240" w:lineRule="auto"/>
        <w:jc w:val="center"/>
        <w:rPr>
          <w:rFonts w:ascii="Times New Roman" w:hAnsi="Times New Roman"/>
          <w:b/>
          <w:bCs/>
          <w:sz w:val="18"/>
          <w:szCs w:val="18"/>
        </w:rPr>
      </w:pPr>
      <w:r w:rsidRPr="001E279B">
        <w:rPr>
          <w:rFonts w:ascii="Times New Roman" w:hAnsi="Times New Roman"/>
          <w:b/>
          <w:bCs/>
          <w:sz w:val="18"/>
          <w:szCs w:val="18"/>
        </w:rPr>
        <w:t xml:space="preserve">Положение о земельном налоге </w:t>
      </w:r>
    </w:p>
    <w:p w:rsidR="00A45CBF" w:rsidRPr="001E279B" w:rsidRDefault="00A45CBF" w:rsidP="00DC0C43">
      <w:pPr>
        <w:autoSpaceDE w:val="0"/>
        <w:autoSpaceDN w:val="0"/>
        <w:adjustRightInd w:val="0"/>
        <w:spacing w:after="0" w:line="240" w:lineRule="auto"/>
        <w:jc w:val="center"/>
        <w:rPr>
          <w:rFonts w:ascii="Times New Roman" w:hAnsi="Times New Roman"/>
          <w:b/>
          <w:bCs/>
          <w:sz w:val="18"/>
          <w:szCs w:val="18"/>
        </w:rPr>
      </w:pPr>
      <w:r w:rsidRPr="001E279B">
        <w:rPr>
          <w:rFonts w:ascii="Times New Roman" w:hAnsi="Times New Roman"/>
          <w:b/>
          <w:bCs/>
          <w:sz w:val="18"/>
          <w:szCs w:val="18"/>
        </w:rPr>
        <w:t>На территории муниципального образования «</w:t>
      </w:r>
      <w:r w:rsidRPr="001E279B">
        <w:rPr>
          <w:rFonts w:ascii="Times New Roman" w:hAnsi="Times New Roman"/>
          <w:b/>
          <w:sz w:val="18"/>
          <w:szCs w:val="18"/>
        </w:rPr>
        <w:t>Казачье</w:t>
      </w:r>
      <w:r w:rsidRPr="001E279B">
        <w:rPr>
          <w:rFonts w:ascii="Times New Roman" w:hAnsi="Times New Roman"/>
          <w:b/>
          <w:bCs/>
          <w:sz w:val="18"/>
          <w:szCs w:val="18"/>
        </w:rPr>
        <w:t>»</w:t>
      </w:r>
    </w:p>
    <w:p w:rsidR="00A45CBF" w:rsidRPr="001E279B" w:rsidRDefault="00A45CBF" w:rsidP="00DC0C43">
      <w:pPr>
        <w:autoSpaceDE w:val="0"/>
        <w:autoSpaceDN w:val="0"/>
        <w:adjustRightInd w:val="0"/>
        <w:spacing w:after="0" w:line="240" w:lineRule="auto"/>
        <w:jc w:val="center"/>
        <w:rPr>
          <w:rFonts w:ascii="Times New Roman" w:hAnsi="Times New Roman"/>
          <w:sz w:val="18"/>
          <w:szCs w:val="18"/>
        </w:rPr>
      </w:pPr>
    </w:p>
    <w:p w:rsidR="00A45CBF" w:rsidRPr="001E279B" w:rsidRDefault="00A45CBF" w:rsidP="00DC0C43">
      <w:pPr>
        <w:autoSpaceDE w:val="0"/>
        <w:autoSpaceDN w:val="0"/>
        <w:adjustRightInd w:val="0"/>
        <w:spacing w:after="0" w:line="240" w:lineRule="auto"/>
        <w:jc w:val="center"/>
        <w:outlineLvl w:val="1"/>
        <w:rPr>
          <w:rFonts w:ascii="Times New Roman" w:hAnsi="Times New Roman"/>
          <w:sz w:val="18"/>
          <w:szCs w:val="18"/>
        </w:rPr>
      </w:pPr>
      <w:r w:rsidRPr="001E279B">
        <w:rPr>
          <w:rFonts w:ascii="Times New Roman" w:hAnsi="Times New Roman"/>
          <w:sz w:val="18"/>
          <w:szCs w:val="18"/>
        </w:rPr>
        <w:t>1. Общие положения</w:t>
      </w:r>
    </w:p>
    <w:p w:rsidR="00A45CBF" w:rsidRPr="001E279B" w:rsidRDefault="00A45CBF" w:rsidP="00DC0C43">
      <w:pPr>
        <w:autoSpaceDE w:val="0"/>
        <w:autoSpaceDN w:val="0"/>
        <w:adjustRightInd w:val="0"/>
        <w:spacing w:after="0" w:line="240" w:lineRule="auto"/>
        <w:jc w:val="center"/>
        <w:outlineLvl w:val="1"/>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1.1. </w:t>
      </w:r>
      <w:proofErr w:type="gramStart"/>
      <w:r w:rsidRPr="001E279B">
        <w:rPr>
          <w:rFonts w:ascii="Times New Roman" w:hAnsi="Times New Roman"/>
          <w:sz w:val="18"/>
          <w:szCs w:val="18"/>
        </w:rPr>
        <w:t xml:space="preserve">Настоящее Положение о земельном налоге в муниципальном образовании «Казачье» (далее - Положение) в соответствии с </w:t>
      </w:r>
      <w:hyperlink r:id="rId27" w:history="1">
        <w:r w:rsidRPr="001E279B">
          <w:rPr>
            <w:rFonts w:ascii="Times New Roman" w:hAnsi="Times New Roman"/>
            <w:color w:val="000000"/>
            <w:sz w:val="18"/>
            <w:szCs w:val="18"/>
            <w:u w:val="single"/>
          </w:rPr>
          <w:t>главой 31</w:t>
        </w:r>
      </w:hyperlink>
      <w:r w:rsidRPr="001E279B">
        <w:rPr>
          <w:rFonts w:ascii="Times New Roman" w:hAnsi="Times New Roman"/>
          <w:sz w:val="18"/>
          <w:szCs w:val="18"/>
        </w:rPr>
        <w:t>Налогового кодекса Российской Федерации устанавливает земельный налог (далее - налог) на территории муниципального образования «Казачье»,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установление величины налогового вычета для</w:t>
      </w:r>
      <w:proofErr w:type="gramEnd"/>
      <w:r w:rsidRPr="001E279B">
        <w:rPr>
          <w:rFonts w:ascii="Times New Roman" w:hAnsi="Times New Roman"/>
          <w:sz w:val="18"/>
          <w:szCs w:val="18"/>
        </w:rPr>
        <w:t xml:space="preserve"> отдельных категорий налогоплательщиков.</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1.2. Налогоплательщиками налога признаются организации и физические лица, обладающие земельными участками, признаваемыми объектом </w:t>
      </w:r>
      <w:r w:rsidRPr="001E279B">
        <w:rPr>
          <w:rFonts w:ascii="Times New Roman" w:hAnsi="Times New Roman"/>
          <w:sz w:val="18"/>
          <w:szCs w:val="18"/>
        </w:rPr>
        <w:lastRenderedPageBreak/>
        <w:t xml:space="preserve">налогообложения в соответствии со </w:t>
      </w:r>
      <w:hyperlink r:id="rId28" w:history="1">
        <w:r w:rsidRPr="001E279B">
          <w:rPr>
            <w:rFonts w:ascii="Times New Roman" w:hAnsi="Times New Roman"/>
            <w:color w:val="000000"/>
            <w:sz w:val="18"/>
            <w:szCs w:val="18"/>
            <w:u w:val="single"/>
          </w:rPr>
          <w:t>статьей 389</w:t>
        </w:r>
      </w:hyperlink>
      <w:r w:rsidRPr="001E279B">
        <w:rPr>
          <w:rFonts w:ascii="Times New Roman" w:hAnsi="Times New Roman"/>
          <w:sz w:val="18"/>
          <w:szCs w:val="18"/>
        </w:rPr>
        <w:t xml:space="preserve"> НК РФ, на праве собственности, праве постоянного (бессрочного) пользования или праве пожизненного наследуемого владения.</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A45CBF" w:rsidRPr="001E279B" w:rsidRDefault="00A45CBF" w:rsidP="00DC0C43">
      <w:pPr>
        <w:autoSpaceDE w:val="0"/>
        <w:autoSpaceDN w:val="0"/>
        <w:adjustRightInd w:val="0"/>
        <w:spacing w:after="0" w:line="240" w:lineRule="auto"/>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jc w:val="center"/>
        <w:outlineLvl w:val="1"/>
        <w:rPr>
          <w:rFonts w:ascii="Times New Roman" w:hAnsi="Times New Roman"/>
          <w:sz w:val="18"/>
          <w:szCs w:val="18"/>
        </w:rPr>
      </w:pPr>
      <w:r w:rsidRPr="001E279B">
        <w:rPr>
          <w:rFonts w:ascii="Times New Roman" w:hAnsi="Times New Roman"/>
          <w:sz w:val="18"/>
          <w:szCs w:val="18"/>
        </w:rPr>
        <w:t>2. Налоговые ставки</w:t>
      </w:r>
    </w:p>
    <w:p w:rsidR="00A45CBF" w:rsidRPr="001E279B" w:rsidRDefault="00A45CBF" w:rsidP="00DC0C43">
      <w:pPr>
        <w:autoSpaceDE w:val="0"/>
        <w:autoSpaceDN w:val="0"/>
        <w:adjustRightInd w:val="0"/>
        <w:spacing w:after="0" w:line="240" w:lineRule="auto"/>
        <w:jc w:val="center"/>
        <w:outlineLvl w:val="1"/>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Налоговые ставки устанавливаются в следующих размерах:</w:t>
      </w:r>
      <w:bookmarkStart w:id="8" w:name="Par0"/>
      <w:bookmarkEnd w:id="8"/>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0,3 процента в отношении земельных участков:</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1,5 процента в отношении прочих земельных участков.</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A45CBF" w:rsidRPr="001E279B" w:rsidRDefault="00A45CBF" w:rsidP="00DC0C43">
      <w:pPr>
        <w:widowControl w:val="0"/>
        <w:autoSpaceDE w:val="0"/>
        <w:autoSpaceDN w:val="0"/>
        <w:adjustRightInd w:val="0"/>
        <w:spacing w:after="0" w:line="240" w:lineRule="auto"/>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jc w:val="center"/>
        <w:outlineLvl w:val="1"/>
        <w:rPr>
          <w:rFonts w:ascii="Times New Roman" w:hAnsi="Times New Roman"/>
          <w:sz w:val="18"/>
          <w:szCs w:val="18"/>
        </w:rPr>
      </w:pPr>
      <w:r w:rsidRPr="001E279B">
        <w:rPr>
          <w:rFonts w:ascii="Times New Roman" w:hAnsi="Times New Roman"/>
          <w:sz w:val="18"/>
          <w:szCs w:val="18"/>
        </w:rPr>
        <w:t>3. Порядок уплаты налога и  авансовых платежей по налогу</w:t>
      </w:r>
    </w:p>
    <w:p w:rsidR="00A45CBF" w:rsidRPr="001E279B" w:rsidRDefault="00A45CBF" w:rsidP="00DC0C43">
      <w:pPr>
        <w:autoSpaceDE w:val="0"/>
        <w:autoSpaceDN w:val="0"/>
        <w:adjustRightInd w:val="0"/>
        <w:spacing w:after="0" w:line="240" w:lineRule="auto"/>
        <w:jc w:val="center"/>
        <w:outlineLvl w:val="1"/>
        <w:rPr>
          <w:rFonts w:ascii="Times New Roman" w:hAnsi="Times New Roman"/>
          <w:sz w:val="18"/>
          <w:szCs w:val="18"/>
        </w:rPr>
      </w:pPr>
    </w:p>
    <w:p w:rsidR="00A45CBF" w:rsidRPr="001E279B" w:rsidRDefault="00A45CBF"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3.1. Налогоплательщики-организации исчисляют сумму налога (сумму авансовых платежей по налогу) самостоятельно.</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29" w:anchor="Par19" w:history="1">
        <w:r w:rsidRPr="001E279B">
          <w:rPr>
            <w:rFonts w:ascii="Times New Roman" w:hAnsi="Times New Roman"/>
            <w:color w:val="000000"/>
            <w:sz w:val="18"/>
            <w:szCs w:val="18"/>
            <w:u w:val="single"/>
          </w:rPr>
          <w:t>статьей 389</w:t>
        </w:r>
      </w:hyperlink>
      <w:r w:rsidRPr="001E279B">
        <w:rPr>
          <w:rFonts w:ascii="Times New Roman" w:hAnsi="Times New Roman"/>
          <w:sz w:val="18"/>
          <w:szCs w:val="18"/>
        </w:rPr>
        <w:t xml:space="preserve"> Налогового кодекса РФ.</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p>
    <w:p w:rsidR="00A45CBF" w:rsidRPr="001E279B" w:rsidRDefault="00A45CBF" w:rsidP="00DC0C43">
      <w:pPr>
        <w:autoSpaceDE w:val="0"/>
        <w:autoSpaceDN w:val="0"/>
        <w:adjustRightInd w:val="0"/>
        <w:spacing w:after="0" w:line="240" w:lineRule="auto"/>
        <w:ind w:firstLine="540"/>
        <w:jc w:val="center"/>
        <w:outlineLvl w:val="0"/>
        <w:rPr>
          <w:rFonts w:ascii="Times New Roman" w:hAnsi="Times New Roman"/>
          <w:sz w:val="18"/>
          <w:szCs w:val="18"/>
        </w:rPr>
      </w:pPr>
      <w:r w:rsidRPr="001E279B">
        <w:rPr>
          <w:rFonts w:ascii="Times New Roman" w:hAnsi="Times New Roman"/>
          <w:sz w:val="18"/>
          <w:szCs w:val="18"/>
        </w:rPr>
        <w:t>4. Налоговые льготы</w:t>
      </w:r>
    </w:p>
    <w:p w:rsidR="00A45CBF" w:rsidRPr="001E279B" w:rsidRDefault="00A45CBF" w:rsidP="00DC0C43">
      <w:pPr>
        <w:autoSpaceDE w:val="0"/>
        <w:autoSpaceDN w:val="0"/>
        <w:adjustRightInd w:val="0"/>
        <w:spacing w:after="0" w:line="240" w:lineRule="auto"/>
        <w:ind w:firstLine="540"/>
        <w:jc w:val="center"/>
        <w:outlineLvl w:val="0"/>
        <w:rPr>
          <w:rFonts w:ascii="Times New Roman" w:hAnsi="Times New Roman"/>
          <w:sz w:val="18"/>
          <w:szCs w:val="18"/>
        </w:rPr>
      </w:pPr>
    </w:p>
    <w:p w:rsidR="00A45CBF" w:rsidRPr="001E279B" w:rsidRDefault="00A45CBF"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4.1. От уплаты земельного налога освобождаются:</w:t>
      </w:r>
    </w:p>
    <w:p w:rsidR="00A45CBF" w:rsidRPr="001E279B" w:rsidRDefault="00A45CBF"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4.1.1. Организации и физические лица, установленные статьей 395, главы 31 Налогового кодекса Российской Федерации.</w:t>
      </w:r>
    </w:p>
    <w:p w:rsidR="00A45CBF" w:rsidRPr="001E279B" w:rsidRDefault="00A45CBF"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   4.1.2.   Ветераны и инвалиды Великой Отечественной войны, проживающие на территории муниципального образования.</w:t>
      </w:r>
    </w:p>
    <w:p w:rsidR="00A45CBF" w:rsidRPr="001E279B" w:rsidRDefault="00A45CBF" w:rsidP="00DC0C43">
      <w:pPr>
        <w:spacing w:after="0" w:line="240" w:lineRule="auto"/>
        <w:jc w:val="right"/>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02.11.2020 г. №40А</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spacing w:after="0" w:line="240" w:lineRule="auto"/>
        <w:ind w:firstLine="360"/>
        <w:jc w:val="center"/>
        <w:rPr>
          <w:rFonts w:ascii="Times New Roman" w:hAnsi="Times New Roman"/>
          <w:b/>
          <w:sz w:val="18"/>
          <w:szCs w:val="18"/>
        </w:rPr>
      </w:pPr>
      <w:r w:rsidRPr="001E279B">
        <w:rPr>
          <w:rFonts w:ascii="Times New Roman" w:eastAsia="Calibri" w:hAnsi="Times New Roman"/>
          <w:b/>
          <w:sz w:val="18"/>
          <w:szCs w:val="18"/>
        </w:rPr>
        <w:t xml:space="preserve">ОБ УТВЕРЖДЕНИИ ПЛАНА РАБОТЫ </w:t>
      </w:r>
      <w:r w:rsidRPr="001E279B">
        <w:rPr>
          <w:rFonts w:ascii="Times New Roman" w:hAnsi="Times New Roman"/>
          <w:b/>
          <w:sz w:val="18"/>
          <w:szCs w:val="18"/>
        </w:rPr>
        <w:t>ПО ОХРАНЕ ЖИЗНИ ЛЮДЕЙ НА ВОДНЫХ ОБЪЕКТАХ В ОСЕННЕ-ЗИМНИЙ ПЕРИОД 2020 – 2021 ГГ.</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связи с наступлением </w:t>
      </w:r>
      <w:proofErr w:type="gramStart"/>
      <w:r w:rsidRPr="001E279B">
        <w:rPr>
          <w:rFonts w:ascii="Times New Roman" w:hAnsi="Times New Roman"/>
          <w:sz w:val="18"/>
          <w:szCs w:val="18"/>
        </w:rPr>
        <w:t>осенне - зимнего</w:t>
      </w:r>
      <w:proofErr w:type="gramEnd"/>
      <w:r w:rsidRPr="001E279B">
        <w:rPr>
          <w:rFonts w:ascii="Times New Roman" w:hAnsi="Times New Roman"/>
          <w:sz w:val="18"/>
          <w:szCs w:val="18"/>
        </w:rPr>
        <w:t xml:space="preserve"> периода, минусовых среднесуточных атмосферных температур и началом льдообразования на водных объектах</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ind w:firstLine="540"/>
        <w:jc w:val="center"/>
        <w:rPr>
          <w:rFonts w:ascii="Times New Roman" w:hAnsi="Times New Roman"/>
          <w:b/>
          <w:sz w:val="18"/>
          <w:szCs w:val="18"/>
        </w:rPr>
      </w:pPr>
      <w:r w:rsidRPr="001E279B">
        <w:rPr>
          <w:rFonts w:ascii="Times New Roman" w:hAnsi="Times New Roman"/>
          <w:b/>
          <w:sz w:val="18"/>
          <w:szCs w:val="18"/>
        </w:rPr>
        <w:t>ПОСТАНОВЛЯЮ</w:t>
      </w:r>
    </w:p>
    <w:p w:rsidR="00117771" w:rsidRPr="001E279B" w:rsidRDefault="00117771" w:rsidP="00DC0C43">
      <w:pPr>
        <w:spacing w:after="0" w:line="240" w:lineRule="auto"/>
        <w:ind w:firstLine="540"/>
        <w:rPr>
          <w:rFonts w:ascii="Times New Roman" w:hAnsi="Times New Roman"/>
          <w:sz w:val="18"/>
          <w:szCs w:val="18"/>
        </w:rPr>
      </w:pP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1.Утвердить план работы по охране жизни людей на водных объектах в </w:t>
      </w:r>
      <w:proofErr w:type="gramStart"/>
      <w:r w:rsidRPr="001E279B">
        <w:rPr>
          <w:rFonts w:ascii="Times New Roman" w:hAnsi="Times New Roman"/>
          <w:sz w:val="18"/>
          <w:szCs w:val="18"/>
        </w:rPr>
        <w:t>осенне - зимний</w:t>
      </w:r>
      <w:proofErr w:type="gramEnd"/>
      <w:r w:rsidRPr="001E279B">
        <w:rPr>
          <w:rFonts w:ascii="Times New Roman" w:hAnsi="Times New Roman"/>
          <w:sz w:val="18"/>
          <w:szCs w:val="18"/>
        </w:rPr>
        <w:t xml:space="preserve"> период 2020 – 2021 гг.</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2.Рекомендовать руководителям образовательных  учреждений провести мероприятия с детьми на тему: «Осторожно – тонкий лед»</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3.Рекомендовать руководителям предприятий и организаций провести собрания с доведением информации о происшествии и проведением инструктажей.</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 xml:space="preserve">4.Выставить до 25 ноября вдоль берега в местах несанкционированных съездов </w:t>
      </w:r>
      <w:proofErr w:type="gramStart"/>
      <w:r w:rsidRPr="001E279B">
        <w:rPr>
          <w:rFonts w:ascii="Times New Roman" w:hAnsi="Times New Roman"/>
          <w:sz w:val="18"/>
          <w:szCs w:val="18"/>
        </w:rPr>
        <w:t>автотранспорта</w:t>
      </w:r>
      <w:proofErr w:type="gramEnd"/>
      <w:r w:rsidRPr="001E279B">
        <w:rPr>
          <w:rFonts w:ascii="Times New Roman" w:hAnsi="Times New Roman"/>
          <w:sz w:val="18"/>
          <w:szCs w:val="18"/>
        </w:rPr>
        <w:t xml:space="preserve"> на лед предупреждающих и запретительных знаков и аншлагов. </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5.Запретить движение автотранспорта по льду вне специально отведенных для этого мест.</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6. Утвердить состав комиссии по организации деятельности в области обеспечения безопасности людей на водных объектах:</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Герасимова Т.Г. – заместитель главы администрации</w:t>
      </w:r>
    </w:p>
    <w:p w:rsidR="00117771" w:rsidRPr="001E279B" w:rsidRDefault="00117771" w:rsidP="00DC0C43">
      <w:pPr>
        <w:spacing w:after="0" w:line="240" w:lineRule="auto"/>
        <w:ind w:firstLine="540"/>
        <w:jc w:val="both"/>
        <w:rPr>
          <w:rFonts w:ascii="Times New Roman" w:hAnsi="Times New Roman"/>
          <w:sz w:val="18"/>
          <w:szCs w:val="18"/>
        </w:rPr>
      </w:pPr>
      <w:proofErr w:type="spellStart"/>
      <w:r w:rsidRPr="001E279B">
        <w:rPr>
          <w:rFonts w:ascii="Times New Roman" w:hAnsi="Times New Roman"/>
          <w:sz w:val="18"/>
          <w:szCs w:val="18"/>
        </w:rPr>
        <w:t>Рофф</w:t>
      </w:r>
      <w:proofErr w:type="spellEnd"/>
      <w:r w:rsidRPr="001E279B">
        <w:rPr>
          <w:rFonts w:ascii="Times New Roman" w:hAnsi="Times New Roman"/>
          <w:sz w:val="18"/>
          <w:szCs w:val="18"/>
        </w:rPr>
        <w:t xml:space="preserve"> Г.В. - специалист по имуществу и земле</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Дорошенко А.В. – депутат Думы МО «Казачье»</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7.Опубликовать настоящее Постановление в муниципальном Вестнике.</w:t>
      </w:r>
    </w:p>
    <w:p w:rsidR="00117771" w:rsidRPr="001E279B" w:rsidRDefault="00117771" w:rsidP="00DC0C43">
      <w:pPr>
        <w:spacing w:after="0" w:line="240" w:lineRule="auto"/>
        <w:ind w:firstLine="540"/>
        <w:jc w:val="both"/>
        <w:rPr>
          <w:rFonts w:ascii="Times New Roman" w:hAnsi="Times New Roman"/>
          <w:sz w:val="18"/>
          <w:szCs w:val="18"/>
        </w:rPr>
      </w:pPr>
      <w:r w:rsidRPr="001E279B">
        <w:rPr>
          <w:rFonts w:ascii="Times New Roman" w:hAnsi="Times New Roman"/>
          <w:sz w:val="18"/>
          <w:szCs w:val="18"/>
        </w:rPr>
        <w:t>8.Контроль над исполнением возложить на заместителя главы администрации Т.Г. Герасимову</w:t>
      </w:r>
    </w:p>
    <w:p w:rsidR="00117771" w:rsidRPr="001E279B" w:rsidRDefault="00117771" w:rsidP="00DC0C43">
      <w:pPr>
        <w:spacing w:after="0" w:line="240" w:lineRule="auto"/>
        <w:ind w:firstLine="540"/>
        <w:jc w:val="both"/>
        <w:rPr>
          <w:rFonts w:ascii="Times New Roman" w:hAnsi="Times New Roman"/>
          <w:sz w:val="18"/>
          <w:szCs w:val="18"/>
        </w:rPr>
      </w:pPr>
    </w:p>
    <w:p w:rsidR="00117771" w:rsidRPr="001E279B" w:rsidRDefault="00117771" w:rsidP="00DC0C43">
      <w:pPr>
        <w:spacing w:after="0" w:line="240" w:lineRule="auto"/>
        <w:ind w:firstLine="540"/>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Приложение</w:t>
      </w:r>
    </w:p>
    <w:p w:rsidR="00117771"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К постановлению СП Казачье</w:t>
      </w:r>
    </w:p>
    <w:p w:rsidR="00117771"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От 02.11.2020г. №40А</w:t>
      </w:r>
    </w:p>
    <w:p w:rsidR="00117771" w:rsidRPr="001E279B" w:rsidRDefault="00117771" w:rsidP="00DC0C43">
      <w:pPr>
        <w:spacing w:after="0" w:line="240" w:lineRule="auto"/>
        <w:jc w:val="both"/>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План работы</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 xml:space="preserve">по охране жизни людей на водных объектах </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в осенне-зимний период 2020 – 2021 гг.</w:t>
      </w:r>
    </w:p>
    <w:p w:rsidR="00117771" w:rsidRPr="001E279B" w:rsidRDefault="00117771" w:rsidP="00DC0C43">
      <w:pPr>
        <w:spacing w:after="0" w:line="240" w:lineRule="auto"/>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920"/>
        <w:gridCol w:w="1134"/>
      </w:tblGrid>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Сроки</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1</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Изготовление предупреждающих знаков и их установка</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ноябрь</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2</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Распространение листовок запрещающих выезд на лед.</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Ноябрь</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3</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 xml:space="preserve">Проведение занятий в </w:t>
            </w:r>
            <w:proofErr w:type="gramStart"/>
            <w:r w:rsidRPr="001E279B">
              <w:rPr>
                <w:rFonts w:ascii="Times New Roman" w:hAnsi="Times New Roman"/>
                <w:sz w:val="18"/>
                <w:szCs w:val="18"/>
              </w:rPr>
              <w:t>дошкольном</w:t>
            </w:r>
            <w:proofErr w:type="gramEnd"/>
            <w:r w:rsidRPr="001E279B">
              <w:rPr>
                <w:rFonts w:ascii="Times New Roman" w:hAnsi="Times New Roman"/>
                <w:sz w:val="18"/>
                <w:szCs w:val="18"/>
              </w:rPr>
              <w:t xml:space="preserve"> и школьных учреждениях на тему: «Осторожно – тонкий лед»</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Ноябрь</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4</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Доведение до населения правил поведения на льду</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ноябрь</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5</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Информирование водителей автотранспорта о недопустимости движения по льду вне специально отведенных для этого мест</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 xml:space="preserve">Ноябрь, декабрь </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6</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Ликвидация несанкционированных съездов на лед</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В течение всего периода</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7</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Информирование населения о происшествиях на водоемах в зимний период</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В течение всего периода</w:t>
            </w:r>
          </w:p>
        </w:tc>
      </w:tr>
      <w:tr w:rsidR="00117771" w:rsidRPr="001E279B" w:rsidTr="001E279B">
        <w:tc>
          <w:tcPr>
            <w:tcW w:w="828"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8</w:t>
            </w:r>
          </w:p>
        </w:tc>
        <w:tc>
          <w:tcPr>
            <w:tcW w:w="630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Проведение замеров льда</w:t>
            </w:r>
          </w:p>
        </w:tc>
        <w:tc>
          <w:tcPr>
            <w:tcW w:w="216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Ноябр</w:t>
            </w:r>
            <w:proofErr w:type="gramStart"/>
            <w:r w:rsidRPr="001E279B">
              <w:rPr>
                <w:rFonts w:ascii="Times New Roman" w:hAnsi="Times New Roman"/>
                <w:sz w:val="18"/>
                <w:szCs w:val="18"/>
              </w:rPr>
              <w:t>ь-</w:t>
            </w:r>
            <w:proofErr w:type="gramEnd"/>
            <w:r w:rsidRPr="001E279B">
              <w:rPr>
                <w:rFonts w:ascii="Times New Roman" w:hAnsi="Times New Roman"/>
                <w:sz w:val="18"/>
                <w:szCs w:val="18"/>
              </w:rPr>
              <w:t xml:space="preserve"> март</w:t>
            </w:r>
          </w:p>
        </w:tc>
      </w:tr>
    </w:tbl>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11.11.2020 г. №41</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ОБ УСТАНОВЛЕНИИ РАЗМЕРА РЕЗЕРВНОГО ФОНДА МУНИЦИПАЛЬНОГО ОБРАЗОВАНИЯ «КАЗАЧЬЕ» НА 2021 ГОД И ПЛАНОВЫЙ ПЕРИОД 2022-2023 ГОДЫ</w:t>
      </w:r>
    </w:p>
    <w:p w:rsidR="00117771" w:rsidRPr="001E279B" w:rsidRDefault="00117771" w:rsidP="00DC0C43">
      <w:pPr>
        <w:spacing w:after="0" w:line="240" w:lineRule="auto"/>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РФ, Положением «О бюджетном процессе муниципального образования «Казачье» утвержденном Решением Думы МО «Казачье» №87 от 25.03.2016 года</w:t>
      </w:r>
      <w:proofErr w:type="gramEnd"/>
    </w:p>
    <w:p w:rsidR="00117771" w:rsidRPr="001E279B" w:rsidRDefault="00117771" w:rsidP="00DC0C43">
      <w:pPr>
        <w:spacing w:after="0" w:line="240" w:lineRule="auto"/>
        <w:jc w:val="both"/>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ПОСТАНОВЛЯЮ:</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Установить размер резервного фонда администрации муниципального образования «Казачье» на 2021год - 15 тысяч рублей; 2022 год – 15 тысяч рублей; 2023 год – 15 тысяч рублей.</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Опубликовать данное Постановление в муниципальном Вестнике и разместить на официальном сайте МО «Казачье» в информационно-телекоммуникационной сети «Интернет»</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A45CBF" w:rsidRPr="001E279B" w:rsidRDefault="00A45CBF" w:rsidP="00DC0C43">
      <w:pPr>
        <w:spacing w:after="0" w:line="240" w:lineRule="auto"/>
        <w:ind w:firstLine="709"/>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11.11.2020 г. №42</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spacing w:after="0" w:line="240" w:lineRule="auto"/>
        <w:jc w:val="center"/>
        <w:rPr>
          <w:rFonts w:ascii="Times New Roman" w:hAnsi="Times New Roman"/>
          <w:b/>
          <w:kern w:val="2"/>
          <w:sz w:val="18"/>
          <w:szCs w:val="18"/>
        </w:rPr>
      </w:pPr>
      <w:r w:rsidRPr="001E279B">
        <w:rPr>
          <w:rFonts w:ascii="Times New Roman" w:hAnsi="Times New Roman"/>
          <w:b/>
          <w:kern w:val="2"/>
          <w:sz w:val="18"/>
          <w:szCs w:val="18"/>
        </w:rPr>
        <w:t xml:space="preserve">ОБ УТВЕРЖДЕНИИ АДМИНИСТРАТИВНОГО РЕГЛАМЕНТА ПРЕДОСТАВЛЕНИЯ МУНИЦИПАЛЬНОЙ УСЛУГИ </w:t>
      </w:r>
    </w:p>
    <w:p w:rsidR="00117771" w:rsidRPr="001E279B" w:rsidRDefault="00117771" w:rsidP="00DC0C43">
      <w:pPr>
        <w:spacing w:after="0" w:line="240" w:lineRule="auto"/>
        <w:jc w:val="center"/>
        <w:rPr>
          <w:rFonts w:ascii="Times New Roman" w:hAnsi="Times New Roman"/>
          <w:b/>
          <w:i/>
          <w:kern w:val="2"/>
          <w:sz w:val="18"/>
          <w:szCs w:val="18"/>
        </w:rPr>
      </w:pPr>
      <w:r w:rsidRPr="001E279B">
        <w:rPr>
          <w:rFonts w:ascii="Times New Roman" w:hAnsi="Times New Roman"/>
          <w:b/>
          <w:kern w:val="2"/>
          <w:sz w:val="18"/>
          <w:szCs w:val="18"/>
        </w:rPr>
        <w:t>«ПРЕДОСТАВЛЕНИЕ В СОБСТВЕННОСТЬ ЗА ПЛАТУ НЕДВИЖИМОГО ИМУЩЕСТВА, НАХОДЯЩЕГОСЯ В МУНИЦИПАЛЬНОЙ СОБСТВЕННОСТИ МУНИЦИПАЛЬНОГО ОБРАЗОВАНИЯ «КАЗАЧЬЕ»</w:t>
      </w:r>
      <w:r w:rsidRPr="001E279B">
        <w:rPr>
          <w:rFonts w:ascii="Times New Roman" w:hAnsi="Times New Roman"/>
          <w:b/>
          <w:i/>
          <w:kern w:val="2"/>
          <w:sz w:val="18"/>
          <w:szCs w:val="18"/>
        </w:rPr>
        <w:t>,</w:t>
      </w:r>
      <w:r w:rsidRPr="001E279B">
        <w:rPr>
          <w:rFonts w:ascii="Times New Roman" w:hAnsi="Times New Roman"/>
          <w:b/>
          <w:kern w:val="2"/>
          <w:sz w:val="18"/>
          <w:szCs w:val="1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w:t>
      </w:r>
    </w:p>
    <w:p w:rsidR="00117771" w:rsidRPr="001E279B" w:rsidRDefault="00117771" w:rsidP="00DC0C43">
      <w:pPr>
        <w:spacing w:after="0" w:line="240" w:lineRule="auto"/>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kern w:val="2"/>
          <w:sz w:val="18"/>
          <w:szCs w:val="18"/>
        </w:rPr>
      </w:pPr>
      <w:proofErr w:type="gramStart"/>
      <w:r w:rsidRPr="001E279B">
        <w:rPr>
          <w:rFonts w:ascii="Times New Roman" w:hAnsi="Times New Roman"/>
          <w:spacing w:val="-2"/>
          <w:kern w:val="2"/>
          <w:sz w:val="18"/>
          <w:szCs w:val="18"/>
        </w:rPr>
        <w:t>В соответствии с Федеральным законом от 24 июля 2007 года № 209-ФЗ</w:t>
      </w:r>
      <w:r w:rsidRPr="001E279B">
        <w:rPr>
          <w:rFonts w:ascii="Times New Roman" w:hAnsi="Times New Roman"/>
          <w:kern w:val="2"/>
          <w:sz w:val="18"/>
          <w:szCs w:val="18"/>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w:t>
      </w:r>
      <w:proofErr w:type="gramEnd"/>
      <w:r w:rsidRPr="001E279B">
        <w:rPr>
          <w:rFonts w:ascii="Times New Roman" w:hAnsi="Times New Roman"/>
          <w:kern w:val="2"/>
          <w:sz w:val="18"/>
          <w:szCs w:val="18"/>
        </w:rPr>
        <w:t xml:space="preserve"> 27 июля 2010 года № 210</w:t>
      </w:r>
      <w:r w:rsidRPr="001E279B">
        <w:rPr>
          <w:rFonts w:ascii="Times New Roman" w:hAnsi="Times New Roman"/>
          <w:kern w:val="2"/>
          <w:sz w:val="18"/>
          <w:szCs w:val="18"/>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от 30.03.2011 № 27, </w:t>
      </w:r>
      <w:r w:rsidRPr="001E279B">
        <w:rPr>
          <w:rFonts w:ascii="Times New Roman" w:hAnsi="Times New Roman"/>
          <w:bCs/>
          <w:kern w:val="2"/>
          <w:sz w:val="18"/>
          <w:szCs w:val="18"/>
        </w:rPr>
        <w:t xml:space="preserve">руководствуясь Уставом </w:t>
      </w:r>
      <w:r w:rsidRPr="001E279B">
        <w:rPr>
          <w:rFonts w:ascii="Times New Roman" w:hAnsi="Times New Roman"/>
          <w:kern w:val="2"/>
          <w:sz w:val="18"/>
          <w:szCs w:val="18"/>
        </w:rPr>
        <w:t>муниципального образования «Казачье»</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ПОСТАНОВЛЯЮ:</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bCs/>
          <w:kern w:val="2"/>
          <w:sz w:val="18"/>
          <w:szCs w:val="18"/>
        </w:rPr>
      </w:pPr>
      <w:r w:rsidRPr="001E279B">
        <w:rPr>
          <w:rFonts w:ascii="Times New Roman" w:hAnsi="Times New Roman"/>
          <w:bCs/>
          <w:kern w:val="2"/>
          <w:sz w:val="18"/>
          <w:szCs w:val="18"/>
        </w:rPr>
        <w:t>1.Утвердить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«Казачье»,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 (прилагается).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bCs/>
          <w:kern w:val="2"/>
          <w:sz w:val="18"/>
          <w:szCs w:val="18"/>
        </w:rPr>
        <w:t xml:space="preserve">2. Настоящее постановление </w:t>
      </w:r>
      <w:r w:rsidRPr="001E279B">
        <w:rPr>
          <w:rFonts w:ascii="Times New Roman" w:hAnsi="Times New Roman"/>
          <w:kern w:val="2"/>
          <w:sz w:val="18"/>
          <w:szCs w:val="18"/>
        </w:rPr>
        <w:t>вступает в силу после дня его официального опубликования.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Опубликовать данное Постановление в муниципальном Вестнике и разместить на официальном сайте МО «Казачье» в информационно-телекоммуникационной сети «Интернет»</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spacing w:after="0" w:line="240" w:lineRule="auto"/>
        <w:jc w:val="right"/>
        <w:rPr>
          <w:rFonts w:ascii="Times New Roman" w:hAnsi="Times New Roman"/>
          <w:sz w:val="18"/>
          <w:szCs w:val="18"/>
        </w:rPr>
      </w:pPr>
    </w:p>
    <w:p w:rsidR="00117771"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 xml:space="preserve">Приложение </w:t>
      </w:r>
    </w:p>
    <w:p w:rsidR="00117771"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lastRenderedPageBreak/>
        <w:t>К постановлению МО Казачье</w:t>
      </w:r>
    </w:p>
    <w:p w:rsidR="00117771" w:rsidRPr="001E279B" w:rsidRDefault="00117771" w:rsidP="00DC0C43">
      <w:pPr>
        <w:spacing w:after="0" w:line="240" w:lineRule="auto"/>
        <w:jc w:val="right"/>
        <w:rPr>
          <w:rFonts w:ascii="Times New Roman" w:hAnsi="Times New Roman"/>
          <w:sz w:val="18"/>
          <w:szCs w:val="18"/>
        </w:rPr>
      </w:pPr>
      <w:r w:rsidRPr="001E279B">
        <w:rPr>
          <w:rFonts w:ascii="Times New Roman" w:hAnsi="Times New Roman"/>
          <w:sz w:val="18"/>
          <w:szCs w:val="18"/>
        </w:rPr>
        <w:t>От 11.11.2020 г. №42</w:t>
      </w:r>
    </w:p>
    <w:p w:rsidR="00117771" w:rsidRPr="001E279B" w:rsidRDefault="00117771" w:rsidP="00DC0C43">
      <w:pPr>
        <w:spacing w:after="0" w:line="240" w:lineRule="auto"/>
        <w:jc w:val="right"/>
        <w:rPr>
          <w:rFonts w:ascii="Times New Roman" w:hAnsi="Times New Roman"/>
          <w:sz w:val="18"/>
          <w:szCs w:val="18"/>
        </w:rPr>
      </w:pPr>
    </w:p>
    <w:p w:rsidR="00117771" w:rsidRPr="001E279B" w:rsidRDefault="00117771" w:rsidP="00DC0C43">
      <w:pPr>
        <w:keepNext/>
        <w:autoSpaceDE w:val="0"/>
        <w:autoSpaceDN w:val="0"/>
        <w:spacing w:after="0" w:line="240" w:lineRule="auto"/>
        <w:jc w:val="center"/>
        <w:rPr>
          <w:rFonts w:ascii="Times New Roman" w:hAnsi="Times New Roman"/>
          <w:b/>
          <w:color w:val="000000"/>
          <w:kern w:val="2"/>
          <w:sz w:val="18"/>
          <w:szCs w:val="18"/>
        </w:rPr>
      </w:pPr>
      <w:r w:rsidRPr="001E279B">
        <w:rPr>
          <w:rFonts w:ascii="Times New Roman" w:hAnsi="Times New Roman"/>
          <w:b/>
          <w:color w:val="000000"/>
          <w:kern w:val="2"/>
          <w:sz w:val="18"/>
          <w:szCs w:val="18"/>
        </w:rPr>
        <w:t>Административный регламент</w:t>
      </w:r>
    </w:p>
    <w:p w:rsidR="00117771" w:rsidRPr="001E279B" w:rsidRDefault="00117771" w:rsidP="00DC0C43">
      <w:pPr>
        <w:spacing w:after="0" w:line="240" w:lineRule="auto"/>
        <w:jc w:val="center"/>
        <w:rPr>
          <w:rFonts w:ascii="Times New Roman" w:hAnsi="Times New Roman"/>
          <w:b/>
          <w:color w:val="000000"/>
          <w:kern w:val="2"/>
          <w:sz w:val="18"/>
          <w:szCs w:val="18"/>
        </w:rPr>
      </w:pPr>
      <w:r w:rsidRPr="001E279B">
        <w:rPr>
          <w:rFonts w:ascii="Times New Roman" w:hAnsi="Times New Roman"/>
          <w:b/>
          <w:color w:val="000000"/>
          <w:kern w:val="2"/>
          <w:sz w:val="18"/>
          <w:szCs w:val="18"/>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w:t>
      </w:r>
      <w:r w:rsidRPr="001E279B">
        <w:rPr>
          <w:rFonts w:ascii="Times New Roman" w:hAnsi="Times New Roman"/>
          <w:b/>
          <w:i/>
          <w:color w:val="000000"/>
          <w:kern w:val="2"/>
          <w:sz w:val="18"/>
          <w:szCs w:val="18"/>
        </w:rPr>
        <w:t xml:space="preserve"> </w:t>
      </w:r>
      <w:r w:rsidRPr="001E279B">
        <w:rPr>
          <w:rFonts w:ascii="Times New Roman" w:hAnsi="Times New Roman"/>
          <w:b/>
          <w:color w:val="000000"/>
          <w:kern w:val="2"/>
          <w:sz w:val="18"/>
          <w:szCs w:val="18"/>
        </w:rPr>
        <w:t>«Казачье»</w:t>
      </w:r>
      <w:r w:rsidRPr="001E279B">
        <w:rPr>
          <w:rFonts w:ascii="Times New Roman" w:hAnsi="Times New Roman"/>
          <w:b/>
          <w:i/>
          <w:color w:val="000000"/>
          <w:kern w:val="2"/>
          <w:sz w:val="18"/>
          <w:szCs w:val="18"/>
        </w:rPr>
        <w:t>,</w:t>
      </w:r>
      <w:r w:rsidRPr="001E279B">
        <w:rPr>
          <w:rFonts w:ascii="Times New Roman" w:hAnsi="Times New Roman"/>
          <w:b/>
          <w:color w:val="000000"/>
          <w:kern w:val="2"/>
          <w:sz w:val="18"/>
          <w:szCs w:val="1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w:t>
      </w:r>
      <w:r w:rsidRPr="001E279B">
        <w:rPr>
          <w:rFonts w:ascii="Times New Roman" w:hAnsi="Times New Roman"/>
          <w:b/>
          <w:i/>
          <w:color w:val="000000"/>
          <w:kern w:val="2"/>
          <w:sz w:val="18"/>
          <w:szCs w:val="18"/>
        </w:rPr>
        <w:t xml:space="preserve"> </w:t>
      </w:r>
      <w:r w:rsidRPr="001E279B">
        <w:rPr>
          <w:rFonts w:ascii="Times New Roman" w:hAnsi="Times New Roman"/>
          <w:b/>
          <w:color w:val="000000"/>
          <w:kern w:val="2"/>
          <w:sz w:val="18"/>
          <w:szCs w:val="18"/>
        </w:rPr>
        <w:t>«Казачье»</w:t>
      </w:r>
      <w:r w:rsidRPr="001E279B">
        <w:rPr>
          <w:rFonts w:ascii="Times New Roman" w:hAnsi="Times New Roman"/>
          <w:b/>
          <w:color w:val="FF0000"/>
          <w:kern w:val="2"/>
          <w:sz w:val="18"/>
          <w:szCs w:val="18"/>
        </w:rPr>
        <w:br/>
      </w:r>
    </w:p>
    <w:p w:rsidR="00117771" w:rsidRPr="001E279B" w:rsidRDefault="00117771" w:rsidP="00DC0C43">
      <w:pPr>
        <w:keepNext/>
        <w:spacing w:after="0" w:line="240" w:lineRule="auto"/>
        <w:jc w:val="center"/>
        <w:rPr>
          <w:rFonts w:ascii="Times New Roman" w:hAnsi="Times New Roman"/>
          <w:kern w:val="2"/>
          <w:sz w:val="18"/>
          <w:szCs w:val="18"/>
        </w:rPr>
      </w:pPr>
      <w:r w:rsidRPr="001E279B">
        <w:rPr>
          <w:rFonts w:ascii="Times New Roman" w:hAnsi="Times New Roman"/>
          <w:kern w:val="2"/>
          <w:sz w:val="18"/>
          <w:szCs w:val="18"/>
        </w:rPr>
        <w:t>Раздел 1 Общие положения</w:t>
      </w:r>
    </w:p>
    <w:p w:rsidR="00117771" w:rsidRPr="001E279B" w:rsidRDefault="00117771" w:rsidP="00DC0C43">
      <w:pPr>
        <w:keepNext/>
        <w:keepLines/>
        <w:autoSpaceDE w:val="0"/>
        <w:autoSpaceDN w:val="0"/>
        <w:spacing w:after="0" w:line="240" w:lineRule="auto"/>
        <w:ind w:firstLine="709"/>
        <w:jc w:val="center"/>
        <w:rPr>
          <w:rFonts w:ascii="Times New Roman" w:hAnsi="Times New Roman"/>
          <w:kern w:val="2"/>
          <w:sz w:val="18"/>
          <w:szCs w:val="18"/>
        </w:rPr>
      </w:pPr>
    </w:p>
    <w:p w:rsidR="00117771" w:rsidRPr="001E279B" w:rsidRDefault="00117771" w:rsidP="00DC0C43">
      <w:pPr>
        <w:keepNext/>
        <w:keepLines/>
        <w:autoSpaceDE w:val="0"/>
        <w:autoSpaceDN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 Предмет регулирования административного регламента</w:t>
      </w:r>
    </w:p>
    <w:p w:rsidR="00117771" w:rsidRPr="001E279B" w:rsidRDefault="00117771" w:rsidP="00DC0C43">
      <w:pPr>
        <w:keepNext/>
        <w:keepLines/>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spacing w:after="0" w:line="240" w:lineRule="auto"/>
        <w:ind w:firstLine="709"/>
        <w:jc w:val="both"/>
        <w:rPr>
          <w:rFonts w:ascii="Times New Roman" w:hAnsi="Times New Roman"/>
          <w:color w:val="000000"/>
          <w:sz w:val="18"/>
          <w:szCs w:val="18"/>
        </w:rPr>
      </w:pPr>
      <w:r w:rsidRPr="001E279B">
        <w:rPr>
          <w:rFonts w:ascii="Times New Roman" w:hAnsi="Times New Roman"/>
          <w:kern w:val="2"/>
          <w:sz w:val="18"/>
          <w:szCs w:val="18"/>
        </w:rPr>
        <w:t xml:space="preserve">1. </w:t>
      </w:r>
      <w:proofErr w:type="gramStart"/>
      <w:r w:rsidRPr="001E279B">
        <w:rPr>
          <w:rFonts w:ascii="Times New Roman" w:hAnsi="Times New Roman"/>
          <w:kern w:val="2"/>
          <w:sz w:val="18"/>
          <w:szCs w:val="18"/>
        </w:rPr>
        <w:t xml:space="preserve">Настоящий административный регламент </w:t>
      </w:r>
      <w:r w:rsidRPr="001E279B">
        <w:rPr>
          <w:rFonts w:ascii="Times New Roman" w:hAnsi="Times New Roman"/>
          <w:bCs/>
          <w:kern w:val="2"/>
          <w:sz w:val="18"/>
          <w:szCs w:val="18"/>
        </w:rPr>
        <w:t xml:space="preserve">предоставления муниципальной услуги </w:t>
      </w:r>
      <w:r w:rsidRPr="001E279B">
        <w:rPr>
          <w:rFonts w:ascii="Times New Roman" w:hAnsi="Times New Roman"/>
          <w:bCs/>
          <w:color w:val="FF0000"/>
          <w:kern w:val="2"/>
          <w:sz w:val="18"/>
          <w:szCs w:val="18"/>
        </w:rPr>
        <w:t xml:space="preserve"> </w:t>
      </w:r>
      <w:r w:rsidRPr="001E279B">
        <w:rPr>
          <w:rFonts w:ascii="Times New Roman" w:hAnsi="Times New Roman"/>
          <w:bCs/>
          <w:color w:val="000000"/>
          <w:kern w:val="2"/>
          <w:sz w:val="18"/>
          <w:szCs w:val="18"/>
        </w:rPr>
        <w:t>«Предоставление в собственность за плату недвижимого имущества, находящегося в муниципальной собственности муниципального образования «Казачье»,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w:t>
      </w:r>
      <w:r w:rsidRPr="001E279B">
        <w:rPr>
          <w:rFonts w:ascii="Times New Roman" w:hAnsi="Times New Roman"/>
          <w:bCs/>
          <w:kern w:val="2"/>
          <w:sz w:val="18"/>
          <w:szCs w:val="18"/>
        </w:rPr>
        <w:t xml:space="preserve"> (далее – административный регламент)</w:t>
      </w:r>
      <w:r w:rsidRPr="001E279B">
        <w:rPr>
          <w:rFonts w:ascii="Times New Roman" w:hAnsi="Times New Roman"/>
          <w:bCs/>
          <w:color w:val="FF0000"/>
          <w:kern w:val="2"/>
          <w:sz w:val="18"/>
          <w:szCs w:val="18"/>
        </w:rPr>
        <w:t xml:space="preserve"> </w:t>
      </w:r>
      <w:r w:rsidRPr="001E279B">
        <w:rPr>
          <w:rFonts w:ascii="Times New Roman" w:hAnsi="Times New Roman"/>
          <w:kern w:val="2"/>
          <w:sz w:val="18"/>
          <w:szCs w:val="18"/>
        </w:rPr>
        <w:t xml:space="preserve">устанавливает порядок и стандарт предоставления муниципальной услуги, в том числе </w:t>
      </w:r>
      <w:r w:rsidRPr="001E279B">
        <w:rPr>
          <w:rFonts w:ascii="Times New Roman" w:hAnsi="Times New Roman"/>
          <w:bCs/>
          <w:kern w:val="2"/>
          <w:sz w:val="18"/>
          <w:szCs w:val="18"/>
        </w:rPr>
        <w:t>порядок взаимодействия администрации муниципального образования «Казачье</w:t>
      </w:r>
      <w:proofErr w:type="gramEnd"/>
      <w:r w:rsidRPr="001E279B">
        <w:rPr>
          <w:rFonts w:ascii="Times New Roman" w:hAnsi="Times New Roman"/>
          <w:bCs/>
          <w:kern w:val="2"/>
          <w:sz w:val="18"/>
          <w:szCs w:val="18"/>
        </w:rPr>
        <w:t>» (</w:t>
      </w:r>
      <w:proofErr w:type="gramStart"/>
      <w:r w:rsidRPr="001E279B">
        <w:rPr>
          <w:rFonts w:ascii="Times New Roman" w:hAnsi="Times New Roman"/>
          <w:bCs/>
          <w:kern w:val="2"/>
          <w:sz w:val="18"/>
          <w:szCs w:val="1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1E279B">
        <w:rPr>
          <w:rFonts w:ascii="Times New Roman" w:hAnsi="Times New Roman"/>
          <w:kern w:val="2"/>
          <w:sz w:val="18"/>
          <w:szCs w:val="18"/>
        </w:rPr>
        <w:t xml:space="preserve">в собственность за плату недвижимого имущества, находящегося в муниципальной собственности </w:t>
      </w:r>
      <w:r w:rsidRPr="001E279B">
        <w:rPr>
          <w:rFonts w:ascii="Times New Roman" w:hAnsi="Times New Roman"/>
          <w:i/>
          <w:kern w:val="2"/>
          <w:sz w:val="18"/>
          <w:szCs w:val="18"/>
        </w:rPr>
        <w:t>(</w:t>
      </w:r>
      <w:r w:rsidRPr="001E279B">
        <w:rPr>
          <w:rFonts w:ascii="Times New Roman" w:hAnsi="Times New Roman"/>
          <w:bCs/>
          <w:color w:val="000000"/>
          <w:kern w:val="2"/>
          <w:sz w:val="18"/>
          <w:szCs w:val="18"/>
        </w:rPr>
        <w:t>муниципального образования «Казачье»</w:t>
      </w:r>
      <w:r w:rsidRPr="001E279B">
        <w:rPr>
          <w:rFonts w:ascii="Times New Roman" w:hAnsi="Times New Roman"/>
          <w:color w:val="000000"/>
          <w:kern w:val="2"/>
          <w:sz w:val="18"/>
          <w:szCs w:val="18"/>
        </w:rPr>
        <w:t xml:space="preserve"> (далее – муниципальное имущество),</w:t>
      </w:r>
      <w:r w:rsidRPr="001E279B">
        <w:rPr>
          <w:rFonts w:ascii="Times New Roman" w:hAnsi="Times New Roman"/>
          <w:kern w:val="2"/>
          <w:sz w:val="18"/>
          <w:szCs w:val="18"/>
        </w:rPr>
        <w:t xml:space="preserve"> при реализации субъектами малого и среднего предпринимательства преимущественного права на</w:t>
      </w:r>
      <w:proofErr w:type="gramEnd"/>
      <w:r w:rsidRPr="001E279B">
        <w:rPr>
          <w:rFonts w:ascii="Times New Roman" w:hAnsi="Times New Roman"/>
          <w:kern w:val="2"/>
          <w:sz w:val="18"/>
          <w:szCs w:val="18"/>
        </w:rPr>
        <w:t xml:space="preserve"> приобретение арендуемого муниципального имущества</w:t>
      </w:r>
      <w:r w:rsidRPr="001E279B">
        <w:rPr>
          <w:rFonts w:ascii="Times New Roman" w:hAnsi="Times New Roman"/>
          <w:i/>
          <w:color w:val="000000"/>
          <w:kern w:val="2"/>
          <w:sz w:val="18"/>
          <w:szCs w:val="18"/>
        </w:rPr>
        <w:t>.</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17771" w:rsidRPr="001E279B" w:rsidRDefault="00117771" w:rsidP="00DC0C43">
      <w:pPr>
        <w:autoSpaceDE w:val="0"/>
        <w:autoSpaceDN w:val="0"/>
        <w:spacing w:after="0" w:line="240" w:lineRule="auto"/>
        <w:jc w:val="center"/>
        <w:outlineLvl w:val="2"/>
        <w:rPr>
          <w:rFonts w:ascii="Times New Roman" w:hAnsi="Times New Roman"/>
          <w:kern w:val="2"/>
          <w:sz w:val="18"/>
          <w:szCs w:val="18"/>
        </w:rPr>
      </w:pPr>
    </w:p>
    <w:p w:rsidR="00117771" w:rsidRPr="001E279B" w:rsidRDefault="00117771" w:rsidP="00DC0C43">
      <w:pPr>
        <w:keepNext/>
        <w:keepLines/>
        <w:autoSpaceDE w:val="0"/>
        <w:autoSpaceDN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2. Круг заявителей</w:t>
      </w:r>
    </w:p>
    <w:p w:rsidR="00117771" w:rsidRPr="001E279B" w:rsidRDefault="00117771" w:rsidP="00DC0C43">
      <w:pPr>
        <w:keepNext/>
        <w:keepLines/>
        <w:autoSpaceDE w:val="0"/>
        <w:autoSpaceDN w:val="0"/>
        <w:spacing w:after="0" w:line="240" w:lineRule="auto"/>
        <w:ind w:firstLine="709"/>
        <w:jc w:val="center"/>
        <w:outlineLvl w:val="2"/>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spacing w:val="-2"/>
          <w:kern w:val="2"/>
          <w:sz w:val="18"/>
          <w:szCs w:val="18"/>
        </w:rPr>
      </w:pPr>
      <w:r w:rsidRPr="001E279B">
        <w:rPr>
          <w:rFonts w:ascii="Times New Roman" w:hAnsi="Times New Roman"/>
          <w:kern w:val="2"/>
          <w:sz w:val="18"/>
          <w:szCs w:val="18"/>
        </w:rPr>
        <w:t xml:space="preserve">3. </w:t>
      </w:r>
      <w:proofErr w:type="gramStart"/>
      <w:r w:rsidRPr="001E279B">
        <w:rPr>
          <w:rFonts w:ascii="Times New Roman" w:hAnsi="Times New Roman"/>
          <w:kern w:val="2"/>
          <w:sz w:val="18"/>
          <w:szCs w:val="18"/>
        </w:rPr>
        <w:t xml:space="preserve">Заявителями на предоставление муниципальной услуги являются субъекты малого </w:t>
      </w:r>
      <w:r w:rsidRPr="001E279B">
        <w:rPr>
          <w:rFonts w:ascii="Times New Roman" w:hAnsi="Times New Roman"/>
          <w:sz w:val="18"/>
          <w:szCs w:val="18"/>
        </w:rPr>
        <w:t>и среднего предпринимательства</w:t>
      </w:r>
      <w:r w:rsidRPr="001E279B">
        <w:rPr>
          <w:rFonts w:ascii="Times New Roman" w:hAnsi="Times New Roman"/>
          <w:bCs/>
          <w:kern w:val="2"/>
          <w:sz w:val="18"/>
          <w:szCs w:val="18"/>
        </w:rPr>
        <w:t>, за исключением субъектов малого и среднего предпринимательства</w:t>
      </w:r>
      <w:r w:rsidRPr="001E279B">
        <w:rPr>
          <w:rFonts w:ascii="Times New Roman" w:hAnsi="Times New Roman"/>
          <w:kern w:val="2"/>
          <w:sz w:val="18"/>
          <w:szCs w:val="18"/>
        </w:rPr>
        <w:t xml:space="preserve">, указанных в части 3 статьи 14 </w:t>
      </w:r>
      <w:r w:rsidRPr="001E279B">
        <w:rPr>
          <w:rFonts w:ascii="Times New Roman" w:hAnsi="Times New Roman"/>
          <w:spacing w:val="-2"/>
          <w:kern w:val="2"/>
          <w:sz w:val="18"/>
          <w:szCs w:val="18"/>
        </w:rPr>
        <w:t>Федерального закона от 24 июля 2007 года № 209-ФЗ</w:t>
      </w:r>
      <w:r w:rsidRPr="001E279B">
        <w:rPr>
          <w:rFonts w:ascii="Times New Roman" w:hAnsi="Times New Roman"/>
          <w:kern w:val="2"/>
          <w:sz w:val="18"/>
          <w:szCs w:val="18"/>
        </w:rPr>
        <w:t xml:space="preserve"> «О развитии малого и среднего предпринимательства в Российской Федерации», и субъектов малого и среднего </w:t>
      </w:r>
      <w:r w:rsidRPr="001E279B">
        <w:rPr>
          <w:rFonts w:ascii="Times New Roman" w:hAnsi="Times New Roman"/>
          <w:kern w:val="2"/>
          <w:sz w:val="18"/>
          <w:szCs w:val="18"/>
        </w:rPr>
        <w:lastRenderedPageBreak/>
        <w:t>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w:t>
      </w:r>
      <w:proofErr w:type="gramEnd"/>
      <w:r w:rsidRPr="001E279B">
        <w:rPr>
          <w:rFonts w:ascii="Times New Roman" w:hAnsi="Times New Roman"/>
          <w:kern w:val="2"/>
          <w:sz w:val="18"/>
          <w:szCs w:val="18"/>
        </w:rPr>
        <w:t xml:space="preserve"> на приобретение </w:t>
      </w:r>
      <w:r w:rsidRPr="001E279B">
        <w:rPr>
          <w:rFonts w:ascii="Times New Roman" w:hAnsi="Times New Roman"/>
          <w:bCs/>
          <w:spacing w:val="-2"/>
          <w:kern w:val="2"/>
          <w:sz w:val="18"/>
          <w:szCs w:val="18"/>
        </w:rPr>
        <w:t xml:space="preserve">муниципального имущества </w:t>
      </w:r>
      <w:r w:rsidRPr="001E279B">
        <w:rPr>
          <w:rFonts w:ascii="Times New Roman" w:hAnsi="Times New Roman"/>
          <w:bCs/>
          <w:kern w:val="2"/>
          <w:sz w:val="18"/>
          <w:szCs w:val="18"/>
        </w:rPr>
        <w:t>(далее – заявители)</w:t>
      </w:r>
      <w:r w:rsidRPr="001E279B">
        <w:rPr>
          <w:rFonts w:ascii="Times New Roman" w:hAnsi="Times New Roman"/>
          <w:kern w:val="2"/>
          <w:sz w:val="18"/>
          <w:szCs w:val="18"/>
        </w:rPr>
        <w:t>.</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Преимущественным правом на приобретение муниципального имущества</w:t>
      </w:r>
      <w:r w:rsidRPr="001E279B">
        <w:rPr>
          <w:rFonts w:ascii="Times New Roman" w:hAnsi="Times New Roman"/>
          <w:sz w:val="18"/>
          <w:szCs w:val="18"/>
        </w:rPr>
        <w:t xml:space="preserve"> </w:t>
      </w:r>
      <w:r w:rsidRPr="001E279B">
        <w:rPr>
          <w:rFonts w:ascii="Times New Roman" w:hAnsi="Times New Roman"/>
          <w:kern w:val="2"/>
          <w:sz w:val="18"/>
          <w:szCs w:val="18"/>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117771" w:rsidRPr="001E279B" w:rsidRDefault="00117771" w:rsidP="00DC0C43">
      <w:pPr>
        <w:autoSpaceDE w:val="0"/>
        <w:autoSpaceDN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117771" w:rsidRPr="001E279B" w:rsidRDefault="00117771" w:rsidP="00DC0C43">
      <w:pPr>
        <w:autoSpaceDE w:val="0"/>
        <w:autoSpaceDN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муниципальное имущество не включено в утвержденный перечень муниципального имущества;</w:t>
      </w:r>
    </w:p>
    <w:p w:rsidR="00117771" w:rsidRPr="001E279B" w:rsidRDefault="00117771" w:rsidP="00DC0C43">
      <w:pPr>
        <w:autoSpaceDE w:val="0"/>
        <w:autoSpaceDN w:val="0"/>
        <w:spacing w:after="0" w:line="240" w:lineRule="auto"/>
        <w:ind w:firstLine="709"/>
        <w:jc w:val="both"/>
        <w:rPr>
          <w:rFonts w:ascii="Times New Roman" w:hAnsi="Times New Roman"/>
          <w:sz w:val="18"/>
          <w:szCs w:val="18"/>
        </w:rPr>
      </w:pPr>
      <w:r w:rsidRPr="001E279B">
        <w:rPr>
          <w:rFonts w:ascii="Times New Roman" w:hAnsi="Times New Roman"/>
          <w:sz w:val="18"/>
          <w:szCs w:val="1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 От имени заявителя за предоставлением муниципальной услуги может обратиться его уполномоченный представитель (далее – представитель).</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3. Требования к порядку информирования</w:t>
      </w:r>
      <w:r w:rsidRPr="001E279B">
        <w:rPr>
          <w:rFonts w:ascii="Times New Roman" w:hAnsi="Times New Roman"/>
          <w:kern w:val="2"/>
          <w:sz w:val="18"/>
          <w:szCs w:val="18"/>
        </w:rPr>
        <w:br/>
        <w:t>о предоставлении муниципальной услуги</w:t>
      </w:r>
    </w:p>
    <w:p w:rsidR="00117771" w:rsidRPr="001E279B" w:rsidRDefault="00117771" w:rsidP="00DC0C43">
      <w:pPr>
        <w:keepNext/>
        <w:keepLines/>
        <w:autoSpaceDE w:val="0"/>
        <w:autoSpaceDN w:val="0"/>
        <w:spacing w:after="0" w:line="240" w:lineRule="auto"/>
        <w:ind w:firstLine="709"/>
        <w:jc w:val="center"/>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8. Информация по вопросам предоставления муниципальной услуги предоставляется: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1) при личном контакте с заявителем или его представителем;</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1E279B">
        <w:rPr>
          <w:rFonts w:ascii="Times New Roman" w:hAnsi="Times New Roman"/>
          <w:kern w:val="2"/>
          <w:sz w:val="18"/>
          <w:szCs w:val="18"/>
          <w:lang w:val="en-US"/>
        </w:rPr>
        <w:t>http</w:t>
      </w:r>
      <w:r w:rsidRPr="001E279B">
        <w:rPr>
          <w:rFonts w:ascii="Times New Roman" w:hAnsi="Times New Roman"/>
          <w:kern w:val="2"/>
          <w:sz w:val="18"/>
          <w:szCs w:val="18"/>
        </w:rPr>
        <w:t>://</w:t>
      </w:r>
      <w:proofErr w:type="spellStart"/>
      <w:r w:rsidRPr="001E279B">
        <w:rPr>
          <w:rFonts w:ascii="Times New Roman" w:hAnsi="Times New Roman"/>
          <w:kern w:val="2"/>
          <w:sz w:val="18"/>
          <w:szCs w:val="18"/>
          <w:lang w:val="en-US"/>
        </w:rPr>
        <w:t>bohan</w:t>
      </w:r>
      <w:proofErr w:type="spellEnd"/>
      <w:r w:rsidRPr="001E279B">
        <w:rPr>
          <w:rFonts w:ascii="Times New Roman" w:hAnsi="Times New Roman"/>
          <w:kern w:val="2"/>
          <w:sz w:val="18"/>
          <w:szCs w:val="18"/>
        </w:rPr>
        <w:t>.</w:t>
      </w:r>
      <w:proofErr w:type="spellStart"/>
      <w:r w:rsidRPr="001E279B">
        <w:rPr>
          <w:rFonts w:ascii="Times New Roman" w:hAnsi="Times New Roman"/>
          <w:kern w:val="2"/>
          <w:sz w:val="18"/>
          <w:szCs w:val="18"/>
          <w:lang w:val="en-US"/>
        </w:rPr>
        <w:t>irkobl</w:t>
      </w:r>
      <w:proofErr w:type="spellEnd"/>
      <w:r w:rsidRPr="001E279B">
        <w:rPr>
          <w:rFonts w:ascii="Times New Roman" w:hAnsi="Times New Roman"/>
          <w:kern w:val="2"/>
          <w:sz w:val="18"/>
          <w:szCs w:val="18"/>
        </w:rPr>
        <w:t>/</w:t>
      </w:r>
      <w:r w:rsidRPr="001E279B">
        <w:rPr>
          <w:rFonts w:ascii="Times New Roman" w:hAnsi="Times New Roman"/>
          <w:kern w:val="2"/>
          <w:sz w:val="18"/>
          <w:szCs w:val="18"/>
          <w:lang w:val="en-US"/>
        </w:rPr>
        <w:t>sub</w:t>
      </w:r>
      <w:r w:rsidRPr="001E279B">
        <w:rPr>
          <w:rFonts w:ascii="Times New Roman" w:hAnsi="Times New Roman"/>
          <w:kern w:val="2"/>
          <w:sz w:val="18"/>
          <w:szCs w:val="18"/>
        </w:rPr>
        <w:t>/</w:t>
      </w:r>
      <w:proofErr w:type="spellStart"/>
      <w:r w:rsidRPr="001E279B">
        <w:rPr>
          <w:rFonts w:ascii="Times New Roman" w:hAnsi="Times New Roman"/>
          <w:kern w:val="2"/>
          <w:sz w:val="18"/>
          <w:szCs w:val="18"/>
          <w:lang w:val="en-US"/>
        </w:rPr>
        <w:t>kaz</w:t>
      </w:r>
      <w:proofErr w:type="spellEnd"/>
      <w:r w:rsidRPr="001E279B">
        <w:rPr>
          <w:rFonts w:ascii="Times New Roman" w:hAnsi="Times New Roman"/>
          <w:kern w:val="2"/>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1E279B">
        <w:rPr>
          <w:rFonts w:ascii="Times New Roman" w:hAnsi="Times New Roman"/>
          <w:kern w:val="2"/>
          <w:sz w:val="18"/>
          <w:szCs w:val="18"/>
          <w:lang w:val="en-US"/>
        </w:rPr>
        <w:t>mokaz</w:t>
      </w:r>
      <w:proofErr w:type="spellEnd"/>
      <w:r w:rsidRPr="001E279B">
        <w:rPr>
          <w:rFonts w:ascii="Times New Roman" w:hAnsi="Times New Roman"/>
          <w:kern w:val="2"/>
          <w:sz w:val="18"/>
          <w:szCs w:val="18"/>
        </w:rPr>
        <w:t>72@</w:t>
      </w:r>
      <w:r w:rsidRPr="001E279B">
        <w:rPr>
          <w:rFonts w:ascii="Times New Roman" w:hAnsi="Times New Roman"/>
          <w:kern w:val="2"/>
          <w:sz w:val="18"/>
          <w:szCs w:val="18"/>
          <w:lang w:val="en-US"/>
        </w:rPr>
        <w:t>mail</w:t>
      </w:r>
      <w:r w:rsidRPr="001E279B">
        <w:rPr>
          <w:rFonts w:ascii="Times New Roman" w:hAnsi="Times New Roman"/>
          <w:kern w:val="2"/>
          <w:sz w:val="18"/>
          <w:szCs w:val="18"/>
        </w:rPr>
        <w:t>.</w:t>
      </w:r>
      <w:proofErr w:type="spellStart"/>
      <w:r w:rsidRPr="001E279B">
        <w:rPr>
          <w:rFonts w:ascii="Times New Roman" w:hAnsi="Times New Roman"/>
          <w:kern w:val="2"/>
          <w:sz w:val="18"/>
          <w:szCs w:val="18"/>
          <w:lang w:val="en-US"/>
        </w:rPr>
        <w:t>ru</w:t>
      </w:r>
      <w:proofErr w:type="spellEnd"/>
      <w:r w:rsidRPr="001E279B">
        <w:rPr>
          <w:rFonts w:ascii="Times New Roman" w:hAnsi="Times New Roman"/>
          <w:kern w:val="2"/>
          <w:sz w:val="18"/>
          <w:szCs w:val="18"/>
        </w:rPr>
        <w:t xml:space="preserve"> (далее</w:t>
      </w:r>
      <w:proofErr w:type="gramEnd"/>
      <w:r w:rsidRPr="001E279B">
        <w:rPr>
          <w:rFonts w:ascii="Times New Roman" w:hAnsi="Times New Roman"/>
          <w:kern w:val="2"/>
          <w:sz w:val="18"/>
          <w:szCs w:val="18"/>
        </w:rPr>
        <w:t xml:space="preserve"> – электронная почта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письменно в случае письменного обращения заявителя или его представителя.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Информация о ходе предоставления муниципальной услуги предоставляется: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при личном контакте с заявителем или его представителем;</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с использованием средств телефонной связи, через официальный сайт</w:t>
      </w:r>
      <w:r w:rsidRPr="001E279B">
        <w:rPr>
          <w:rFonts w:ascii="Times New Roman" w:hAnsi="Times New Roman"/>
          <w:kern w:val="2"/>
          <w:sz w:val="18"/>
          <w:szCs w:val="18"/>
          <w:u w:val="single"/>
        </w:rPr>
        <w:t xml:space="preserve"> </w:t>
      </w:r>
      <w:r w:rsidRPr="001E279B">
        <w:rPr>
          <w:rFonts w:ascii="Times New Roman" w:hAnsi="Times New Roman"/>
          <w:kern w:val="2"/>
          <w:sz w:val="18"/>
          <w:szCs w:val="18"/>
        </w:rPr>
        <w:t>администрации, по электронной почте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письменно в случае письменного обращения заявителя или его представителя.</w:t>
      </w:r>
    </w:p>
    <w:p w:rsidR="00117771" w:rsidRPr="001E279B" w:rsidRDefault="00117771" w:rsidP="00DC0C43">
      <w:pPr>
        <w:tabs>
          <w:tab w:val="left" w:pos="1134"/>
        </w:tabs>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о порядке предоставления муниципальной услуги и ходе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о перечне документов, необходимых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о времени приема документов, необходимых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о сроке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 об основаниях отказа в приеме документов, необходимых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 об основаниях отказа в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1) актуальность;</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2) своевременность;</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lastRenderedPageBreak/>
        <w:t>3) четкость и доступность в изложении информации;</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4) полнота информации;</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5) соответствие информации требованиям законодательства.</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89025440873.</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Днем регистрации обращения является день его поступления в администрацию.</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1) на официальном сайте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на Портале.</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17. На информационных стендах, расположенных в помещениях, занимаемых администрацией, размещается следующая информация: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о перечне документов, необходимых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о времени приема документов, необходимых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о сроке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 об основаниях отказа в приеме документов, необходимых для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 об основаниях отказа в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 текст настоящего административного регламента.</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spacing w:after="0" w:line="240" w:lineRule="auto"/>
        <w:jc w:val="center"/>
        <w:rPr>
          <w:rFonts w:ascii="Times New Roman" w:hAnsi="Times New Roman"/>
          <w:kern w:val="2"/>
          <w:sz w:val="18"/>
          <w:szCs w:val="18"/>
        </w:rPr>
      </w:pPr>
      <w:r w:rsidRPr="001E279B">
        <w:rPr>
          <w:rFonts w:ascii="Times New Roman" w:hAnsi="Times New Roman"/>
          <w:kern w:val="2"/>
          <w:sz w:val="18"/>
          <w:szCs w:val="18"/>
        </w:rPr>
        <w:t>РАЗДЕЛ II. СТАНДАРТ ПРЕДОСТАВЛЕНИЯ</w:t>
      </w:r>
      <w:r w:rsidRPr="001E279B">
        <w:rPr>
          <w:rFonts w:ascii="Times New Roman" w:hAnsi="Times New Roman"/>
          <w:kern w:val="2"/>
          <w:sz w:val="18"/>
          <w:szCs w:val="18"/>
        </w:rPr>
        <w:br/>
        <w:t>МУНИЦИПАЛЬНОЙ УСЛУГИ</w:t>
      </w:r>
    </w:p>
    <w:p w:rsidR="00117771" w:rsidRPr="001E279B" w:rsidRDefault="00117771" w:rsidP="00DC0C43">
      <w:pPr>
        <w:keepNext/>
        <w:keepLines/>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4. Наименование муниципальной услуги</w:t>
      </w:r>
    </w:p>
    <w:p w:rsidR="00117771" w:rsidRPr="001E279B" w:rsidRDefault="00117771" w:rsidP="00DC0C43">
      <w:pPr>
        <w:keepNext/>
        <w:keepLines/>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18. Под муниципальной услугой в настоящем административном регламенте понимается</w:t>
      </w:r>
      <w:r w:rsidRPr="001E279B">
        <w:rPr>
          <w:rFonts w:ascii="Times New Roman" w:hAnsi="Times New Roman"/>
          <w:bCs/>
          <w:kern w:val="2"/>
          <w:sz w:val="18"/>
          <w:szCs w:val="18"/>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117771" w:rsidRPr="001E279B" w:rsidRDefault="00117771" w:rsidP="00DC0C43">
      <w:pPr>
        <w:autoSpaceDE w:val="0"/>
        <w:autoSpaceDN w:val="0"/>
        <w:spacing w:after="0" w:line="240" w:lineRule="auto"/>
        <w:ind w:firstLine="709"/>
        <w:jc w:val="both"/>
        <w:rPr>
          <w:rFonts w:ascii="Times New Roman" w:hAnsi="Times New Roman"/>
          <w:strike/>
          <w:color w:val="FF0000"/>
          <w:kern w:val="2"/>
          <w:sz w:val="18"/>
          <w:szCs w:val="18"/>
        </w:rPr>
      </w:pPr>
    </w:p>
    <w:p w:rsidR="00117771" w:rsidRPr="001E279B" w:rsidRDefault="00117771" w:rsidP="00DC0C43">
      <w:pPr>
        <w:keepNext/>
        <w:keepLines/>
        <w:autoSpaceDE w:val="0"/>
        <w:autoSpaceDN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5. Наименование органа местного самоуправления,</w:t>
      </w:r>
      <w:r w:rsidRPr="001E279B">
        <w:rPr>
          <w:rFonts w:ascii="Times New Roman" w:hAnsi="Times New Roman"/>
          <w:kern w:val="2"/>
          <w:sz w:val="18"/>
          <w:szCs w:val="18"/>
        </w:rPr>
        <w:br/>
        <w:t>предоставляющего муниципальную услугу</w:t>
      </w:r>
    </w:p>
    <w:p w:rsidR="00117771" w:rsidRPr="001E279B" w:rsidRDefault="00117771" w:rsidP="00DC0C43">
      <w:pPr>
        <w:keepNext/>
        <w:keepLines/>
        <w:autoSpaceDE w:val="0"/>
        <w:autoSpaceDN w:val="0"/>
        <w:spacing w:after="0" w:line="240" w:lineRule="auto"/>
        <w:jc w:val="center"/>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19. Органом местного самоуправления, предоставляющим муниципальную услугу, является администрация.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20. В предоставлении муниципальной услуги участвуют:</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Федеральная налоговая служба или ее территориальные органы;</w:t>
      </w:r>
    </w:p>
    <w:p w:rsidR="00117771" w:rsidRPr="001E279B" w:rsidRDefault="00117771" w:rsidP="00DC0C43">
      <w:pPr>
        <w:autoSpaceDE w:val="0"/>
        <w:autoSpaceDN w:val="0"/>
        <w:spacing w:after="0" w:line="240" w:lineRule="auto"/>
        <w:ind w:firstLine="709"/>
        <w:jc w:val="both"/>
        <w:rPr>
          <w:rFonts w:ascii="Times New Roman" w:hAnsi="Times New Roman"/>
          <w:color w:val="000000"/>
          <w:kern w:val="2"/>
          <w:sz w:val="18"/>
          <w:szCs w:val="18"/>
        </w:rPr>
      </w:pPr>
      <w:r w:rsidRPr="001E279B">
        <w:rPr>
          <w:rFonts w:ascii="Times New Roman" w:hAnsi="Times New Roman"/>
          <w:color w:val="000000"/>
          <w:kern w:val="2"/>
          <w:sz w:val="18"/>
          <w:szCs w:val="1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3) оценщик, занимающийся частной практикой, или юридическое лицо, которое вправе </w:t>
      </w:r>
      <w:r w:rsidRPr="001E279B">
        <w:rPr>
          <w:rFonts w:ascii="Times New Roman" w:hAnsi="Times New Roman"/>
          <w:kern w:val="2"/>
          <w:sz w:val="18"/>
          <w:szCs w:val="18"/>
        </w:rPr>
        <w:lastRenderedPageBreak/>
        <w:t>заключить договор на проведение оценки согласно законодательству Российской Федерации об оценочной деятельности.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21. </w:t>
      </w:r>
      <w:proofErr w:type="gramStart"/>
      <w:r w:rsidRPr="001E279B">
        <w:rPr>
          <w:rFonts w:ascii="Times New Roman" w:hAnsi="Times New Roman"/>
          <w:kern w:val="2"/>
          <w:sz w:val="18"/>
          <w:szCs w:val="18"/>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«Казачье»</w:t>
      </w:r>
      <w:proofErr w:type="gramEnd"/>
    </w:p>
    <w:p w:rsidR="00117771" w:rsidRPr="001E279B" w:rsidRDefault="00117771" w:rsidP="00DC0C43">
      <w:pPr>
        <w:autoSpaceDE w:val="0"/>
        <w:autoSpaceDN w:val="0"/>
        <w:spacing w:after="0" w:line="240" w:lineRule="auto"/>
        <w:jc w:val="center"/>
        <w:outlineLvl w:val="2"/>
        <w:rPr>
          <w:rFonts w:ascii="Times New Roman" w:hAnsi="Times New Roman"/>
          <w:kern w:val="2"/>
          <w:sz w:val="18"/>
          <w:szCs w:val="18"/>
        </w:rPr>
      </w:pPr>
    </w:p>
    <w:p w:rsidR="00117771" w:rsidRPr="001E279B" w:rsidRDefault="00117771" w:rsidP="00DC0C43">
      <w:pPr>
        <w:keepNext/>
        <w:keepLines/>
        <w:autoSpaceDE w:val="0"/>
        <w:autoSpaceDN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6. Описание результата предоставления муниципальной услуги</w:t>
      </w:r>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22. Результатом предоставления муниципальной услуги является</w:t>
      </w:r>
    </w:p>
    <w:p w:rsidR="00117771" w:rsidRPr="001E279B" w:rsidRDefault="00117771" w:rsidP="00DC0C43">
      <w:pPr>
        <w:pStyle w:val="ConsPlusNormal"/>
        <w:widowControl/>
        <w:ind w:firstLine="709"/>
        <w:jc w:val="both"/>
        <w:rPr>
          <w:rFonts w:ascii="Times New Roman" w:hAnsi="Times New Roman" w:cs="Times New Roman"/>
          <w:kern w:val="2"/>
          <w:sz w:val="18"/>
          <w:szCs w:val="18"/>
        </w:rPr>
      </w:pPr>
      <w:r w:rsidRPr="001E279B">
        <w:rPr>
          <w:rFonts w:ascii="Times New Roman" w:hAnsi="Times New Roman" w:cs="Times New Roman"/>
          <w:kern w:val="2"/>
          <w:sz w:val="18"/>
          <w:szCs w:val="18"/>
        </w:rPr>
        <w:t xml:space="preserve">1) проект договора купли-продажи муниципального имущества (далее – проект договора); </w:t>
      </w:r>
    </w:p>
    <w:p w:rsidR="00117771" w:rsidRPr="001E279B" w:rsidRDefault="00117771" w:rsidP="00DC0C43">
      <w:pPr>
        <w:pStyle w:val="ConsPlusNormal"/>
        <w:widowControl/>
        <w:ind w:firstLine="709"/>
        <w:jc w:val="both"/>
        <w:rPr>
          <w:rFonts w:ascii="Times New Roman" w:hAnsi="Times New Roman" w:cs="Times New Roman"/>
          <w:sz w:val="18"/>
          <w:szCs w:val="18"/>
        </w:rPr>
      </w:pPr>
      <w:r w:rsidRPr="001E279B">
        <w:rPr>
          <w:rFonts w:ascii="Times New Roman" w:hAnsi="Times New Roman" w:cs="Times New Roman"/>
          <w:kern w:val="2"/>
          <w:sz w:val="18"/>
          <w:szCs w:val="18"/>
        </w:rPr>
        <w:t xml:space="preserve">2) </w:t>
      </w:r>
      <w:r w:rsidRPr="001E279B">
        <w:rPr>
          <w:rFonts w:ascii="Times New Roman" w:hAnsi="Times New Roman" w:cs="Times New Roman"/>
          <w:sz w:val="18"/>
          <w:szCs w:val="18"/>
        </w:rPr>
        <w:t>уведомление об отказе в предоставлении муниципального имущества.</w:t>
      </w:r>
    </w:p>
    <w:p w:rsidR="00117771" w:rsidRPr="001E279B" w:rsidRDefault="00117771" w:rsidP="00DC0C43">
      <w:pPr>
        <w:pStyle w:val="ConsPlusNormal"/>
        <w:widowControl/>
        <w:ind w:firstLine="540"/>
        <w:jc w:val="both"/>
        <w:rPr>
          <w:rFonts w:ascii="Times New Roman" w:hAnsi="Times New Roman" w:cs="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7. Срок предоставления муниципальной услуги, в том числе</w:t>
      </w:r>
      <w:r w:rsidRPr="001E279B">
        <w:rPr>
          <w:rFonts w:ascii="Times New Roman" w:hAnsi="Times New Roman"/>
          <w:kern w:val="2"/>
          <w:sz w:val="18"/>
          <w:szCs w:val="18"/>
        </w:rPr>
        <w:br/>
        <w:t>с учетом необходимости обращения в организации, участвующие</w:t>
      </w:r>
      <w:r w:rsidRPr="001E279B">
        <w:rPr>
          <w:rFonts w:ascii="Times New Roman" w:hAnsi="Times New Roman"/>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17771" w:rsidRPr="001E279B" w:rsidRDefault="00117771" w:rsidP="00DC0C43">
      <w:pPr>
        <w:keepNext/>
        <w:keepLines/>
        <w:autoSpaceDE w:val="0"/>
        <w:autoSpaceDN w:val="0"/>
        <w:adjustRightInd w:val="0"/>
        <w:spacing w:after="0" w:line="240" w:lineRule="auto"/>
        <w:jc w:val="center"/>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w:t>
      </w:r>
      <w:proofErr w:type="gramStart"/>
      <w:r w:rsidRPr="001E279B">
        <w:rPr>
          <w:rFonts w:ascii="Times New Roman" w:hAnsi="Times New Roman"/>
          <w:kern w:val="2"/>
          <w:sz w:val="18"/>
          <w:szCs w:val="18"/>
        </w:rPr>
        <w:t xml:space="preserve">срока </w:t>
      </w:r>
      <w:r w:rsidRPr="001E279B">
        <w:rPr>
          <w:rFonts w:ascii="Times New Roman" w:hAnsi="Times New Roman"/>
          <w:sz w:val="18"/>
          <w:szCs w:val="18"/>
        </w:rPr>
        <w:t>проведения оценки рыночной стоимости муниципального имущества</w:t>
      </w:r>
      <w:proofErr w:type="gramEnd"/>
      <w:r w:rsidRPr="001E279B">
        <w:rPr>
          <w:rFonts w:ascii="Times New Roman" w:hAnsi="Times New Roman"/>
          <w:kern w:val="2"/>
          <w:sz w:val="18"/>
          <w:szCs w:val="18"/>
        </w:rPr>
        <w:t>.</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 Уведомление</w:t>
      </w:r>
      <w:r w:rsidRPr="001E279B">
        <w:rPr>
          <w:rFonts w:ascii="Times New Roman" w:hAnsi="Times New Roman"/>
          <w:sz w:val="18"/>
          <w:szCs w:val="18"/>
        </w:rPr>
        <w:t xml:space="preserve"> об отказе в предоставлении муниципального имущества </w:t>
      </w:r>
      <w:r w:rsidRPr="001E279B">
        <w:rPr>
          <w:rFonts w:ascii="Times New Roman" w:hAnsi="Times New Roman"/>
          <w:kern w:val="2"/>
          <w:sz w:val="18"/>
          <w:szCs w:val="18"/>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8. Нормативные правовые акты, регулирующие</w:t>
      </w:r>
      <w:r w:rsidRPr="001E279B">
        <w:rPr>
          <w:rFonts w:ascii="Times New Roman" w:hAnsi="Times New Roman"/>
          <w:kern w:val="2"/>
          <w:sz w:val="18"/>
          <w:szCs w:val="18"/>
        </w:rPr>
        <w:br/>
        <w:t>предоставление муниципальной услуги</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9. Исчерпывающий перечень документов, необходимых</w:t>
      </w:r>
      <w:r w:rsidRPr="001E279B">
        <w:rPr>
          <w:rFonts w:ascii="Times New Roman" w:hAnsi="Times New Roman"/>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1E279B">
        <w:rPr>
          <w:rFonts w:ascii="Times New Roman" w:hAnsi="Times New Roman"/>
          <w:kern w:val="2"/>
          <w:sz w:val="18"/>
          <w:szCs w:val="18"/>
        </w:rPr>
        <w:br/>
        <w:t xml:space="preserve">и обязательными для предоставления муниципальной услуги,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подлежащих представлению заявителем или его представителем,</w:t>
      </w:r>
      <w:r w:rsidRPr="001E279B">
        <w:rPr>
          <w:rFonts w:ascii="Times New Roman" w:hAnsi="Times New Roman"/>
          <w:kern w:val="2"/>
          <w:sz w:val="18"/>
          <w:szCs w:val="18"/>
        </w:rPr>
        <w:br/>
        <w:t>способы их получения заявителем или его представителем,</w:t>
      </w:r>
      <w:r w:rsidRPr="001E279B">
        <w:rPr>
          <w:rFonts w:ascii="Times New Roman" w:hAnsi="Times New Roman"/>
          <w:kern w:val="2"/>
          <w:sz w:val="18"/>
          <w:szCs w:val="18"/>
        </w:rPr>
        <w:br/>
        <w:t>в том числе в электронной форме, порядок их представления</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26. Для приобретения</w:t>
      </w:r>
      <w:r w:rsidRPr="001E279B">
        <w:rPr>
          <w:rFonts w:ascii="Times New Roman" w:hAnsi="Times New Roman"/>
          <w:bCs/>
          <w:kern w:val="2"/>
          <w:sz w:val="18"/>
          <w:szCs w:val="18"/>
        </w:rPr>
        <w:t xml:space="preserve"> муниципального имущества в собственность за плату </w:t>
      </w:r>
      <w:r w:rsidRPr="001E279B">
        <w:rPr>
          <w:rFonts w:ascii="Times New Roman" w:hAnsi="Times New Roman"/>
          <w:kern w:val="2"/>
          <w:sz w:val="18"/>
          <w:szCs w:val="18"/>
        </w:rPr>
        <w:t xml:space="preserve">заявитель или его представитель представляет </w:t>
      </w:r>
      <w:proofErr w:type="gramStart"/>
      <w:r w:rsidRPr="001E279B">
        <w:rPr>
          <w:rFonts w:ascii="Times New Roman" w:hAnsi="Times New Roman"/>
          <w:kern w:val="2"/>
          <w:sz w:val="18"/>
          <w:szCs w:val="18"/>
        </w:rPr>
        <w:t>в администрацию запрос о предоставлении муниципальной услуги в форме заявления о реализации преимущественного права на приобретение</w:t>
      </w:r>
      <w:proofErr w:type="gramEnd"/>
      <w:r w:rsidRPr="001E279B">
        <w:rPr>
          <w:rFonts w:ascii="Times New Roman" w:hAnsi="Times New Roman"/>
          <w:kern w:val="2"/>
          <w:sz w:val="18"/>
          <w:szCs w:val="18"/>
        </w:rPr>
        <w:t xml:space="preserve"> муниципального имущества (далее – заявление) по форме согласно приложению к настоящему административному регламенту.</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27. К заявлению заявитель или его представитель прилагает следующие документы:</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документ, подтверждающий полномочия представителя заявителя (в случае если с заявлением обращается представитель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учредительные документы (для заявителя – субъекта малого и среднего предпринимательства, являющегося юридическим лицом);</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 xml:space="preserve">4) </w:t>
      </w:r>
      <w:r w:rsidRPr="001E279B">
        <w:rPr>
          <w:rFonts w:ascii="Times New Roman" w:hAnsi="Times New Roman"/>
          <w:sz w:val="18"/>
          <w:szCs w:val="18"/>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путем личного обращения в администрацию;</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через личный кабинет на Портале;</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путем направления на официальный адрес электронной почты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31. Требования к документам, представляемым заявителем</w:t>
      </w:r>
      <w:r w:rsidRPr="001E279B">
        <w:rPr>
          <w:rFonts w:ascii="Times New Roman" w:hAnsi="Times New Roman"/>
          <w:sz w:val="18"/>
          <w:szCs w:val="18"/>
        </w:rPr>
        <w:t xml:space="preserve"> </w:t>
      </w:r>
      <w:r w:rsidRPr="001E279B">
        <w:rPr>
          <w:rFonts w:ascii="Times New Roman" w:hAnsi="Times New Roman"/>
          <w:kern w:val="2"/>
          <w:sz w:val="18"/>
          <w:szCs w:val="18"/>
        </w:rPr>
        <w:t>или его представителем:</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1) </w:t>
      </w:r>
      <w:r w:rsidRPr="001E279B">
        <w:rPr>
          <w:rFonts w:ascii="Times New Roman" w:hAnsi="Times New Roman"/>
          <w:color w:val="000000"/>
          <w:kern w:val="2"/>
          <w:sz w:val="18"/>
          <w:szCs w:val="1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1E279B">
        <w:rPr>
          <w:rFonts w:ascii="Times New Roman" w:hAnsi="Times New Roman"/>
          <w:kern w:val="2"/>
          <w:sz w:val="18"/>
          <w:szCs w:val="18"/>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r w:rsidRPr="001E279B">
        <w:rPr>
          <w:rFonts w:ascii="Times New Roman" w:hAnsi="Times New Roman"/>
          <w:kern w:val="2"/>
          <w:sz w:val="18"/>
          <w:szCs w:val="1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тексты документов должны быть написаны разборчиво;</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документы не должны иметь подчисток, приписок, зачеркнутых слов и не оговоренных в них исправлений;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документы не должны быть исполнены карандашом;</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документы не должны иметь повреждений, наличие которых не позволяет однозначно истолковать их содержание.</w:t>
      </w:r>
    </w:p>
    <w:p w:rsidR="00117771" w:rsidRPr="001E279B" w:rsidRDefault="00117771" w:rsidP="00DC0C43">
      <w:pPr>
        <w:tabs>
          <w:tab w:val="left" w:pos="3281"/>
        </w:tabs>
        <w:spacing w:after="0" w:line="240" w:lineRule="auto"/>
        <w:jc w:val="center"/>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10. Исчерпывающий перечень документов, необходимых</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в соответствии с нормативными правовыми актами для предоставления</w:t>
      </w:r>
      <w:r w:rsidRPr="001E279B">
        <w:rPr>
          <w:rFonts w:ascii="Times New Roman" w:hAnsi="Times New Roman"/>
          <w:kern w:val="2"/>
          <w:sz w:val="18"/>
          <w:szCs w:val="18"/>
        </w:rPr>
        <w:br/>
        <w:t>муниципальной услуги, которые находятся в распоряжении</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государственных органов, органов местного самоуправления</w:t>
      </w:r>
      <w:r w:rsidRPr="001E279B">
        <w:rPr>
          <w:rFonts w:ascii="Times New Roman" w:hAnsi="Times New Roman"/>
          <w:kern w:val="2"/>
          <w:sz w:val="18"/>
          <w:szCs w:val="18"/>
        </w:rPr>
        <w:br/>
        <w:t>и иных органов, участвующих в предоставлении муниципальной</w:t>
      </w:r>
      <w:r w:rsidRPr="001E279B">
        <w:rPr>
          <w:rFonts w:ascii="Times New Roman" w:hAnsi="Times New Roman"/>
          <w:kern w:val="2"/>
          <w:sz w:val="18"/>
          <w:szCs w:val="18"/>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в том числе в электронной форме, порядок их представления</w:t>
      </w:r>
    </w:p>
    <w:p w:rsidR="00117771" w:rsidRPr="001E279B" w:rsidRDefault="00117771" w:rsidP="00DC0C43">
      <w:pPr>
        <w:keepNext/>
        <w:keepLines/>
        <w:autoSpaceDE w:val="0"/>
        <w:autoSpaceDN w:val="0"/>
        <w:adjustRightInd w:val="0"/>
        <w:spacing w:after="0" w:line="240" w:lineRule="auto"/>
        <w:ind w:firstLine="720"/>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bookmarkStart w:id="9" w:name="Par232"/>
      <w:bookmarkEnd w:id="9"/>
      <w:r w:rsidRPr="001E279B">
        <w:rPr>
          <w:rFonts w:ascii="Times New Roman" w:hAnsi="Times New Roman"/>
          <w:kern w:val="2"/>
          <w:sz w:val="18"/>
          <w:szCs w:val="18"/>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2) </w:t>
      </w:r>
      <w:r w:rsidRPr="001E279B">
        <w:rPr>
          <w:rFonts w:ascii="Times New Roman" w:hAnsi="Times New Roman"/>
          <w:sz w:val="18"/>
          <w:szCs w:val="18"/>
        </w:rPr>
        <w:t>сведения из Единого реестра субъектов малого и среднего предпринимательства;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выписка из Единого государственного реестра недвижимости об объекте недвижимости.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33. </w:t>
      </w:r>
      <w:proofErr w:type="gramStart"/>
      <w:r w:rsidRPr="001E279B">
        <w:rPr>
          <w:rFonts w:ascii="Times New Roman" w:hAnsi="Times New Roman"/>
          <w:kern w:val="2"/>
          <w:sz w:val="18"/>
          <w:szCs w:val="18"/>
        </w:rPr>
        <w:t xml:space="preserve">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w:t>
      </w:r>
      <w:r w:rsidRPr="001E279B">
        <w:rPr>
          <w:rFonts w:ascii="Times New Roman" w:hAnsi="Times New Roman"/>
          <w:kern w:val="2"/>
          <w:sz w:val="18"/>
          <w:szCs w:val="18"/>
        </w:rPr>
        <w:lastRenderedPageBreak/>
        <w:t>предоставления государственных и муниципальных услуг (далее – МФЦ);</w:t>
      </w:r>
      <w:proofErr w:type="gramEnd"/>
      <w:r w:rsidRPr="001E279B">
        <w:rPr>
          <w:rFonts w:ascii="Times New Roman" w:hAnsi="Times New Roman"/>
          <w:kern w:val="2"/>
          <w:sz w:val="18"/>
          <w:szCs w:val="18"/>
        </w:rPr>
        <w:t xml:space="preserve"> в электронной форме с использованием </w:t>
      </w:r>
      <w:proofErr w:type="gramStart"/>
      <w:r w:rsidRPr="001E279B">
        <w:rPr>
          <w:rFonts w:ascii="Times New Roman" w:hAnsi="Times New Roman"/>
          <w:kern w:val="2"/>
          <w:sz w:val="18"/>
          <w:szCs w:val="18"/>
        </w:rPr>
        <w:t>интернет-технологий</w:t>
      </w:r>
      <w:proofErr w:type="gramEnd"/>
      <w:r w:rsidRPr="001E279B">
        <w:rPr>
          <w:rFonts w:ascii="Times New Roman" w:hAnsi="Times New Roman"/>
          <w:kern w:val="2"/>
          <w:sz w:val="18"/>
          <w:szCs w:val="18"/>
        </w:rPr>
        <w:t>, включая Единый портал государственных и муниципальных услуг (функций).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w:t>
      </w:r>
      <w:r w:rsidRPr="001E279B">
        <w:rPr>
          <w:rFonts w:ascii="Times New Roman" w:hAnsi="Times New Roman"/>
          <w:kern w:val="2"/>
          <w:sz w:val="18"/>
          <w:szCs w:val="18"/>
          <w:u w:val="single"/>
        </w:rPr>
        <w:t xml:space="preserve">, </w:t>
      </w:r>
      <w:r w:rsidRPr="001E279B">
        <w:rPr>
          <w:rFonts w:ascii="Times New Roman" w:hAnsi="Times New Roman"/>
          <w:kern w:val="2"/>
          <w:sz w:val="18"/>
          <w:szCs w:val="18"/>
        </w:rPr>
        <w:t>либо через МФЦ;</w:t>
      </w:r>
      <w:proofErr w:type="gramEnd"/>
      <w:r w:rsidRPr="001E279B">
        <w:rPr>
          <w:rFonts w:ascii="Times New Roman" w:hAnsi="Times New Roman"/>
          <w:kern w:val="2"/>
          <w:sz w:val="18"/>
          <w:szCs w:val="1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u w:val="single"/>
        </w:rPr>
      </w:pPr>
      <w:r w:rsidRPr="001E279B">
        <w:rPr>
          <w:rFonts w:ascii="Times New Roman" w:hAnsi="Times New Roman"/>
          <w:kern w:val="2"/>
          <w:sz w:val="18"/>
          <w:szCs w:val="18"/>
          <w:u w:val="single"/>
        </w:rPr>
        <w:t xml:space="preserve">Глава 11. Запрет требовать от заявителя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u w:val="single"/>
        </w:rPr>
      </w:pPr>
      <w:r w:rsidRPr="001E279B">
        <w:rPr>
          <w:rFonts w:ascii="Times New Roman" w:hAnsi="Times New Roman"/>
          <w:kern w:val="2"/>
          <w:sz w:val="18"/>
          <w:szCs w:val="18"/>
          <w:u w:val="single"/>
        </w:rPr>
        <w:t>представления документов и информации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35. Администрация при предоставлении муниципальной услуги не вправе требовать от заявителей или их представителей: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1E279B">
        <w:rPr>
          <w:rFonts w:ascii="Times New Roman" w:hAnsi="Times New Roman"/>
          <w:kern w:val="2"/>
          <w:sz w:val="18"/>
          <w:szCs w:val="18"/>
        </w:rPr>
        <w:t xml:space="preserve"> № </w:t>
      </w:r>
      <w:proofErr w:type="gramStart"/>
      <w:r w:rsidRPr="001E279B">
        <w:rPr>
          <w:rFonts w:ascii="Times New Roman" w:hAnsi="Times New Roman"/>
          <w:kern w:val="2"/>
          <w:sz w:val="18"/>
          <w:szCs w:val="18"/>
        </w:rPr>
        <w:t>210</w:t>
      </w:r>
      <w:r w:rsidRPr="001E279B">
        <w:rPr>
          <w:rFonts w:ascii="Times New Roman" w:hAnsi="Times New Roman"/>
          <w:kern w:val="2"/>
          <w:sz w:val="18"/>
          <w:szCs w:val="18"/>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E279B">
        <w:rPr>
          <w:rFonts w:ascii="Times New Roman" w:hAnsi="Times New Roman"/>
          <w:kern w:val="2"/>
          <w:sz w:val="18"/>
          <w:szCs w:val="18"/>
        </w:rPr>
        <w:noBreakHyphen/>
        <w:t>ФЗ «Об организации предоставления государственных и муниципальных услуг» перечень документов;</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 xml:space="preserve">3) </w:t>
      </w:r>
      <w:r w:rsidRPr="001E279B">
        <w:rPr>
          <w:rFonts w:ascii="Times New Roman" w:hAnsi="Times New Roman"/>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E279B">
        <w:rPr>
          <w:rFonts w:ascii="Times New Roman" w:hAnsi="Times New Roman"/>
          <w:sz w:val="18"/>
          <w:szCs w:val="18"/>
        </w:rPr>
        <w:lastRenderedPageBreak/>
        <w:t>муниципальной услуги, за исключением следующих случаев:</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17771" w:rsidRPr="001E279B" w:rsidRDefault="00117771" w:rsidP="00DC0C43">
      <w:pPr>
        <w:spacing w:after="0" w:line="240" w:lineRule="auto"/>
        <w:jc w:val="center"/>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36. Основаниями для отказа в приеме документов являются: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w:t>
      </w:r>
      <w:r w:rsidRPr="001E279B">
        <w:rPr>
          <w:rFonts w:ascii="Times New Roman" w:hAnsi="Times New Roman"/>
          <w:kern w:val="2"/>
          <w:sz w:val="18"/>
          <w:szCs w:val="18"/>
          <w:u w:val="single"/>
        </w:rPr>
        <w:t>83</w:t>
      </w:r>
      <w:r w:rsidRPr="001E279B">
        <w:rPr>
          <w:rFonts w:ascii="Times New Roman" w:hAnsi="Times New Roman"/>
          <w:kern w:val="2"/>
          <w:sz w:val="18"/>
          <w:szCs w:val="18"/>
        </w:rPr>
        <w:t xml:space="preserve">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17771" w:rsidRPr="001E279B" w:rsidRDefault="00117771" w:rsidP="00DC0C43">
      <w:pPr>
        <w:autoSpaceDE w:val="0"/>
        <w:autoSpaceDN w:val="0"/>
        <w:adjustRightInd w:val="0"/>
        <w:spacing w:after="0" w:line="240" w:lineRule="auto"/>
        <w:ind w:firstLine="720"/>
        <w:jc w:val="center"/>
        <w:outlineLvl w:val="2"/>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13. Исчерпывающий перечень оснований для приостановления</w:t>
      </w:r>
    </w:p>
    <w:p w:rsidR="00117771" w:rsidRPr="001E279B" w:rsidRDefault="00117771" w:rsidP="00DC0C43">
      <w:pPr>
        <w:keepNext/>
        <w:keepLines/>
        <w:autoSpaceDE w:val="0"/>
        <w:autoSpaceDN w:val="0"/>
        <w:adjustRightInd w:val="0"/>
        <w:spacing w:after="0" w:line="240" w:lineRule="auto"/>
        <w:jc w:val="center"/>
        <w:rPr>
          <w:rFonts w:ascii="Times New Roman" w:hAnsi="Times New Roman"/>
          <w:kern w:val="2"/>
          <w:sz w:val="18"/>
          <w:szCs w:val="18"/>
        </w:rPr>
      </w:pPr>
      <w:r w:rsidRPr="001E279B">
        <w:rPr>
          <w:rFonts w:ascii="Times New Roman" w:hAnsi="Times New Roman"/>
          <w:kern w:val="2"/>
          <w:sz w:val="18"/>
          <w:szCs w:val="18"/>
        </w:rPr>
        <w:t>или отказа в предоставлении муниципальной услуги</w:t>
      </w:r>
    </w:p>
    <w:p w:rsidR="00117771" w:rsidRPr="001E279B" w:rsidRDefault="00117771" w:rsidP="00DC0C43">
      <w:pPr>
        <w:keepNext/>
        <w:keepLines/>
        <w:autoSpaceDE w:val="0"/>
        <w:autoSpaceDN w:val="0"/>
        <w:adjustRightInd w:val="0"/>
        <w:spacing w:after="0" w:line="240" w:lineRule="auto"/>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40. Основания для отказа в предоставлении муниципальной услуги федеральным </w:t>
      </w:r>
      <w:r w:rsidRPr="001E279B">
        <w:rPr>
          <w:rFonts w:ascii="Times New Roman" w:hAnsi="Times New Roman"/>
          <w:kern w:val="2"/>
          <w:sz w:val="18"/>
          <w:szCs w:val="18"/>
        </w:rPr>
        <w:lastRenderedPageBreak/>
        <w:t>законодательством и законодательством Иркутской области не предусмотрены.</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14. Перечень услуг, которые являются необходимыми</w:t>
      </w:r>
      <w:r w:rsidRPr="001E279B">
        <w:rPr>
          <w:rFonts w:ascii="Times New Roman" w:hAnsi="Times New Roman"/>
          <w:kern w:val="2"/>
          <w:sz w:val="18"/>
          <w:szCs w:val="18"/>
        </w:rPr>
        <w:br/>
        <w:t xml:space="preserve">и обязательными для предоставления муниципальной услуги,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roofErr w:type="gramStart"/>
      <w:r w:rsidRPr="001E279B">
        <w:rPr>
          <w:rFonts w:ascii="Times New Roman" w:hAnsi="Times New Roman"/>
          <w:kern w:val="2"/>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17771" w:rsidRPr="001E279B" w:rsidRDefault="00117771" w:rsidP="00DC0C43">
      <w:pPr>
        <w:keepNext/>
        <w:keepLines/>
        <w:autoSpaceDE w:val="0"/>
        <w:autoSpaceDN w:val="0"/>
        <w:adjustRightInd w:val="0"/>
        <w:spacing w:after="0" w:line="240" w:lineRule="auto"/>
        <w:ind w:firstLine="720"/>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bCs/>
          <w:kern w:val="2"/>
          <w:sz w:val="18"/>
          <w:szCs w:val="18"/>
        </w:rPr>
      </w:pPr>
      <w:r w:rsidRPr="001E279B">
        <w:rPr>
          <w:rFonts w:ascii="Times New Roman" w:hAnsi="Times New Roman"/>
          <w:kern w:val="2"/>
          <w:sz w:val="18"/>
          <w:szCs w:val="18"/>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«Казачье» услуги, которые являются необходимыми и обязательными для предоставления муниципальной услуги, отсутствуют.</w:t>
      </w:r>
    </w:p>
    <w:p w:rsidR="00117771" w:rsidRPr="001E279B" w:rsidRDefault="00117771" w:rsidP="00DC0C43">
      <w:pPr>
        <w:autoSpaceDE w:val="0"/>
        <w:autoSpaceDN w:val="0"/>
        <w:adjustRightInd w:val="0"/>
        <w:spacing w:after="0" w:line="240" w:lineRule="auto"/>
        <w:ind w:firstLine="720"/>
        <w:jc w:val="center"/>
        <w:outlineLvl w:val="2"/>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Глава 15. Порядок, размер и основания взимания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государственной пошлины или иной платы, взимаемой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за предоставление муниципальной услуги</w:t>
      </w:r>
    </w:p>
    <w:p w:rsidR="00117771" w:rsidRPr="001E279B" w:rsidRDefault="00117771" w:rsidP="00DC0C43">
      <w:pPr>
        <w:keepNext/>
        <w:keepLines/>
        <w:autoSpaceDE w:val="0"/>
        <w:autoSpaceDN w:val="0"/>
        <w:adjustRightInd w:val="0"/>
        <w:spacing w:after="0" w:line="240" w:lineRule="auto"/>
        <w:ind w:firstLine="720"/>
        <w:jc w:val="both"/>
        <w:rPr>
          <w:rFonts w:ascii="Times New Roman" w:hAnsi="Times New Roman"/>
          <w:kern w:val="2"/>
          <w:sz w:val="18"/>
          <w:szCs w:val="18"/>
        </w:rPr>
      </w:pPr>
      <w:bookmarkStart w:id="10" w:name="Par277"/>
      <w:bookmarkEnd w:id="10"/>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42. Муниципальная услуга предоставляется без взимания государственной пошлины или иной платы.</w:t>
      </w:r>
    </w:p>
    <w:p w:rsidR="00117771" w:rsidRPr="001E279B" w:rsidRDefault="00117771" w:rsidP="00DC0C43">
      <w:pPr>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17771" w:rsidRPr="001E279B" w:rsidRDefault="00117771" w:rsidP="00DC0C43">
      <w:pPr>
        <w:spacing w:after="0" w:line="240" w:lineRule="auto"/>
        <w:ind w:firstLine="720"/>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16. Порядок, размер и основания взимания платы</w:t>
      </w:r>
      <w:r w:rsidRPr="001E279B">
        <w:rPr>
          <w:rFonts w:ascii="Times New Roman" w:hAnsi="Times New Roman"/>
          <w:kern w:val="2"/>
          <w:sz w:val="18"/>
          <w:szCs w:val="18"/>
        </w:rPr>
        <w:br/>
        <w:t>за предоставление услуг, которые являются необходимыми</w:t>
      </w:r>
      <w:r w:rsidRPr="001E279B">
        <w:rPr>
          <w:rFonts w:ascii="Times New Roman" w:hAnsi="Times New Roman"/>
          <w:kern w:val="2"/>
          <w:sz w:val="18"/>
          <w:szCs w:val="18"/>
        </w:rPr>
        <w:br/>
        <w:t>и обязательными для предоставления муниципальной услуги,</w:t>
      </w:r>
      <w:r w:rsidRPr="001E279B">
        <w:rPr>
          <w:rFonts w:ascii="Times New Roman" w:hAnsi="Times New Roman"/>
          <w:kern w:val="2"/>
          <w:sz w:val="18"/>
          <w:szCs w:val="18"/>
        </w:rPr>
        <w:br/>
        <w:t>включая информацию о методике расчета размера такой платы</w:t>
      </w:r>
    </w:p>
    <w:p w:rsidR="00117771" w:rsidRPr="001E279B" w:rsidRDefault="00117771" w:rsidP="00DC0C43">
      <w:pPr>
        <w:keepNext/>
        <w:keepLines/>
        <w:autoSpaceDE w:val="0"/>
        <w:autoSpaceDN w:val="0"/>
        <w:adjustRightInd w:val="0"/>
        <w:spacing w:after="0" w:line="240" w:lineRule="auto"/>
        <w:ind w:firstLine="720"/>
        <w:jc w:val="center"/>
        <w:outlineLvl w:val="2"/>
        <w:rPr>
          <w:rFonts w:ascii="Times New Roman" w:hAnsi="Times New Roman"/>
          <w:kern w:val="2"/>
          <w:sz w:val="18"/>
          <w:szCs w:val="18"/>
        </w:rPr>
      </w:pPr>
    </w:p>
    <w:p w:rsidR="00117771" w:rsidRPr="001E279B" w:rsidRDefault="00117771" w:rsidP="00DC0C43">
      <w:pPr>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44. Плата за услуги, которые являются необходимыми и обязательными для предоставления муниципальной услуги, отсутствует.</w:t>
      </w:r>
    </w:p>
    <w:p w:rsidR="00117771" w:rsidRPr="001E279B" w:rsidRDefault="00117771" w:rsidP="00DC0C43">
      <w:pPr>
        <w:spacing w:after="0" w:line="240" w:lineRule="auto"/>
        <w:ind w:firstLine="720"/>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bookmarkStart w:id="11" w:name="Par285"/>
      <w:bookmarkEnd w:id="11"/>
      <w:r w:rsidRPr="001E279B">
        <w:rPr>
          <w:rFonts w:ascii="Times New Roman" w:hAnsi="Times New Roman"/>
          <w:kern w:val="2"/>
          <w:sz w:val="18"/>
          <w:szCs w:val="18"/>
        </w:rPr>
        <w:t>Глава 17. Максимальный срок ожидания в очереди</w:t>
      </w:r>
      <w:r w:rsidRPr="001E279B">
        <w:rPr>
          <w:rFonts w:ascii="Times New Roman" w:hAnsi="Times New Roman"/>
          <w:kern w:val="2"/>
          <w:sz w:val="18"/>
          <w:szCs w:val="18"/>
        </w:rPr>
        <w:br/>
        <w:t>при подаче заявления и при получении</w:t>
      </w:r>
      <w:r w:rsidRPr="001E279B">
        <w:rPr>
          <w:rFonts w:ascii="Times New Roman" w:hAnsi="Times New Roman"/>
          <w:kern w:val="2"/>
          <w:sz w:val="18"/>
          <w:szCs w:val="18"/>
        </w:rPr>
        <w:br/>
        <w:t>результата предоставления такой услуги</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45. Максимальное время ожидания в очереди при подаче заявления и документов не должно превышать 15 минут.</w:t>
      </w:r>
    </w:p>
    <w:p w:rsidR="00117771" w:rsidRPr="001E279B" w:rsidRDefault="00117771" w:rsidP="00DC0C43">
      <w:pPr>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46. Максимальное время ожидания в очереди при получении результата муниципальной услуги не должно превышать 15 минут.</w:t>
      </w:r>
    </w:p>
    <w:p w:rsidR="00117771" w:rsidRPr="001E279B" w:rsidRDefault="00117771" w:rsidP="00DC0C43">
      <w:pPr>
        <w:spacing w:after="0" w:line="240" w:lineRule="auto"/>
        <w:jc w:val="center"/>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18. Срок и порядок регистрации заявления,</w:t>
      </w:r>
      <w:r w:rsidRPr="001E279B">
        <w:rPr>
          <w:rFonts w:ascii="Times New Roman" w:hAnsi="Times New Roman"/>
          <w:kern w:val="2"/>
          <w:sz w:val="18"/>
          <w:szCs w:val="18"/>
        </w:rPr>
        <w:br/>
        <w:t>в том числе в электронной форме</w:t>
      </w:r>
    </w:p>
    <w:p w:rsidR="00117771" w:rsidRPr="001E279B" w:rsidRDefault="00117771" w:rsidP="00DC0C43">
      <w:pPr>
        <w:keepNext/>
        <w:keepLines/>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входящих документов путем присвоения указанным документам входящего номера с указанием даты получения.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19. Требования к помещениям, в которых</w:t>
      </w:r>
      <w:r w:rsidRPr="001E279B">
        <w:rPr>
          <w:rFonts w:ascii="Times New Roman" w:hAnsi="Times New Roman"/>
          <w:kern w:val="2"/>
          <w:sz w:val="18"/>
          <w:szCs w:val="18"/>
        </w:rPr>
        <w:br/>
        <w:t>предоставляется муниципальная услуга</w:t>
      </w:r>
    </w:p>
    <w:p w:rsidR="00117771" w:rsidRPr="001E279B" w:rsidRDefault="00117771" w:rsidP="00DC0C43">
      <w:pPr>
        <w:keepNext/>
        <w:keepLines/>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51. Администрация обеспечивает инвалидам (включая инвалидов, использующих кресла-коляски и собак-проводников):</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58. Места для заполнения документов оборудуются информационными стендами, стульями и столами для возможности оформления документов.</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Глава 20. Показатели доступности и качества муниципальной услуги,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в том числе количество взаимодействий заявителя с </w:t>
      </w:r>
      <w:proofErr w:type="gramStart"/>
      <w:r w:rsidRPr="001E279B">
        <w:rPr>
          <w:rFonts w:ascii="Times New Roman" w:hAnsi="Times New Roman"/>
          <w:kern w:val="2"/>
          <w:sz w:val="18"/>
          <w:szCs w:val="18"/>
        </w:rPr>
        <w:t>должностными</w:t>
      </w:r>
      <w:proofErr w:type="gramEnd"/>
      <w:r w:rsidRPr="001E279B">
        <w:rPr>
          <w:rFonts w:ascii="Times New Roman" w:hAnsi="Times New Roman"/>
          <w:kern w:val="2"/>
          <w:sz w:val="18"/>
          <w:szCs w:val="18"/>
        </w:rPr>
        <w:t xml:space="preserve">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лицами при предоставлении муниципальной услуги и их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(в том числе в полном объеме), посредством комплексного запроса</w:t>
      </w:r>
    </w:p>
    <w:p w:rsidR="00117771" w:rsidRPr="001E279B" w:rsidRDefault="00117771" w:rsidP="00DC0C43">
      <w:pPr>
        <w:keepNext/>
        <w:keepLines/>
        <w:autoSpaceDE w:val="0"/>
        <w:autoSpaceDN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60. Основными показателями доступности и качества муниципальной услуги являются: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соблюдение требований к местам предоставления муниципальной услуги, их транспортной доступности;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среднее время ожидания в очереди при подаче документов;</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количество взаимодействий заявителя или его представителя с должностными лицами, их продолжительность;</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возможность получения информации о ходе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для подачи документов, необходимых для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для получения результата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64. Количество взаимодействий заявителя или его представителя с должностными лицами </w:t>
      </w:r>
      <w:r w:rsidRPr="001E279B">
        <w:rPr>
          <w:rFonts w:ascii="Times New Roman" w:hAnsi="Times New Roman"/>
          <w:kern w:val="2"/>
          <w:sz w:val="18"/>
          <w:szCs w:val="18"/>
        </w:rPr>
        <w:lastRenderedPageBreak/>
        <w:t>администрации при предоставлении муниципальной услуги не должно превышать двух раз.</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17771" w:rsidRPr="001E279B" w:rsidRDefault="00117771" w:rsidP="00DC0C43">
      <w:pPr>
        <w:autoSpaceDE w:val="0"/>
        <w:autoSpaceDN w:val="0"/>
        <w:adjustRightInd w:val="0"/>
        <w:spacing w:after="0" w:line="240" w:lineRule="auto"/>
        <w:ind w:firstLine="720"/>
        <w:jc w:val="center"/>
        <w:outlineLvl w:val="2"/>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Глава 21. Иные требования, в том числе учитывающие особенности предоставления муниципальной услуги по </w:t>
      </w:r>
      <w:proofErr w:type="gramStart"/>
      <w:r w:rsidRPr="001E279B">
        <w:rPr>
          <w:rFonts w:ascii="Times New Roman" w:hAnsi="Times New Roman"/>
          <w:kern w:val="2"/>
          <w:sz w:val="18"/>
          <w:szCs w:val="18"/>
        </w:rPr>
        <w:t>экстерриториальному</w:t>
      </w:r>
      <w:proofErr w:type="gramEnd"/>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принципу, а также в электронной форме</w:t>
      </w:r>
    </w:p>
    <w:p w:rsidR="00117771" w:rsidRPr="001E279B" w:rsidRDefault="00117771" w:rsidP="00DC0C43">
      <w:pPr>
        <w:keepNext/>
        <w:keepLines/>
        <w:autoSpaceDE w:val="0"/>
        <w:autoSpaceDN w:val="0"/>
        <w:adjustRightInd w:val="0"/>
        <w:spacing w:after="0" w:line="240" w:lineRule="auto"/>
        <w:ind w:firstLine="720"/>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67. Предоставление муниципальной услуги по экстерриториальному принципу не предоставляется.</w:t>
      </w:r>
    </w:p>
    <w:p w:rsidR="00117771" w:rsidRPr="001E279B" w:rsidRDefault="00117771" w:rsidP="00DC0C43">
      <w:pPr>
        <w:autoSpaceDE w:val="0"/>
        <w:autoSpaceDN w:val="0"/>
        <w:adjustRightInd w:val="0"/>
        <w:spacing w:after="0" w:line="240" w:lineRule="auto"/>
        <w:ind w:firstLine="709"/>
        <w:jc w:val="both"/>
        <w:rPr>
          <w:rFonts w:ascii="Times New Roman" w:hAnsi="Times New Roman"/>
          <w:i/>
          <w:kern w:val="2"/>
          <w:sz w:val="18"/>
          <w:szCs w:val="18"/>
        </w:rPr>
      </w:pPr>
      <w:r w:rsidRPr="001E279B">
        <w:rPr>
          <w:rFonts w:ascii="Times New Roman" w:hAnsi="Times New Roman"/>
          <w:kern w:val="2"/>
          <w:sz w:val="18"/>
          <w:szCs w:val="18"/>
        </w:rPr>
        <w:t xml:space="preserve">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Pr="001E279B">
        <w:rPr>
          <w:rFonts w:ascii="Times New Roman" w:hAnsi="Times New Roman"/>
          <w:i/>
          <w:kern w:val="2"/>
          <w:sz w:val="18"/>
          <w:szCs w:val="18"/>
        </w:rPr>
        <w:t>предусматривающим пять</w:t>
      </w:r>
      <w:r w:rsidRPr="001E279B">
        <w:rPr>
          <w:rFonts w:ascii="Times New Roman" w:hAnsi="Times New Roman"/>
          <w:kern w:val="2"/>
          <w:sz w:val="18"/>
          <w:szCs w:val="18"/>
        </w:rPr>
        <w:t xml:space="preserve"> этапов</w:t>
      </w:r>
      <w:r w:rsidRPr="001E279B">
        <w:rPr>
          <w:rFonts w:ascii="Times New Roman" w:hAnsi="Times New Roman"/>
          <w:kern w:val="2"/>
          <w:sz w:val="18"/>
          <w:szCs w:val="18"/>
          <w:vertAlign w:val="superscript"/>
        </w:rPr>
        <w:footnoteReference w:id="1"/>
      </w:r>
      <w:r w:rsidRPr="001E279B">
        <w:rPr>
          <w:rFonts w:ascii="Times New Roman" w:hAnsi="Times New Roman"/>
          <w:i/>
          <w:kern w:val="2"/>
          <w:sz w:val="18"/>
          <w:szCs w:val="18"/>
        </w:rPr>
        <w:t>:</w:t>
      </w:r>
    </w:p>
    <w:p w:rsidR="00117771" w:rsidRPr="001E279B" w:rsidRDefault="00117771" w:rsidP="00DC0C43">
      <w:pPr>
        <w:tabs>
          <w:tab w:val="left" w:pos="-142"/>
          <w:tab w:val="left" w:pos="0"/>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I этап </w:t>
      </w:r>
      <w:r w:rsidRPr="001E279B">
        <w:rPr>
          <w:rFonts w:ascii="Times New Roman" w:hAnsi="Times New Roman"/>
          <w:i/>
          <w:kern w:val="2"/>
          <w:sz w:val="18"/>
          <w:szCs w:val="18"/>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1E279B">
        <w:rPr>
          <w:rFonts w:ascii="Times New Roman" w:hAnsi="Times New Roman"/>
          <w:kern w:val="2"/>
          <w:sz w:val="18"/>
          <w:szCs w:val="18"/>
        </w:rPr>
        <w:t xml:space="preserve"> – возможность получения информации о муниципальной услуге посредством Портала;</w:t>
      </w:r>
    </w:p>
    <w:p w:rsidR="00117771" w:rsidRPr="001E279B" w:rsidRDefault="00117771" w:rsidP="00DC0C43">
      <w:pPr>
        <w:tabs>
          <w:tab w:val="left" w:pos="-142"/>
          <w:tab w:val="left" w:pos="0"/>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II этап </w:t>
      </w:r>
      <w:r w:rsidRPr="001E279B">
        <w:rPr>
          <w:rFonts w:ascii="Times New Roman" w:hAnsi="Times New Roman"/>
          <w:i/>
          <w:kern w:val="2"/>
          <w:sz w:val="18"/>
          <w:szCs w:val="18"/>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1E279B">
        <w:rPr>
          <w:rFonts w:ascii="Times New Roman" w:hAnsi="Times New Roman"/>
          <w:kern w:val="2"/>
          <w:sz w:val="18"/>
          <w:szCs w:val="18"/>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17771" w:rsidRPr="001E279B" w:rsidRDefault="00117771" w:rsidP="00DC0C43">
      <w:pPr>
        <w:tabs>
          <w:tab w:val="left" w:pos="-142"/>
          <w:tab w:val="left" w:pos="0"/>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III этап </w:t>
      </w:r>
      <w:r w:rsidRPr="001E279B">
        <w:rPr>
          <w:rFonts w:ascii="Times New Roman" w:hAnsi="Times New Roman"/>
          <w:i/>
          <w:kern w:val="2"/>
          <w:sz w:val="18"/>
          <w:szCs w:val="18"/>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1E279B">
        <w:rPr>
          <w:rFonts w:ascii="Times New Roman" w:hAnsi="Times New Roman"/>
          <w:kern w:val="2"/>
          <w:sz w:val="18"/>
          <w:szCs w:val="18"/>
        </w:rPr>
        <w:t xml:space="preserve"> – возможность в целях получения муниципальной услуги представления документов в электронном виде с использованием Портала;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IV этап </w:t>
      </w:r>
      <w:r w:rsidRPr="001E279B">
        <w:rPr>
          <w:rFonts w:ascii="Times New Roman" w:hAnsi="Times New Roman"/>
          <w:i/>
          <w:kern w:val="2"/>
          <w:sz w:val="18"/>
          <w:szCs w:val="18"/>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1E279B">
        <w:rPr>
          <w:rFonts w:ascii="Times New Roman" w:hAnsi="Times New Roman"/>
          <w:kern w:val="2"/>
          <w:sz w:val="18"/>
          <w:szCs w:val="18"/>
        </w:rPr>
        <w:t xml:space="preserve"> – возможность </w:t>
      </w:r>
      <w:proofErr w:type="gramStart"/>
      <w:r w:rsidRPr="001E279B">
        <w:rPr>
          <w:rFonts w:ascii="Times New Roman" w:hAnsi="Times New Roman"/>
          <w:kern w:val="2"/>
          <w:sz w:val="18"/>
          <w:szCs w:val="18"/>
        </w:rPr>
        <w:t>осуществления мониторинга хода предоставления муниципальной услуги</w:t>
      </w:r>
      <w:proofErr w:type="gramEnd"/>
      <w:r w:rsidRPr="001E279B">
        <w:rPr>
          <w:rFonts w:ascii="Times New Roman" w:hAnsi="Times New Roman"/>
          <w:kern w:val="2"/>
          <w:sz w:val="18"/>
          <w:szCs w:val="18"/>
        </w:rPr>
        <w:t xml:space="preserve"> с использованием Портала;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lang w:val="en-US"/>
        </w:rPr>
        <w:t>V</w:t>
      </w:r>
      <w:r w:rsidRPr="001E279B">
        <w:rPr>
          <w:rFonts w:ascii="Times New Roman" w:hAnsi="Times New Roman"/>
          <w:kern w:val="2"/>
          <w:sz w:val="18"/>
          <w:szCs w:val="18"/>
        </w:rPr>
        <w:t xml:space="preserve"> этап</w:t>
      </w:r>
      <w:r w:rsidRPr="001E279B">
        <w:rPr>
          <w:rFonts w:ascii="Times New Roman" w:hAnsi="Times New Roman"/>
          <w:i/>
          <w:kern w:val="2"/>
          <w:sz w:val="18"/>
          <w:szCs w:val="18"/>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1E279B">
        <w:rPr>
          <w:rFonts w:ascii="Times New Roman" w:hAnsi="Times New Roman"/>
          <w:kern w:val="2"/>
          <w:sz w:val="18"/>
          <w:szCs w:val="18"/>
        </w:rPr>
        <w:t>возможность получения результата предоставления муниципальной услуги в электронном виде с использованием Портала.</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 xml:space="preserve">69. </w:t>
      </w:r>
      <w:proofErr w:type="gramStart"/>
      <w:r w:rsidRPr="001E279B">
        <w:rPr>
          <w:rFonts w:ascii="Times New Roman" w:hAnsi="Times New Roman"/>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1E279B">
        <w:rPr>
          <w:rFonts w:ascii="Times New Roman" w:hAnsi="Times New Roman"/>
          <w:kern w:val="2"/>
          <w:sz w:val="18"/>
          <w:szCs w:val="18"/>
        </w:rPr>
        <w:t>doc</w:t>
      </w:r>
      <w:proofErr w:type="spellEnd"/>
      <w:r w:rsidRPr="001E279B">
        <w:rPr>
          <w:rFonts w:ascii="Times New Roman" w:hAnsi="Times New Roman"/>
          <w:kern w:val="2"/>
          <w:sz w:val="18"/>
          <w:szCs w:val="18"/>
        </w:rPr>
        <w:t xml:space="preserve">, </w:t>
      </w:r>
      <w:proofErr w:type="spellStart"/>
      <w:r w:rsidRPr="001E279B">
        <w:rPr>
          <w:rFonts w:ascii="Times New Roman" w:hAnsi="Times New Roman"/>
          <w:kern w:val="2"/>
          <w:sz w:val="18"/>
          <w:szCs w:val="18"/>
        </w:rPr>
        <w:t>docx</w:t>
      </w:r>
      <w:proofErr w:type="spellEnd"/>
      <w:r w:rsidRPr="001E279B">
        <w:rPr>
          <w:rFonts w:ascii="Times New Roman" w:hAnsi="Times New Roman"/>
          <w:kern w:val="2"/>
          <w:sz w:val="18"/>
          <w:szCs w:val="18"/>
        </w:rPr>
        <w:t xml:space="preserve">, </w:t>
      </w:r>
      <w:proofErr w:type="spellStart"/>
      <w:r w:rsidRPr="001E279B">
        <w:rPr>
          <w:rFonts w:ascii="Times New Roman" w:hAnsi="Times New Roman"/>
          <w:kern w:val="2"/>
          <w:sz w:val="18"/>
          <w:szCs w:val="18"/>
          <w:lang w:val="en-US"/>
        </w:rPr>
        <w:t>odt</w:t>
      </w:r>
      <w:proofErr w:type="spellEnd"/>
      <w:r w:rsidRPr="001E279B">
        <w:rPr>
          <w:rFonts w:ascii="Times New Roman" w:hAnsi="Times New Roman"/>
          <w:kern w:val="2"/>
          <w:sz w:val="18"/>
          <w:szCs w:val="18"/>
        </w:rPr>
        <w:t>,</w:t>
      </w:r>
      <w:r w:rsidRPr="001E279B">
        <w:rPr>
          <w:rFonts w:ascii="Times New Roman" w:hAnsi="Times New Roman"/>
          <w:kern w:val="2"/>
          <w:sz w:val="18"/>
          <w:szCs w:val="18"/>
          <w:u w:val="single"/>
        </w:rPr>
        <w:t xml:space="preserve"> </w:t>
      </w:r>
      <w:proofErr w:type="spellStart"/>
      <w:r w:rsidRPr="001E279B">
        <w:rPr>
          <w:rFonts w:ascii="Times New Roman" w:hAnsi="Times New Roman"/>
          <w:kern w:val="2"/>
          <w:sz w:val="18"/>
          <w:szCs w:val="18"/>
        </w:rPr>
        <w:t>txt</w:t>
      </w:r>
      <w:proofErr w:type="spellEnd"/>
      <w:r w:rsidRPr="001E279B">
        <w:rPr>
          <w:rFonts w:ascii="Times New Roman" w:hAnsi="Times New Roman"/>
          <w:kern w:val="2"/>
          <w:sz w:val="18"/>
          <w:szCs w:val="18"/>
        </w:rPr>
        <w:t xml:space="preserve">, </w:t>
      </w:r>
      <w:proofErr w:type="spellStart"/>
      <w:r w:rsidRPr="001E279B">
        <w:rPr>
          <w:rFonts w:ascii="Times New Roman" w:hAnsi="Times New Roman"/>
          <w:kern w:val="2"/>
          <w:sz w:val="18"/>
          <w:szCs w:val="18"/>
        </w:rPr>
        <w:t>xls</w:t>
      </w:r>
      <w:proofErr w:type="spellEnd"/>
      <w:r w:rsidRPr="001E279B">
        <w:rPr>
          <w:rFonts w:ascii="Times New Roman" w:hAnsi="Times New Roman"/>
          <w:kern w:val="2"/>
          <w:sz w:val="18"/>
          <w:szCs w:val="18"/>
        </w:rPr>
        <w:t xml:space="preserve">, </w:t>
      </w:r>
      <w:proofErr w:type="spellStart"/>
      <w:r w:rsidRPr="001E279B">
        <w:rPr>
          <w:rFonts w:ascii="Times New Roman" w:hAnsi="Times New Roman"/>
          <w:kern w:val="2"/>
          <w:sz w:val="18"/>
          <w:szCs w:val="18"/>
        </w:rPr>
        <w:t>xlsx</w:t>
      </w:r>
      <w:proofErr w:type="spellEnd"/>
      <w:r w:rsidRPr="001E279B">
        <w:rPr>
          <w:rFonts w:ascii="Times New Roman" w:hAnsi="Times New Roman"/>
          <w:kern w:val="2"/>
          <w:sz w:val="18"/>
          <w:szCs w:val="18"/>
        </w:rPr>
        <w:t xml:space="preserve">, </w:t>
      </w:r>
      <w:proofErr w:type="spellStart"/>
      <w:r w:rsidRPr="001E279B">
        <w:rPr>
          <w:rFonts w:ascii="Times New Roman" w:hAnsi="Times New Roman"/>
          <w:kern w:val="2"/>
          <w:sz w:val="18"/>
          <w:szCs w:val="18"/>
          <w:lang w:val="en-US"/>
        </w:rPr>
        <w:t>ods</w:t>
      </w:r>
      <w:proofErr w:type="spellEnd"/>
      <w:r w:rsidRPr="001E279B">
        <w:rPr>
          <w:rFonts w:ascii="Times New Roman" w:hAnsi="Times New Roman"/>
          <w:kern w:val="2"/>
          <w:sz w:val="18"/>
          <w:szCs w:val="18"/>
          <w:u w:val="single"/>
        </w:rPr>
        <w:t>,</w:t>
      </w:r>
      <w:r w:rsidRPr="001E279B">
        <w:rPr>
          <w:rFonts w:ascii="Times New Roman" w:hAnsi="Times New Roman"/>
          <w:kern w:val="2"/>
          <w:sz w:val="18"/>
          <w:szCs w:val="18"/>
        </w:rPr>
        <w:t xml:space="preserve"> </w:t>
      </w:r>
      <w:proofErr w:type="spellStart"/>
      <w:r w:rsidRPr="001E279B">
        <w:rPr>
          <w:rFonts w:ascii="Times New Roman" w:hAnsi="Times New Roman"/>
          <w:kern w:val="2"/>
          <w:sz w:val="18"/>
          <w:szCs w:val="18"/>
        </w:rPr>
        <w:t>rtf</w:t>
      </w:r>
      <w:proofErr w:type="spellEnd"/>
      <w:r w:rsidRPr="001E279B">
        <w:rPr>
          <w:rFonts w:ascii="Times New Roman" w:hAnsi="Times New Roman"/>
          <w:kern w:val="2"/>
          <w:sz w:val="18"/>
          <w:szCs w:val="18"/>
        </w:rPr>
        <w:t>.</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Усиленная квалифицированная электронная подпись должна соответствовать следующим требованиям:</w:t>
      </w:r>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73. </w:t>
      </w:r>
      <w:proofErr w:type="gramStart"/>
      <w:r w:rsidRPr="001E279B">
        <w:rPr>
          <w:rFonts w:ascii="Times New Roman" w:hAnsi="Times New Roman"/>
          <w:kern w:val="2"/>
          <w:sz w:val="18"/>
          <w:szCs w:val="1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rPr>
          <w:rFonts w:ascii="Times New Roman" w:hAnsi="Times New Roman"/>
          <w:kern w:val="2"/>
          <w:sz w:val="18"/>
          <w:szCs w:val="18"/>
        </w:rPr>
      </w:pPr>
      <w:r w:rsidRPr="001E279B">
        <w:rPr>
          <w:rFonts w:ascii="Times New Roman" w:hAnsi="Times New Roman"/>
          <w:kern w:val="2"/>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bookmarkStart w:id="12" w:name="Par343"/>
      <w:bookmarkEnd w:id="12"/>
      <w:r w:rsidRPr="001E279B">
        <w:rPr>
          <w:rFonts w:ascii="Times New Roman" w:hAnsi="Times New Roman"/>
          <w:kern w:val="2"/>
          <w:sz w:val="18"/>
          <w:szCs w:val="18"/>
        </w:rPr>
        <w:t>Глава 22. Состав и последовательность административных процедур</w:t>
      </w:r>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74. Предоставление муниципальной услуги включает в себя следующие административные процедуры:</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прием, регистрация заявления и приложенных к нему документов, представленных заявителем или его представителем;</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формирование и направление межведомственных запросов в органы, участвующие в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1E279B">
        <w:rPr>
          <w:rFonts w:ascii="Times New Roman" w:hAnsi="Times New Roman"/>
          <w:sz w:val="18"/>
          <w:szCs w:val="18"/>
        </w:rPr>
        <w:t xml:space="preserve"> </w:t>
      </w:r>
      <w:r w:rsidRPr="001E279B">
        <w:rPr>
          <w:rFonts w:ascii="Times New Roman" w:hAnsi="Times New Roman"/>
          <w:kern w:val="2"/>
          <w:sz w:val="18"/>
          <w:szCs w:val="18"/>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подготовка проекта договора;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выдача (направление) заявителю или его представителю результата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75. В электронной форме при предоставлении муниципальной услуги осуществляются следующие административные процедуры (действия):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прием, регистрация заявления и приложенных к нему документов, представленных заявителем или его представителем;</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формирование и направление межведомственных запросов в органы, участвующие в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bookmarkStart w:id="13" w:name="Par355"/>
      <w:bookmarkEnd w:id="13"/>
      <w:r w:rsidRPr="001E279B">
        <w:rPr>
          <w:rFonts w:ascii="Times New Roman" w:hAnsi="Times New Roman"/>
          <w:kern w:val="2"/>
          <w:sz w:val="18"/>
          <w:szCs w:val="18"/>
        </w:rPr>
        <w:t>Глава 23. Прием, регистрация заявления и приложенных к нему документов,</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roofErr w:type="gramStart"/>
      <w:r w:rsidRPr="001E279B">
        <w:rPr>
          <w:rFonts w:ascii="Times New Roman" w:hAnsi="Times New Roman"/>
          <w:kern w:val="2"/>
          <w:sz w:val="18"/>
          <w:szCs w:val="18"/>
        </w:rPr>
        <w:t>представленных</w:t>
      </w:r>
      <w:proofErr w:type="gramEnd"/>
      <w:r w:rsidRPr="001E279B">
        <w:rPr>
          <w:rFonts w:ascii="Times New Roman" w:hAnsi="Times New Roman"/>
          <w:kern w:val="2"/>
          <w:sz w:val="18"/>
          <w:szCs w:val="18"/>
        </w:rPr>
        <w:t xml:space="preserve"> заявителем или его представителем</w:t>
      </w:r>
    </w:p>
    <w:p w:rsidR="00117771" w:rsidRPr="001E279B" w:rsidRDefault="00117771" w:rsidP="00DC0C43">
      <w:pPr>
        <w:keepNext/>
        <w:keepLines/>
        <w:autoSpaceDE w:val="0"/>
        <w:autoSpaceDN w:val="0"/>
        <w:adjustRightInd w:val="0"/>
        <w:spacing w:after="0" w:line="240" w:lineRule="auto"/>
        <w:jc w:val="both"/>
        <w:rPr>
          <w:rFonts w:ascii="Times New Roman" w:hAnsi="Times New Roman"/>
          <w:kern w:val="2"/>
          <w:sz w:val="18"/>
          <w:szCs w:val="18"/>
        </w:rPr>
      </w:pP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117771" w:rsidRPr="001E279B" w:rsidRDefault="00117771" w:rsidP="00DC0C43">
      <w:pPr>
        <w:autoSpaceDE w:val="0"/>
        <w:autoSpaceDN w:val="0"/>
        <w:spacing w:after="0" w:line="240" w:lineRule="auto"/>
        <w:ind w:firstLine="709"/>
        <w:jc w:val="both"/>
        <w:rPr>
          <w:rFonts w:ascii="Times New Roman" w:hAnsi="Times New Roman"/>
          <w:i/>
          <w:kern w:val="2"/>
          <w:sz w:val="18"/>
          <w:szCs w:val="18"/>
        </w:rPr>
      </w:pPr>
      <w:r w:rsidRPr="001E279B">
        <w:rPr>
          <w:rFonts w:ascii="Times New Roman" w:hAnsi="Times New Roman"/>
          <w:kern w:val="2"/>
          <w:sz w:val="18"/>
          <w:szCs w:val="18"/>
        </w:rPr>
        <w:lastRenderedPageBreak/>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17771" w:rsidRPr="001E279B" w:rsidRDefault="00117771" w:rsidP="00DC0C43">
      <w:pPr>
        <w:autoSpaceDE w:val="0"/>
        <w:autoSpaceDN w:val="0"/>
        <w:spacing w:after="0" w:line="240" w:lineRule="auto"/>
        <w:ind w:firstLine="709"/>
        <w:jc w:val="both"/>
        <w:rPr>
          <w:rFonts w:ascii="Times New Roman" w:hAnsi="Times New Roman"/>
          <w:i/>
          <w:kern w:val="2"/>
          <w:sz w:val="18"/>
          <w:szCs w:val="18"/>
        </w:rPr>
      </w:pPr>
      <w:r w:rsidRPr="001E279B">
        <w:rPr>
          <w:rFonts w:ascii="Times New Roman" w:hAnsi="Times New Roman"/>
          <w:kern w:val="2"/>
          <w:sz w:val="18"/>
          <w:szCs w:val="18"/>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документов</w:t>
      </w:r>
      <w:r w:rsidRPr="001E279B">
        <w:rPr>
          <w:rFonts w:ascii="Times New Roman" w:hAnsi="Times New Roman"/>
          <w:i/>
          <w:kern w:val="2"/>
          <w:sz w:val="18"/>
          <w:szCs w:val="18"/>
        </w:rPr>
        <w:t>.</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Срок регистрации представленных в </w:t>
      </w:r>
      <w:r w:rsidRPr="001E279B">
        <w:rPr>
          <w:rFonts w:ascii="Times New Roman" w:hAnsi="Times New Roman"/>
          <w:sz w:val="18"/>
          <w:szCs w:val="18"/>
        </w:rPr>
        <w:t xml:space="preserve">администрацию </w:t>
      </w:r>
      <w:r w:rsidRPr="001E279B">
        <w:rPr>
          <w:rFonts w:ascii="Times New Roman" w:hAnsi="Times New Roman"/>
          <w:kern w:val="2"/>
          <w:sz w:val="18"/>
          <w:szCs w:val="1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E279B">
        <w:rPr>
          <w:rFonts w:ascii="Times New Roman" w:hAnsi="Times New Roman"/>
          <w:sz w:val="18"/>
          <w:szCs w:val="18"/>
        </w:rPr>
        <w:t>администрацией</w:t>
      </w:r>
      <w:r w:rsidRPr="001E279B">
        <w:rPr>
          <w:rFonts w:ascii="Times New Roman" w:hAnsi="Times New Roman"/>
          <w:kern w:val="2"/>
          <w:sz w:val="18"/>
          <w:szCs w:val="18"/>
        </w:rPr>
        <w:t xml:space="preserve"> указанных документов.</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79. Должностное лицо </w:t>
      </w:r>
      <w:r w:rsidRPr="001E279B">
        <w:rPr>
          <w:rFonts w:ascii="Times New Roman" w:hAnsi="Times New Roman"/>
          <w:sz w:val="18"/>
          <w:szCs w:val="18"/>
        </w:rPr>
        <w:t>администрации</w:t>
      </w:r>
      <w:r w:rsidRPr="001E279B">
        <w:rPr>
          <w:rFonts w:ascii="Times New Roman" w:hAnsi="Times New Roman"/>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1E279B">
        <w:rPr>
          <w:rFonts w:ascii="Times New Roman" w:hAnsi="Times New Roman"/>
          <w:sz w:val="18"/>
          <w:szCs w:val="18"/>
        </w:rPr>
        <w:t>настоящего административного регламента</w:t>
      </w:r>
      <w:r w:rsidRPr="001E279B">
        <w:rPr>
          <w:rFonts w:ascii="Times New Roman" w:hAnsi="Times New Roman"/>
          <w:kern w:val="2"/>
          <w:sz w:val="18"/>
          <w:szCs w:val="18"/>
        </w:rPr>
        <w:t xml:space="preserve">, </w:t>
      </w:r>
      <w:r w:rsidRPr="001E279B">
        <w:rPr>
          <w:rFonts w:ascii="Times New Roman" w:hAnsi="Times New Roman"/>
          <w:sz w:val="18"/>
          <w:szCs w:val="18"/>
        </w:rPr>
        <w:t>не позднее двух рабочих дней со дня получения заявления и документов</w:t>
      </w:r>
      <w:r w:rsidRPr="001E279B">
        <w:rPr>
          <w:rFonts w:ascii="Times New Roman" w:hAnsi="Times New Roman"/>
          <w:kern w:val="2"/>
          <w:sz w:val="18"/>
          <w:szCs w:val="18"/>
        </w:rPr>
        <w:t>.</w:t>
      </w:r>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 xml:space="preserve">80. </w:t>
      </w:r>
      <w:proofErr w:type="gramStart"/>
      <w:r w:rsidRPr="001E279B">
        <w:rPr>
          <w:rFonts w:ascii="Times New Roman" w:hAnsi="Times New Roman"/>
          <w:kern w:val="2"/>
          <w:sz w:val="18"/>
          <w:szCs w:val="1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roofErr w:type="gramEnd"/>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 xml:space="preserve">81. </w:t>
      </w:r>
      <w:proofErr w:type="gramStart"/>
      <w:r w:rsidRPr="001E279B">
        <w:rPr>
          <w:rFonts w:ascii="Times New Roman" w:hAnsi="Times New Roman"/>
          <w:kern w:val="2"/>
          <w:sz w:val="18"/>
          <w:szCs w:val="18"/>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17771" w:rsidRPr="001E279B" w:rsidRDefault="00117771" w:rsidP="00DC0C43">
      <w:pPr>
        <w:autoSpaceDE w:val="0"/>
        <w:autoSpaceDN w:val="0"/>
        <w:adjustRightInd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17771" w:rsidRPr="001E279B" w:rsidRDefault="00117771" w:rsidP="00DC0C43">
      <w:pPr>
        <w:autoSpaceDE w:val="0"/>
        <w:autoSpaceDN w:val="0"/>
        <w:spacing w:after="0" w:line="240" w:lineRule="auto"/>
        <w:ind w:firstLine="720"/>
        <w:jc w:val="both"/>
        <w:rPr>
          <w:rFonts w:ascii="Times New Roman" w:hAnsi="Times New Roman"/>
          <w:kern w:val="2"/>
          <w:sz w:val="18"/>
          <w:szCs w:val="18"/>
        </w:rPr>
      </w:pPr>
      <w:r w:rsidRPr="001E279B">
        <w:rPr>
          <w:rFonts w:ascii="Times New Roman" w:hAnsi="Times New Roman"/>
          <w:kern w:val="2"/>
          <w:sz w:val="18"/>
          <w:szCs w:val="18"/>
        </w:rPr>
        <w:t xml:space="preserve">82. В случае выявления в представленных документах хотя бы одного из обстоятельств, предусмотренных пунктом 36 </w:t>
      </w:r>
      <w:r w:rsidRPr="001E279B">
        <w:rPr>
          <w:rFonts w:ascii="Times New Roman" w:hAnsi="Times New Roman"/>
          <w:sz w:val="18"/>
          <w:szCs w:val="18"/>
        </w:rPr>
        <w:t>настоящего административного регламента,</w:t>
      </w:r>
      <w:r w:rsidRPr="001E279B">
        <w:rPr>
          <w:rFonts w:ascii="Times New Roman" w:hAnsi="Times New Roman"/>
          <w:kern w:val="2"/>
          <w:sz w:val="18"/>
          <w:szCs w:val="18"/>
        </w:rPr>
        <w:t xml:space="preserve"> должностное лицо</w:t>
      </w:r>
      <w:r w:rsidRPr="001E279B">
        <w:rPr>
          <w:rFonts w:ascii="Times New Roman" w:hAnsi="Times New Roman"/>
          <w:sz w:val="18"/>
          <w:szCs w:val="18"/>
        </w:rPr>
        <w:t xml:space="preserve"> администрации</w:t>
      </w:r>
      <w:r w:rsidRPr="001E279B">
        <w:rPr>
          <w:rFonts w:ascii="Times New Roman" w:hAnsi="Times New Roman"/>
          <w:kern w:val="2"/>
          <w:sz w:val="18"/>
          <w:szCs w:val="18"/>
        </w:rPr>
        <w:t xml:space="preserve">, ответственное за прием и регистрацию документов, не позднее срока, предусмотренного пунктом </w:t>
      </w:r>
      <w:r w:rsidRPr="001E279B">
        <w:rPr>
          <w:rFonts w:ascii="Times New Roman" w:hAnsi="Times New Roman"/>
          <w:kern w:val="2"/>
          <w:sz w:val="18"/>
          <w:szCs w:val="18"/>
          <w:u w:val="single"/>
        </w:rPr>
        <w:t>79</w:t>
      </w:r>
      <w:r w:rsidRPr="001E279B">
        <w:rPr>
          <w:rFonts w:ascii="Times New Roman" w:hAnsi="Times New Roman"/>
          <w:kern w:val="2"/>
          <w:sz w:val="18"/>
          <w:szCs w:val="18"/>
        </w:rPr>
        <w:t xml:space="preserve"> настоящего административного регламента, принимает решение об отказе в приеме документов.</w:t>
      </w:r>
    </w:p>
    <w:p w:rsidR="00117771" w:rsidRPr="001E279B" w:rsidRDefault="00117771" w:rsidP="00DC0C43">
      <w:pPr>
        <w:autoSpaceDE w:val="0"/>
        <w:autoSpaceDN w:val="0"/>
        <w:spacing w:after="0" w:line="240" w:lineRule="auto"/>
        <w:ind w:firstLine="720"/>
        <w:jc w:val="both"/>
        <w:rPr>
          <w:rFonts w:ascii="Times New Roman" w:hAnsi="Times New Roman"/>
          <w:color w:val="0000FF"/>
          <w:kern w:val="2"/>
          <w:sz w:val="18"/>
          <w:szCs w:val="18"/>
        </w:rPr>
      </w:pPr>
      <w:r w:rsidRPr="001E279B">
        <w:rPr>
          <w:rFonts w:ascii="Times New Roman" w:hAnsi="Times New Roman"/>
          <w:sz w:val="18"/>
          <w:szCs w:val="18"/>
        </w:rPr>
        <w:t xml:space="preserve">83. </w:t>
      </w:r>
      <w:proofErr w:type="gramStart"/>
      <w:r w:rsidRPr="001E279B">
        <w:rPr>
          <w:rFonts w:ascii="Times New Roman" w:hAnsi="Times New Roman"/>
          <w:sz w:val="18"/>
          <w:szCs w:val="18"/>
        </w:rPr>
        <w:t xml:space="preserve">В случае отказа в приеме документов, поданных путем личного обращения, </w:t>
      </w:r>
      <w:r w:rsidRPr="001E279B">
        <w:rPr>
          <w:rFonts w:ascii="Times New Roman" w:hAnsi="Times New Roman"/>
          <w:kern w:val="2"/>
          <w:sz w:val="18"/>
          <w:szCs w:val="18"/>
        </w:rPr>
        <w:t xml:space="preserve">должностное лицо администрации, ответственное за прием и </w:t>
      </w:r>
      <w:r w:rsidRPr="001E279B">
        <w:rPr>
          <w:rFonts w:ascii="Times New Roman" w:hAnsi="Times New Roman"/>
          <w:kern w:val="2"/>
          <w:sz w:val="18"/>
          <w:szCs w:val="18"/>
        </w:rPr>
        <w:lastRenderedPageBreak/>
        <w:t xml:space="preserve">регистрацию документов, </w:t>
      </w:r>
      <w:r w:rsidRPr="001E279B">
        <w:rPr>
          <w:rFonts w:ascii="Times New Roman" w:hAnsi="Times New Roman"/>
          <w:sz w:val="18"/>
          <w:szCs w:val="1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случае отказа в приеме документов, поданных через организации почтовой связи, </w:t>
      </w:r>
      <w:r w:rsidRPr="001E279B">
        <w:rPr>
          <w:rFonts w:ascii="Times New Roman" w:hAnsi="Times New Roman"/>
          <w:kern w:val="2"/>
          <w:sz w:val="18"/>
          <w:szCs w:val="18"/>
        </w:rPr>
        <w:t xml:space="preserve">должностное лицо администрации, ответственное за прием и регистрацию документов, </w:t>
      </w:r>
      <w:r w:rsidRPr="001E279B">
        <w:rPr>
          <w:rFonts w:ascii="Times New Roman" w:hAnsi="Times New Roman"/>
          <w:sz w:val="18"/>
          <w:szCs w:val="1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случае отказа в приеме документов, поданных через личный кабинет на Портале, </w:t>
      </w:r>
      <w:r w:rsidRPr="001E279B">
        <w:rPr>
          <w:rFonts w:ascii="Times New Roman" w:hAnsi="Times New Roman"/>
          <w:kern w:val="2"/>
          <w:sz w:val="18"/>
          <w:szCs w:val="18"/>
        </w:rPr>
        <w:t xml:space="preserve">должностное лицо администрации, ответственное за прием и регистрацию документов, </w:t>
      </w:r>
      <w:r w:rsidRPr="001E279B">
        <w:rPr>
          <w:rFonts w:ascii="Times New Roman" w:hAnsi="Times New Roman"/>
          <w:sz w:val="18"/>
          <w:szCs w:val="1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E279B">
        <w:rPr>
          <w:rFonts w:ascii="Times New Roman" w:hAnsi="Times New Roman"/>
          <w:kern w:val="2"/>
          <w:sz w:val="18"/>
          <w:szCs w:val="18"/>
        </w:rPr>
        <w:t xml:space="preserve">администрации, ответственное за прием и регистрацию документов, </w:t>
      </w:r>
      <w:r w:rsidRPr="001E279B">
        <w:rPr>
          <w:rFonts w:ascii="Times New Roman" w:hAnsi="Times New Roman"/>
          <w:sz w:val="18"/>
          <w:szCs w:val="1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84. </w:t>
      </w:r>
      <w:proofErr w:type="gramStart"/>
      <w:r w:rsidRPr="001E279B">
        <w:rPr>
          <w:rFonts w:ascii="Times New Roman" w:hAnsi="Times New Roman"/>
          <w:kern w:val="2"/>
          <w:sz w:val="18"/>
          <w:szCs w:val="18"/>
        </w:rPr>
        <w:t xml:space="preserve">При отсутствии в представленных заявителем документах оснований, предусмотренных пунктом 36 </w:t>
      </w:r>
      <w:r w:rsidRPr="001E279B">
        <w:rPr>
          <w:rFonts w:ascii="Times New Roman" w:hAnsi="Times New Roman"/>
          <w:sz w:val="18"/>
          <w:szCs w:val="18"/>
        </w:rPr>
        <w:t>настоящего административного регламента</w:t>
      </w:r>
      <w:r w:rsidRPr="001E279B">
        <w:rPr>
          <w:rFonts w:ascii="Times New Roman" w:hAnsi="Times New Roman"/>
          <w:kern w:val="2"/>
          <w:sz w:val="18"/>
          <w:szCs w:val="18"/>
        </w:rPr>
        <w:t xml:space="preserve">, должностное лицо </w:t>
      </w:r>
      <w:r w:rsidRPr="001E279B">
        <w:rPr>
          <w:rFonts w:ascii="Times New Roman" w:hAnsi="Times New Roman"/>
          <w:sz w:val="18"/>
          <w:szCs w:val="18"/>
        </w:rPr>
        <w:t>администрации</w:t>
      </w:r>
      <w:r w:rsidRPr="001E279B">
        <w:rPr>
          <w:rFonts w:ascii="Times New Roman" w:hAnsi="Times New Roman"/>
          <w:kern w:val="2"/>
          <w:sz w:val="18"/>
          <w:szCs w:val="18"/>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1E279B">
        <w:rPr>
          <w:rFonts w:ascii="Times New Roman" w:hAnsi="Times New Roman"/>
          <w:sz w:val="18"/>
          <w:szCs w:val="18"/>
        </w:rPr>
        <w:t>администрации</w:t>
      </w:r>
      <w:r w:rsidRPr="001E279B">
        <w:rPr>
          <w:rFonts w:ascii="Times New Roman" w:hAnsi="Times New Roman"/>
          <w:kern w:val="2"/>
          <w:sz w:val="18"/>
          <w:szCs w:val="18"/>
        </w:rPr>
        <w:t>, ответственному за предоставление муниципальной услуги.</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85. В случае принятия указанного в пункте 84 </w:t>
      </w:r>
      <w:r w:rsidRPr="001E279B">
        <w:rPr>
          <w:rFonts w:ascii="Times New Roman" w:hAnsi="Times New Roman"/>
          <w:sz w:val="18"/>
          <w:szCs w:val="18"/>
        </w:rPr>
        <w:t>настоящего административного регламента</w:t>
      </w:r>
      <w:r w:rsidRPr="001E279B">
        <w:rPr>
          <w:rFonts w:ascii="Times New Roman" w:hAnsi="Times New Roman"/>
          <w:kern w:val="2"/>
          <w:sz w:val="18"/>
          <w:szCs w:val="18"/>
        </w:rPr>
        <w:t xml:space="preserve"> решения: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1E279B">
        <w:rPr>
          <w:rFonts w:ascii="Times New Roman" w:hAnsi="Times New Roman"/>
          <w:sz w:val="18"/>
          <w:szCs w:val="18"/>
        </w:rPr>
        <w:t>администрации</w:t>
      </w:r>
      <w:r w:rsidRPr="001E279B">
        <w:rPr>
          <w:rFonts w:ascii="Times New Roman" w:hAnsi="Times New Roman"/>
          <w:kern w:val="2"/>
          <w:sz w:val="18"/>
          <w:szCs w:val="18"/>
        </w:rPr>
        <w:t xml:space="preserve">, ответственное за прием и регистрацию документов, оформляет расписку в получении документов </w:t>
      </w:r>
      <w:r w:rsidRPr="001E279B">
        <w:rPr>
          <w:rFonts w:ascii="Times New Roman" w:hAnsi="Times New Roman"/>
          <w:sz w:val="18"/>
          <w:szCs w:val="18"/>
        </w:rPr>
        <w:t xml:space="preserve">с указанием их перечня и даты получения </w:t>
      </w:r>
      <w:r w:rsidRPr="001E279B">
        <w:rPr>
          <w:rFonts w:ascii="Times New Roman" w:hAnsi="Times New Roman"/>
          <w:kern w:val="2"/>
          <w:sz w:val="18"/>
          <w:szCs w:val="18"/>
        </w:rPr>
        <w:t xml:space="preserve">в двух экземплярах, один из которых </w:t>
      </w:r>
      <w:r w:rsidRPr="001E279B">
        <w:rPr>
          <w:rFonts w:ascii="Times New Roman" w:hAnsi="Times New Roman"/>
          <w:sz w:val="18"/>
          <w:szCs w:val="18"/>
        </w:rPr>
        <w:t>выдается указанным должностным лицом заявителю или его представителю в течение трех</w:t>
      </w:r>
      <w:proofErr w:type="gramEnd"/>
      <w:r w:rsidRPr="001E279B">
        <w:rPr>
          <w:rFonts w:ascii="Times New Roman" w:hAnsi="Times New Roman"/>
          <w:sz w:val="18"/>
          <w:szCs w:val="18"/>
        </w:rPr>
        <w:t xml:space="preserve"> рабочих дней после получения администрацией </w:t>
      </w:r>
      <w:r w:rsidRPr="001E279B">
        <w:rPr>
          <w:rFonts w:ascii="Times New Roman" w:hAnsi="Times New Roman"/>
          <w:kern w:val="2"/>
          <w:sz w:val="18"/>
          <w:szCs w:val="18"/>
        </w:rPr>
        <w:t xml:space="preserve">заявления и документов. Второй экземпляр расписки приобщается к представленным в </w:t>
      </w:r>
      <w:r w:rsidRPr="001E279B">
        <w:rPr>
          <w:rFonts w:ascii="Times New Roman" w:hAnsi="Times New Roman"/>
          <w:sz w:val="18"/>
          <w:szCs w:val="18"/>
        </w:rPr>
        <w:t>администрацию</w:t>
      </w:r>
      <w:r w:rsidRPr="001E279B">
        <w:rPr>
          <w:rFonts w:ascii="Times New Roman" w:hAnsi="Times New Roman"/>
          <w:kern w:val="2"/>
          <w:sz w:val="18"/>
          <w:szCs w:val="18"/>
        </w:rPr>
        <w:t xml:space="preserve"> документам;</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sz w:val="18"/>
          <w:szCs w:val="18"/>
        </w:rPr>
        <w:t xml:space="preserve">2) </w:t>
      </w:r>
      <w:r w:rsidRPr="001E279B">
        <w:rPr>
          <w:rFonts w:ascii="Times New Roman" w:hAnsi="Times New Roman"/>
          <w:kern w:val="2"/>
          <w:sz w:val="18"/>
          <w:szCs w:val="18"/>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1E279B">
        <w:rPr>
          <w:rFonts w:ascii="Times New Roman" w:hAnsi="Times New Roman"/>
          <w:sz w:val="18"/>
          <w:szCs w:val="18"/>
        </w:rPr>
        <w:t>посредством почтового отправления</w:t>
      </w:r>
      <w:r w:rsidRPr="001E279B">
        <w:rPr>
          <w:rFonts w:ascii="Times New Roman" w:hAnsi="Times New Roman"/>
          <w:kern w:val="2"/>
          <w:sz w:val="18"/>
          <w:szCs w:val="18"/>
          <w:u w:val="single"/>
        </w:rPr>
        <w:t xml:space="preserve">, </w:t>
      </w:r>
      <w:r w:rsidRPr="001E279B">
        <w:rPr>
          <w:rFonts w:ascii="Times New Roman" w:hAnsi="Times New Roman"/>
          <w:kern w:val="2"/>
          <w:sz w:val="18"/>
          <w:szCs w:val="18"/>
        </w:rPr>
        <w:t xml:space="preserve">должностное лицо </w:t>
      </w:r>
      <w:r w:rsidRPr="001E279B">
        <w:rPr>
          <w:rFonts w:ascii="Times New Roman" w:hAnsi="Times New Roman"/>
          <w:sz w:val="18"/>
          <w:szCs w:val="18"/>
        </w:rPr>
        <w:t>администрации</w:t>
      </w:r>
      <w:r w:rsidRPr="001E279B">
        <w:rPr>
          <w:rFonts w:ascii="Times New Roman" w:hAnsi="Times New Roman"/>
          <w:kern w:val="2"/>
          <w:sz w:val="18"/>
          <w:szCs w:val="18"/>
        </w:rPr>
        <w:t xml:space="preserve">, ответственное за прием и регистрацию документов, оформляет расписку в получении документов </w:t>
      </w:r>
      <w:r w:rsidRPr="001E279B">
        <w:rPr>
          <w:rFonts w:ascii="Times New Roman" w:hAnsi="Times New Roman"/>
          <w:sz w:val="18"/>
          <w:szCs w:val="18"/>
        </w:rPr>
        <w:t>с указанием их перечня и даты получения</w:t>
      </w:r>
      <w:r w:rsidRPr="001E279B">
        <w:rPr>
          <w:rFonts w:ascii="Times New Roman" w:hAnsi="Times New Roman"/>
          <w:kern w:val="2"/>
          <w:sz w:val="18"/>
          <w:szCs w:val="18"/>
        </w:rPr>
        <w:t xml:space="preserve"> в двух экземплярах, один из которых</w:t>
      </w:r>
      <w:r w:rsidRPr="001E279B">
        <w:rPr>
          <w:rFonts w:ascii="Times New Roman" w:hAnsi="Times New Roman"/>
          <w:sz w:val="18"/>
          <w:szCs w:val="18"/>
        </w:rPr>
        <w:t xml:space="preserve"> направляется указанным должностным лицом по указанному в заявлении почтовому</w:t>
      </w:r>
      <w:proofErr w:type="gramEnd"/>
      <w:r w:rsidRPr="001E279B">
        <w:rPr>
          <w:rFonts w:ascii="Times New Roman" w:hAnsi="Times New Roman"/>
          <w:sz w:val="18"/>
          <w:szCs w:val="18"/>
        </w:rPr>
        <w:t xml:space="preserve"> адресу </w:t>
      </w:r>
      <w:r w:rsidRPr="001E279B">
        <w:rPr>
          <w:rFonts w:ascii="Times New Roman" w:hAnsi="Times New Roman"/>
          <w:kern w:val="2"/>
          <w:sz w:val="18"/>
          <w:szCs w:val="18"/>
        </w:rPr>
        <w:t>почтовым отправлением с уведомлением о вручении</w:t>
      </w:r>
      <w:r w:rsidRPr="001E279B">
        <w:rPr>
          <w:rFonts w:ascii="Times New Roman" w:hAnsi="Times New Roman"/>
          <w:sz w:val="18"/>
          <w:szCs w:val="18"/>
        </w:rPr>
        <w:t xml:space="preserve"> в течение трех рабочих дней </w:t>
      </w:r>
      <w:r w:rsidRPr="001E279B">
        <w:rPr>
          <w:rFonts w:ascii="Times New Roman" w:hAnsi="Times New Roman"/>
          <w:sz w:val="18"/>
          <w:szCs w:val="18"/>
        </w:rPr>
        <w:lastRenderedPageBreak/>
        <w:t xml:space="preserve">после получения администрацией заявления и документов. </w:t>
      </w:r>
      <w:r w:rsidRPr="001E279B">
        <w:rPr>
          <w:rFonts w:ascii="Times New Roman" w:hAnsi="Times New Roman"/>
          <w:kern w:val="2"/>
          <w:sz w:val="18"/>
          <w:szCs w:val="18"/>
        </w:rPr>
        <w:t xml:space="preserve">Второй экземпляр расписки приобщается к представленным в </w:t>
      </w:r>
      <w:r w:rsidRPr="001E279B">
        <w:rPr>
          <w:rFonts w:ascii="Times New Roman" w:hAnsi="Times New Roman"/>
          <w:sz w:val="18"/>
          <w:szCs w:val="18"/>
        </w:rPr>
        <w:t>администрацию</w:t>
      </w:r>
      <w:r w:rsidRPr="001E279B">
        <w:rPr>
          <w:rFonts w:ascii="Times New Roman" w:hAnsi="Times New Roman"/>
          <w:kern w:val="2"/>
          <w:sz w:val="18"/>
          <w:szCs w:val="18"/>
        </w:rPr>
        <w:t xml:space="preserve"> документам;</w:t>
      </w:r>
    </w:p>
    <w:p w:rsidR="00117771" w:rsidRPr="001E279B" w:rsidRDefault="00117771" w:rsidP="00DC0C43">
      <w:pPr>
        <w:autoSpaceDE w:val="0"/>
        <w:autoSpaceDN w:val="0"/>
        <w:spacing w:after="0" w:line="240" w:lineRule="auto"/>
        <w:ind w:firstLine="709"/>
        <w:jc w:val="both"/>
        <w:rPr>
          <w:rFonts w:ascii="Times New Roman" w:hAnsi="Times New Roman"/>
          <w:color w:val="000000"/>
          <w:sz w:val="18"/>
          <w:szCs w:val="18"/>
        </w:rPr>
      </w:pPr>
      <w:proofErr w:type="gramStart"/>
      <w:r w:rsidRPr="001E279B">
        <w:rPr>
          <w:rFonts w:ascii="Times New Roman" w:hAnsi="Times New Roman"/>
          <w:sz w:val="18"/>
          <w:szCs w:val="18"/>
        </w:rPr>
        <w:t xml:space="preserve">3) </w:t>
      </w:r>
      <w:r w:rsidRPr="001E279B">
        <w:rPr>
          <w:rFonts w:ascii="Times New Roman" w:hAnsi="Times New Roman"/>
          <w:kern w:val="2"/>
          <w:sz w:val="18"/>
          <w:szCs w:val="18"/>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1E279B">
        <w:rPr>
          <w:rFonts w:ascii="Times New Roman" w:hAnsi="Times New Roman"/>
          <w:sz w:val="18"/>
          <w:szCs w:val="1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E279B">
        <w:rPr>
          <w:rFonts w:ascii="Times New Roman" w:hAnsi="Times New Roman"/>
          <w:sz w:val="18"/>
          <w:szCs w:val="1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E279B">
        <w:rPr>
          <w:rFonts w:ascii="Times New Roman" w:hAnsi="Times New Roman"/>
          <w:color w:val="000000"/>
          <w:sz w:val="18"/>
          <w:szCs w:val="18"/>
        </w:rPr>
        <w:t>администрацию, на адрес электронной почты</w:t>
      </w:r>
      <w:r w:rsidRPr="001E279B">
        <w:rPr>
          <w:rFonts w:ascii="Times New Roman" w:hAnsi="Times New Roman"/>
          <w:color w:val="000000"/>
          <w:kern w:val="2"/>
          <w:sz w:val="18"/>
          <w:szCs w:val="18"/>
        </w:rPr>
        <w:t xml:space="preserve"> заявителя или его представителя</w:t>
      </w:r>
      <w:r w:rsidRPr="001E279B">
        <w:rPr>
          <w:rFonts w:ascii="Times New Roman" w:hAnsi="Times New Roman"/>
          <w:color w:val="000000"/>
          <w:sz w:val="18"/>
          <w:szCs w:val="18"/>
        </w:rPr>
        <w:t>, указанный в заявлении;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sz w:val="18"/>
          <w:szCs w:val="18"/>
        </w:rPr>
        <w:t xml:space="preserve">4) </w:t>
      </w:r>
      <w:r w:rsidRPr="001E279B">
        <w:rPr>
          <w:rFonts w:ascii="Times New Roman" w:hAnsi="Times New Roman"/>
          <w:kern w:val="2"/>
          <w:sz w:val="18"/>
          <w:szCs w:val="18"/>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E279B">
        <w:rPr>
          <w:rFonts w:ascii="Times New Roman" w:hAnsi="Times New Roman"/>
          <w:sz w:val="18"/>
          <w:szCs w:val="1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E279B">
        <w:rPr>
          <w:rFonts w:ascii="Times New Roman" w:hAnsi="Times New Roman"/>
          <w:kern w:val="2"/>
          <w:sz w:val="18"/>
          <w:szCs w:val="18"/>
          <w:highlight w:val="yellow"/>
        </w:rPr>
        <w:t xml:space="preserve"> </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117771" w:rsidRPr="001E279B" w:rsidRDefault="00117771" w:rsidP="00DC0C43">
      <w:pPr>
        <w:autoSpaceDE w:val="0"/>
        <w:autoSpaceDN w:val="0"/>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 xml:space="preserve">87. Результатом административной процедуры по приему и регистрации заявления и документов является прием и регистрация </w:t>
      </w:r>
      <w:r w:rsidRPr="001E279B">
        <w:rPr>
          <w:rFonts w:ascii="Times New Roman" w:hAnsi="Times New Roman"/>
          <w:sz w:val="18"/>
          <w:szCs w:val="18"/>
        </w:rPr>
        <w:t xml:space="preserve">заявления и приложенных к нему документов </w:t>
      </w:r>
      <w:r w:rsidRPr="001E279B">
        <w:rPr>
          <w:rFonts w:ascii="Times New Roman" w:hAnsi="Times New Roman"/>
          <w:kern w:val="2"/>
          <w:sz w:val="18"/>
          <w:szCs w:val="18"/>
        </w:rPr>
        <w:t xml:space="preserve">и их </w:t>
      </w:r>
      <w:r w:rsidRPr="001E279B">
        <w:rPr>
          <w:rFonts w:ascii="Times New Roman" w:hAnsi="Times New Roman"/>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17771" w:rsidRPr="001E279B" w:rsidRDefault="00117771" w:rsidP="00DC0C43">
      <w:pPr>
        <w:autoSpaceDE w:val="0"/>
        <w:autoSpaceDN w:val="0"/>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 xml:space="preserve">88. Способом фиксации результата административной процедуры является регистрация должностным лицом </w:t>
      </w:r>
      <w:r w:rsidRPr="001E279B">
        <w:rPr>
          <w:rFonts w:ascii="Times New Roman" w:hAnsi="Times New Roman"/>
          <w:sz w:val="18"/>
          <w:szCs w:val="18"/>
        </w:rPr>
        <w:t>администрации</w:t>
      </w:r>
      <w:r w:rsidRPr="001E279B">
        <w:rPr>
          <w:rFonts w:ascii="Times New Roman" w:hAnsi="Times New Roman"/>
          <w:kern w:val="2"/>
          <w:sz w:val="18"/>
          <w:szCs w:val="18"/>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1E279B">
        <w:rPr>
          <w:rFonts w:ascii="Times New Roman" w:hAnsi="Times New Roman"/>
          <w:sz w:val="18"/>
          <w:szCs w:val="18"/>
        </w:rPr>
        <w:t>администрации</w:t>
      </w:r>
      <w:r w:rsidRPr="001E279B">
        <w:rPr>
          <w:rFonts w:ascii="Times New Roman" w:hAnsi="Times New Roman"/>
          <w:kern w:val="2"/>
          <w:sz w:val="18"/>
          <w:szCs w:val="18"/>
        </w:rPr>
        <w:t xml:space="preserve">, ответственному за предоставление муниципальной услуги, </w:t>
      </w:r>
      <w:r w:rsidRPr="001E279B">
        <w:rPr>
          <w:rFonts w:ascii="Times New Roman" w:hAnsi="Times New Roman"/>
          <w:sz w:val="18"/>
          <w:szCs w:val="18"/>
        </w:rPr>
        <w:t>либо уведомления об отказе в приеме представленных документов в</w:t>
      </w:r>
      <w:r w:rsidRPr="001E279B">
        <w:rPr>
          <w:rFonts w:ascii="Times New Roman" w:hAnsi="Times New Roman"/>
          <w:kern w:val="2"/>
          <w:sz w:val="18"/>
          <w:szCs w:val="18"/>
        </w:rPr>
        <w:t xml:space="preserve"> журнале регистрации</w:t>
      </w:r>
      <w:r w:rsidRPr="001E279B">
        <w:rPr>
          <w:rFonts w:ascii="Times New Roman" w:hAnsi="Times New Roman"/>
          <w:sz w:val="18"/>
          <w:szCs w:val="18"/>
        </w:rPr>
        <w:t>.</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24. Формирование и направление межведомственных запросов в органы, участвующие в предоставлении муниципальной услуги</w:t>
      </w:r>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в Федеральную налоговую службу – в целях получения: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б)</w:t>
      </w:r>
      <w:r w:rsidRPr="001E279B">
        <w:rPr>
          <w:rFonts w:ascii="Times New Roman" w:hAnsi="Times New Roman"/>
          <w:sz w:val="18"/>
          <w:szCs w:val="18"/>
        </w:rPr>
        <w:t xml:space="preserve"> сведений из Единого реестра субъектов малого и среднего предпринимательства;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 xml:space="preserve">2) в Федеральную службу государственной регистрации, кадастра и картографии – в целях получения выписки из </w:t>
      </w:r>
      <w:r w:rsidRPr="001E279B">
        <w:rPr>
          <w:rFonts w:ascii="Times New Roman" w:hAnsi="Times New Roman"/>
          <w:sz w:val="18"/>
          <w:szCs w:val="18"/>
        </w:rPr>
        <w:t>Единого государственного реестра недвижимости об объекте недвижимости.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1E279B">
        <w:rPr>
          <w:rFonts w:ascii="Times New Roman" w:hAnsi="Times New Roman"/>
          <w:kern w:val="2"/>
          <w:sz w:val="18"/>
          <w:szCs w:val="18"/>
          <w:vertAlign w:val="superscript"/>
        </w:rPr>
        <w:t>2</w:t>
      </w:r>
      <w:r w:rsidRPr="001E279B">
        <w:rPr>
          <w:rFonts w:ascii="Times New Roman" w:hAnsi="Times New Roman"/>
          <w:kern w:val="2"/>
          <w:sz w:val="18"/>
          <w:szCs w:val="18"/>
        </w:rPr>
        <w:t xml:space="preserve"> Федерального закона от 27 июля 2010 года № 210</w:t>
      </w:r>
      <w:r w:rsidRPr="001E279B">
        <w:rPr>
          <w:rFonts w:ascii="Times New Roman" w:hAnsi="Times New Roman"/>
          <w:kern w:val="2"/>
          <w:sz w:val="18"/>
          <w:szCs w:val="18"/>
        </w:rPr>
        <w:noBreakHyphen/>
        <w:t>ФЗ «Об организации предоставления государственных и муниципальных услуг».</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proofErr w:type="gramStart"/>
      <w:r w:rsidRPr="001E279B">
        <w:rPr>
          <w:rFonts w:ascii="Times New Roman" w:hAnsi="Times New Roman"/>
          <w:kern w:val="2"/>
          <w:sz w:val="18"/>
          <w:szCs w:val="18"/>
        </w:rPr>
        <w:t>в</w:t>
      </w:r>
      <w:proofErr w:type="gramEnd"/>
      <w:r w:rsidRPr="001E279B">
        <w:rPr>
          <w:rFonts w:ascii="Times New Roman" w:hAnsi="Times New Roman"/>
          <w:i/>
          <w:kern w:val="2"/>
          <w:sz w:val="18"/>
          <w:szCs w:val="18"/>
        </w:rPr>
        <w:t>.</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117771" w:rsidRPr="001E279B" w:rsidRDefault="00117771" w:rsidP="00DC0C43">
      <w:pPr>
        <w:autoSpaceDE w:val="0"/>
        <w:autoSpaceDN w:val="0"/>
        <w:adjustRightInd w:val="0"/>
        <w:spacing w:after="0" w:line="240" w:lineRule="auto"/>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25. Принятие решения о предоставлении муниципального имущества или решения об отказе в предоставлении муниципального имущества</w:t>
      </w:r>
    </w:p>
    <w:p w:rsidR="00117771" w:rsidRPr="001E279B" w:rsidRDefault="00117771" w:rsidP="00DC0C43">
      <w:pPr>
        <w:autoSpaceDE w:val="0"/>
        <w:autoSpaceDN w:val="0"/>
        <w:adjustRightInd w:val="0"/>
        <w:spacing w:after="0" w:line="240" w:lineRule="auto"/>
        <w:jc w:val="center"/>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97. </w:t>
      </w:r>
      <w:proofErr w:type="gramStart"/>
      <w:r w:rsidRPr="001E279B">
        <w:rPr>
          <w:rFonts w:ascii="Times New Roman" w:hAnsi="Times New Roman"/>
          <w:kern w:val="2"/>
          <w:sz w:val="18"/>
          <w:szCs w:val="18"/>
        </w:rPr>
        <w:t xml:space="preserve">Должностное лицо администрации, ответственное за предоставление муниципальной услуги, после получения документов, указанных в пунктах 26, 27, 32 настоящего административного регламента, но не позднее в течение 20 календарных </w:t>
      </w:r>
      <w:r w:rsidRPr="001E279B">
        <w:rPr>
          <w:rFonts w:ascii="Times New Roman" w:hAnsi="Times New Roman"/>
          <w:kern w:val="2"/>
          <w:sz w:val="18"/>
          <w:szCs w:val="18"/>
        </w:rPr>
        <w:lastRenderedPageBreak/>
        <w:t>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о предоставлении муниципального имущества и подготовке проекта договора;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об отказе в предоставлении муниципального имущества.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 несоответствие заявителя установленным пунктом 3 настоящего административного регламента требованиям; </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w:t>
      </w:r>
      <w:proofErr w:type="gramEnd"/>
      <w:r w:rsidRPr="001E279B">
        <w:rPr>
          <w:rFonts w:ascii="Times New Roman" w:hAnsi="Times New Roman"/>
          <w:kern w:val="2"/>
          <w:sz w:val="18"/>
          <w:szCs w:val="18"/>
        </w:rPr>
        <w:t xml:space="preserve"> федеральными законами.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журнале регистрации.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103. Способом фиксации результата административной процедуры является запись в журнале регистрации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lastRenderedPageBreak/>
        <w:t>Глава 26. Подготовка проекта договора</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105. </w:t>
      </w:r>
      <w:proofErr w:type="gramStart"/>
      <w:r w:rsidRPr="001E279B">
        <w:rPr>
          <w:rFonts w:ascii="Times New Roman" w:hAnsi="Times New Roman"/>
          <w:kern w:val="2"/>
          <w:sz w:val="18"/>
          <w:szCs w:val="18"/>
        </w:rPr>
        <w:t>После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журнале регистрации.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109. Результатом административной процедуры является подписанный главой администрации проект </w:t>
      </w:r>
      <w:r w:rsidRPr="001E279B">
        <w:rPr>
          <w:rFonts w:ascii="Times New Roman" w:hAnsi="Times New Roman"/>
          <w:sz w:val="18"/>
          <w:szCs w:val="18"/>
        </w:rPr>
        <w:t>договора.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kern w:val="2"/>
          <w:sz w:val="18"/>
          <w:szCs w:val="18"/>
        </w:rPr>
        <w:t xml:space="preserve">110. Способом фиксации результата административной процедуры является подписание главой администрации проекта </w:t>
      </w:r>
      <w:r w:rsidRPr="001E279B">
        <w:rPr>
          <w:rFonts w:ascii="Times New Roman" w:hAnsi="Times New Roman"/>
          <w:sz w:val="18"/>
          <w:szCs w:val="18"/>
        </w:rPr>
        <w:t>договора.</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27. Выдача (направление) заявителю или его представителю</w:t>
      </w:r>
      <w:r w:rsidRPr="001E279B">
        <w:rPr>
          <w:rFonts w:ascii="Times New Roman" w:hAnsi="Times New Roman"/>
          <w:kern w:val="2"/>
          <w:sz w:val="18"/>
          <w:szCs w:val="18"/>
        </w:rPr>
        <w:br/>
        <w:t xml:space="preserve">результата муниципальной услуги </w:t>
      </w:r>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111. Основанием для начала административной процедуры является подписание главой администрации проекта </w:t>
      </w:r>
      <w:r w:rsidRPr="001E279B">
        <w:rPr>
          <w:rFonts w:ascii="Times New Roman" w:hAnsi="Times New Roman"/>
          <w:sz w:val="18"/>
          <w:szCs w:val="18"/>
        </w:rPr>
        <w:t>договора или уведомления об отказе в предоставлении муниципального имущества</w:t>
      </w:r>
      <w:r w:rsidRPr="001E279B">
        <w:rPr>
          <w:rFonts w:ascii="Times New Roman" w:hAnsi="Times New Roman"/>
          <w:kern w:val="2"/>
          <w:sz w:val="18"/>
          <w:szCs w:val="18"/>
        </w:rPr>
        <w:t>.</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112. </w:t>
      </w:r>
      <w:proofErr w:type="gramStart"/>
      <w:r w:rsidRPr="001E279B">
        <w:rPr>
          <w:rFonts w:ascii="Times New Roman" w:hAnsi="Times New Roman"/>
          <w:kern w:val="2"/>
          <w:sz w:val="18"/>
          <w:szCs w:val="18"/>
        </w:rPr>
        <w:t xml:space="preserve">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1E279B">
        <w:rPr>
          <w:rFonts w:ascii="Times New Roman" w:hAnsi="Times New Roman"/>
          <w:sz w:val="18"/>
          <w:szCs w:val="18"/>
        </w:rPr>
        <w:t>договора в трех экземплярах или уведомления об отказе в предоставлении муниципального имущества</w:t>
      </w:r>
      <w:r w:rsidRPr="001E279B">
        <w:rPr>
          <w:rFonts w:ascii="Times New Roman" w:hAnsi="Times New Roman"/>
          <w:kern w:val="2"/>
          <w:sz w:val="18"/>
          <w:szCs w:val="18"/>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117771" w:rsidRPr="001E279B" w:rsidRDefault="00117771" w:rsidP="00DC0C43">
      <w:pPr>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 xml:space="preserve">113. При личном получении проекта </w:t>
      </w:r>
      <w:r w:rsidRPr="001E279B">
        <w:rPr>
          <w:rFonts w:ascii="Times New Roman" w:hAnsi="Times New Roman"/>
          <w:sz w:val="18"/>
          <w:szCs w:val="18"/>
        </w:rPr>
        <w:t>договора, уведомления об отказе в предоставлении муниципального имущества</w:t>
      </w:r>
      <w:r w:rsidRPr="001E279B">
        <w:rPr>
          <w:rFonts w:ascii="Times New Roman" w:hAnsi="Times New Roman"/>
          <w:kern w:val="2"/>
          <w:sz w:val="18"/>
          <w:szCs w:val="18"/>
        </w:rPr>
        <w:t xml:space="preserve"> заявитель или его представитель расписывается в их получении в журнале регистрации.</w:t>
      </w:r>
    </w:p>
    <w:p w:rsidR="00117771" w:rsidRPr="001E279B" w:rsidRDefault="00117771" w:rsidP="00DC0C43">
      <w:pPr>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114. Результатом административной процедуры является направление (выдача) заявителю или его представителю проекта </w:t>
      </w:r>
      <w:r w:rsidRPr="001E279B">
        <w:rPr>
          <w:rFonts w:ascii="Times New Roman" w:hAnsi="Times New Roman"/>
          <w:sz w:val="18"/>
          <w:szCs w:val="18"/>
        </w:rPr>
        <w:t>договора в трех экземплярах, уведомления об отказе в предоставлении муниципального имущества</w:t>
      </w:r>
      <w:r w:rsidRPr="001E279B">
        <w:rPr>
          <w:rFonts w:ascii="Times New Roman" w:hAnsi="Times New Roman"/>
          <w:kern w:val="2"/>
          <w:sz w:val="18"/>
          <w:szCs w:val="18"/>
        </w:rPr>
        <w:t>.</w:t>
      </w:r>
    </w:p>
    <w:p w:rsidR="00117771" w:rsidRPr="001E279B" w:rsidRDefault="00117771" w:rsidP="00DC0C43">
      <w:pPr>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115. </w:t>
      </w:r>
      <w:proofErr w:type="gramStart"/>
      <w:r w:rsidRPr="001E279B">
        <w:rPr>
          <w:rFonts w:ascii="Times New Roman" w:hAnsi="Times New Roman"/>
          <w:kern w:val="2"/>
          <w:sz w:val="18"/>
          <w:szCs w:val="1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исходящих документов отметки о направлении проекта </w:t>
      </w:r>
      <w:r w:rsidRPr="001E279B">
        <w:rPr>
          <w:rFonts w:ascii="Times New Roman" w:hAnsi="Times New Roman"/>
          <w:sz w:val="18"/>
          <w:szCs w:val="18"/>
        </w:rPr>
        <w:t>договора в трех экземплярах, уведомления об отказе в предоставлении муниципального имущества</w:t>
      </w:r>
      <w:r w:rsidRPr="001E279B">
        <w:rPr>
          <w:rFonts w:ascii="Times New Roman" w:hAnsi="Times New Roman"/>
          <w:kern w:val="2"/>
          <w:sz w:val="18"/>
          <w:szCs w:val="18"/>
        </w:rPr>
        <w:t xml:space="preserve"> заявителю (его представителю), или о получении указанного документа лично заявителем или его представителем.</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28. Исправление допущенных опечаток и ошибок в выданных</w:t>
      </w:r>
      <w:r w:rsidRPr="001E279B">
        <w:rPr>
          <w:rFonts w:ascii="Times New Roman" w:hAnsi="Times New Roman"/>
          <w:kern w:val="2"/>
          <w:sz w:val="18"/>
          <w:szCs w:val="18"/>
        </w:rPr>
        <w:br/>
        <w:t>в результате предоставления муниципальной услуги документах</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116. Основанием для исправления допущенных опечаток и ошибок в выданном в результате предоставления муниципальной услуги проекте </w:t>
      </w:r>
      <w:r w:rsidRPr="001E279B">
        <w:rPr>
          <w:rFonts w:ascii="Times New Roman" w:hAnsi="Times New Roman"/>
          <w:sz w:val="18"/>
          <w:szCs w:val="18"/>
        </w:rPr>
        <w:t>договора, уведомлении об отказе в предоставлении муниципального имущества</w:t>
      </w:r>
      <w:r w:rsidRPr="001E279B">
        <w:rPr>
          <w:rFonts w:ascii="Times New Roman" w:hAnsi="Times New Roman"/>
          <w:kern w:val="2"/>
          <w:sz w:val="18"/>
          <w:szCs w:val="1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117.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119. </w:t>
      </w:r>
      <w:proofErr w:type="gramStart"/>
      <w:r w:rsidRPr="001E279B">
        <w:rPr>
          <w:rFonts w:ascii="Times New Roman" w:hAnsi="Times New Roman"/>
          <w:kern w:val="2"/>
          <w:sz w:val="18"/>
          <w:szCs w:val="1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об исправлении технической ошибки;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об отсутствии технической ошибки.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с исправленной технической ошибкой. </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 xml:space="preserve">122. </w:t>
      </w:r>
      <w:proofErr w:type="gramStart"/>
      <w:r w:rsidRPr="001E279B">
        <w:rPr>
          <w:rFonts w:ascii="Times New Roman" w:hAnsi="Times New Roman"/>
          <w:kern w:val="2"/>
          <w:sz w:val="18"/>
          <w:szCs w:val="18"/>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123. </w:t>
      </w:r>
      <w:proofErr w:type="gramStart"/>
      <w:r w:rsidRPr="001E279B">
        <w:rPr>
          <w:rFonts w:ascii="Times New Roman" w:hAnsi="Times New Roman"/>
          <w:kern w:val="2"/>
          <w:sz w:val="18"/>
          <w:szCs w:val="18"/>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125. </w:t>
      </w:r>
      <w:proofErr w:type="gramStart"/>
      <w:r w:rsidRPr="001E279B">
        <w:rPr>
          <w:rFonts w:ascii="Times New Roman" w:hAnsi="Times New Roman"/>
          <w:kern w:val="2"/>
          <w:sz w:val="18"/>
          <w:szCs w:val="18"/>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117771" w:rsidRPr="001E279B" w:rsidRDefault="00117771" w:rsidP="00DC0C43">
      <w:pPr>
        <w:autoSpaceDE w:val="0"/>
        <w:autoSpaceDN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C0C43"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127. </w:t>
      </w:r>
      <w:proofErr w:type="gramStart"/>
      <w:r w:rsidRPr="001E279B">
        <w:rPr>
          <w:rFonts w:ascii="Times New Roman" w:hAnsi="Times New Roman"/>
          <w:kern w:val="2"/>
          <w:sz w:val="18"/>
          <w:szCs w:val="18"/>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 регистрации исходящих документов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w:t>
      </w:r>
      <w:r w:rsidR="00DC0C43">
        <w:rPr>
          <w:rFonts w:ascii="Times New Roman" w:hAnsi="Times New Roman"/>
          <w:kern w:val="2"/>
          <w:sz w:val="18"/>
          <w:szCs w:val="18"/>
        </w:rPr>
        <w:t>вителем</w:t>
      </w:r>
      <w:proofErr w:type="gramEnd"/>
      <w:r w:rsidR="00DC0C43">
        <w:rPr>
          <w:rFonts w:ascii="Times New Roman" w:hAnsi="Times New Roman"/>
          <w:kern w:val="2"/>
          <w:sz w:val="18"/>
          <w:szCs w:val="18"/>
        </w:rPr>
        <w:t xml:space="preserve"> или его представителем.</w:t>
      </w:r>
    </w:p>
    <w:p w:rsidR="00DC0C43"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РАЗДЕЛ IV. ФОРМЫ </w:t>
      </w:r>
      <w:proofErr w:type="gramStart"/>
      <w:r w:rsidRPr="001E279B">
        <w:rPr>
          <w:rFonts w:ascii="Times New Roman" w:hAnsi="Times New Roman"/>
          <w:kern w:val="2"/>
          <w:sz w:val="18"/>
          <w:szCs w:val="18"/>
        </w:rPr>
        <w:t>КОНТРОЛЯ ЗА</w:t>
      </w:r>
      <w:proofErr w:type="gramEnd"/>
      <w:r w:rsidRPr="001E279B">
        <w:rPr>
          <w:rFonts w:ascii="Times New Roman" w:hAnsi="Times New Roman"/>
          <w:kern w:val="2"/>
          <w:sz w:val="18"/>
          <w:szCs w:val="18"/>
        </w:rPr>
        <w:t xml:space="preserve"> ПРЕДОСТАВЛЕНИЕМ МУНИЦИПАЛЬНОЙ УСЛУГИ</w:t>
      </w:r>
      <w:bookmarkStart w:id="14" w:name="Par413"/>
      <w:bookmarkEnd w:id="14"/>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Глава 29. Порядок </w:t>
      </w:r>
      <w:r w:rsidR="00DC0C43">
        <w:rPr>
          <w:rFonts w:ascii="Times New Roman" w:hAnsi="Times New Roman"/>
          <w:kern w:val="2"/>
          <w:sz w:val="18"/>
          <w:szCs w:val="18"/>
        </w:rPr>
        <w:t xml:space="preserve">осуществления текущего </w:t>
      </w:r>
      <w:proofErr w:type="gramStart"/>
      <w:r w:rsidR="00DC0C43">
        <w:rPr>
          <w:rFonts w:ascii="Times New Roman" w:hAnsi="Times New Roman"/>
          <w:kern w:val="2"/>
          <w:sz w:val="18"/>
          <w:szCs w:val="18"/>
        </w:rPr>
        <w:t xml:space="preserve">контроля </w:t>
      </w:r>
      <w:r w:rsidRPr="001E279B">
        <w:rPr>
          <w:rFonts w:ascii="Times New Roman" w:hAnsi="Times New Roman"/>
          <w:kern w:val="2"/>
          <w:sz w:val="18"/>
          <w:szCs w:val="18"/>
        </w:rPr>
        <w:t>за</w:t>
      </w:r>
      <w:proofErr w:type="gramEnd"/>
      <w:r w:rsidRPr="001E279B">
        <w:rPr>
          <w:rFonts w:ascii="Times New Roman" w:hAnsi="Times New Roman"/>
          <w:kern w:val="2"/>
          <w:sz w:val="18"/>
          <w:szCs w:val="18"/>
        </w:rPr>
        <w:t xml:space="preserve"> соблюдением</w:t>
      </w:r>
      <w:r w:rsidRPr="001E279B">
        <w:rPr>
          <w:rFonts w:ascii="Times New Roman" w:hAnsi="Times New Roman"/>
          <w:kern w:val="2"/>
          <w:sz w:val="18"/>
          <w:szCs w:val="18"/>
        </w:rPr>
        <w:br/>
        <w:t xml:space="preserve">и исполнением ответственными должностными лицами положений настоящего административного регламента и иных нормативных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lastRenderedPageBreak/>
        <w:t>правовых актов, устанавливающих требования к предоставлению муниципальной услуги, а также за принятием ими решений</w:t>
      </w:r>
    </w:p>
    <w:p w:rsidR="00117771" w:rsidRPr="001E279B" w:rsidRDefault="00117771" w:rsidP="00DC0C43">
      <w:pPr>
        <w:keepNext/>
        <w:keepLines/>
        <w:autoSpaceDE w:val="0"/>
        <w:autoSpaceDN w:val="0"/>
        <w:adjustRightInd w:val="0"/>
        <w:spacing w:after="0" w:line="240" w:lineRule="auto"/>
        <w:ind w:firstLine="720"/>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 xml:space="preserve">128. Текущий </w:t>
      </w:r>
      <w:proofErr w:type="gramStart"/>
      <w:r w:rsidRPr="001E279B">
        <w:rPr>
          <w:rFonts w:ascii="Times New Roman" w:hAnsi="Times New Roman"/>
          <w:kern w:val="2"/>
          <w:sz w:val="18"/>
          <w:szCs w:val="18"/>
          <w:lang w:eastAsia="ko-KR"/>
        </w:rPr>
        <w:t>контроль за</w:t>
      </w:r>
      <w:proofErr w:type="gramEnd"/>
      <w:r w:rsidRPr="001E279B">
        <w:rPr>
          <w:rFonts w:ascii="Times New Roman" w:hAnsi="Times New Roman"/>
          <w:kern w:val="2"/>
          <w:sz w:val="18"/>
          <w:szCs w:val="1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lang w:eastAsia="ko-KR"/>
        </w:rPr>
        <w:t>129. </w:t>
      </w:r>
      <w:r w:rsidRPr="001E279B">
        <w:rPr>
          <w:rFonts w:ascii="Times New Roman" w:hAnsi="Times New Roman"/>
          <w:kern w:val="2"/>
          <w:sz w:val="18"/>
          <w:szCs w:val="18"/>
        </w:rPr>
        <w:t>Основными задачами текущего контроля являются: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обеспечение своевременного и качественного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выявление нарушений в сроках и качестве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выявление и устранение причин и условий, способствующих ненадлежащему предоставлению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принятие мер по надлежащему предоставлению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130. Текущий контроль осуществляется на постоянной основе.</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279B">
        <w:rPr>
          <w:rFonts w:ascii="Times New Roman" w:hAnsi="Times New Roman"/>
          <w:kern w:val="2"/>
          <w:sz w:val="18"/>
          <w:szCs w:val="18"/>
        </w:rPr>
        <w:t>контроля за</w:t>
      </w:r>
      <w:proofErr w:type="gramEnd"/>
      <w:r w:rsidRPr="001E279B">
        <w:rPr>
          <w:rFonts w:ascii="Times New Roman" w:hAnsi="Times New Roman"/>
          <w:kern w:val="2"/>
          <w:sz w:val="18"/>
          <w:szCs w:val="18"/>
        </w:rPr>
        <w:t xml:space="preserve"> полнотой и качеством предоставления муниципальной услуги</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 xml:space="preserve">131. </w:t>
      </w:r>
      <w:proofErr w:type="gramStart"/>
      <w:r w:rsidRPr="001E279B">
        <w:rPr>
          <w:rFonts w:ascii="Times New Roman" w:hAnsi="Times New Roman"/>
          <w:kern w:val="2"/>
          <w:sz w:val="18"/>
          <w:szCs w:val="18"/>
          <w:lang w:eastAsia="ko-KR"/>
        </w:rPr>
        <w:t>Контроль за</w:t>
      </w:r>
      <w:proofErr w:type="gramEnd"/>
      <w:r w:rsidRPr="001E279B">
        <w:rPr>
          <w:rFonts w:ascii="Times New Roman" w:hAnsi="Times New Roman"/>
          <w:kern w:val="2"/>
          <w:sz w:val="18"/>
          <w:szCs w:val="1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17771" w:rsidRPr="001E279B" w:rsidRDefault="00117771" w:rsidP="00DC0C43">
      <w:pPr>
        <w:tabs>
          <w:tab w:val="num" w:pos="1715"/>
        </w:tabs>
        <w:autoSpaceDE w:val="0"/>
        <w:autoSpaceDN w:val="0"/>
        <w:adjustRightInd w:val="0"/>
        <w:spacing w:after="0" w:line="240" w:lineRule="auto"/>
        <w:ind w:firstLine="709"/>
        <w:jc w:val="both"/>
        <w:rPr>
          <w:rFonts w:ascii="Times New Roman" w:hAnsi="Times New Roman"/>
          <w:kern w:val="2"/>
          <w:sz w:val="18"/>
          <w:szCs w:val="18"/>
        </w:rPr>
      </w:pPr>
      <w:bookmarkStart w:id="15" w:name="Par427"/>
      <w:bookmarkEnd w:id="15"/>
      <w:r w:rsidRPr="001E279B">
        <w:rPr>
          <w:rFonts w:ascii="Times New Roman" w:hAnsi="Times New Roman"/>
          <w:kern w:val="2"/>
          <w:sz w:val="18"/>
          <w:szCs w:val="18"/>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17771" w:rsidRPr="001E279B" w:rsidRDefault="00117771" w:rsidP="00DC0C43">
      <w:pPr>
        <w:tabs>
          <w:tab w:val="num" w:pos="1715"/>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133. </w:t>
      </w:r>
      <w:proofErr w:type="gramStart"/>
      <w:r w:rsidRPr="001E279B">
        <w:rPr>
          <w:rFonts w:ascii="Times New Roman" w:hAnsi="Times New Roman"/>
          <w:kern w:val="2"/>
          <w:sz w:val="18"/>
          <w:szCs w:val="18"/>
        </w:rPr>
        <w:t>Контроль за</w:t>
      </w:r>
      <w:proofErr w:type="gramEnd"/>
      <w:r w:rsidRPr="001E279B">
        <w:rPr>
          <w:rFonts w:ascii="Times New Roman" w:hAnsi="Times New Roman"/>
          <w:kern w:val="2"/>
          <w:sz w:val="18"/>
          <w:szCs w:val="1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17771" w:rsidRPr="001E279B" w:rsidRDefault="00117771" w:rsidP="00DC0C43">
      <w:pPr>
        <w:tabs>
          <w:tab w:val="num" w:pos="1715"/>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17771" w:rsidRPr="001E279B" w:rsidRDefault="00117771" w:rsidP="00DC0C43">
      <w:pPr>
        <w:tabs>
          <w:tab w:val="num" w:pos="1715"/>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В случае поступления жалобы на решения, действия (бездействие) должностных лиц администра</w:t>
      </w:r>
      <w:r w:rsidRPr="001E279B">
        <w:rPr>
          <w:rFonts w:ascii="Times New Roman" w:hAnsi="Times New Roman"/>
          <w:color w:val="000000"/>
          <w:kern w:val="2"/>
          <w:sz w:val="18"/>
          <w:szCs w:val="18"/>
        </w:rPr>
        <w:t>ции при предоставлении муниципальной услуги глава а</w:t>
      </w:r>
      <w:r w:rsidRPr="001E279B">
        <w:rPr>
          <w:rFonts w:ascii="Times New Roman" w:hAnsi="Times New Roman"/>
          <w:kern w:val="2"/>
          <w:sz w:val="18"/>
          <w:szCs w:val="18"/>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E279B">
        <w:rPr>
          <w:rFonts w:ascii="Times New Roman" w:hAnsi="Times New Roman"/>
          <w:kern w:val="2"/>
          <w:sz w:val="18"/>
          <w:szCs w:val="18"/>
          <w:vertAlign w:val="superscript"/>
        </w:rPr>
        <w:t>2</w:t>
      </w:r>
      <w:r w:rsidRPr="001E279B">
        <w:rPr>
          <w:rFonts w:ascii="Times New Roman" w:hAnsi="Times New Roman"/>
          <w:kern w:val="2"/>
          <w:sz w:val="18"/>
          <w:szCs w:val="18"/>
        </w:rPr>
        <w:t xml:space="preserve"> Федерального закона от 27 июля 2010 года № 210</w:t>
      </w:r>
      <w:r w:rsidRPr="001E279B">
        <w:rPr>
          <w:rFonts w:ascii="Times New Roman" w:hAnsi="Times New Roman"/>
          <w:kern w:val="2"/>
          <w:sz w:val="18"/>
          <w:szCs w:val="18"/>
        </w:rPr>
        <w:noBreakHyphen/>
        <w:t>ФЗ «Об организации предоставления государственных и муниципальных услуг».</w:t>
      </w:r>
    </w:p>
    <w:p w:rsidR="00117771" w:rsidRPr="001E279B" w:rsidRDefault="00117771" w:rsidP="00DC0C43">
      <w:pPr>
        <w:tabs>
          <w:tab w:val="num" w:pos="1715"/>
        </w:tabs>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bookmarkStart w:id="16" w:name="Par439"/>
      <w:bookmarkEnd w:id="16"/>
      <w:r w:rsidRPr="001E279B">
        <w:rPr>
          <w:rFonts w:ascii="Times New Roman" w:hAnsi="Times New Roman"/>
          <w:kern w:val="2"/>
          <w:sz w:val="18"/>
          <w:szCs w:val="18"/>
        </w:rPr>
        <w:t>Глава 31. Ответственность должностных лиц администрации</w:t>
      </w:r>
      <w:r w:rsidRPr="001E279B">
        <w:rPr>
          <w:rFonts w:ascii="Times New Roman" w:hAnsi="Times New Roman"/>
          <w:kern w:val="2"/>
          <w:sz w:val="18"/>
          <w:szCs w:val="18"/>
        </w:rPr>
        <w:br/>
        <w:t>за решения и действия (бездействие), принимаемые (осуществляемые)</w:t>
      </w:r>
      <w:r w:rsidRPr="001E279B">
        <w:rPr>
          <w:rFonts w:ascii="Times New Roman" w:hAnsi="Times New Roman"/>
          <w:kern w:val="2"/>
          <w:sz w:val="18"/>
          <w:szCs w:val="18"/>
        </w:rPr>
        <w:br/>
        <w:t>ими в ходе предоставления муниципальной услуги</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 xml:space="preserve">136. Обязанность соблюдения положений </w:t>
      </w:r>
      <w:r w:rsidRPr="001E279B">
        <w:rPr>
          <w:rFonts w:ascii="Times New Roman" w:hAnsi="Times New Roman"/>
          <w:kern w:val="2"/>
          <w:sz w:val="18"/>
          <w:szCs w:val="18"/>
        </w:rPr>
        <w:t xml:space="preserve">настоящего </w:t>
      </w:r>
      <w:r w:rsidRPr="001E279B">
        <w:rPr>
          <w:rFonts w:ascii="Times New Roman" w:hAnsi="Times New Roman"/>
          <w:kern w:val="2"/>
          <w:sz w:val="18"/>
          <w:szCs w:val="18"/>
          <w:lang w:eastAsia="ko-KR"/>
        </w:rPr>
        <w:t>административного регламента закрепляется в должностных инструкциях должностных лиц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 xml:space="preserve">137. При выявлении нарушений прав заявителей или их представителей в связи с исполнением </w:t>
      </w:r>
      <w:r w:rsidRPr="001E279B">
        <w:rPr>
          <w:rFonts w:ascii="Times New Roman" w:hAnsi="Times New Roman"/>
          <w:kern w:val="2"/>
          <w:sz w:val="18"/>
          <w:szCs w:val="18"/>
        </w:rPr>
        <w:t xml:space="preserve">настоящего </w:t>
      </w:r>
      <w:r w:rsidRPr="001E279B">
        <w:rPr>
          <w:rFonts w:ascii="Times New Roman" w:hAnsi="Times New Roman"/>
          <w:kern w:val="2"/>
          <w:sz w:val="18"/>
          <w:szCs w:val="1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p>
    <w:p w:rsidR="00117771" w:rsidRPr="001E279B" w:rsidRDefault="00117771" w:rsidP="00DC0C43">
      <w:pPr>
        <w:keepNext/>
        <w:autoSpaceDE w:val="0"/>
        <w:autoSpaceDN w:val="0"/>
        <w:adjustRightInd w:val="0"/>
        <w:spacing w:after="0" w:line="240" w:lineRule="auto"/>
        <w:jc w:val="center"/>
        <w:outlineLvl w:val="2"/>
        <w:rPr>
          <w:rFonts w:ascii="Times New Roman" w:hAnsi="Times New Roman"/>
          <w:kern w:val="2"/>
          <w:sz w:val="18"/>
          <w:szCs w:val="18"/>
        </w:rPr>
      </w:pPr>
      <w:bookmarkStart w:id="17" w:name="Par447"/>
      <w:bookmarkEnd w:id="17"/>
      <w:r w:rsidRPr="001E279B">
        <w:rPr>
          <w:rFonts w:ascii="Times New Roman" w:hAnsi="Times New Roman"/>
          <w:kern w:val="2"/>
          <w:sz w:val="18"/>
          <w:szCs w:val="18"/>
        </w:rPr>
        <w:t xml:space="preserve">Глава 32. Положения, характеризующие требования к порядку и формам </w:t>
      </w:r>
      <w:proofErr w:type="gramStart"/>
      <w:r w:rsidRPr="001E279B">
        <w:rPr>
          <w:rFonts w:ascii="Times New Roman" w:hAnsi="Times New Roman"/>
          <w:kern w:val="2"/>
          <w:sz w:val="18"/>
          <w:szCs w:val="18"/>
        </w:rPr>
        <w:t>контроля за</w:t>
      </w:r>
      <w:proofErr w:type="gramEnd"/>
      <w:r w:rsidRPr="001E279B">
        <w:rPr>
          <w:rFonts w:ascii="Times New Roman" w:hAnsi="Times New Roman"/>
          <w:kern w:val="2"/>
          <w:sz w:val="18"/>
          <w:szCs w:val="18"/>
        </w:rPr>
        <w:t xml:space="preserve"> предоставлением муниципальной услуги, в том числе со стороны граждан, их объединений и организаций</w:t>
      </w:r>
    </w:p>
    <w:p w:rsidR="00117771" w:rsidRPr="001E279B" w:rsidRDefault="00117771" w:rsidP="00DC0C43">
      <w:pPr>
        <w:keepNext/>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lang w:eastAsia="ko-KR"/>
        </w:rPr>
        <w:t>138. </w:t>
      </w:r>
      <w:proofErr w:type="gramStart"/>
      <w:r w:rsidRPr="001E279B">
        <w:rPr>
          <w:rFonts w:ascii="Times New Roman" w:hAnsi="Times New Roman"/>
          <w:kern w:val="2"/>
          <w:sz w:val="18"/>
          <w:szCs w:val="18"/>
        </w:rPr>
        <w:t>Контроль за</w:t>
      </w:r>
      <w:proofErr w:type="gramEnd"/>
      <w:r w:rsidRPr="001E279B">
        <w:rPr>
          <w:rFonts w:ascii="Times New Roman" w:hAnsi="Times New Roman"/>
          <w:kern w:val="2"/>
          <w:sz w:val="18"/>
          <w:szCs w:val="1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некорректного поведения должностных лиц</w:t>
      </w:r>
      <w:r w:rsidRPr="001E279B">
        <w:rPr>
          <w:rFonts w:ascii="Times New Roman" w:hAnsi="Times New Roman"/>
          <w:kern w:val="2"/>
          <w:sz w:val="18"/>
          <w:szCs w:val="18"/>
          <w:lang w:eastAsia="ko-KR"/>
        </w:rPr>
        <w:t xml:space="preserve"> администрации</w:t>
      </w:r>
      <w:r w:rsidRPr="001E279B">
        <w:rPr>
          <w:rFonts w:ascii="Times New Roman" w:hAnsi="Times New Roman"/>
          <w:kern w:val="2"/>
          <w:sz w:val="18"/>
          <w:szCs w:val="18"/>
        </w:rPr>
        <w:t>, нарушения правил служебной этики при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 xml:space="preserve">140. </w:t>
      </w:r>
      <w:proofErr w:type="gramStart"/>
      <w:r w:rsidRPr="001E279B">
        <w:rPr>
          <w:rFonts w:ascii="Times New Roman" w:hAnsi="Times New Roman"/>
          <w:kern w:val="2"/>
          <w:sz w:val="18"/>
          <w:szCs w:val="18"/>
          <w:lang w:eastAsia="ko-KR"/>
        </w:rPr>
        <w:t>Контроль за</w:t>
      </w:r>
      <w:proofErr w:type="gramEnd"/>
      <w:r w:rsidRPr="001E279B">
        <w:rPr>
          <w:rFonts w:ascii="Times New Roman" w:hAnsi="Times New Roman"/>
          <w:kern w:val="2"/>
          <w:sz w:val="18"/>
          <w:szCs w:val="18"/>
          <w:lang w:eastAsia="ko-KR"/>
        </w:rPr>
        <w:t xml:space="preserve"> предоставлением муниципальной услуги осуществляется в соответствии с действующим законодательством.</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lang w:eastAsia="ko-KR"/>
        </w:rPr>
        <w:t xml:space="preserve">141. </w:t>
      </w:r>
      <w:r w:rsidRPr="001E279B">
        <w:rPr>
          <w:rFonts w:ascii="Times New Roman" w:hAnsi="Times New Roman"/>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lang w:eastAsia="ko-KR"/>
        </w:rPr>
      </w:pPr>
      <w:r w:rsidRPr="001E279B">
        <w:rPr>
          <w:rFonts w:ascii="Times New Roman" w:hAnsi="Times New Roman"/>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17771" w:rsidRPr="001E279B" w:rsidRDefault="00117771" w:rsidP="00DC0C43">
      <w:pPr>
        <w:tabs>
          <w:tab w:val="left" w:pos="2390"/>
        </w:tabs>
        <w:spacing w:after="0" w:line="240" w:lineRule="auto"/>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lastRenderedPageBreak/>
        <w:t>РАЗДЕЛ V. ДОСУДЕБНЫЙ (ВНЕСУДЕБНЫЙ) ПОРЯДОК ОБЖАЛОВАНИЯ РЕШЕНИЙ И ДЕЙСТВИЙ (БЕЗДЕЙСТВИЯ) АДМИНИСТРАЦИИ, А ТАКЖЕ ЕЕ ДОЛЖНОСТНЫХ ЛИЦ, РАБОТНИКОВ</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Глава 33. </w:t>
      </w:r>
      <w:proofErr w:type="gramStart"/>
      <w:r w:rsidRPr="001E279B">
        <w:rPr>
          <w:rFonts w:ascii="Times New Roman" w:hAnsi="Times New Roman"/>
          <w:kern w:val="2"/>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143. Заявитель или его представитель может обратиться с жалобой, в том числе в следующих случаях:</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нарушение срока регистрации заявления о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нарушение срока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отказ в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8) нарушение срока или порядка выдачи документов по результатам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9) приостановление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E279B">
        <w:rPr>
          <w:rFonts w:ascii="Times New Roman" w:hAnsi="Times New Roman"/>
          <w:kern w:val="2"/>
          <w:sz w:val="18"/>
          <w:szCs w:val="18"/>
        </w:rPr>
        <w:noBreakHyphen/>
        <w:t>ФЗ «Об организации предоставления государственных и муниципальных услуг».</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144. Рассмотрение жалобы осуществляется в порядке и сроки, установленные статьей 11</w:t>
      </w:r>
      <w:r w:rsidRPr="001E279B">
        <w:rPr>
          <w:rFonts w:ascii="Times New Roman" w:hAnsi="Times New Roman"/>
          <w:sz w:val="18"/>
          <w:szCs w:val="18"/>
          <w:vertAlign w:val="superscript"/>
        </w:rPr>
        <w:t>2</w:t>
      </w:r>
      <w:r w:rsidRPr="001E279B">
        <w:rPr>
          <w:rFonts w:ascii="Times New Roman" w:hAnsi="Times New Roman"/>
          <w:sz w:val="18"/>
          <w:szCs w:val="18"/>
        </w:rPr>
        <w:t xml:space="preserve"> </w:t>
      </w:r>
      <w:r w:rsidRPr="001E279B">
        <w:rPr>
          <w:rFonts w:ascii="Times New Roman" w:hAnsi="Times New Roman"/>
          <w:kern w:val="2"/>
          <w:sz w:val="18"/>
          <w:szCs w:val="18"/>
        </w:rPr>
        <w:lastRenderedPageBreak/>
        <w:t>Федерального закона от 27 июля 2010 года № 210</w:t>
      </w:r>
      <w:r w:rsidRPr="001E279B">
        <w:rPr>
          <w:rFonts w:ascii="Times New Roman" w:hAnsi="Times New Roman"/>
          <w:kern w:val="2"/>
          <w:sz w:val="18"/>
          <w:szCs w:val="18"/>
        </w:rPr>
        <w:noBreakHyphen/>
        <w:t>ФЗ «Об организации предоставления государственных и муниципальных услуг».</w:t>
      </w:r>
    </w:p>
    <w:p w:rsidR="00117771" w:rsidRPr="001E279B" w:rsidRDefault="00117771" w:rsidP="00DC0C43">
      <w:pPr>
        <w:autoSpaceDE w:val="0"/>
        <w:autoSpaceDN w:val="0"/>
        <w:adjustRightInd w:val="0"/>
        <w:spacing w:after="0" w:line="240" w:lineRule="auto"/>
        <w:ind w:firstLine="540"/>
        <w:jc w:val="both"/>
        <w:rPr>
          <w:rFonts w:ascii="Times New Roman" w:hAnsi="Times New Roman"/>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 34. Органы государственной власти, органы местного</w:t>
      </w:r>
      <w:r w:rsidRPr="001E279B">
        <w:rPr>
          <w:rFonts w:ascii="Times New Roman" w:hAnsi="Times New Roman"/>
          <w:kern w:val="2"/>
          <w:sz w:val="18"/>
          <w:szCs w:val="18"/>
        </w:rPr>
        <w:br/>
        <w:t>самоуправления, организации и уполномоченные на рассмотрение</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 xml:space="preserve">жалобы лица, которым может быть направлена жалоба заявителя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ли его  представителя в досудебном (внесудебном) порядке</w:t>
      </w:r>
    </w:p>
    <w:p w:rsidR="00117771" w:rsidRPr="001E279B" w:rsidRDefault="00117771" w:rsidP="00DC0C43">
      <w:pPr>
        <w:keepNext/>
        <w:keepLines/>
        <w:autoSpaceDE w:val="0"/>
        <w:autoSpaceDN w:val="0"/>
        <w:adjustRightInd w:val="0"/>
        <w:spacing w:after="0" w:line="240" w:lineRule="auto"/>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145. Жалобы на решения и действия (бездействие) главы администрации подаются главе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146. Жалобы на решения и действия (бездействие) должностных лиц и муниципальных служащих администрации подаются главе администрации.</w:t>
      </w:r>
    </w:p>
    <w:p w:rsidR="00117771" w:rsidRPr="001E279B" w:rsidRDefault="00117771" w:rsidP="00DC0C43">
      <w:pPr>
        <w:autoSpaceDE w:val="0"/>
        <w:autoSpaceDN w:val="0"/>
        <w:adjustRightInd w:val="0"/>
        <w:spacing w:after="0" w:line="240" w:lineRule="auto"/>
        <w:jc w:val="center"/>
        <w:outlineLvl w:val="0"/>
        <w:rPr>
          <w:rFonts w:ascii="Times New Roman" w:hAnsi="Times New Roman"/>
          <w:b/>
          <w:bCs/>
          <w:kern w:val="2"/>
          <w:sz w:val="18"/>
          <w:szCs w:val="18"/>
        </w:rPr>
      </w:pP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Глава</w:t>
      </w:r>
      <w:r w:rsidRPr="001E279B">
        <w:rPr>
          <w:rFonts w:ascii="Times New Roman" w:hAnsi="Times New Roman"/>
          <w:kern w:val="2"/>
          <w:sz w:val="18"/>
          <w:szCs w:val="18"/>
          <w:u w:val="single"/>
        </w:rPr>
        <w:t xml:space="preserve"> </w:t>
      </w:r>
      <w:r w:rsidRPr="001E279B">
        <w:rPr>
          <w:rFonts w:ascii="Times New Roman" w:hAnsi="Times New Roman"/>
          <w:kern w:val="2"/>
          <w:sz w:val="18"/>
          <w:szCs w:val="18"/>
        </w:rPr>
        <w:t xml:space="preserve">35. Способы информирования заявителей или их представителей </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r w:rsidRPr="001E279B">
        <w:rPr>
          <w:rFonts w:ascii="Times New Roman" w:hAnsi="Times New Roman"/>
          <w:kern w:val="2"/>
          <w:sz w:val="18"/>
          <w:szCs w:val="18"/>
        </w:rPr>
        <w:t>о порядке подачи и рассмотрения жалобы, в том числе с использованием</w:t>
      </w:r>
      <w:r w:rsidRPr="001E279B">
        <w:rPr>
          <w:rFonts w:ascii="Times New Roman" w:hAnsi="Times New Roman"/>
          <w:kern w:val="2"/>
          <w:sz w:val="18"/>
          <w:szCs w:val="18"/>
        </w:rPr>
        <w:br/>
        <w:t>единого портала государственных и муниципальных услуг (функций)</w:t>
      </w:r>
    </w:p>
    <w:p w:rsidR="00117771" w:rsidRPr="001E279B" w:rsidRDefault="00117771" w:rsidP="00DC0C43">
      <w:pPr>
        <w:keepNext/>
        <w:keepLines/>
        <w:autoSpaceDE w:val="0"/>
        <w:autoSpaceDN w:val="0"/>
        <w:adjustRightInd w:val="0"/>
        <w:spacing w:after="0" w:line="240" w:lineRule="auto"/>
        <w:jc w:val="center"/>
        <w:outlineLvl w:val="2"/>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147. Информацию о порядке подачи и рассмотрения жалобы заявитель и его представитель могут получить:</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на информационных стендах, расположенных в помещениях, занимаемых администрацией;</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2) на официальном сайте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3) на Портале;</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4) лично у муниципального служащего администрации;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5) путем обращения заявителя или его представителя в администрацию с использованием средств телефонной связи;</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lastRenderedPageBreak/>
        <w:t>6) путем обращения заявителя или его представителя через организации почтовой связи в администрацию;</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 xml:space="preserve">7) по электронной почте администрации. </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17771" w:rsidRPr="001E279B" w:rsidRDefault="00117771" w:rsidP="00DC0C43">
      <w:pPr>
        <w:autoSpaceDE w:val="0"/>
        <w:autoSpaceDN w:val="0"/>
        <w:adjustRightInd w:val="0"/>
        <w:spacing w:after="0" w:line="240" w:lineRule="auto"/>
        <w:jc w:val="center"/>
        <w:outlineLvl w:val="0"/>
        <w:rPr>
          <w:rFonts w:ascii="Times New Roman" w:hAnsi="Times New Roman"/>
          <w:b/>
          <w:bCs/>
          <w:kern w:val="2"/>
          <w:sz w:val="18"/>
          <w:szCs w:val="18"/>
        </w:rPr>
      </w:pPr>
    </w:p>
    <w:p w:rsidR="00117771" w:rsidRPr="001E279B" w:rsidRDefault="00117771" w:rsidP="00DC0C43">
      <w:pPr>
        <w:keepNext/>
        <w:keepLines/>
        <w:autoSpaceDE w:val="0"/>
        <w:autoSpaceDN w:val="0"/>
        <w:adjustRightInd w:val="0"/>
        <w:spacing w:after="0" w:line="240" w:lineRule="auto"/>
        <w:ind w:left="540"/>
        <w:jc w:val="center"/>
        <w:outlineLvl w:val="0"/>
        <w:rPr>
          <w:rFonts w:ascii="Times New Roman" w:hAnsi="Times New Roman"/>
          <w:kern w:val="2"/>
          <w:sz w:val="18"/>
          <w:szCs w:val="18"/>
        </w:rPr>
      </w:pPr>
      <w:r w:rsidRPr="001E279B">
        <w:rPr>
          <w:rFonts w:ascii="Times New Roman" w:hAnsi="Times New Roman"/>
          <w:kern w:val="2"/>
          <w:sz w:val="18"/>
          <w:szCs w:val="18"/>
        </w:rPr>
        <w:t xml:space="preserve">Глава 36. </w:t>
      </w:r>
      <w:proofErr w:type="gramStart"/>
      <w:r w:rsidRPr="001E279B">
        <w:rPr>
          <w:rFonts w:ascii="Times New Roman" w:hAnsi="Times New Roman"/>
          <w:kern w:val="2"/>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E279B">
        <w:rPr>
          <w:rFonts w:ascii="Times New Roman" w:hAnsi="Times New Roman"/>
          <w:kern w:val="2"/>
          <w:sz w:val="18"/>
          <w:szCs w:val="18"/>
        </w:rPr>
        <w:br/>
        <w:t>в ходе предоставления муниципальной услуги</w:t>
      </w:r>
      <w:proofErr w:type="gramEnd"/>
    </w:p>
    <w:p w:rsidR="00117771" w:rsidRPr="001E279B" w:rsidRDefault="00117771" w:rsidP="00DC0C43">
      <w:pPr>
        <w:keepNext/>
        <w:keepLines/>
        <w:autoSpaceDE w:val="0"/>
        <w:autoSpaceDN w:val="0"/>
        <w:adjustRightInd w:val="0"/>
        <w:spacing w:after="0" w:line="240" w:lineRule="auto"/>
        <w:ind w:firstLine="709"/>
        <w:jc w:val="both"/>
        <w:rPr>
          <w:rFonts w:ascii="Times New Roman" w:hAnsi="Times New Roman"/>
          <w:kern w:val="2"/>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bookmarkStart w:id="18" w:name="Par28"/>
      <w:bookmarkEnd w:id="18"/>
      <w:r w:rsidRPr="001E279B">
        <w:rPr>
          <w:rFonts w:ascii="Times New Roman" w:hAnsi="Times New Roman"/>
          <w:kern w:val="2"/>
          <w:sz w:val="18"/>
          <w:szCs w:val="18"/>
        </w:rPr>
        <w:t xml:space="preserve">149. </w:t>
      </w:r>
      <w:proofErr w:type="gramStart"/>
      <w:r w:rsidRPr="001E279B">
        <w:rPr>
          <w:rFonts w:ascii="Times New Roman" w:hAnsi="Times New Roman"/>
          <w:kern w:val="2"/>
          <w:sz w:val="18"/>
          <w:szCs w:val="1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 Федеральный закон от 27 июля 2010 года № 210-ФЗ «Об организации предоставления государственных и муниципальных услуг»;</w:t>
      </w:r>
    </w:p>
    <w:p w:rsidR="00117771" w:rsidRPr="001E279B" w:rsidRDefault="00117771" w:rsidP="00DC0C43">
      <w:pPr>
        <w:autoSpaceDE w:val="0"/>
        <w:autoSpaceDN w:val="0"/>
        <w:adjustRightInd w:val="0"/>
        <w:spacing w:after="0" w:line="240" w:lineRule="auto"/>
        <w:ind w:firstLine="709"/>
        <w:jc w:val="both"/>
        <w:rPr>
          <w:rFonts w:ascii="Times New Roman" w:hAnsi="Times New Roman"/>
          <w:kern w:val="2"/>
          <w:sz w:val="18"/>
          <w:szCs w:val="18"/>
        </w:rPr>
      </w:pPr>
      <w:r w:rsidRPr="001E279B">
        <w:rPr>
          <w:rFonts w:ascii="Times New Roman" w:hAnsi="Times New Roman"/>
          <w:kern w:val="2"/>
          <w:sz w:val="18"/>
          <w:szCs w:val="18"/>
        </w:rPr>
        <w:t>150. Информация, содержащаяся в настоящем разделе, подлежит размещению на Портале.</w:t>
      </w:r>
    </w:p>
    <w:p w:rsidR="00117771" w:rsidRPr="001E279B" w:rsidRDefault="00117771" w:rsidP="00DC0C43">
      <w:pPr>
        <w:autoSpaceDE w:val="0"/>
        <w:autoSpaceDN w:val="0"/>
        <w:adjustRightInd w:val="0"/>
        <w:spacing w:after="0" w:line="240" w:lineRule="auto"/>
        <w:jc w:val="right"/>
        <w:rPr>
          <w:rFonts w:ascii="Times New Roman" w:hAnsi="Times New Roman"/>
          <w:kern w:val="2"/>
          <w:sz w:val="18"/>
          <w:szCs w:val="18"/>
        </w:rPr>
      </w:pPr>
      <w:r w:rsidRPr="001E279B">
        <w:rPr>
          <w:rFonts w:ascii="Times New Roman" w:hAnsi="Times New Roman"/>
          <w:kern w:val="2"/>
          <w:sz w:val="18"/>
          <w:szCs w:val="18"/>
        </w:rPr>
        <w:t>Приложение</w:t>
      </w:r>
    </w:p>
    <w:p w:rsidR="00117771" w:rsidRPr="001E279B" w:rsidRDefault="00117771" w:rsidP="00DC0C43">
      <w:pPr>
        <w:spacing w:after="0" w:line="240" w:lineRule="auto"/>
        <w:jc w:val="right"/>
        <w:rPr>
          <w:rFonts w:ascii="Times New Roman" w:hAnsi="Times New Roman"/>
          <w:bCs/>
          <w:kern w:val="2"/>
          <w:sz w:val="18"/>
          <w:szCs w:val="18"/>
        </w:rPr>
      </w:pPr>
      <w:r w:rsidRPr="001E279B">
        <w:rPr>
          <w:rFonts w:ascii="Times New Roman" w:hAnsi="Times New Roman"/>
          <w:kern w:val="2"/>
          <w:sz w:val="18"/>
          <w:szCs w:val="18"/>
        </w:rPr>
        <w:t xml:space="preserve">к административному регламенту предоставления муниципальной услуги </w:t>
      </w:r>
      <w:r w:rsidRPr="001E279B">
        <w:rPr>
          <w:rFonts w:ascii="Times New Roman" w:hAnsi="Times New Roman"/>
          <w:bCs/>
          <w:kern w:val="2"/>
          <w:sz w:val="18"/>
          <w:szCs w:val="18"/>
        </w:rPr>
        <w:t>«Предоставление в собственность за плату недвижимого имущества, находящегося в муниципальной собственности муниципального образования «Казачье»,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w:t>
      </w:r>
    </w:p>
    <w:p w:rsidR="00117771" w:rsidRPr="001E279B" w:rsidRDefault="00117771" w:rsidP="00DC0C43">
      <w:pPr>
        <w:spacing w:after="0" w:line="240" w:lineRule="auto"/>
        <w:ind w:left="4536"/>
        <w:jc w:val="both"/>
        <w:rPr>
          <w:rFonts w:ascii="Times New Roman" w:hAnsi="Times New Roman"/>
          <w:bCs/>
          <w:kern w:val="2"/>
          <w:sz w:val="18"/>
          <w:szCs w:val="18"/>
        </w:rPr>
      </w:pPr>
    </w:p>
    <w:p w:rsidR="00117771" w:rsidRPr="001E279B" w:rsidRDefault="00117771" w:rsidP="00DC0C43">
      <w:pPr>
        <w:spacing w:after="0" w:line="240" w:lineRule="auto"/>
        <w:ind w:left="5954"/>
        <w:jc w:val="both"/>
        <w:rPr>
          <w:rFonts w:ascii="Times New Roman" w:hAnsi="Times New Roman"/>
          <w:kern w:val="2"/>
          <w:sz w:val="18"/>
          <w:szCs w:val="18"/>
        </w:rPr>
      </w:pPr>
    </w:p>
    <w:p w:rsidR="00DC0C43" w:rsidRDefault="00DC0C43" w:rsidP="00DC0C43">
      <w:pPr>
        <w:spacing w:after="0" w:line="240" w:lineRule="auto"/>
        <w:jc w:val="both"/>
        <w:rPr>
          <w:rFonts w:ascii="Times New Roman" w:hAnsi="Times New Roman"/>
          <w:b/>
          <w:bCs/>
          <w:kern w:val="2"/>
          <w:sz w:val="18"/>
          <w:szCs w:val="18"/>
        </w:rPr>
        <w:sectPr w:rsidR="00DC0C43" w:rsidSect="00A45CBF">
          <w:type w:val="continuous"/>
          <w:pgSz w:w="11906" w:h="16838"/>
          <w:pgMar w:top="1134" w:right="850" w:bottom="1134" w:left="1701" w:header="708" w:footer="708" w:gutter="0"/>
          <w:cols w:num="2" w:space="708"/>
          <w:docGrid w:linePitch="360"/>
        </w:sectPr>
      </w:pPr>
    </w:p>
    <w:tbl>
      <w:tblPr>
        <w:tblW w:w="0" w:type="auto"/>
        <w:tblLook w:val="04A0" w:firstRow="1" w:lastRow="0" w:firstColumn="1" w:lastColumn="0" w:noHBand="0" w:noVBand="1"/>
      </w:tblPr>
      <w:tblGrid>
        <w:gridCol w:w="4785"/>
        <w:gridCol w:w="4786"/>
      </w:tblGrid>
      <w:tr w:rsidR="00117771" w:rsidRPr="001E279B" w:rsidTr="001E279B">
        <w:tc>
          <w:tcPr>
            <w:tcW w:w="4785" w:type="dxa"/>
          </w:tcPr>
          <w:p w:rsidR="00117771" w:rsidRPr="001E279B" w:rsidRDefault="00117771" w:rsidP="00DC0C43">
            <w:pPr>
              <w:spacing w:after="0" w:line="240" w:lineRule="auto"/>
              <w:jc w:val="both"/>
              <w:rPr>
                <w:rFonts w:ascii="Times New Roman" w:hAnsi="Times New Roman"/>
                <w:b/>
                <w:bCs/>
                <w:kern w:val="2"/>
                <w:sz w:val="18"/>
                <w:szCs w:val="18"/>
              </w:rPr>
            </w:pPr>
          </w:p>
        </w:tc>
        <w:tc>
          <w:tcPr>
            <w:tcW w:w="4786" w:type="dxa"/>
          </w:tcPr>
          <w:p w:rsidR="00117771" w:rsidRPr="001E279B" w:rsidRDefault="00117771" w:rsidP="00DC0C43">
            <w:pPr>
              <w:spacing w:after="0" w:line="240" w:lineRule="auto"/>
              <w:jc w:val="both"/>
              <w:rPr>
                <w:rFonts w:ascii="Times New Roman" w:hAnsi="Times New Roman"/>
                <w:bCs/>
                <w:kern w:val="2"/>
                <w:sz w:val="18"/>
                <w:szCs w:val="18"/>
              </w:rPr>
            </w:pPr>
            <w:r w:rsidRPr="001E279B">
              <w:rPr>
                <w:rFonts w:ascii="Times New Roman" w:hAnsi="Times New Roman"/>
                <w:bCs/>
                <w:kern w:val="2"/>
                <w:sz w:val="18"/>
                <w:szCs w:val="18"/>
              </w:rPr>
              <w:t>В _________________________________</w:t>
            </w:r>
          </w:p>
          <w:p w:rsidR="00117771" w:rsidRPr="001E279B" w:rsidRDefault="00117771" w:rsidP="00DC0C43">
            <w:pPr>
              <w:spacing w:after="0" w:line="240" w:lineRule="auto"/>
              <w:jc w:val="both"/>
              <w:rPr>
                <w:rFonts w:ascii="Times New Roman" w:hAnsi="Times New Roman"/>
                <w:bCs/>
                <w:kern w:val="2"/>
                <w:sz w:val="18"/>
                <w:szCs w:val="18"/>
              </w:rPr>
            </w:pPr>
            <w:r w:rsidRPr="001E279B">
              <w:rPr>
                <w:rFonts w:ascii="Times New Roman" w:hAnsi="Times New Roman"/>
                <w:bCs/>
                <w:kern w:val="2"/>
                <w:sz w:val="18"/>
                <w:szCs w:val="18"/>
              </w:rPr>
              <w:t>(</w:t>
            </w:r>
            <w:r w:rsidRPr="001E279B">
              <w:rPr>
                <w:rFonts w:ascii="Times New Roman" w:hAnsi="Times New Roman"/>
                <w:bCs/>
                <w:i/>
                <w:kern w:val="2"/>
                <w:sz w:val="18"/>
                <w:szCs w:val="18"/>
              </w:rPr>
              <w:t>указывается наименование администрации муниципального образования</w:t>
            </w:r>
            <w:r w:rsidRPr="001E279B">
              <w:rPr>
                <w:rFonts w:ascii="Times New Roman" w:hAnsi="Times New Roman"/>
                <w:bCs/>
                <w:kern w:val="2"/>
                <w:sz w:val="18"/>
                <w:szCs w:val="18"/>
              </w:rPr>
              <w:t>)</w:t>
            </w:r>
          </w:p>
        </w:tc>
      </w:tr>
      <w:tr w:rsidR="00117771" w:rsidRPr="001E279B" w:rsidTr="001E279B">
        <w:tc>
          <w:tcPr>
            <w:tcW w:w="4785" w:type="dxa"/>
          </w:tcPr>
          <w:p w:rsidR="00117771" w:rsidRPr="001E279B" w:rsidRDefault="00117771" w:rsidP="00DC0C43">
            <w:pPr>
              <w:spacing w:after="0" w:line="240" w:lineRule="auto"/>
              <w:jc w:val="both"/>
              <w:rPr>
                <w:rFonts w:ascii="Times New Roman" w:hAnsi="Times New Roman"/>
                <w:b/>
                <w:bCs/>
                <w:kern w:val="2"/>
                <w:sz w:val="18"/>
                <w:szCs w:val="18"/>
              </w:rPr>
            </w:pPr>
          </w:p>
        </w:tc>
        <w:tc>
          <w:tcPr>
            <w:tcW w:w="4786" w:type="dxa"/>
          </w:tcPr>
          <w:p w:rsidR="00117771" w:rsidRPr="001E279B" w:rsidRDefault="00117771" w:rsidP="00DC0C43">
            <w:pPr>
              <w:spacing w:after="0" w:line="240" w:lineRule="auto"/>
              <w:jc w:val="both"/>
              <w:rPr>
                <w:rFonts w:ascii="Times New Roman" w:hAnsi="Times New Roman"/>
                <w:bCs/>
                <w:kern w:val="2"/>
                <w:sz w:val="18"/>
                <w:szCs w:val="18"/>
              </w:rPr>
            </w:pPr>
          </w:p>
          <w:p w:rsidR="00117771" w:rsidRPr="001E279B" w:rsidRDefault="00117771" w:rsidP="00DC0C43">
            <w:pPr>
              <w:spacing w:after="0" w:line="240" w:lineRule="auto"/>
              <w:jc w:val="both"/>
              <w:rPr>
                <w:rFonts w:ascii="Times New Roman" w:hAnsi="Times New Roman"/>
                <w:bCs/>
                <w:kern w:val="2"/>
                <w:sz w:val="18"/>
                <w:szCs w:val="18"/>
              </w:rPr>
            </w:pPr>
            <w:r w:rsidRPr="001E279B">
              <w:rPr>
                <w:rFonts w:ascii="Times New Roman" w:hAnsi="Times New Roman"/>
                <w:bCs/>
                <w:kern w:val="2"/>
                <w:sz w:val="18"/>
                <w:szCs w:val="18"/>
              </w:rPr>
              <w:t>От _______________________________</w:t>
            </w:r>
          </w:p>
          <w:p w:rsidR="00117771" w:rsidRPr="001E279B" w:rsidRDefault="00117771" w:rsidP="00DC0C43">
            <w:pPr>
              <w:spacing w:after="0" w:line="240" w:lineRule="auto"/>
              <w:jc w:val="both"/>
              <w:rPr>
                <w:rFonts w:ascii="Times New Roman" w:hAnsi="Times New Roman"/>
                <w:bCs/>
                <w:kern w:val="2"/>
                <w:sz w:val="18"/>
                <w:szCs w:val="18"/>
              </w:rPr>
            </w:pPr>
            <w:r w:rsidRPr="001E279B">
              <w:rPr>
                <w:rFonts w:ascii="Times New Roman" w:hAnsi="Times New Roman"/>
                <w:bCs/>
                <w:kern w:val="2"/>
                <w:sz w:val="18"/>
                <w:szCs w:val="18"/>
              </w:rPr>
              <w:t>(</w:t>
            </w:r>
            <w:r w:rsidRPr="001E279B">
              <w:rPr>
                <w:rFonts w:ascii="Times New Roman" w:hAnsi="Times New Roman"/>
                <w:bCs/>
                <w:i/>
                <w:kern w:val="2"/>
                <w:sz w:val="18"/>
                <w:szCs w:val="18"/>
              </w:rPr>
              <w:t>указываются сведения о заявителе)</w:t>
            </w:r>
          </w:p>
        </w:tc>
      </w:tr>
    </w:tbl>
    <w:p w:rsidR="00DC0C43" w:rsidRDefault="00DC0C43" w:rsidP="00DC0C43">
      <w:pPr>
        <w:spacing w:after="0" w:line="240" w:lineRule="auto"/>
        <w:ind w:left="5529" w:firstLine="141"/>
        <w:jc w:val="both"/>
        <w:rPr>
          <w:rFonts w:ascii="Times New Roman" w:hAnsi="Times New Roman"/>
          <w:kern w:val="2"/>
          <w:sz w:val="18"/>
          <w:szCs w:val="18"/>
        </w:rPr>
        <w:sectPr w:rsidR="00DC0C43" w:rsidSect="00DC0C43">
          <w:type w:val="continuous"/>
          <w:pgSz w:w="11906" w:h="16838"/>
          <w:pgMar w:top="1134" w:right="850" w:bottom="1134" w:left="1701" w:header="708" w:footer="708" w:gutter="0"/>
          <w:cols w:space="708"/>
          <w:docGrid w:linePitch="360"/>
        </w:sectPr>
      </w:pPr>
    </w:p>
    <w:p w:rsidR="00117771" w:rsidRPr="001E279B" w:rsidRDefault="00117771" w:rsidP="00DC0C43">
      <w:pPr>
        <w:spacing w:after="0" w:line="240" w:lineRule="auto"/>
        <w:ind w:left="5529" w:firstLine="141"/>
        <w:jc w:val="both"/>
        <w:rPr>
          <w:rFonts w:ascii="Times New Roman" w:hAnsi="Times New Roman"/>
          <w:kern w:val="2"/>
          <w:sz w:val="18"/>
          <w:szCs w:val="18"/>
        </w:rPr>
      </w:pPr>
    </w:p>
    <w:p w:rsidR="00117771" w:rsidRPr="001E279B" w:rsidRDefault="00117771" w:rsidP="00DC0C43">
      <w:pPr>
        <w:spacing w:after="0" w:line="240" w:lineRule="auto"/>
        <w:jc w:val="center"/>
        <w:rPr>
          <w:rFonts w:ascii="Times New Roman" w:hAnsi="Times New Roman"/>
          <w:b/>
          <w:bCs/>
          <w:kern w:val="2"/>
          <w:sz w:val="18"/>
          <w:szCs w:val="18"/>
        </w:rPr>
      </w:pPr>
    </w:p>
    <w:p w:rsidR="00117771" w:rsidRPr="001E279B" w:rsidRDefault="00117771" w:rsidP="00DC0C43">
      <w:pPr>
        <w:spacing w:after="0" w:line="240" w:lineRule="auto"/>
        <w:jc w:val="center"/>
        <w:rPr>
          <w:rFonts w:ascii="Times New Roman" w:hAnsi="Times New Roman"/>
          <w:b/>
          <w:bCs/>
          <w:kern w:val="2"/>
          <w:sz w:val="18"/>
          <w:szCs w:val="18"/>
        </w:rPr>
      </w:pPr>
      <w:r w:rsidRPr="001E279B">
        <w:rPr>
          <w:rFonts w:ascii="Times New Roman" w:hAnsi="Times New Roman"/>
          <w:b/>
          <w:bCs/>
          <w:kern w:val="2"/>
          <w:sz w:val="18"/>
          <w:szCs w:val="18"/>
        </w:rPr>
        <w:t>ЗАЯВЛЕНИЕ</w:t>
      </w:r>
    </w:p>
    <w:p w:rsidR="00117771" w:rsidRPr="001E279B" w:rsidRDefault="00117771" w:rsidP="00DC0C43">
      <w:pPr>
        <w:spacing w:after="0" w:line="240" w:lineRule="auto"/>
        <w:jc w:val="center"/>
        <w:rPr>
          <w:rFonts w:ascii="Times New Roman" w:hAnsi="Times New Roman"/>
          <w:bCs/>
          <w:kern w:val="2"/>
          <w:sz w:val="18"/>
          <w:szCs w:val="18"/>
        </w:rPr>
      </w:pPr>
      <w:r w:rsidRPr="001E279B">
        <w:rPr>
          <w:rFonts w:ascii="Times New Roman" w:hAnsi="Times New Roman"/>
          <w:bCs/>
          <w:kern w:val="2"/>
          <w:sz w:val="18"/>
          <w:szCs w:val="18"/>
        </w:rPr>
        <w:t>о реализации преимущественного права</w:t>
      </w:r>
    </w:p>
    <w:p w:rsidR="00117771" w:rsidRPr="001E279B" w:rsidRDefault="00117771" w:rsidP="00DC0C43">
      <w:pPr>
        <w:spacing w:after="0" w:line="240" w:lineRule="auto"/>
        <w:jc w:val="center"/>
        <w:rPr>
          <w:rFonts w:ascii="Times New Roman" w:hAnsi="Times New Roman"/>
          <w:bCs/>
          <w:kern w:val="2"/>
          <w:sz w:val="18"/>
          <w:szCs w:val="18"/>
        </w:rPr>
      </w:pPr>
      <w:r w:rsidRPr="001E279B">
        <w:rPr>
          <w:rFonts w:ascii="Times New Roman" w:hAnsi="Times New Roman"/>
          <w:bCs/>
          <w:kern w:val="2"/>
          <w:sz w:val="18"/>
          <w:szCs w:val="18"/>
        </w:rPr>
        <w:t xml:space="preserve"> на приобретение муниципального имущества</w:t>
      </w:r>
    </w:p>
    <w:p w:rsidR="00117771" w:rsidRPr="001E279B" w:rsidRDefault="00117771" w:rsidP="00DC0C43">
      <w:pPr>
        <w:tabs>
          <w:tab w:val="left" w:pos="9498"/>
        </w:tabs>
        <w:spacing w:after="0" w:line="240" w:lineRule="auto"/>
        <w:jc w:val="both"/>
        <w:rPr>
          <w:rFonts w:ascii="Times New Roman" w:hAnsi="Times New Roman"/>
          <w:b/>
          <w:bCs/>
          <w:kern w:val="2"/>
          <w:sz w:val="18"/>
          <w:szCs w:val="18"/>
        </w:rPr>
      </w:pPr>
    </w:p>
    <w:p w:rsidR="00117771" w:rsidRPr="001E279B" w:rsidRDefault="00117771" w:rsidP="00DC0C43">
      <w:pPr>
        <w:tabs>
          <w:tab w:val="left" w:pos="9498"/>
        </w:tabs>
        <w:spacing w:after="0" w:line="240" w:lineRule="auto"/>
        <w:ind w:firstLine="709"/>
        <w:jc w:val="both"/>
        <w:rPr>
          <w:rFonts w:ascii="Times New Roman" w:hAnsi="Times New Roman"/>
          <w:kern w:val="2"/>
          <w:sz w:val="18"/>
          <w:szCs w:val="18"/>
        </w:rPr>
      </w:pPr>
      <w:proofErr w:type="gramStart"/>
      <w:r w:rsidRPr="001E279B">
        <w:rPr>
          <w:rFonts w:ascii="Times New Roman" w:hAnsi="Times New Roman"/>
          <w:kern w:val="2"/>
          <w:sz w:val="18"/>
          <w:szCs w:val="18"/>
        </w:rPr>
        <w:t xml:space="preserve">В целях реализации преимущественного права на приобретение арендуемого недвижимого имущества, предусмотренного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за </w:t>
      </w:r>
      <w:r w:rsidRPr="001E279B">
        <w:rPr>
          <w:rFonts w:ascii="Times New Roman" w:hAnsi="Times New Roman"/>
          <w:kern w:val="2"/>
          <w:sz w:val="18"/>
          <w:szCs w:val="18"/>
        </w:rPr>
        <w:lastRenderedPageBreak/>
        <w:t>плату арендуемое мною по договору аренды __________________________________</w:t>
      </w:r>
      <w:proofErr w:type="gramEnd"/>
    </w:p>
    <w:p w:rsidR="00117771" w:rsidRPr="001E279B" w:rsidRDefault="00117771" w:rsidP="00DC0C43">
      <w:pPr>
        <w:spacing w:after="0" w:line="240" w:lineRule="auto"/>
        <w:ind w:firstLine="4536"/>
        <w:contextualSpacing/>
        <w:jc w:val="center"/>
        <w:rPr>
          <w:rFonts w:ascii="Times New Roman" w:hAnsi="Times New Roman"/>
          <w:sz w:val="18"/>
          <w:szCs w:val="18"/>
        </w:rPr>
      </w:pPr>
      <w:r w:rsidRPr="001E279B">
        <w:rPr>
          <w:rFonts w:ascii="Times New Roman" w:hAnsi="Times New Roman"/>
          <w:sz w:val="18"/>
          <w:szCs w:val="18"/>
        </w:rPr>
        <w:t xml:space="preserve"> (указать реквизиты договора аренды)</w:t>
      </w:r>
    </w:p>
    <w:p w:rsidR="00117771" w:rsidRPr="001E279B" w:rsidRDefault="00117771" w:rsidP="00DC0C43">
      <w:pPr>
        <w:tabs>
          <w:tab w:val="left" w:pos="9498"/>
        </w:tabs>
        <w:spacing w:after="0" w:line="240" w:lineRule="auto"/>
        <w:jc w:val="both"/>
        <w:rPr>
          <w:rFonts w:ascii="Times New Roman" w:hAnsi="Times New Roman"/>
          <w:kern w:val="2"/>
          <w:sz w:val="18"/>
          <w:szCs w:val="18"/>
        </w:rPr>
      </w:pPr>
      <w:r w:rsidRPr="001E279B">
        <w:rPr>
          <w:rFonts w:ascii="Times New Roman" w:hAnsi="Times New Roman"/>
          <w:kern w:val="2"/>
          <w:sz w:val="18"/>
          <w:szCs w:val="18"/>
        </w:rPr>
        <w:t xml:space="preserve">недвижимое муниципальное имущество, находящееся в муниципальной собственности </w:t>
      </w:r>
      <w:r w:rsidRPr="001E279B">
        <w:rPr>
          <w:rFonts w:ascii="Times New Roman" w:hAnsi="Times New Roman"/>
          <w:bCs/>
          <w:kern w:val="2"/>
          <w:sz w:val="18"/>
          <w:szCs w:val="18"/>
        </w:rPr>
        <w:t>муниципального образования</w:t>
      </w:r>
      <w:r w:rsidRPr="001E279B">
        <w:rPr>
          <w:rFonts w:ascii="Times New Roman" w:hAnsi="Times New Roman"/>
          <w:i/>
          <w:kern w:val="2"/>
          <w:sz w:val="18"/>
          <w:szCs w:val="18"/>
        </w:rPr>
        <w:t xml:space="preserve"> (наименование муниципального образования в соответствии с уставом муниципального образования)</w:t>
      </w:r>
      <w:r w:rsidRPr="001E279B">
        <w:rPr>
          <w:rFonts w:ascii="Times New Roman" w:hAnsi="Times New Roman"/>
          <w:kern w:val="2"/>
          <w:sz w:val="18"/>
          <w:szCs w:val="18"/>
        </w:rPr>
        <w:t xml:space="preserve"> __________________________________________________________________.</w:t>
      </w:r>
    </w:p>
    <w:p w:rsidR="00117771" w:rsidRPr="001E279B" w:rsidRDefault="00117771" w:rsidP="00DC0C43">
      <w:pPr>
        <w:spacing w:after="0" w:line="240" w:lineRule="auto"/>
        <w:contextualSpacing/>
        <w:jc w:val="center"/>
        <w:rPr>
          <w:rFonts w:ascii="Times New Roman" w:hAnsi="Times New Roman"/>
          <w:sz w:val="18"/>
          <w:szCs w:val="18"/>
        </w:rPr>
      </w:pPr>
      <w:r w:rsidRPr="001E279B">
        <w:rPr>
          <w:rFonts w:ascii="Times New Roman" w:hAnsi="Times New Roman"/>
          <w:sz w:val="18"/>
          <w:szCs w:val="18"/>
        </w:rPr>
        <w:t>(указать идентифицирующие сведения об арендуемом муниципальном имуществе адрес места нахождения, кадастровый номер и др.)</w:t>
      </w: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keepNext/>
        <w:spacing w:after="0" w:line="240" w:lineRule="auto"/>
        <w:ind w:right="-142"/>
        <w:jc w:val="both"/>
        <w:rPr>
          <w:rFonts w:ascii="Times New Roman" w:hAnsi="Times New Roman"/>
          <w:kern w:val="2"/>
          <w:sz w:val="18"/>
          <w:szCs w:val="18"/>
        </w:rPr>
      </w:pPr>
      <w:r w:rsidRPr="001E279B">
        <w:rPr>
          <w:rFonts w:ascii="Times New Roman" w:hAnsi="Times New Roman"/>
          <w:kern w:val="2"/>
          <w:sz w:val="18"/>
          <w:szCs w:val="18"/>
        </w:rPr>
        <w:t>К заявлению прилагаются:</w:t>
      </w:r>
    </w:p>
    <w:p w:rsidR="00DC0C43" w:rsidRDefault="00DC0C43" w:rsidP="00DC0C43">
      <w:pPr>
        <w:spacing w:after="0" w:line="240" w:lineRule="auto"/>
        <w:jc w:val="both"/>
        <w:rPr>
          <w:rFonts w:ascii="Times New Roman" w:hAnsi="Times New Roman"/>
          <w:kern w:val="2"/>
          <w:sz w:val="18"/>
          <w:szCs w:val="18"/>
        </w:rPr>
        <w:sectPr w:rsidR="00DC0C43" w:rsidSect="00A45CBF">
          <w:type w:val="continuous"/>
          <w:pgSz w:w="11906" w:h="16838"/>
          <w:pgMar w:top="1134" w:right="850" w:bottom="1134" w:left="1701" w:header="708" w:footer="708" w:gutter="0"/>
          <w:cols w:num="2" w:space="708"/>
          <w:docGrid w:linePitch="360"/>
        </w:sectPr>
      </w:pPr>
    </w:p>
    <w:tbl>
      <w:tblPr>
        <w:tblW w:w="9039" w:type="dxa"/>
        <w:tblLook w:val="01E0" w:firstRow="1" w:lastRow="1" w:firstColumn="1" w:lastColumn="1" w:noHBand="0" w:noVBand="0"/>
      </w:tblPr>
      <w:tblGrid>
        <w:gridCol w:w="534"/>
        <w:gridCol w:w="8211"/>
        <w:gridCol w:w="294"/>
      </w:tblGrid>
      <w:tr w:rsidR="00117771" w:rsidRPr="001E279B" w:rsidTr="001E279B">
        <w:tc>
          <w:tcPr>
            <w:tcW w:w="53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lastRenderedPageBreak/>
              <w:t>1)</w:t>
            </w:r>
          </w:p>
        </w:tc>
        <w:tc>
          <w:tcPr>
            <w:tcW w:w="8211" w:type="dxa"/>
            <w:tcBorders>
              <w:bottom w:val="single" w:sz="4" w:space="0" w:color="auto"/>
            </w:tcBorders>
          </w:tcPr>
          <w:p w:rsidR="00117771" w:rsidRPr="001E279B" w:rsidRDefault="00117771" w:rsidP="00DC0C43">
            <w:pPr>
              <w:spacing w:after="0" w:line="240" w:lineRule="auto"/>
              <w:jc w:val="both"/>
              <w:rPr>
                <w:rFonts w:ascii="Times New Roman" w:hAnsi="Times New Roman"/>
                <w:kern w:val="2"/>
                <w:sz w:val="18"/>
                <w:szCs w:val="18"/>
              </w:rPr>
            </w:pPr>
          </w:p>
        </w:tc>
        <w:tc>
          <w:tcPr>
            <w:tcW w:w="29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w:t>
            </w:r>
          </w:p>
        </w:tc>
      </w:tr>
      <w:tr w:rsidR="00117771" w:rsidRPr="001E279B" w:rsidTr="001E279B">
        <w:tc>
          <w:tcPr>
            <w:tcW w:w="53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2)</w:t>
            </w:r>
          </w:p>
        </w:tc>
        <w:tc>
          <w:tcPr>
            <w:tcW w:w="8211" w:type="dxa"/>
            <w:tcBorders>
              <w:top w:val="single" w:sz="4" w:space="0" w:color="auto"/>
              <w:bottom w:val="single" w:sz="4" w:space="0" w:color="auto"/>
            </w:tcBorders>
          </w:tcPr>
          <w:p w:rsidR="00117771" w:rsidRPr="001E279B" w:rsidRDefault="00117771" w:rsidP="00DC0C43">
            <w:pPr>
              <w:spacing w:after="0" w:line="240" w:lineRule="auto"/>
              <w:jc w:val="both"/>
              <w:rPr>
                <w:rFonts w:ascii="Times New Roman" w:hAnsi="Times New Roman"/>
                <w:kern w:val="2"/>
                <w:sz w:val="18"/>
                <w:szCs w:val="18"/>
              </w:rPr>
            </w:pPr>
          </w:p>
        </w:tc>
        <w:tc>
          <w:tcPr>
            <w:tcW w:w="29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w:t>
            </w:r>
          </w:p>
        </w:tc>
      </w:tr>
      <w:tr w:rsidR="00117771" w:rsidRPr="001E279B" w:rsidTr="001E279B">
        <w:tc>
          <w:tcPr>
            <w:tcW w:w="53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3)</w:t>
            </w:r>
          </w:p>
        </w:tc>
        <w:tc>
          <w:tcPr>
            <w:tcW w:w="8211" w:type="dxa"/>
            <w:tcBorders>
              <w:top w:val="single" w:sz="4" w:space="0" w:color="auto"/>
              <w:bottom w:val="single" w:sz="4" w:space="0" w:color="auto"/>
            </w:tcBorders>
          </w:tcPr>
          <w:p w:rsidR="00117771" w:rsidRPr="001E279B" w:rsidRDefault="00117771" w:rsidP="00DC0C43">
            <w:pPr>
              <w:spacing w:after="0" w:line="240" w:lineRule="auto"/>
              <w:jc w:val="both"/>
              <w:rPr>
                <w:rFonts w:ascii="Times New Roman" w:hAnsi="Times New Roman"/>
                <w:kern w:val="2"/>
                <w:sz w:val="18"/>
                <w:szCs w:val="18"/>
              </w:rPr>
            </w:pPr>
          </w:p>
        </w:tc>
        <w:tc>
          <w:tcPr>
            <w:tcW w:w="29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w:t>
            </w:r>
          </w:p>
        </w:tc>
      </w:tr>
    </w:tbl>
    <w:p w:rsidR="00DC0C43" w:rsidRDefault="00DC0C43" w:rsidP="00DC0C43">
      <w:pPr>
        <w:spacing w:after="0" w:line="240" w:lineRule="auto"/>
        <w:jc w:val="both"/>
        <w:rPr>
          <w:rFonts w:ascii="Times New Roman" w:hAnsi="Times New Roman"/>
          <w:kern w:val="2"/>
          <w:sz w:val="18"/>
          <w:szCs w:val="18"/>
        </w:rPr>
        <w:sectPr w:rsidR="00DC0C43" w:rsidSect="00DC0C43">
          <w:type w:val="continuous"/>
          <w:pgSz w:w="11906" w:h="16838"/>
          <w:pgMar w:top="1134" w:right="850" w:bottom="1134" w:left="1701" w:header="708" w:footer="708" w:gutter="0"/>
          <w:cols w:space="708"/>
          <w:docGrid w:linePitch="360"/>
        </w:sectPr>
      </w:pPr>
    </w:p>
    <w:p w:rsidR="00117771" w:rsidRPr="001E279B" w:rsidRDefault="00117771" w:rsidP="00DC0C43">
      <w:pPr>
        <w:spacing w:after="0" w:line="240" w:lineRule="auto"/>
        <w:jc w:val="both"/>
        <w:rPr>
          <w:rFonts w:ascii="Times New Roman" w:hAnsi="Times New Roman"/>
          <w:kern w:val="2"/>
          <w:sz w:val="18"/>
          <w:szCs w:val="1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117771" w:rsidRPr="001E279B" w:rsidTr="001E279B">
        <w:tc>
          <w:tcPr>
            <w:tcW w:w="314"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lastRenderedPageBreak/>
              <w:t>«</w:t>
            </w:r>
          </w:p>
        </w:tc>
        <w:tc>
          <w:tcPr>
            <w:tcW w:w="503" w:type="dxa"/>
            <w:tcBorders>
              <w:bottom w:val="single" w:sz="4" w:space="0" w:color="auto"/>
            </w:tcBorders>
          </w:tcPr>
          <w:p w:rsidR="00117771" w:rsidRPr="001E279B" w:rsidRDefault="00117771" w:rsidP="00DC0C43">
            <w:pPr>
              <w:spacing w:after="0" w:line="240" w:lineRule="auto"/>
              <w:jc w:val="both"/>
              <w:rPr>
                <w:rFonts w:ascii="Times New Roman" w:hAnsi="Times New Roman"/>
                <w:kern w:val="2"/>
                <w:sz w:val="18"/>
                <w:szCs w:val="18"/>
              </w:rPr>
            </w:pPr>
          </w:p>
        </w:tc>
        <w:tc>
          <w:tcPr>
            <w:tcW w:w="337"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w:t>
            </w:r>
          </w:p>
        </w:tc>
        <w:tc>
          <w:tcPr>
            <w:tcW w:w="1789" w:type="dxa"/>
            <w:tcBorders>
              <w:bottom w:val="single" w:sz="4" w:space="0" w:color="auto"/>
            </w:tcBorders>
          </w:tcPr>
          <w:p w:rsidR="00117771" w:rsidRPr="001E279B" w:rsidRDefault="00117771" w:rsidP="00DC0C43">
            <w:pPr>
              <w:spacing w:after="0" w:line="240" w:lineRule="auto"/>
              <w:jc w:val="both"/>
              <w:rPr>
                <w:rFonts w:ascii="Times New Roman" w:hAnsi="Times New Roman"/>
                <w:kern w:val="2"/>
                <w:sz w:val="18"/>
                <w:szCs w:val="18"/>
              </w:rPr>
            </w:pPr>
          </w:p>
        </w:tc>
        <w:tc>
          <w:tcPr>
            <w:tcW w:w="567" w:type="dxa"/>
          </w:tcPr>
          <w:p w:rsidR="00117771" w:rsidRPr="001E279B" w:rsidRDefault="00117771" w:rsidP="00DC0C43">
            <w:pPr>
              <w:spacing w:after="0" w:line="240" w:lineRule="auto"/>
              <w:jc w:val="both"/>
              <w:rPr>
                <w:rFonts w:ascii="Times New Roman" w:hAnsi="Times New Roman"/>
                <w:kern w:val="2"/>
                <w:sz w:val="18"/>
                <w:szCs w:val="18"/>
              </w:rPr>
            </w:pPr>
            <w:r w:rsidRPr="001E279B">
              <w:rPr>
                <w:rFonts w:ascii="Times New Roman" w:hAnsi="Times New Roman"/>
                <w:kern w:val="2"/>
                <w:sz w:val="18"/>
                <w:szCs w:val="18"/>
              </w:rPr>
              <w:t>20</w:t>
            </w:r>
          </w:p>
        </w:tc>
        <w:tc>
          <w:tcPr>
            <w:tcW w:w="426" w:type="dxa"/>
            <w:tcBorders>
              <w:bottom w:val="single" w:sz="4" w:space="0" w:color="auto"/>
            </w:tcBorders>
          </w:tcPr>
          <w:p w:rsidR="00117771" w:rsidRPr="001E279B" w:rsidRDefault="00117771" w:rsidP="00DC0C43">
            <w:pPr>
              <w:spacing w:after="0" w:line="240" w:lineRule="auto"/>
              <w:jc w:val="both"/>
              <w:rPr>
                <w:rFonts w:ascii="Times New Roman" w:hAnsi="Times New Roman"/>
                <w:kern w:val="2"/>
                <w:sz w:val="18"/>
                <w:szCs w:val="18"/>
              </w:rPr>
            </w:pPr>
          </w:p>
        </w:tc>
        <w:tc>
          <w:tcPr>
            <w:tcW w:w="401" w:type="dxa"/>
          </w:tcPr>
          <w:p w:rsidR="00117771" w:rsidRPr="001E279B" w:rsidRDefault="00117771" w:rsidP="00DC0C43">
            <w:pPr>
              <w:spacing w:after="0" w:line="240" w:lineRule="auto"/>
              <w:jc w:val="both"/>
              <w:rPr>
                <w:rFonts w:ascii="Times New Roman" w:hAnsi="Times New Roman"/>
                <w:kern w:val="2"/>
                <w:sz w:val="18"/>
                <w:szCs w:val="18"/>
              </w:rPr>
            </w:pPr>
            <w:proofErr w:type="gramStart"/>
            <w:r w:rsidRPr="001E279B">
              <w:rPr>
                <w:rFonts w:ascii="Times New Roman" w:hAnsi="Times New Roman"/>
                <w:kern w:val="2"/>
                <w:sz w:val="18"/>
                <w:szCs w:val="18"/>
              </w:rPr>
              <w:t>г</w:t>
            </w:r>
            <w:proofErr w:type="gramEnd"/>
            <w:r w:rsidRPr="001E279B">
              <w:rPr>
                <w:rFonts w:ascii="Times New Roman" w:hAnsi="Times New Roman"/>
                <w:kern w:val="2"/>
                <w:sz w:val="18"/>
                <w:szCs w:val="18"/>
              </w:rPr>
              <w:t>.</w:t>
            </w:r>
          </w:p>
        </w:tc>
        <w:tc>
          <w:tcPr>
            <w:tcW w:w="733" w:type="dxa"/>
          </w:tcPr>
          <w:p w:rsidR="00117771" w:rsidRPr="001E279B" w:rsidRDefault="00117771" w:rsidP="00DC0C43">
            <w:pPr>
              <w:spacing w:after="0" w:line="240" w:lineRule="auto"/>
              <w:jc w:val="both"/>
              <w:rPr>
                <w:rFonts w:ascii="Times New Roman" w:hAnsi="Times New Roman"/>
                <w:kern w:val="2"/>
                <w:sz w:val="18"/>
                <w:szCs w:val="18"/>
              </w:rPr>
            </w:pPr>
          </w:p>
        </w:tc>
        <w:tc>
          <w:tcPr>
            <w:tcW w:w="3969" w:type="dxa"/>
            <w:tcBorders>
              <w:bottom w:val="single" w:sz="4" w:space="0" w:color="auto"/>
            </w:tcBorders>
          </w:tcPr>
          <w:p w:rsidR="00117771" w:rsidRPr="001E279B" w:rsidRDefault="00117771" w:rsidP="00DC0C43">
            <w:pPr>
              <w:spacing w:after="0" w:line="240" w:lineRule="auto"/>
              <w:ind w:right="-108"/>
              <w:jc w:val="both"/>
              <w:rPr>
                <w:rFonts w:ascii="Times New Roman" w:hAnsi="Times New Roman"/>
                <w:kern w:val="2"/>
                <w:sz w:val="18"/>
                <w:szCs w:val="18"/>
              </w:rPr>
            </w:pPr>
          </w:p>
        </w:tc>
      </w:tr>
      <w:tr w:rsidR="00117771" w:rsidRPr="001E279B" w:rsidTr="001E279B">
        <w:tc>
          <w:tcPr>
            <w:tcW w:w="314" w:type="dxa"/>
          </w:tcPr>
          <w:p w:rsidR="00117771" w:rsidRPr="001E279B" w:rsidRDefault="00117771" w:rsidP="00DC0C43">
            <w:pPr>
              <w:spacing w:after="0" w:line="240" w:lineRule="auto"/>
              <w:jc w:val="center"/>
              <w:rPr>
                <w:rFonts w:ascii="Times New Roman" w:hAnsi="Times New Roman"/>
                <w:kern w:val="2"/>
                <w:sz w:val="18"/>
                <w:szCs w:val="18"/>
              </w:rPr>
            </w:pPr>
          </w:p>
        </w:tc>
        <w:tc>
          <w:tcPr>
            <w:tcW w:w="503" w:type="dxa"/>
            <w:tcBorders>
              <w:top w:val="single" w:sz="4" w:space="0" w:color="auto"/>
            </w:tcBorders>
          </w:tcPr>
          <w:p w:rsidR="00117771" w:rsidRPr="001E279B" w:rsidRDefault="00117771" w:rsidP="00DC0C43">
            <w:pPr>
              <w:spacing w:after="0" w:line="240" w:lineRule="auto"/>
              <w:jc w:val="center"/>
              <w:rPr>
                <w:rFonts w:ascii="Times New Roman" w:hAnsi="Times New Roman"/>
                <w:kern w:val="2"/>
                <w:sz w:val="18"/>
                <w:szCs w:val="18"/>
              </w:rPr>
            </w:pPr>
          </w:p>
        </w:tc>
        <w:tc>
          <w:tcPr>
            <w:tcW w:w="337" w:type="dxa"/>
          </w:tcPr>
          <w:p w:rsidR="00117771" w:rsidRPr="001E279B" w:rsidRDefault="00117771" w:rsidP="00DC0C43">
            <w:pPr>
              <w:spacing w:after="0" w:line="240" w:lineRule="auto"/>
              <w:jc w:val="center"/>
              <w:rPr>
                <w:rFonts w:ascii="Times New Roman" w:hAnsi="Times New Roman"/>
                <w:kern w:val="2"/>
                <w:sz w:val="18"/>
                <w:szCs w:val="18"/>
              </w:rPr>
            </w:pPr>
          </w:p>
        </w:tc>
        <w:tc>
          <w:tcPr>
            <w:tcW w:w="1789" w:type="dxa"/>
            <w:tcBorders>
              <w:top w:val="single" w:sz="4" w:space="0" w:color="auto"/>
            </w:tcBorders>
          </w:tcPr>
          <w:p w:rsidR="00117771" w:rsidRPr="001E279B" w:rsidRDefault="00117771" w:rsidP="00DC0C43">
            <w:pPr>
              <w:spacing w:after="0" w:line="240" w:lineRule="auto"/>
              <w:jc w:val="center"/>
              <w:rPr>
                <w:rFonts w:ascii="Times New Roman" w:hAnsi="Times New Roman"/>
                <w:kern w:val="2"/>
                <w:sz w:val="18"/>
                <w:szCs w:val="18"/>
              </w:rPr>
            </w:pPr>
          </w:p>
        </w:tc>
        <w:tc>
          <w:tcPr>
            <w:tcW w:w="567" w:type="dxa"/>
          </w:tcPr>
          <w:p w:rsidR="00117771" w:rsidRPr="001E279B" w:rsidRDefault="00117771" w:rsidP="00DC0C43">
            <w:pPr>
              <w:spacing w:after="0" w:line="240" w:lineRule="auto"/>
              <w:jc w:val="center"/>
              <w:rPr>
                <w:rFonts w:ascii="Times New Roman" w:hAnsi="Times New Roman"/>
                <w:kern w:val="2"/>
                <w:sz w:val="18"/>
                <w:szCs w:val="18"/>
              </w:rPr>
            </w:pPr>
          </w:p>
        </w:tc>
        <w:tc>
          <w:tcPr>
            <w:tcW w:w="426" w:type="dxa"/>
            <w:tcBorders>
              <w:top w:val="single" w:sz="4" w:space="0" w:color="auto"/>
            </w:tcBorders>
          </w:tcPr>
          <w:p w:rsidR="00117771" w:rsidRPr="001E279B" w:rsidRDefault="00117771" w:rsidP="00DC0C43">
            <w:pPr>
              <w:spacing w:after="0" w:line="240" w:lineRule="auto"/>
              <w:jc w:val="center"/>
              <w:rPr>
                <w:rFonts w:ascii="Times New Roman" w:hAnsi="Times New Roman"/>
                <w:kern w:val="2"/>
                <w:sz w:val="18"/>
                <w:szCs w:val="18"/>
              </w:rPr>
            </w:pPr>
          </w:p>
        </w:tc>
        <w:tc>
          <w:tcPr>
            <w:tcW w:w="401" w:type="dxa"/>
          </w:tcPr>
          <w:p w:rsidR="00117771" w:rsidRPr="001E279B" w:rsidRDefault="00117771" w:rsidP="00DC0C43">
            <w:pPr>
              <w:spacing w:after="0" w:line="240" w:lineRule="auto"/>
              <w:jc w:val="center"/>
              <w:rPr>
                <w:rFonts w:ascii="Times New Roman" w:hAnsi="Times New Roman"/>
                <w:kern w:val="2"/>
                <w:sz w:val="18"/>
                <w:szCs w:val="18"/>
              </w:rPr>
            </w:pPr>
          </w:p>
        </w:tc>
        <w:tc>
          <w:tcPr>
            <w:tcW w:w="733" w:type="dxa"/>
          </w:tcPr>
          <w:p w:rsidR="00117771" w:rsidRPr="001E279B" w:rsidRDefault="00117771" w:rsidP="00DC0C43">
            <w:pPr>
              <w:spacing w:after="0" w:line="240" w:lineRule="auto"/>
              <w:jc w:val="center"/>
              <w:rPr>
                <w:rFonts w:ascii="Times New Roman" w:hAnsi="Times New Roman"/>
                <w:kern w:val="2"/>
                <w:sz w:val="18"/>
                <w:szCs w:val="18"/>
              </w:rPr>
            </w:pPr>
          </w:p>
        </w:tc>
        <w:tc>
          <w:tcPr>
            <w:tcW w:w="3969" w:type="dxa"/>
            <w:tcBorders>
              <w:top w:val="single" w:sz="4" w:space="0" w:color="auto"/>
            </w:tcBorders>
          </w:tcPr>
          <w:p w:rsidR="00117771" w:rsidRPr="001E279B" w:rsidRDefault="00117771" w:rsidP="00DC0C43">
            <w:pPr>
              <w:spacing w:after="0" w:line="240" w:lineRule="auto"/>
              <w:ind w:right="-108"/>
              <w:jc w:val="center"/>
              <w:rPr>
                <w:rFonts w:ascii="Times New Roman" w:hAnsi="Times New Roman"/>
                <w:color w:val="000000"/>
                <w:kern w:val="2"/>
                <w:sz w:val="18"/>
                <w:szCs w:val="18"/>
              </w:rPr>
            </w:pPr>
            <w:r w:rsidRPr="001E279B">
              <w:rPr>
                <w:rFonts w:ascii="Times New Roman" w:hAnsi="Times New Roman"/>
                <w:color w:val="000000"/>
                <w:kern w:val="2"/>
                <w:sz w:val="18"/>
                <w:szCs w:val="18"/>
              </w:rPr>
              <w:t>(подпись заявителя или</w:t>
            </w:r>
            <w:r w:rsidRPr="001E279B">
              <w:rPr>
                <w:rFonts w:ascii="Times New Roman" w:hAnsi="Times New Roman"/>
                <w:color w:val="000000"/>
                <w:kern w:val="2"/>
                <w:sz w:val="18"/>
                <w:szCs w:val="18"/>
              </w:rPr>
              <w:br/>
              <w:t>представителя заявителя)</w:t>
            </w:r>
          </w:p>
        </w:tc>
      </w:tr>
    </w:tbl>
    <w:p w:rsidR="00117771" w:rsidRPr="001E279B" w:rsidRDefault="00117771" w:rsidP="00DC0C43">
      <w:pPr>
        <w:spacing w:after="0" w:line="240" w:lineRule="auto"/>
        <w:jc w:val="right"/>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16.11.2020 г. №43</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widowControl w:val="0"/>
        <w:overflowPunct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 xml:space="preserve">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ОТ 05.09.2019 № 61 </w:t>
      </w:r>
    </w:p>
    <w:p w:rsidR="00117771" w:rsidRPr="001E279B" w:rsidRDefault="00117771" w:rsidP="00DC0C43">
      <w:pPr>
        <w:spacing w:after="0" w:line="240" w:lineRule="auto"/>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lang w:eastAsia="ar-SA"/>
        </w:rPr>
      </w:pPr>
      <w:proofErr w:type="gramStart"/>
      <w:r w:rsidRPr="001E279B">
        <w:rPr>
          <w:rFonts w:ascii="Times New Roman" w:hAnsi="Times New Roman"/>
          <w:sz w:val="18"/>
          <w:szCs w:val="18"/>
        </w:rPr>
        <w:t>Рассмотрев Протест Западно-Байкальской межрайонной природоохранной прокуратуры от 30.10.2020 № 07-01-2020/2488-20 на постановление от 05.09.2019 № 61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р</w:t>
      </w:r>
      <w:r w:rsidRPr="001E279B">
        <w:rPr>
          <w:rFonts w:ascii="Times New Roman" w:hAnsi="Times New Roman"/>
          <w:sz w:val="18"/>
          <w:szCs w:val="18"/>
          <w:lang w:eastAsia="ar-SA"/>
        </w:rPr>
        <w:t>уководствуясь Федеральным законом от 06.10.2003 №131-ФЗ «Об общих принципах организации местного самоуправления в Российской</w:t>
      </w:r>
      <w:proofErr w:type="gramEnd"/>
      <w:r w:rsidRPr="001E279B">
        <w:rPr>
          <w:rFonts w:ascii="Times New Roman" w:hAnsi="Times New Roman"/>
          <w:sz w:val="18"/>
          <w:szCs w:val="18"/>
          <w:lang w:eastAsia="ar-SA"/>
        </w:rPr>
        <w:t xml:space="preserve"> Федерации», Федеральным законом от 27.07.2010 №210-ФЗ «Об организации предоставления государственных и муниципальных услуг», Федеральным законом от 01.05.1999 № 94-ФЗ «Об охране озера Байкал», Уставом муниципального образования «Казачье»</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ПОСТАНОВЛЯЮ:</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tabs>
          <w:tab w:val="left" w:pos="1080"/>
        </w:tabs>
        <w:spacing w:after="0" w:line="240" w:lineRule="auto"/>
        <w:ind w:firstLine="709"/>
        <w:jc w:val="both"/>
        <w:rPr>
          <w:rFonts w:ascii="Times New Roman" w:hAnsi="Times New Roman"/>
          <w:sz w:val="18"/>
          <w:szCs w:val="18"/>
        </w:rPr>
      </w:pPr>
      <w:r w:rsidRPr="001E279B">
        <w:rPr>
          <w:rFonts w:ascii="Times New Roman" w:hAnsi="Times New Roman"/>
          <w:sz w:val="18"/>
          <w:szCs w:val="18"/>
        </w:rPr>
        <w:t>1.Внести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от 05.09.2019 № 61 (далее – Административный регламент), следующие изменения:</w:t>
      </w:r>
    </w:p>
    <w:p w:rsidR="00117771" w:rsidRPr="001E279B" w:rsidRDefault="00117771" w:rsidP="00DC0C43">
      <w:pPr>
        <w:tabs>
          <w:tab w:val="left" w:pos="1080"/>
        </w:tabs>
        <w:spacing w:after="0" w:line="240" w:lineRule="auto"/>
        <w:ind w:firstLine="709"/>
        <w:jc w:val="both"/>
        <w:rPr>
          <w:rFonts w:ascii="Times New Roman" w:hAnsi="Times New Roman"/>
          <w:sz w:val="18"/>
          <w:szCs w:val="18"/>
        </w:rPr>
      </w:pPr>
      <w:r w:rsidRPr="001E279B">
        <w:rPr>
          <w:rFonts w:ascii="Times New Roman" w:hAnsi="Times New Roman"/>
          <w:sz w:val="18"/>
          <w:szCs w:val="18"/>
        </w:rPr>
        <w:t>1.1Пункт 2.6 Раздела 2 Административного регламента дополнить абзацем следующего содержания:</w:t>
      </w:r>
    </w:p>
    <w:p w:rsidR="00117771" w:rsidRPr="001E279B" w:rsidRDefault="00117771" w:rsidP="00DC0C43">
      <w:pPr>
        <w:tabs>
          <w:tab w:val="left" w:pos="1080"/>
        </w:tabs>
        <w:spacing w:after="0" w:line="240" w:lineRule="auto"/>
        <w:ind w:firstLine="709"/>
        <w:jc w:val="both"/>
        <w:rPr>
          <w:rFonts w:ascii="Times New Roman" w:hAnsi="Times New Roman"/>
          <w:sz w:val="18"/>
          <w:szCs w:val="18"/>
        </w:rPr>
      </w:pPr>
      <w:r w:rsidRPr="001E279B">
        <w:rPr>
          <w:rFonts w:ascii="Times New Roman" w:hAnsi="Times New Roman"/>
          <w:sz w:val="18"/>
          <w:szCs w:val="18"/>
        </w:rPr>
        <w:t>«- положительное заключение государственной экологической экспертизы проектной документации хозяйственных объектов</w:t>
      </w:r>
      <w:proofErr w:type="gramStart"/>
      <w:r w:rsidRPr="001E279B">
        <w:rPr>
          <w:rFonts w:ascii="Times New Roman" w:hAnsi="Times New Roman"/>
          <w:sz w:val="18"/>
          <w:szCs w:val="18"/>
        </w:rPr>
        <w:t>.».</w:t>
      </w:r>
      <w:proofErr w:type="gramEnd"/>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r w:rsidRPr="001E279B">
        <w:rPr>
          <w:rFonts w:ascii="Times New Roman" w:hAnsi="Times New Roman"/>
          <w:color w:val="000000"/>
          <w:sz w:val="18"/>
          <w:szCs w:val="18"/>
          <w:shd w:val="clear" w:color="auto" w:fill="FFFFFF"/>
          <w:lang w:eastAsia="ar-SA"/>
        </w:rPr>
        <w:t>2.Опубликовать (обнародовать) настоящее постановление на официальном сайте администрации МО «</w:t>
      </w:r>
      <w:r w:rsidRPr="001E279B">
        <w:rPr>
          <w:rFonts w:ascii="Times New Roman" w:hAnsi="Times New Roman"/>
          <w:color w:val="222222"/>
          <w:sz w:val="18"/>
          <w:szCs w:val="18"/>
          <w:lang w:eastAsia="ar-SA"/>
        </w:rPr>
        <w:t>Казачье</w:t>
      </w:r>
      <w:r w:rsidRPr="001E279B">
        <w:rPr>
          <w:rFonts w:ascii="Times New Roman" w:hAnsi="Times New Roman"/>
          <w:color w:val="000000"/>
          <w:sz w:val="18"/>
          <w:szCs w:val="18"/>
          <w:shd w:val="clear" w:color="auto" w:fill="FFFFFF"/>
          <w:lang w:eastAsia="ar-SA"/>
        </w:rPr>
        <w:t>» и в муниципальном Вестнике.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Настоящее постановление вступает в силу со дня обнародования.</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16.11.2020 г. №44</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lastRenderedPageBreak/>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ОБ УТВЕРЖДЕНИИ АДМИНИСТРАТИВНОГО РЕГЛАМЕНТА ПРЕДОСТАВЛЕНИЯ  МУНИЦИПАЛЬНОЙ УСЛУГИ «</w:t>
      </w:r>
      <w:r w:rsidRPr="001E279B">
        <w:rPr>
          <w:rFonts w:ascii="Times New Roman" w:hAnsi="Times New Roman"/>
          <w:b/>
          <w:bCs/>
          <w:sz w:val="18"/>
          <w:szCs w:val="18"/>
        </w:rPr>
        <w:t>ПРЕДОСТАВЛЕНИЕ СВЕДЕНИЙ ИЗ РЕЕСТРА МУНИЦИПАЛЬНОГО ИМУЩЕСТВА МУНИЦИПАЛЬНОГО ОБРАЗОВАНИЯ</w:t>
      </w:r>
      <w:r w:rsidRPr="001E279B">
        <w:rPr>
          <w:rFonts w:ascii="Times New Roman" w:hAnsi="Times New Roman"/>
          <w:b/>
          <w:sz w:val="18"/>
          <w:szCs w:val="18"/>
        </w:rPr>
        <w:t>»</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lang w:eastAsia="ar-SA"/>
        </w:rPr>
      </w:pPr>
      <w:r w:rsidRPr="001E279B">
        <w:rPr>
          <w:rStyle w:val="af5"/>
          <w:rFonts w:ascii="Times New Roman" w:hAnsi="Times New Roman"/>
          <w:sz w:val="18"/>
          <w:szCs w:val="18"/>
        </w:rPr>
        <w:t>Руководствуясь Федеральным законом от 27.07.2010 № 210-ФЗ «Об организации предоставления государственных и муниципальных услуг»</w:t>
      </w:r>
      <w:r w:rsidRPr="001E279B">
        <w:rPr>
          <w:rFonts w:ascii="Times New Roman" w:hAnsi="Times New Roman"/>
          <w:sz w:val="18"/>
          <w:szCs w:val="18"/>
          <w:lang w:eastAsia="ar-SA"/>
        </w:rPr>
        <w:t>, Уставом муниципального образования «Казачье»</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ПОСТАНОВЛЯЮ:</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Утвердить прилагаемый административный регламент предоставления муниципальной услуги «</w:t>
      </w:r>
      <w:r w:rsidRPr="001E279B">
        <w:rPr>
          <w:rFonts w:ascii="Times New Roman" w:hAnsi="Times New Roman"/>
          <w:bCs/>
          <w:sz w:val="18"/>
          <w:szCs w:val="18"/>
        </w:rPr>
        <w:t>Предоставление сведений из реестра муниципального имущества муниципального образования</w:t>
      </w:r>
      <w:r w:rsidRPr="001E279B">
        <w:rPr>
          <w:rFonts w:ascii="Times New Roman" w:hAnsi="Times New Roman"/>
          <w:sz w:val="18"/>
          <w:szCs w:val="18"/>
        </w:rPr>
        <w:t>».</w:t>
      </w:r>
    </w:p>
    <w:p w:rsidR="00117771" w:rsidRPr="001E279B" w:rsidRDefault="00117771" w:rsidP="00DC0C43">
      <w:pPr>
        <w:spacing w:after="0" w:line="240" w:lineRule="auto"/>
        <w:jc w:val="both"/>
        <w:rPr>
          <w:rFonts w:ascii="Times New Roman" w:hAnsi="Times New Roman"/>
          <w:sz w:val="18"/>
          <w:szCs w:val="18"/>
        </w:rPr>
      </w:pPr>
      <w:r w:rsidRPr="001E279B">
        <w:rPr>
          <w:rFonts w:ascii="Times New Roman" w:hAnsi="Times New Roman"/>
          <w:sz w:val="18"/>
          <w:szCs w:val="18"/>
        </w:rPr>
        <w:t xml:space="preserve">         2. Признать утратившим силу постановление от 22.11.2012 № 59 «Об утверждении административного регламента   по  предоставлению муниципальной услуги «Выдача выписки  из  реестра  муниципальной собственности  сельского  поселения «Казачье»».</w:t>
      </w: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r w:rsidRPr="001E279B">
        <w:rPr>
          <w:rFonts w:ascii="Times New Roman" w:hAnsi="Times New Roman"/>
          <w:color w:val="000000"/>
          <w:sz w:val="18"/>
          <w:szCs w:val="18"/>
          <w:shd w:val="clear" w:color="auto" w:fill="FFFFFF"/>
          <w:lang w:eastAsia="ar-SA"/>
        </w:rPr>
        <w:t>3.Опубликовать (обнародовать) настоящее постановление на официальном сайте администрации МО «</w:t>
      </w:r>
      <w:r w:rsidRPr="001E279B">
        <w:rPr>
          <w:rFonts w:ascii="Times New Roman" w:hAnsi="Times New Roman"/>
          <w:color w:val="222222"/>
          <w:sz w:val="18"/>
          <w:szCs w:val="18"/>
          <w:lang w:eastAsia="ar-SA"/>
        </w:rPr>
        <w:t>Казачье</w:t>
      </w:r>
      <w:r w:rsidRPr="001E279B">
        <w:rPr>
          <w:rFonts w:ascii="Times New Roman" w:hAnsi="Times New Roman"/>
          <w:color w:val="000000"/>
          <w:sz w:val="18"/>
          <w:szCs w:val="18"/>
          <w:shd w:val="clear" w:color="auto" w:fill="FFFFFF"/>
          <w:lang w:eastAsia="ar-SA"/>
        </w:rPr>
        <w:t>» и в муниципальном Вестнике.</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Приложение 1</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к постановлению </w:t>
      </w:r>
      <w:proofErr w:type="spellStart"/>
      <w:r w:rsidRPr="001E279B">
        <w:rPr>
          <w:rFonts w:ascii="Times New Roman" w:hAnsi="Times New Roman"/>
          <w:sz w:val="18"/>
          <w:szCs w:val="18"/>
        </w:rPr>
        <w:t>мо</w:t>
      </w:r>
      <w:proofErr w:type="spellEnd"/>
      <w:r w:rsidRPr="001E279B">
        <w:rPr>
          <w:rFonts w:ascii="Times New Roman" w:hAnsi="Times New Roman"/>
          <w:sz w:val="18"/>
          <w:szCs w:val="18"/>
        </w:rPr>
        <w:t xml:space="preserve"> Казачье</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 от 16.11.2020 №44</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keepNext/>
        <w:widowControl w:val="0"/>
        <w:spacing w:after="0" w:line="240" w:lineRule="auto"/>
        <w:ind w:firstLine="709"/>
        <w:jc w:val="center"/>
        <w:outlineLvl w:val="0"/>
        <w:rPr>
          <w:rFonts w:ascii="Times New Roman" w:hAnsi="Times New Roman"/>
          <w:b/>
          <w:bCs/>
          <w:sz w:val="18"/>
          <w:szCs w:val="18"/>
        </w:rPr>
      </w:pPr>
      <w:r w:rsidRPr="001E279B">
        <w:rPr>
          <w:rFonts w:ascii="Times New Roman" w:hAnsi="Times New Roman"/>
          <w:b/>
          <w:bCs/>
          <w:sz w:val="18"/>
          <w:szCs w:val="18"/>
        </w:rPr>
        <w:t>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p>
    <w:p w:rsidR="00117771" w:rsidRPr="001E279B" w:rsidRDefault="00117771" w:rsidP="00DC0C43">
      <w:pPr>
        <w:keepNext/>
        <w:widowControl w:val="0"/>
        <w:tabs>
          <w:tab w:val="left" w:pos="5940"/>
        </w:tabs>
        <w:spacing w:after="0" w:line="240" w:lineRule="auto"/>
        <w:ind w:firstLine="709"/>
        <w:jc w:val="center"/>
        <w:outlineLvl w:val="0"/>
        <w:rPr>
          <w:rFonts w:ascii="Times New Roman" w:hAnsi="Times New Roman"/>
          <w:b/>
          <w:bCs/>
          <w:sz w:val="18"/>
          <w:szCs w:val="18"/>
        </w:rPr>
      </w:pPr>
    </w:p>
    <w:p w:rsidR="00117771" w:rsidRPr="001E279B" w:rsidRDefault="00117771" w:rsidP="00DC0C43">
      <w:pPr>
        <w:widowControl w:val="0"/>
        <w:tabs>
          <w:tab w:val="left" w:pos="700"/>
        </w:tabs>
        <w:autoSpaceDE w:val="0"/>
        <w:autoSpaceDN w:val="0"/>
        <w:adjustRightInd w:val="0"/>
        <w:spacing w:after="0" w:line="240" w:lineRule="auto"/>
        <w:ind w:firstLine="709"/>
        <w:jc w:val="center"/>
        <w:rPr>
          <w:rFonts w:ascii="Times New Roman" w:hAnsi="Times New Roman"/>
          <w:bCs/>
          <w:sz w:val="18"/>
          <w:szCs w:val="18"/>
        </w:rPr>
      </w:pPr>
      <w:r w:rsidRPr="001E279B">
        <w:rPr>
          <w:rFonts w:ascii="Times New Roman" w:hAnsi="Times New Roman"/>
          <w:bCs/>
          <w:sz w:val="18"/>
          <w:szCs w:val="18"/>
        </w:rPr>
        <w:t>I. Общие положения</w:t>
      </w:r>
    </w:p>
    <w:p w:rsidR="00117771" w:rsidRPr="001E279B" w:rsidRDefault="00117771" w:rsidP="00DC0C43">
      <w:pPr>
        <w:widowControl w:val="0"/>
        <w:tabs>
          <w:tab w:val="left" w:pos="700"/>
        </w:tabs>
        <w:autoSpaceDE w:val="0"/>
        <w:autoSpaceDN w:val="0"/>
        <w:adjustRightInd w:val="0"/>
        <w:spacing w:after="0" w:line="240" w:lineRule="auto"/>
        <w:ind w:firstLine="709"/>
        <w:jc w:val="center"/>
        <w:rPr>
          <w:rFonts w:ascii="Times New Roman" w:hAnsi="Times New Roman"/>
          <w:bCs/>
          <w:sz w:val="18"/>
          <w:szCs w:val="18"/>
        </w:rPr>
      </w:pPr>
      <w:r w:rsidRPr="001E279B">
        <w:rPr>
          <w:rFonts w:ascii="Times New Roman" w:hAnsi="Times New Roman"/>
          <w:bCs/>
          <w:sz w:val="18"/>
          <w:szCs w:val="18"/>
        </w:rPr>
        <w:t>1. Предмет регулирования административного регламента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1.1. Административный регламент предоставления муниципальной услуги «</w:t>
      </w:r>
      <w:r w:rsidRPr="001E279B">
        <w:rPr>
          <w:rFonts w:ascii="Times New Roman" w:hAnsi="Times New Roman"/>
          <w:bCs/>
          <w:sz w:val="18"/>
          <w:szCs w:val="18"/>
        </w:rPr>
        <w:t>Предоставление сведений из реестра муниципального имущества муниципального образования</w:t>
      </w:r>
      <w:r w:rsidRPr="001E279B">
        <w:rPr>
          <w:rFonts w:ascii="Times New Roman" w:hAnsi="Times New Roman"/>
          <w:sz w:val="18"/>
          <w:szCs w:val="1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сельского поселения «Казачье» Боханского района Иркутской област</w:t>
      </w:r>
      <w:proofErr w:type="gramStart"/>
      <w:r w:rsidRPr="001E279B">
        <w:rPr>
          <w:rFonts w:ascii="Times New Roman" w:hAnsi="Times New Roman"/>
          <w:sz w:val="18"/>
          <w:szCs w:val="18"/>
        </w:rPr>
        <w:t>и(</w:t>
      </w:r>
      <w:proofErr w:type="gramEnd"/>
      <w:r w:rsidRPr="001E279B">
        <w:rPr>
          <w:rFonts w:ascii="Times New Roman" w:hAnsi="Times New Roman"/>
          <w:sz w:val="18"/>
          <w:szCs w:val="18"/>
        </w:rPr>
        <w:t>далее – Орган).</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упорядочения административных процедур (действий);</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сокращения количества документов, предоставляемых гражданами для предоставления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17771" w:rsidRPr="001E279B" w:rsidRDefault="00117771" w:rsidP="00DC0C43">
      <w:pPr>
        <w:widowControl w:val="0"/>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lastRenderedPageBreak/>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4433"/>
      </w:tblGrid>
      <w:tr w:rsidR="00117771" w:rsidRPr="001E279B" w:rsidTr="001E279B">
        <w:tc>
          <w:tcPr>
            <w:tcW w:w="9748" w:type="dxa"/>
            <w:shd w:val="clear" w:color="auto" w:fill="FFFFFF"/>
            <w:tcMar>
              <w:top w:w="0" w:type="dxa"/>
              <w:left w:w="55" w:type="dxa"/>
              <w:bottom w:w="0" w:type="dxa"/>
              <w:right w:w="55" w:type="dxa"/>
            </w:tcMar>
            <w:hideMark/>
          </w:tcPr>
          <w:p w:rsidR="00117771" w:rsidRPr="001E279B" w:rsidRDefault="00117771" w:rsidP="00DC0C43">
            <w:pPr>
              <w:pStyle w:val="formattext0"/>
              <w:spacing w:before="0" w:beforeAutospacing="0" w:after="0" w:afterAutospacing="0"/>
              <w:ind w:firstLine="709"/>
              <w:jc w:val="both"/>
              <w:textAlignment w:val="baseline"/>
              <w:rPr>
                <w:sz w:val="18"/>
                <w:szCs w:val="18"/>
              </w:rPr>
            </w:pPr>
            <w:r w:rsidRPr="001E279B">
              <w:rPr>
                <w:sz w:val="18"/>
                <w:szCs w:val="18"/>
              </w:rPr>
              <w:t xml:space="preserve">2.1.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w:t>
            </w:r>
          </w:p>
          <w:p w:rsidR="00117771" w:rsidRPr="001E279B" w:rsidRDefault="00117771" w:rsidP="00DC0C43">
            <w:pPr>
              <w:pStyle w:val="formattext0"/>
              <w:spacing w:before="0" w:beforeAutospacing="0" w:after="0" w:afterAutospacing="0"/>
              <w:ind w:firstLine="709"/>
              <w:jc w:val="both"/>
              <w:textAlignment w:val="baseline"/>
              <w:rPr>
                <w:sz w:val="18"/>
                <w:szCs w:val="18"/>
              </w:rPr>
            </w:pPr>
            <w:r w:rsidRPr="001E279B">
              <w:rPr>
                <w:sz w:val="18"/>
                <w:szCs w:val="1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17771" w:rsidRPr="001E279B" w:rsidRDefault="00117771" w:rsidP="00DC0C43">
            <w:pPr>
              <w:pStyle w:val="formattext0"/>
              <w:spacing w:before="0" w:beforeAutospacing="0" w:after="0" w:afterAutospacing="0"/>
              <w:ind w:firstLine="709"/>
              <w:jc w:val="both"/>
              <w:textAlignment w:val="baseline"/>
              <w:rPr>
                <w:sz w:val="18"/>
                <w:szCs w:val="18"/>
              </w:rPr>
            </w:pPr>
          </w:p>
          <w:p w:rsidR="00117771" w:rsidRPr="001E279B" w:rsidRDefault="00117771" w:rsidP="00DC0C43">
            <w:pPr>
              <w:pStyle w:val="formattext0"/>
              <w:spacing w:before="0" w:beforeAutospacing="0" w:after="0" w:afterAutospacing="0"/>
              <w:ind w:firstLine="709"/>
              <w:jc w:val="center"/>
              <w:textAlignment w:val="baseline"/>
              <w:rPr>
                <w:sz w:val="18"/>
                <w:szCs w:val="18"/>
              </w:rPr>
            </w:pPr>
            <w:r w:rsidRPr="001E279B">
              <w:rPr>
                <w:sz w:val="18"/>
                <w:szCs w:val="18"/>
              </w:rPr>
              <w:t>3. Требования к порядку информирования о предоставлении муниципальной услуги</w:t>
            </w:r>
          </w:p>
          <w:p w:rsidR="00117771" w:rsidRPr="001E279B" w:rsidRDefault="00117771" w:rsidP="00DC0C43">
            <w:pPr>
              <w:pStyle w:val="formattext0"/>
              <w:spacing w:before="0" w:beforeAutospacing="0" w:after="0" w:afterAutospacing="0"/>
              <w:ind w:firstLine="709"/>
              <w:jc w:val="both"/>
              <w:textAlignment w:val="baseline"/>
              <w:rPr>
                <w:spacing w:val="2"/>
                <w:sz w:val="18"/>
                <w:szCs w:val="18"/>
              </w:rPr>
            </w:pPr>
          </w:p>
        </w:tc>
      </w:tr>
    </w:tbl>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1) публичное письменное консультирование (посредством размещения информации):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на официальном веб - сайте Органа </w:t>
      </w:r>
      <w:r w:rsidRPr="001E279B">
        <w:rPr>
          <w:rFonts w:ascii="Times New Roman" w:hAnsi="Times New Roman"/>
          <w:sz w:val="18"/>
          <w:szCs w:val="18"/>
          <w:lang w:val="en-US"/>
        </w:rPr>
        <w:t>http</w:t>
      </w:r>
      <w:r w:rsidRPr="001E279B">
        <w:rPr>
          <w:rFonts w:ascii="Times New Roman" w:hAnsi="Times New Roman"/>
          <w:sz w:val="18"/>
          <w:szCs w:val="18"/>
        </w:rPr>
        <w:t>://</w:t>
      </w:r>
      <w:proofErr w:type="spellStart"/>
      <w:r w:rsidRPr="001E279B">
        <w:rPr>
          <w:rFonts w:ascii="Times New Roman" w:hAnsi="Times New Roman"/>
          <w:sz w:val="18"/>
          <w:szCs w:val="18"/>
          <w:lang w:val="en-US"/>
        </w:rPr>
        <w:t>bohan</w:t>
      </w:r>
      <w:proofErr w:type="spellEnd"/>
      <w:r w:rsidRPr="001E279B">
        <w:rPr>
          <w:rFonts w:ascii="Times New Roman" w:hAnsi="Times New Roman"/>
          <w:sz w:val="18"/>
          <w:szCs w:val="18"/>
        </w:rPr>
        <w:t>.</w:t>
      </w:r>
      <w:proofErr w:type="spellStart"/>
      <w:r w:rsidRPr="001E279B">
        <w:rPr>
          <w:rFonts w:ascii="Times New Roman" w:hAnsi="Times New Roman"/>
          <w:sz w:val="18"/>
          <w:szCs w:val="18"/>
          <w:lang w:val="en-US"/>
        </w:rPr>
        <w:t>irkobl</w:t>
      </w:r>
      <w:proofErr w:type="spellEnd"/>
      <w:r w:rsidRPr="001E279B">
        <w:rPr>
          <w:rFonts w:ascii="Times New Roman" w:hAnsi="Times New Roman"/>
          <w:sz w:val="18"/>
          <w:szCs w:val="18"/>
        </w:rPr>
        <w:t>/</w:t>
      </w:r>
      <w:r w:rsidRPr="001E279B">
        <w:rPr>
          <w:rFonts w:ascii="Times New Roman" w:hAnsi="Times New Roman"/>
          <w:sz w:val="18"/>
          <w:szCs w:val="18"/>
          <w:lang w:val="en-US"/>
        </w:rPr>
        <w:t>sub</w:t>
      </w:r>
      <w:r w:rsidRPr="001E279B">
        <w:rPr>
          <w:rFonts w:ascii="Times New Roman" w:hAnsi="Times New Roman"/>
          <w:sz w:val="18"/>
          <w:szCs w:val="18"/>
        </w:rPr>
        <w:t>/</w:t>
      </w:r>
      <w:proofErr w:type="spellStart"/>
      <w:r w:rsidRPr="001E279B">
        <w:rPr>
          <w:rFonts w:ascii="Times New Roman" w:hAnsi="Times New Roman"/>
          <w:sz w:val="18"/>
          <w:szCs w:val="18"/>
          <w:lang w:val="en-US"/>
        </w:rPr>
        <w:t>kaz</w:t>
      </w:r>
      <w:proofErr w:type="spellEnd"/>
      <w:r w:rsidRPr="001E279B">
        <w:rPr>
          <w:rFonts w:ascii="Times New Roman" w:hAnsi="Times New Roman"/>
          <w:sz w:val="18"/>
          <w:szCs w:val="18"/>
        </w:rPr>
        <w:t>/и Иркутской области «Многофункциональный центр предоставления государственных и муниципальных услуг» (далее – «МФЦ»);</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Иркутской области» (далее – РПГУ);</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индивидуальное консультирование по справочным телефонным номерам Органа и многофункциональный центр;</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rPr>
        <w:t xml:space="preserve">4) </w:t>
      </w:r>
      <w:r w:rsidRPr="001E279B">
        <w:rPr>
          <w:rFonts w:ascii="Times New Roman" w:eastAsia="SimSun" w:hAnsi="Times New Roman"/>
          <w:kern w:val="1"/>
          <w:sz w:val="18"/>
          <w:szCs w:val="18"/>
          <w:lang w:eastAsia="zh-CN" w:bidi="hi-IN"/>
        </w:rPr>
        <w:t>посредством индивидуального устного информирования.</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 информационных стендах Органа, в местах предоставления муниципальной услуги, размещается следующая информация:</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исчерпывающая информация о порядке предоставления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выдержки из Административного регламента и приложения к нему;</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номера кабинетов, в которых предоставляется муниципальная услуга; фамилии, </w:t>
      </w:r>
      <w:r w:rsidRPr="001E279B">
        <w:rPr>
          <w:rFonts w:ascii="Times New Roman" w:hAnsi="Times New Roman"/>
          <w:sz w:val="18"/>
          <w:szCs w:val="18"/>
        </w:rPr>
        <w:lastRenderedPageBreak/>
        <w:t>имена, отчества (последнее - при наличии) и должности соответствующих должностных лиц, режим приема ими заявителей;</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адрес официального сайта  «МФЦ», на котором можно узнать адрес и графики работы отделений (центров) «МФЦ»;</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выдержки из нормативных правовых актов по наиболее часто задаваемым вопросам;</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формы заявлений;</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перечень оснований для отказа в предоставлении муниципальной услуги;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порядок обжалования решений, действий или бездействия должностных лиц, предоставляющих муниципальную услугу.</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 информационных стендах многофункционального центра, в местах предоставления муниципальной услуги, размещается следующая информация:</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 перечень муниципальных услуг, предоставление которых организовано в </w:t>
      </w:r>
      <w:r w:rsidRPr="001E279B">
        <w:rPr>
          <w:rFonts w:ascii="Times New Roman" w:hAnsi="Times New Roman"/>
          <w:sz w:val="18"/>
          <w:szCs w:val="18"/>
        </w:rPr>
        <w:t>многофункциональном центре</w:t>
      </w:r>
      <w:r w:rsidRPr="001E279B">
        <w:rPr>
          <w:rFonts w:ascii="Times New Roman" w:eastAsia="SimSun" w:hAnsi="Times New Roman"/>
          <w:kern w:val="1"/>
          <w:sz w:val="18"/>
          <w:szCs w:val="18"/>
          <w:lang w:eastAsia="zh-CN" w:bidi="hi-IN"/>
        </w:rPr>
        <w:t>;</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сроки предоставления муниципальных услуг;</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E279B">
        <w:rPr>
          <w:rFonts w:ascii="Times New Roman" w:hAnsi="Times New Roman"/>
          <w:sz w:val="18"/>
          <w:szCs w:val="18"/>
        </w:rPr>
        <w:t>многофункционального центра</w:t>
      </w:r>
      <w:r w:rsidRPr="001E279B">
        <w:rPr>
          <w:rFonts w:ascii="Times New Roman" w:eastAsia="SimSun" w:hAnsi="Times New Roman"/>
          <w:kern w:val="1"/>
          <w:sz w:val="18"/>
          <w:szCs w:val="18"/>
          <w:lang w:eastAsia="zh-CN" w:bidi="hi-IN"/>
        </w:rPr>
        <w:t xml:space="preserve">, работников </w:t>
      </w:r>
      <w:r w:rsidRPr="001E279B">
        <w:rPr>
          <w:rFonts w:ascii="Times New Roman" w:hAnsi="Times New Roman"/>
          <w:sz w:val="18"/>
          <w:szCs w:val="18"/>
        </w:rPr>
        <w:t>многофункционального центра</w:t>
      </w:r>
      <w:r w:rsidRPr="001E279B">
        <w:rPr>
          <w:rFonts w:ascii="Times New Roman" w:eastAsia="SimSun" w:hAnsi="Times New Roman"/>
          <w:kern w:val="1"/>
          <w:sz w:val="18"/>
          <w:szCs w:val="18"/>
          <w:lang w:eastAsia="zh-CN" w:bidi="hi-IN"/>
        </w:rPr>
        <w:t>;</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 информацию о предусмотренной законодательством Российской Федерации и Иркутской области ответственности должностных лиц органов, предоставляющих муниципальные услуги, работников </w:t>
      </w:r>
      <w:r w:rsidRPr="001E279B">
        <w:rPr>
          <w:rFonts w:ascii="Times New Roman" w:hAnsi="Times New Roman"/>
          <w:sz w:val="18"/>
          <w:szCs w:val="18"/>
        </w:rPr>
        <w:t>многофункционального центра</w:t>
      </w:r>
      <w:r w:rsidRPr="001E279B">
        <w:rPr>
          <w:rFonts w:ascii="Times New Roman" w:eastAsia="SimSun" w:hAnsi="Times New Roman"/>
          <w:kern w:val="1"/>
          <w:sz w:val="18"/>
          <w:szCs w:val="18"/>
          <w:lang w:eastAsia="zh-CN" w:bidi="hi-IN"/>
        </w:rPr>
        <w:t>, работников привлекаемых организаций за нарушение порядка предоставления муниципальных услуг;</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 режим работы и адреса иных </w:t>
      </w:r>
      <w:r w:rsidRPr="001E279B">
        <w:rPr>
          <w:rFonts w:ascii="Times New Roman" w:hAnsi="Times New Roman"/>
          <w:sz w:val="18"/>
          <w:szCs w:val="18"/>
        </w:rPr>
        <w:t xml:space="preserve">многофункциональных </w:t>
      </w:r>
      <w:proofErr w:type="spellStart"/>
      <w:r w:rsidRPr="001E279B">
        <w:rPr>
          <w:rFonts w:ascii="Times New Roman" w:hAnsi="Times New Roman"/>
          <w:sz w:val="18"/>
          <w:szCs w:val="18"/>
        </w:rPr>
        <w:t>центров</w:t>
      </w:r>
      <w:r w:rsidRPr="001E279B">
        <w:rPr>
          <w:rFonts w:ascii="Times New Roman" w:eastAsia="SimSun" w:hAnsi="Times New Roman"/>
          <w:kern w:val="1"/>
          <w:sz w:val="18"/>
          <w:szCs w:val="18"/>
          <w:lang w:eastAsia="zh-CN" w:bidi="hi-IN"/>
        </w:rPr>
        <w:t>и</w:t>
      </w:r>
      <w:proofErr w:type="spellEnd"/>
      <w:r w:rsidRPr="001E279B">
        <w:rPr>
          <w:rFonts w:ascii="Times New Roman" w:eastAsia="SimSun" w:hAnsi="Times New Roman"/>
          <w:kern w:val="1"/>
          <w:sz w:val="18"/>
          <w:szCs w:val="18"/>
          <w:lang w:eastAsia="zh-CN" w:bidi="hi-IN"/>
        </w:rPr>
        <w:t xml:space="preserve"> привлекаемых организаций, находящихся на территории Иркутской области;</w:t>
      </w:r>
    </w:p>
    <w:p w:rsidR="00117771" w:rsidRPr="001E279B" w:rsidRDefault="00117771" w:rsidP="00DC0C43">
      <w:pPr>
        <w:widowControl w:val="0"/>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иную информацию, необходимую для получения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eastAsia="SimSun" w:hAnsi="Times New Roman"/>
          <w:kern w:val="1"/>
          <w:sz w:val="18"/>
          <w:szCs w:val="18"/>
          <w:lang w:eastAsia="zh-CN" w:bidi="hi-IN"/>
        </w:rPr>
        <w:t xml:space="preserve">3.3. </w:t>
      </w:r>
      <w:r w:rsidRPr="001E279B">
        <w:rPr>
          <w:rFonts w:ascii="Times New Roman" w:hAnsi="Times New Roman"/>
          <w:sz w:val="18"/>
          <w:szCs w:val="1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w:t>
      </w:r>
      <w:r w:rsidRPr="001E279B">
        <w:rPr>
          <w:rFonts w:ascii="Times New Roman" w:hAnsi="Times New Roman"/>
          <w:sz w:val="18"/>
          <w:szCs w:val="18"/>
        </w:rPr>
        <w:lastRenderedPageBreak/>
        <w:t xml:space="preserve">средств </w:t>
      </w:r>
      <w:proofErr w:type="spellStart"/>
      <w:r w:rsidRPr="001E279B">
        <w:rPr>
          <w:rFonts w:ascii="Times New Roman" w:hAnsi="Times New Roman"/>
          <w:sz w:val="18"/>
          <w:szCs w:val="18"/>
        </w:rPr>
        <w:t>автоинформирования</w:t>
      </w:r>
      <w:proofErr w:type="spellEnd"/>
      <w:r w:rsidRPr="001E279B">
        <w:rPr>
          <w:rFonts w:ascii="Times New Roman" w:hAnsi="Times New Roman"/>
          <w:sz w:val="18"/>
          <w:szCs w:val="18"/>
        </w:rPr>
        <w:t xml:space="preserve"> (при наличии). При </w:t>
      </w:r>
      <w:proofErr w:type="spellStart"/>
      <w:r w:rsidRPr="001E279B">
        <w:rPr>
          <w:rFonts w:ascii="Times New Roman" w:hAnsi="Times New Roman"/>
          <w:sz w:val="18"/>
          <w:szCs w:val="18"/>
        </w:rPr>
        <w:t>автоинформировании</w:t>
      </w:r>
      <w:proofErr w:type="spellEnd"/>
      <w:r w:rsidRPr="001E279B">
        <w:rPr>
          <w:rFonts w:ascii="Times New Roman" w:hAnsi="Times New Roman"/>
          <w:sz w:val="18"/>
          <w:szCs w:val="18"/>
        </w:rPr>
        <w:t xml:space="preserve"> обеспечивается круглосуточное предоставление справочной информации.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3.4. Индивидуальное консультирование по почте (по электронной почте).</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3.5. Время ожидания заявителя при индивидуальном консультировании при личном обращении не должно превышать 15 минут.</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при ответе на телефонные звонки, устные и письменные обращения должны отвечать вежливо и корректно;</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ответы на письменные обращения даются в простой, четкой и понятной форме в письменном виде и должны содержать:</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ответы на поставленные вопросы;</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должность, фамилию и инициалы лица, подписавшего ответ;</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фамилию и инициалы исполнителя;</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наименование структурного подразделения-исполнителя;</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номер телефона исполнителя;</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3.7. На ЕПГУ, РПГУ и официальном сайте Органа размещается следующая информация: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 круг заявителей;</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 срок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5) размер государственной пошлины, взимаемой за предоставление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6) исчерпывающий перечень оснований для приостановления или отказа в предоставлении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8) формы заявлений (уведомлений, сообщений), используемые при предоставлении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E279B">
        <w:rPr>
          <w:rFonts w:ascii="Times New Roman" w:hAnsi="Times New Roman"/>
          <w:sz w:val="18"/>
          <w:szCs w:val="18"/>
        </w:rPr>
        <w:t>т.ч</w:t>
      </w:r>
      <w:proofErr w:type="spellEnd"/>
      <w:r w:rsidRPr="001E279B">
        <w:rPr>
          <w:rFonts w:ascii="Times New Roman" w:hAnsi="Times New Roman"/>
          <w:sz w:val="18"/>
          <w:szCs w:val="18"/>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7771" w:rsidRPr="001E279B" w:rsidRDefault="00117771" w:rsidP="00DC0C43">
      <w:pPr>
        <w:widowControl w:val="0"/>
        <w:suppressAutoHyphens/>
        <w:spacing w:after="0" w:line="240" w:lineRule="auto"/>
        <w:ind w:firstLine="709"/>
        <w:jc w:val="both"/>
        <w:rPr>
          <w:rFonts w:ascii="Times New Roman" w:hAnsi="Times New Roman"/>
          <w:sz w:val="18"/>
          <w:szCs w:val="18"/>
        </w:rPr>
      </w:pPr>
      <w:r w:rsidRPr="001E279B">
        <w:rPr>
          <w:rFonts w:ascii="Times New Roman" w:eastAsia="SimSun" w:hAnsi="Times New Roman"/>
          <w:kern w:val="1"/>
          <w:sz w:val="18"/>
          <w:szCs w:val="18"/>
          <w:lang w:eastAsia="zh-CN" w:bidi="hi-IN"/>
        </w:rPr>
        <w:t xml:space="preserve">3.8. </w:t>
      </w:r>
      <w:r w:rsidRPr="001E279B">
        <w:rPr>
          <w:rFonts w:ascii="Times New Roman" w:eastAsia="DejaVu Sans Mono" w:hAnsi="Times New Roman"/>
          <w:sz w:val="18"/>
          <w:szCs w:val="1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17771" w:rsidRPr="001E279B" w:rsidRDefault="00117771" w:rsidP="00DC0C43">
      <w:pPr>
        <w:pStyle w:val="af0"/>
        <w:spacing w:before="0" w:beforeAutospacing="0" w:after="0" w:afterAutospacing="0"/>
        <w:ind w:firstLine="709"/>
        <w:jc w:val="both"/>
        <w:rPr>
          <w:sz w:val="18"/>
          <w:szCs w:val="18"/>
          <w:shd w:val="clear" w:color="auto" w:fill="FFFFFF"/>
        </w:rPr>
      </w:pPr>
      <w:r w:rsidRPr="001E279B">
        <w:rPr>
          <w:sz w:val="18"/>
          <w:szCs w:val="18"/>
          <w:shd w:val="clear" w:color="auto" w:fill="FFFFFF"/>
        </w:rPr>
        <w:t xml:space="preserve">3.9. Справочная информация подлежит обязательному размещению на ЕПГУ, РПГУ, официальном сайте </w:t>
      </w:r>
      <w:proofErr w:type="gramStart"/>
      <w:r w:rsidRPr="001E279B">
        <w:rPr>
          <w:sz w:val="18"/>
          <w:szCs w:val="18"/>
          <w:shd w:val="clear" w:color="auto" w:fill="FFFFFF"/>
        </w:rPr>
        <w:t>Органа, предоставляющего муниципальную услугу и является</w:t>
      </w:r>
      <w:proofErr w:type="gramEnd"/>
      <w:r w:rsidRPr="001E279B">
        <w:rPr>
          <w:sz w:val="18"/>
          <w:szCs w:val="18"/>
          <w:shd w:val="clear" w:color="auto" w:fill="FFFFFF"/>
        </w:rPr>
        <w:t xml:space="preserve"> доступной для заявителя. </w:t>
      </w:r>
      <w:proofErr w:type="gramStart"/>
      <w:r w:rsidRPr="001E279B">
        <w:rPr>
          <w:sz w:val="18"/>
          <w:szCs w:val="18"/>
          <w:shd w:val="clear" w:color="auto" w:fill="FFFFFF"/>
        </w:rPr>
        <w:t>Орган, предоставляющий муниципальную услугу обеспечивает</w:t>
      </w:r>
      <w:proofErr w:type="gramEnd"/>
      <w:r w:rsidRPr="001E279B">
        <w:rPr>
          <w:sz w:val="18"/>
          <w:szCs w:val="1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117771" w:rsidRPr="001E279B" w:rsidRDefault="00117771" w:rsidP="00DC0C43">
      <w:pPr>
        <w:pStyle w:val="af0"/>
        <w:spacing w:before="0" w:beforeAutospacing="0" w:after="0" w:afterAutospacing="0"/>
        <w:ind w:firstLine="709"/>
        <w:jc w:val="both"/>
        <w:rPr>
          <w:sz w:val="18"/>
          <w:szCs w:val="18"/>
          <w:shd w:val="clear" w:color="auto" w:fill="FFFFFF"/>
        </w:rPr>
      </w:pPr>
      <w:r w:rsidRPr="001E279B">
        <w:rPr>
          <w:sz w:val="18"/>
          <w:szCs w:val="18"/>
          <w:shd w:val="clear" w:color="auto" w:fill="FFFFFF"/>
        </w:rPr>
        <w:t>К справочной информации относится:</w:t>
      </w:r>
    </w:p>
    <w:p w:rsidR="00117771" w:rsidRPr="001E279B" w:rsidRDefault="00117771" w:rsidP="00DC0C43">
      <w:pPr>
        <w:pStyle w:val="af0"/>
        <w:spacing w:before="0" w:beforeAutospacing="0" w:after="0" w:afterAutospacing="0"/>
        <w:ind w:firstLine="709"/>
        <w:jc w:val="both"/>
        <w:rPr>
          <w:sz w:val="18"/>
          <w:szCs w:val="18"/>
          <w:shd w:val="clear" w:color="auto" w:fill="FFFFFF"/>
        </w:rPr>
      </w:pPr>
      <w:r w:rsidRPr="001E279B">
        <w:rPr>
          <w:sz w:val="18"/>
          <w:szCs w:val="18"/>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117771" w:rsidRPr="001E279B" w:rsidRDefault="00117771" w:rsidP="00DC0C43">
      <w:pPr>
        <w:pStyle w:val="af0"/>
        <w:spacing w:before="0" w:beforeAutospacing="0" w:after="0" w:afterAutospacing="0"/>
        <w:ind w:firstLine="709"/>
        <w:jc w:val="both"/>
        <w:rPr>
          <w:sz w:val="18"/>
          <w:szCs w:val="18"/>
          <w:shd w:val="clear" w:color="auto" w:fill="FFFFFF"/>
        </w:rPr>
      </w:pPr>
      <w:r w:rsidRPr="001E279B">
        <w:rPr>
          <w:sz w:val="18"/>
          <w:szCs w:val="1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7771" w:rsidRPr="001E279B" w:rsidRDefault="00117771" w:rsidP="00DC0C43">
      <w:pPr>
        <w:pStyle w:val="af0"/>
        <w:spacing w:before="0" w:beforeAutospacing="0" w:after="0" w:afterAutospacing="0"/>
        <w:ind w:firstLine="709"/>
        <w:jc w:val="both"/>
        <w:rPr>
          <w:sz w:val="18"/>
          <w:szCs w:val="18"/>
          <w:shd w:val="clear" w:color="auto" w:fill="FFFFFF"/>
        </w:rPr>
      </w:pPr>
      <w:r w:rsidRPr="001E279B">
        <w:rPr>
          <w:sz w:val="18"/>
          <w:szCs w:val="18"/>
          <w:shd w:val="clear" w:color="auto" w:fill="FFFFFF"/>
        </w:rPr>
        <w:t>- адреса официального сайта Органа, предоставляющего муниципальную услугу, расположенного на Портале Правительства Иркутской области, а также электронной почты и (или) формы обратной связи в сети «Интернет».</w:t>
      </w:r>
    </w:p>
    <w:p w:rsidR="00117771" w:rsidRPr="001E279B" w:rsidRDefault="00117771" w:rsidP="00DC0C43">
      <w:pPr>
        <w:pStyle w:val="af0"/>
        <w:spacing w:before="0" w:beforeAutospacing="0" w:after="0" w:afterAutospacing="0"/>
        <w:ind w:firstLine="709"/>
        <w:jc w:val="both"/>
        <w:rPr>
          <w:sz w:val="18"/>
          <w:szCs w:val="18"/>
        </w:rPr>
      </w:pPr>
      <w:r w:rsidRPr="001E279B">
        <w:rPr>
          <w:sz w:val="18"/>
          <w:szCs w:val="18"/>
          <w:shd w:val="clear" w:color="auto" w:fill="FFFFFF"/>
        </w:rPr>
        <w:t>Информация о предоставлении муниципальной услуги должна быть доступна для инвалидов.</w:t>
      </w:r>
    </w:p>
    <w:p w:rsidR="00117771" w:rsidRPr="001E279B" w:rsidRDefault="00117771" w:rsidP="00DC0C43">
      <w:pPr>
        <w:widowControl w:val="0"/>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II. Стандарт предоставления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4. Наименование муниципальной услуги</w:t>
      </w:r>
    </w:p>
    <w:p w:rsidR="00117771" w:rsidRPr="001E279B" w:rsidRDefault="00117771" w:rsidP="00DC0C43">
      <w:pPr>
        <w:suppressLineNumbers/>
        <w:autoSpaceDE w:val="0"/>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4.1. Предоставление сведений из реестра муниципального имущества муниципального образования.</w:t>
      </w:r>
    </w:p>
    <w:p w:rsidR="00117771" w:rsidRPr="001E279B" w:rsidRDefault="00117771" w:rsidP="00DC0C43">
      <w:pPr>
        <w:pStyle w:val="ad"/>
        <w:ind w:firstLine="709"/>
        <w:jc w:val="center"/>
        <w:rPr>
          <w:sz w:val="18"/>
          <w:szCs w:val="18"/>
        </w:rPr>
      </w:pPr>
      <w:r w:rsidRPr="001E279B">
        <w:rPr>
          <w:sz w:val="18"/>
          <w:szCs w:val="18"/>
        </w:rPr>
        <w:t>5. Наименование органа, предоставляющего муниципальную услугу</w:t>
      </w:r>
    </w:p>
    <w:p w:rsidR="00117771" w:rsidRPr="001E279B" w:rsidRDefault="00117771" w:rsidP="00DC0C43">
      <w:pPr>
        <w:pStyle w:val="ad"/>
        <w:ind w:firstLine="709"/>
        <w:jc w:val="both"/>
        <w:rPr>
          <w:sz w:val="18"/>
          <w:szCs w:val="18"/>
        </w:rPr>
      </w:pPr>
      <w:r w:rsidRPr="001E279B">
        <w:rPr>
          <w:sz w:val="18"/>
          <w:szCs w:val="18"/>
        </w:rPr>
        <w:t>5.1. Муниципальную услугу предоставляет Администрация сельского поселения «</w:t>
      </w:r>
      <w:proofErr w:type="spellStart"/>
      <w:r w:rsidRPr="001E279B">
        <w:rPr>
          <w:sz w:val="18"/>
          <w:szCs w:val="18"/>
        </w:rPr>
        <w:t>Казачье</w:t>
      </w:r>
      <w:proofErr w:type="gramStart"/>
      <w:r w:rsidRPr="001E279B">
        <w:rPr>
          <w:sz w:val="18"/>
          <w:szCs w:val="18"/>
        </w:rPr>
        <w:t>»Б</w:t>
      </w:r>
      <w:proofErr w:type="gramEnd"/>
      <w:r w:rsidRPr="001E279B">
        <w:rPr>
          <w:sz w:val="18"/>
          <w:szCs w:val="18"/>
        </w:rPr>
        <w:t>оханского</w:t>
      </w:r>
      <w:proofErr w:type="spellEnd"/>
      <w:r w:rsidRPr="001E279B">
        <w:rPr>
          <w:sz w:val="18"/>
          <w:szCs w:val="18"/>
        </w:rPr>
        <w:t xml:space="preserve"> района Иркутской области.</w:t>
      </w:r>
    </w:p>
    <w:p w:rsidR="00117771" w:rsidRPr="001E279B" w:rsidRDefault="00117771" w:rsidP="00DC0C43">
      <w:pPr>
        <w:pStyle w:val="ad"/>
        <w:ind w:firstLine="709"/>
        <w:jc w:val="both"/>
        <w:rPr>
          <w:sz w:val="18"/>
          <w:szCs w:val="18"/>
        </w:rPr>
      </w:pPr>
      <w:r w:rsidRPr="001E279B">
        <w:rPr>
          <w:sz w:val="18"/>
          <w:szCs w:val="18"/>
        </w:rPr>
        <w:t>При предоставлении муниципальной услуги взаимодействие с другими органами не предусмотрено.</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rPr>
        <w:t xml:space="preserve">5.3. </w:t>
      </w:r>
      <w:r w:rsidRPr="001E279B">
        <w:rPr>
          <w:rFonts w:ascii="Times New Roman" w:eastAsia="SimSun" w:hAnsi="Times New Roman"/>
          <w:kern w:val="1"/>
          <w:sz w:val="18"/>
          <w:szCs w:val="18"/>
          <w:lang w:eastAsia="zh-CN" w:bidi="hi-IN"/>
        </w:rPr>
        <w:t xml:space="preserve">Муниципальная услуга может предоставляться в многофункциональном центре в части: </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приема, регистрации и передачи в Орган заявления и документов, необходимых для предоставления муниципальной услуги;</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выдачи результата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5.4. </w:t>
      </w:r>
      <w:proofErr w:type="gramStart"/>
      <w:r w:rsidRPr="001E279B">
        <w:rPr>
          <w:rFonts w:ascii="Times New Roman" w:hAnsi="Times New Roman"/>
          <w:sz w:val="18"/>
          <w:szCs w:val="1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1E279B">
          <w:rPr>
            <w:rFonts w:ascii="Times New Roman" w:hAnsi="Times New Roman"/>
            <w:sz w:val="18"/>
            <w:szCs w:val="18"/>
          </w:rPr>
          <w:t>части первой статьи 9</w:t>
        </w:r>
      </w:hyperlink>
      <w:r w:rsidRPr="001E279B">
        <w:rPr>
          <w:rFonts w:ascii="Times New Roman" w:hAnsi="Times New Roman"/>
          <w:sz w:val="18"/>
          <w:szCs w:val="18"/>
        </w:rPr>
        <w:t xml:space="preserve"> Федерального закона от 27 июля 2010 года № 210-ФЗ «Об организации предоставления</w:t>
      </w:r>
      <w:proofErr w:type="gramEnd"/>
      <w:r w:rsidRPr="001E279B">
        <w:rPr>
          <w:rFonts w:ascii="Times New Roman" w:hAnsi="Times New Roman"/>
          <w:sz w:val="18"/>
          <w:szCs w:val="18"/>
        </w:rPr>
        <w:t xml:space="preserve"> государственных и муниципальных услуг».</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6. Описание результата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6.1. Результатом предоставления муниципальной услуги является:</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выписка из реестра муниципального имущества муниципального образования (приложение №1 к Административному регламенту);</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выдача справки об отсутствии информации в реестре муниципального имущества муниципального образования (приложение №2 к Административному регламенту). </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отказ в выдаче выписки из реестра муниципального имущества (приложение № 5 к Административному регламенту)</w:t>
      </w:r>
    </w:p>
    <w:p w:rsidR="00117771" w:rsidRPr="001E279B" w:rsidRDefault="00117771" w:rsidP="00DC0C43">
      <w:pPr>
        <w:suppressLineNumbers/>
        <w:autoSpaceDE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7. Срок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 xml:space="preserve">7.1. Общий срок предоставления муниципальной услуги –10календарных дней со дня представления в Орган документов, обязанность по предоставлению которых возложена на заявителя. </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rPr>
        <w:t>Многофункциональный центр</w:t>
      </w:r>
      <w:r w:rsidRPr="001E279B">
        <w:rPr>
          <w:rFonts w:ascii="Times New Roman" w:eastAsia="SimSun" w:hAnsi="Times New Roman"/>
          <w:kern w:val="1"/>
          <w:sz w:val="18"/>
          <w:szCs w:val="1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E279B">
        <w:rPr>
          <w:rFonts w:ascii="Times New Roman" w:hAnsi="Times New Roman"/>
          <w:sz w:val="18"/>
          <w:szCs w:val="18"/>
        </w:rPr>
        <w:t>многофункциональный центр</w:t>
      </w:r>
      <w:r w:rsidRPr="001E279B">
        <w:rPr>
          <w:rFonts w:ascii="Times New Roman" w:eastAsia="SimSun" w:hAnsi="Times New Roman"/>
          <w:kern w:val="1"/>
          <w:sz w:val="18"/>
          <w:szCs w:val="18"/>
          <w:lang w:eastAsia="zh-CN" w:bidi="hi-IN"/>
        </w:rPr>
        <w:t>.</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7.2. Срок принятие решения о предоставлении муниципальной услуги составляет не более 3 календарных дней. </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lang w:eastAsia="en-US"/>
        </w:rPr>
      </w:pPr>
      <w:r w:rsidRPr="001E279B">
        <w:rPr>
          <w:rFonts w:ascii="Times New Roman" w:hAnsi="Times New Roman"/>
          <w:sz w:val="18"/>
          <w:szCs w:val="18"/>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117771" w:rsidRPr="001E279B" w:rsidRDefault="00117771" w:rsidP="00DC0C43">
      <w:pPr>
        <w:suppressAutoHyphens/>
        <w:spacing w:after="0" w:line="240" w:lineRule="auto"/>
        <w:ind w:firstLine="708"/>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E279B">
        <w:rPr>
          <w:rFonts w:ascii="Times New Roman" w:eastAsia="SimSun" w:hAnsi="Times New Roman"/>
          <w:color w:val="000000" w:themeColor="text1"/>
          <w:kern w:val="1"/>
          <w:sz w:val="18"/>
          <w:szCs w:val="18"/>
          <w:lang w:eastAsia="zh-CN" w:bidi="hi-IN"/>
        </w:rPr>
        <w:t>и</w:t>
      </w:r>
      <w:proofErr w:type="gramEnd"/>
      <w:r w:rsidRPr="001E279B">
        <w:rPr>
          <w:rFonts w:ascii="Times New Roman" w:eastAsia="SimSun" w:hAnsi="Times New Roman"/>
          <w:color w:val="000000" w:themeColor="text1"/>
          <w:kern w:val="1"/>
          <w:sz w:val="18"/>
          <w:szCs w:val="1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7.4.Срок приостановления предоставления муниципальной услуги не предусмотрен.</w:t>
      </w:r>
    </w:p>
    <w:p w:rsidR="00117771" w:rsidRPr="001E279B" w:rsidRDefault="00117771" w:rsidP="00DC0C43">
      <w:pPr>
        <w:pStyle w:val="printj"/>
        <w:spacing w:before="0" w:after="0"/>
        <w:ind w:firstLine="709"/>
        <w:jc w:val="center"/>
        <w:rPr>
          <w:sz w:val="18"/>
          <w:szCs w:val="18"/>
        </w:rPr>
      </w:pPr>
      <w:r w:rsidRPr="001E279B">
        <w:rPr>
          <w:sz w:val="18"/>
          <w:szCs w:val="18"/>
        </w:rPr>
        <w:t>8. Перечень нормативных правовых актов, регулирующих отношения, возникающие в связи с предоставлением муниципальной услуги</w:t>
      </w:r>
    </w:p>
    <w:p w:rsidR="00117771" w:rsidRPr="001E279B" w:rsidRDefault="00117771" w:rsidP="00DC0C43">
      <w:pPr>
        <w:pStyle w:val="printj"/>
        <w:spacing w:before="0" w:after="0"/>
        <w:ind w:firstLine="709"/>
        <w:rPr>
          <w:sz w:val="18"/>
          <w:szCs w:val="18"/>
        </w:rPr>
      </w:pPr>
      <w:r w:rsidRPr="001E279B">
        <w:rPr>
          <w:sz w:val="18"/>
          <w:szCs w:val="18"/>
        </w:rPr>
        <w:t xml:space="preserve">8.1. Перечень </w:t>
      </w:r>
      <w:proofErr w:type="gramStart"/>
      <w:r w:rsidRPr="001E279B">
        <w:rPr>
          <w:sz w:val="18"/>
          <w:szCs w:val="18"/>
        </w:rPr>
        <w:t>нормативных правовых актов, регулирующих предоставление муниципальной услуги размещен</w:t>
      </w:r>
      <w:proofErr w:type="gramEnd"/>
      <w:r w:rsidRPr="001E279B">
        <w:rPr>
          <w:sz w:val="18"/>
          <w:szCs w:val="18"/>
        </w:rPr>
        <w:t xml:space="preserve"> на ЕПГУ, Р</w:t>
      </w:r>
      <w:r w:rsidR="00DC0C43">
        <w:rPr>
          <w:sz w:val="18"/>
          <w:szCs w:val="18"/>
        </w:rPr>
        <w:t>ПГУ и официальном сайте Органа.</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17771" w:rsidRPr="001E279B" w:rsidRDefault="00117771" w:rsidP="00DC0C43">
      <w:pPr>
        <w:suppressLineNumber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9.1. Перечень документов, обязательных к предоставлению заявителем, для получения </w:t>
      </w:r>
      <w:r w:rsidRPr="001E279B">
        <w:rPr>
          <w:rFonts w:ascii="Times New Roman" w:hAnsi="Times New Roman"/>
          <w:bCs/>
          <w:sz w:val="18"/>
          <w:szCs w:val="18"/>
        </w:rPr>
        <w:t>сведений из реестра муниципального имущества муниципального образования</w:t>
      </w:r>
      <w:r w:rsidRPr="001E279B">
        <w:rPr>
          <w:rFonts w:ascii="Times New Roman" w:hAnsi="Times New Roman"/>
          <w:sz w:val="18"/>
          <w:szCs w:val="18"/>
        </w:rPr>
        <w:t xml:space="preserve">: </w:t>
      </w:r>
    </w:p>
    <w:p w:rsidR="00117771" w:rsidRPr="001E279B" w:rsidRDefault="00117771" w:rsidP="00DC0C43">
      <w:pPr>
        <w:pStyle w:val="1111"/>
        <w:spacing w:after="0"/>
        <w:ind w:left="0" w:firstLine="709"/>
        <w:jc w:val="both"/>
        <w:rPr>
          <w:sz w:val="18"/>
          <w:szCs w:val="18"/>
        </w:rPr>
      </w:pPr>
      <w:r w:rsidRPr="001E279B">
        <w:rPr>
          <w:sz w:val="18"/>
          <w:szCs w:val="18"/>
        </w:rPr>
        <w:t>1) Запрос на предоставление муниципальной услуги, (Приложение №3 к Административному регламенту).</w:t>
      </w:r>
    </w:p>
    <w:p w:rsidR="00117771" w:rsidRPr="001E279B" w:rsidRDefault="00117771" w:rsidP="00DC0C43">
      <w:pPr>
        <w:pStyle w:val="1111"/>
        <w:spacing w:after="0"/>
        <w:ind w:left="0" w:firstLine="709"/>
        <w:jc w:val="both"/>
        <w:rPr>
          <w:sz w:val="18"/>
          <w:szCs w:val="18"/>
        </w:rPr>
      </w:pPr>
      <w:r w:rsidRPr="001E279B">
        <w:rPr>
          <w:sz w:val="18"/>
          <w:szCs w:val="18"/>
        </w:rPr>
        <w:t>2) Документ, удостоверяющий личность Заявителя (представителя заявителя);</w:t>
      </w:r>
    </w:p>
    <w:p w:rsidR="00117771" w:rsidRPr="001E279B" w:rsidRDefault="00117771" w:rsidP="00DC0C43">
      <w:pPr>
        <w:pStyle w:val="1111"/>
        <w:spacing w:after="0"/>
        <w:ind w:left="0" w:firstLine="709"/>
        <w:jc w:val="both"/>
        <w:rPr>
          <w:sz w:val="18"/>
          <w:szCs w:val="18"/>
        </w:rPr>
      </w:pPr>
      <w:r w:rsidRPr="001E279B">
        <w:rPr>
          <w:sz w:val="18"/>
          <w:szCs w:val="1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17771" w:rsidRPr="001E279B" w:rsidRDefault="00117771" w:rsidP="00DC0C43">
      <w:pPr>
        <w:pStyle w:val="1111"/>
        <w:spacing w:after="0"/>
        <w:ind w:left="0" w:firstLine="709"/>
        <w:jc w:val="both"/>
        <w:rPr>
          <w:sz w:val="18"/>
          <w:szCs w:val="18"/>
        </w:rPr>
      </w:pPr>
      <w:r w:rsidRPr="001E279B">
        <w:rPr>
          <w:sz w:val="18"/>
          <w:szCs w:val="18"/>
        </w:rPr>
        <w:t>4) Документ, подтверждающий полномочия юридического лица;</w:t>
      </w:r>
    </w:p>
    <w:p w:rsidR="00117771" w:rsidRPr="001E279B" w:rsidRDefault="00117771" w:rsidP="00DC0C43">
      <w:pPr>
        <w:pStyle w:val="1111"/>
        <w:spacing w:after="0"/>
        <w:ind w:left="0" w:firstLine="709"/>
        <w:jc w:val="both"/>
        <w:rPr>
          <w:sz w:val="18"/>
          <w:szCs w:val="18"/>
        </w:rPr>
      </w:pPr>
      <w:r w:rsidRPr="001E279B">
        <w:rPr>
          <w:sz w:val="18"/>
          <w:szCs w:val="18"/>
        </w:rPr>
        <w:t>5) согласие заявителей на обработку персональных данных.</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w:t>
      </w:r>
      <w:proofErr w:type="gramStart"/>
      <w:r w:rsidRPr="001E279B">
        <w:rPr>
          <w:rFonts w:ascii="Times New Roman" w:hAnsi="Times New Roman"/>
          <w:sz w:val="18"/>
          <w:szCs w:val="18"/>
        </w:rPr>
        <w:t>9</w:t>
      </w:r>
      <w:proofErr w:type="gramEnd"/>
      <w:r w:rsidRPr="001E279B">
        <w:rPr>
          <w:rFonts w:ascii="Times New Roman" w:hAnsi="Times New Roman"/>
          <w:sz w:val="18"/>
          <w:szCs w:val="18"/>
        </w:rPr>
        <w:t>.1.</w:t>
      </w:r>
      <w:r w:rsidRPr="001E279B">
        <w:rPr>
          <w:rFonts w:ascii="Times New Roman" w:eastAsia="SimSun" w:hAnsi="Times New Roman"/>
          <w:kern w:val="2"/>
          <w:sz w:val="18"/>
          <w:szCs w:val="18"/>
          <w:lang w:eastAsia="zh-CN" w:bidi="hi-IN"/>
        </w:rPr>
        <w:t xml:space="preserve">При направлении заявителем (представителем заявителя) заявления о предоставлении </w:t>
      </w:r>
      <w:r w:rsidRPr="001E279B">
        <w:rPr>
          <w:rFonts w:ascii="Times New Roman" w:hAnsi="Times New Roman"/>
          <w:sz w:val="18"/>
          <w:szCs w:val="18"/>
        </w:rPr>
        <w:t xml:space="preserve">муниципальной </w:t>
      </w:r>
      <w:r w:rsidRPr="001E279B">
        <w:rPr>
          <w:rFonts w:ascii="Times New Roman" w:eastAsia="SimSun" w:hAnsi="Times New Roman"/>
          <w:kern w:val="2"/>
          <w:sz w:val="18"/>
          <w:szCs w:val="1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E279B">
        <w:rPr>
          <w:rFonts w:ascii="Times New Roman" w:hAnsi="Times New Roman"/>
          <w:sz w:val="18"/>
          <w:szCs w:val="1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E279B">
        <w:rPr>
          <w:rFonts w:ascii="Times New Roman" w:hAnsi="Times New Roman"/>
          <w:sz w:val="18"/>
          <w:szCs w:val="18"/>
        </w:rPr>
        <w:t>согласно</w:t>
      </w:r>
      <w:proofErr w:type="gramEnd"/>
      <w:r w:rsidRPr="001E279B">
        <w:rPr>
          <w:rFonts w:ascii="Times New Roman" w:hAnsi="Times New Roman"/>
          <w:sz w:val="18"/>
          <w:szCs w:val="18"/>
        </w:rPr>
        <w:t xml:space="preserve"> установленного срока.</w:t>
      </w:r>
    </w:p>
    <w:p w:rsidR="00117771" w:rsidRPr="001E279B" w:rsidRDefault="00117771" w:rsidP="00DC0C43">
      <w:pPr>
        <w:suppressLineNumbers/>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117771" w:rsidRPr="001E279B" w:rsidRDefault="00117771" w:rsidP="00DC0C43">
      <w:pPr>
        <w:pStyle w:val="printj"/>
        <w:spacing w:before="0" w:after="0"/>
        <w:ind w:firstLine="709"/>
        <w:jc w:val="center"/>
        <w:rPr>
          <w:sz w:val="18"/>
          <w:szCs w:val="18"/>
        </w:rPr>
      </w:pPr>
      <w:r w:rsidRPr="001E279B">
        <w:rPr>
          <w:sz w:val="18"/>
          <w:szCs w:val="18"/>
        </w:rPr>
        <w:t>11. Указание на запрет требовать от заявителя</w:t>
      </w:r>
    </w:p>
    <w:p w:rsidR="00117771" w:rsidRPr="001E279B" w:rsidRDefault="00117771" w:rsidP="00DC0C43">
      <w:pPr>
        <w:pStyle w:val="printj"/>
        <w:spacing w:before="0" w:after="0"/>
        <w:ind w:firstLine="709"/>
        <w:rPr>
          <w:sz w:val="18"/>
          <w:szCs w:val="18"/>
        </w:rPr>
      </w:pPr>
      <w:r w:rsidRPr="001E279B">
        <w:rPr>
          <w:sz w:val="18"/>
          <w:szCs w:val="18"/>
        </w:rPr>
        <w:t>11.1. Орган, предоставляющий муниципальную услугу не вправе:</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требовать от заявителя совершения иных действий, кроме прохождения идентификац</w:t>
      </w:r>
      <w:proofErr w:type="gramStart"/>
      <w:r w:rsidRPr="001E279B">
        <w:rPr>
          <w:rFonts w:ascii="Times New Roman" w:hAnsi="Times New Roman"/>
          <w:sz w:val="18"/>
          <w:szCs w:val="18"/>
        </w:rPr>
        <w:t>ии и ау</w:t>
      </w:r>
      <w:proofErr w:type="gramEnd"/>
      <w:r w:rsidRPr="001E279B">
        <w:rPr>
          <w:rFonts w:ascii="Times New Roman" w:hAnsi="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требовать представления документов и информации или осуществления действий, представление или осуществление которых не </w:t>
      </w:r>
      <w:r w:rsidRPr="001E279B">
        <w:rPr>
          <w:rFonts w:ascii="Times New Roman" w:hAnsi="Times New Roman"/>
          <w:sz w:val="18"/>
          <w:szCs w:val="18"/>
        </w:rPr>
        <w:lastRenderedPageBreak/>
        <w:t>предусмотрено нормативными правовыми актами, регулирующими отношения, возникающие в связи с предоставлением муниципальных услуг;</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требовать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требовать от заявителя предоставления документов, подтверждающих внесение заявителем платы за предоставление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17771" w:rsidRPr="001E279B" w:rsidRDefault="00117771" w:rsidP="00DC0C43">
      <w:pPr>
        <w:pStyle w:val="printj"/>
        <w:spacing w:before="0" w:after="0"/>
        <w:ind w:firstLine="709"/>
        <w:jc w:val="center"/>
        <w:rPr>
          <w:sz w:val="18"/>
          <w:szCs w:val="18"/>
        </w:rPr>
      </w:pPr>
      <w:r w:rsidRPr="001E279B">
        <w:rPr>
          <w:sz w:val="18"/>
          <w:szCs w:val="18"/>
        </w:rPr>
        <w:t>12. Исчерпывающий перечень оснований для отказа в приеме документов, необходимых для предоставления муниципальной услуги</w:t>
      </w:r>
    </w:p>
    <w:p w:rsidR="00117771" w:rsidRPr="001E279B" w:rsidRDefault="00117771" w:rsidP="00DC0C43">
      <w:pPr>
        <w:pStyle w:val="printj"/>
        <w:spacing w:before="0" w:after="0"/>
        <w:ind w:firstLine="709"/>
        <w:rPr>
          <w:sz w:val="18"/>
          <w:szCs w:val="18"/>
        </w:rPr>
      </w:pPr>
      <w:r w:rsidRPr="001E279B">
        <w:rPr>
          <w:sz w:val="18"/>
          <w:szCs w:val="18"/>
        </w:rPr>
        <w:t>12.1. Основания для отказа в приеме документов необходимых для предоставления муниципальной услуги:</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1)заявитель не соответствует требованиям, указанным в п. 2.1. Административного регламента; </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 текст заявления не поддается прочтению; </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отсутствие в заявлении сведений о заявителе, подписи заявителя;</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5) отсутствие в заявлении информации, позволяющей идентифицировать имущество. </w:t>
      </w:r>
    </w:p>
    <w:p w:rsidR="00117771" w:rsidRPr="001E279B" w:rsidRDefault="00117771" w:rsidP="00DC0C43">
      <w:pPr>
        <w:suppressLineNumbers/>
        <w:autoSpaceDE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12.2. Основанием </w:t>
      </w:r>
      <w:proofErr w:type="gramStart"/>
      <w:r w:rsidRPr="001E279B">
        <w:rPr>
          <w:rFonts w:ascii="Times New Roman" w:eastAsia="SimSun" w:hAnsi="Times New Roman"/>
          <w:kern w:val="1"/>
          <w:sz w:val="18"/>
          <w:szCs w:val="18"/>
          <w:lang w:eastAsia="zh-CN" w:bidi="hi-IN"/>
        </w:rPr>
        <w:t>для отказа в приеме к рассмотрению обращения за получением муниципальной услуги в электронном виде</w:t>
      </w:r>
      <w:proofErr w:type="gramEnd"/>
      <w:r w:rsidRPr="001E279B">
        <w:rPr>
          <w:rFonts w:ascii="Times New Roman" w:eastAsia="SimSun" w:hAnsi="Times New Roman"/>
          <w:kern w:val="1"/>
          <w:sz w:val="18"/>
          <w:szCs w:val="18"/>
          <w:lang w:eastAsia="zh-CN" w:bidi="hi-IN"/>
        </w:rPr>
        <w:t xml:space="preserve"> является наличие повреждений файла, не позволяющих получить доступ к информации, содержащейся в документе.</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13. Исчерпывающий перечень оснований для приостановления или отказа в предоставлении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13.1. Основания для приостановления предоставления муниципальной услуги отсутствуют.</w:t>
      </w:r>
    </w:p>
    <w:p w:rsidR="00117771" w:rsidRPr="001E279B" w:rsidRDefault="00117771" w:rsidP="00DC0C43">
      <w:pPr>
        <w:pStyle w:val="Default"/>
        <w:ind w:firstLine="709"/>
        <w:jc w:val="both"/>
        <w:rPr>
          <w:color w:val="auto"/>
          <w:sz w:val="18"/>
          <w:szCs w:val="18"/>
        </w:rPr>
      </w:pPr>
      <w:r w:rsidRPr="001E279B">
        <w:rPr>
          <w:rFonts w:eastAsia="Times New Roman"/>
          <w:color w:val="auto"/>
          <w:sz w:val="18"/>
          <w:szCs w:val="18"/>
        </w:rPr>
        <w:t xml:space="preserve">13.2. </w:t>
      </w:r>
      <w:r w:rsidRPr="001E279B">
        <w:rPr>
          <w:color w:val="auto"/>
          <w:sz w:val="18"/>
          <w:szCs w:val="18"/>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1E279B">
        <w:rPr>
          <w:rFonts w:eastAsia="Times New Roman"/>
          <w:color w:val="auto"/>
          <w:sz w:val="18"/>
          <w:szCs w:val="18"/>
        </w:rPr>
        <w:t>;</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Отказ в предоставлении муниципальной услуги не препятствует повторному обращению за предоставлением муниципальной услуги</w:t>
      </w:r>
    </w:p>
    <w:p w:rsidR="00117771" w:rsidRPr="001E279B" w:rsidRDefault="00117771" w:rsidP="00DC0C43">
      <w:pPr>
        <w:pStyle w:val="printj"/>
        <w:spacing w:before="0" w:after="0"/>
        <w:ind w:firstLine="709"/>
        <w:jc w:val="center"/>
        <w:rPr>
          <w:sz w:val="18"/>
          <w:szCs w:val="18"/>
        </w:rPr>
      </w:pPr>
      <w:r w:rsidRPr="001E279B">
        <w:rPr>
          <w:sz w:val="18"/>
          <w:szCs w:val="18"/>
        </w:rPr>
        <w:t>14. Перечень услуг, которые являются необходимыми и обязательными для предоставления муниципальной услуги</w:t>
      </w:r>
    </w:p>
    <w:p w:rsidR="00117771" w:rsidRPr="001E279B" w:rsidRDefault="00117771" w:rsidP="00DC0C43">
      <w:pPr>
        <w:pStyle w:val="printj"/>
        <w:spacing w:before="0" w:after="0"/>
        <w:ind w:firstLine="709"/>
        <w:rPr>
          <w:sz w:val="18"/>
          <w:szCs w:val="18"/>
        </w:rPr>
      </w:pPr>
      <w:r w:rsidRPr="001E279B">
        <w:rPr>
          <w:sz w:val="18"/>
          <w:szCs w:val="18"/>
        </w:rPr>
        <w:t>14.1. Услуги, необходимые и обязательные для предоставления муниципальной услуги, отсутствуют.</w:t>
      </w:r>
    </w:p>
    <w:p w:rsidR="00117771" w:rsidRPr="001E279B" w:rsidRDefault="00117771" w:rsidP="00DC0C43">
      <w:pPr>
        <w:pStyle w:val="printj"/>
        <w:spacing w:before="0" w:after="0"/>
        <w:ind w:firstLine="709"/>
        <w:rPr>
          <w:sz w:val="18"/>
          <w:szCs w:val="18"/>
        </w:rPr>
      </w:pPr>
    </w:p>
    <w:p w:rsidR="00117771" w:rsidRPr="001E279B" w:rsidRDefault="00117771" w:rsidP="00DC0C43">
      <w:pPr>
        <w:pStyle w:val="printj"/>
        <w:spacing w:before="0" w:after="0"/>
        <w:ind w:firstLine="709"/>
        <w:jc w:val="center"/>
        <w:rPr>
          <w:sz w:val="18"/>
          <w:szCs w:val="18"/>
        </w:rPr>
      </w:pPr>
      <w:r w:rsidRPr="001E279B">
        <w:rPr>
          <w:sz w:val="18"/>
          <w:szCs w:val="18"/>
        </w:rPr>
        <w:t>15. Порядок, размер и основания взимания государственной пошлины или иной платы, взимаемой за предоставление муниципальной услуги</w:t>
      </w:r>
    </w:p>
    <w:p w:rsidR="00117771" w:rsidRPr="001E279B" w:rsidRDefault="00117771" w:rsidP="00DC0C43">
      <w:pPr>
        <w:pStyle w:val="printj"/>
        <w:spacing w:before="0" w:after="0"/>
        <w:ind w:firstLine="709"/>
        <w:rPr>
          <w:sz w:val="18"/>
          <w:szCs w:val="18"/>
        </w:rPr>
      </w:pPr>
      <w:r w:rsidRPr="001E279B">
        <w:rPr>
          <w:sz w:val="18"/>
          <w:szCs w:val="18"/>
        </w:rPr>
        <w:t>15.1. Плата за предоставление муниципальной услуги не взимается.</w:t>
      </w:r>
    </w:p>
    <w:p w:rsidR="00117771" w:rsidRPr="001E279B" w:rsidRDefault="00117771" w:rsidP="00DC0C43">
      <w:pPr>
        <w:pStyle w:val="af7"/>
        <w:suppressLineNumbers/>
        <w:spacing w:after="0"/>
        <w:ind w:left="0" w:firstLine="709"/>
        <w:jc w:val="both"/>
        <w:rPr>
          <w:sz w:val="18"/>
          <w:szCs w:val="18"/>
        </w:rPr>
      </w:pPr>
    </w:p>
    <w:p w:rsidR="00117771" w:rsidRPr="001E279B" w:rsidRDefault="00117771" w:rsidP="00DC0C43">
      <w:pPr>
        <w:autoSpaceDE w:val="0"/>
        <w:autoSpaceDN w:val="0"/>
        <w:adjustRightInd w:val="0"/>
        <w:spacing w:after="0" w:line="240" w:lineRule="auto"/>
        <w:ind w:firstLine="709"/>
        <w:jc w:val="center"/>
        <w:rPr>
          <w:rFonts w:ascii="Times New Roman" w:hAnsi="Times New Roman"/>
          <w:bCs/>
          <w:sz w:val="18"/>
          <w:szCs w:val="18"/>
        </w:rPr>
      </w:pPr>
      <w:r w:rsidRPr="001E279B">
        <w:rPr>
          <w:rFonts w:ascii="Times New Roman" w:hAnsi="Times New Roman"/>
          <w:bCs/>
          <w:sz w:val="18"/>
          <w:szCs w:val="1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bCs/>
          <w:i/>
          <w:sz w:val="18"/>
          <w:szCs w:val="18"/>
        </w:rPr>
      </w:pPr>
      <w:r w:rsidRPr="001E279B">
        <w:rPr>
          <w:rFonts w:ascii="Times New Roman" w:hAnsi="Times New Roman"/>
          <w:bCs/>
          <w:sz w:val="18"/>
          <w:szCs w:val="18"/>
        </w:rPr>
        <w:t>16.1. Плата за предоставление услуг, которые являются необходимыми и обязательными для предоставления муниципальной услуги отсутствует.</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17771" w:rsidRPr="001E279B" w:rsidRDefault="00117771" w:rsidP="00DC0C43">
      <w:pPr>
        <w:suppressLineNumbers/>
        <w:suppressAutoHyphens/>
        <w:autoSpaceDE w:val="0"/>
        <w:spacing w:after="0" w:line="240" w:lineRule="auto"/>
        <w:ind w:firstLine="709"/>
        <w:jc w:val="center"/>
        <w:rPr>
          <w:rFonts w:ascii="Times New Roman" w:hAnsi="Times New Roman"/>
          <w:sz w:val="18"/>
          <w:szCs w:val="18"/>
          <w:lang w:eastAsia="ar-SA"/>
        </w:rPr>
      </w:pPr>
      <w:r w:rsidRPr="001E279B">
        <w:rPr>
          <w:rFonts w:ascii="Times New Roman" w:hAnsi="Times New Roman"/>
          <w:sz w:val="18"/>
          <w:szCs w:val="18"/>
          <w:lang w:eastAsia="ar-SA"/>
        </w:rPr>
        <w:t>18. Срок и порядок регистрации запроса заявителя о предоставлении муниципальной услуги, в том числе в электронной форме</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xml:space="preserve">18.1. Регистрация заявления, поступившего в Орган, осуществляется в течение 1 рабочего дня, </w:t>
      </w:r>
      <w:proofErr w:type="gramStart"/>
      <w:r w:rsidRPr="001E279B">
        <w:rPr>
          <w:rFonts w:ascii="Times New Roman" w:hAnsi="Times New Roman"/>
          <w:sz w:val="18"/>
          <w:szCs w:val="18"/>
          <w:lang w:eastAsia="ar-SA"/>
        </w:rPr>
        <w:t>с даты</w:t>
      </w:r>
      <w:proofErr w:type="gramEnd"/>
      <w:r w:rsidRPr="001E279B">
        <w:rPr>
          <w:rFonts w:ascii="Times New Roman" w:hAnsi="Times New Roman"/>
          <w:sz w:val="18"/>
          <w:szCs w:val="1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17771" w:rsidRPr="001E279B" w:rsidRDefault="00117771" w:rsidP="00DC0C43">
      <w:pPr>
        <w:suppressLineNumbers/>
        <w:suppressAutoHyphens/>
        <w:spacing w:after="0" w:line="240" w:lineRule="auto"/>
        <w:ind w:firstLine="709"/>
        <w:jc w:val="both"/>
        <w:rPr>
          <w:rFonts w:ascii="Times New Roman" w:hAnsi="Times New Roman"/>
          <w:bCs/>
          <w:sz w:val="18"/>
          <w:szCs w:val="18"/>
          <w:lang w:eastAsia="ar-SA"/>
        </w:rPr>
      </w:pPr>
      <w:r w:rsidRPr="001E279B">
        <w:rPr>
          <w:rFonts w:ascii="Times New Roman" w:hAnsi="Times New Roman"/>
          <w:bCs/>
          <w:sz w:val="18"/>
          <w:szCs w:val="18"/>
          <w:lang w:eastAsia="ar-SA"/>
        </w:rPr>
        <w:t xml:space="preserve">18.2. Заявление и документы, подаваемые через </w:t>
      </w:r>
      <w:r w:rsidRPr="001E279B">
        <w:rPr>
          <w:rFonts w:ascii="Times New Roman" w:eastAsia="SimSun" w:hAnsi="Times New Roman"/>
          <w:color w:val="000000" w:themeColor="text1"/>
          <w:kern w:val="1"/>
          <w:sz w:val="18"/>
          <w:szCs w:val="18"/>
          <w:lang w:eastAsia="zh-CN" w:bidi="hi-IN"/>
        </w:rPr>
        <w:t>многофункциональный центр</w:t>
      </w:r>
      <w:r w:rsidRPr="001E279B">
        <w:rPr>
          <w:rFonts w:ascii="Times New Roman" w:hAnsi="Times New Roman"/>
          <w:bCs/>
          <w:sz w:val="18"/>
          <w:szCs w:val="18"/>
          <w:lang w:eastAsia="ar-SA"/>
        </w:rPr>
        <w:t>, передаются в Орган в срок, не превышающий 2 рабочих дней, и регистрируются Органом в этот же день.</w:t>
      </w:r>
    </w:p>
    <w:p w:rsidR="00117771" w:rsidRPr="001E279B" w:rsidRDefault="00117771" w:rsidP="00DC0C43">
      <w:pPr>
        <w:suppressLineNumbers/>
        <w:suppressAutoHyphens/>
        <w:spacing w:after="0" w:line="240" w:lineRule="auto"/>
        <w:ind w:firstLine="709"/>
        <w:jc w:val="both"/>
        <w:rPr>
          <w:rFonts w:ascii="Times New Roman" w:hAnsi="Times New Roman"/>
          <w:bCs/>
          <w:sz w:val="18"/>
          <w:szCs w:val="18"/>
          <w:lang w:eastAsia="ar-SA"/>
        </w:rPr>
      </w:pPr>
      <w:r w:rsidRPr="001E279B">
        <w:rPr>
          <w:rFonts w:ascii="Times New Roman" w:hAnsi="Times New Roman"/>
          <w:bCs/>
          <w:sz w:val="18"/>
          <w:szCs w:val="18"/>
          <w:lang w:eastAsia="ar-SA"/>
        </w:rPr>
        <w:t xml:space="preserve">18.3. </w:t>
      </w:r>
      <w:proofErr w:type="gramStart"/>
      <w:r w:rsidRPr="001E279B">
        <w:rPr>
          <w:rFonts w:ascii="Times New Roman" w:hAnsi="Times New Roman"/>
          <w:bCs/>
          <w:sz w:val="18"/>
          <w:szCs w:val="1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117771" w:rsidRPr="001E279B" w:rsidRDefault="00117771" w:rsidP="00DC0C43">
      <w:pPr>
        <w:suppressLineNumbers/>
        <w:suppressAutoHyphens/>
        <w:spacing w:after="0" w:line="240" w:lineRule="auto"/>
        <w:ind w:firstLine="709"/>
        <w:jc w:val="center"/>
        <w:rPr>
          <w:rFonts w:ascii="Times New Roman" w:hAnsi="Times New Roman"/>
          <w:bCs/>
          <w:sz w:val="18"/>
          <w:szCs w:val="18"/>
          <w:lang w:eastAsia="ar-SA"/>
        </w:rPr>
      </w:pPr>
      <w:r w:rsidRPr="001E279B">
        <w:rPr>
          <w:rFonts w:ascii="Times New Roman" w:hAnsi="Times New Roman"/>
          <w:bCs/>
          <w:sz w:val="18"/>
          <w:szCs w:val="18"/>
          <w:lang w:eastAsia="ar-SA"/>
        </w:rPr>
        <w:t xml:space="preserve">19. </w:t>
      </w:r>
      <w:proofErr w:type="gramStart"/>
      <w:r w:rsidRPr="001E279B">
        <w:rPr>
          <w:rFonts w:ascii="Times New Roman" w:hAnsi="Times New Roman"/>
          <w:bCs/>
          <w:sz w:val="18"/>
          <w:szCs w:val="1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Pr="001E279B">
        <w:rPr>
          <w:rFonts w:ascii="Times New Roman" w:hAnsi="Times New Roman"/>
          <w:bCs/>
          <w:sz w:val="18"/>
          <w:szCs w:val="18"/>
          <w:lang w:eastAsia="ar-SA"/>
        </w:rPr>
        <w:lastRenderedPageBreak/>
        <w:t>объектов в соответствии с законодательством Российской Федерации о социальной защите инвалидов</w:t>
      </w:r>
      <w:proofErr w:type="gramEnd"/>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bCs/>
          <w:sz w:val="18"/>
          <w:szCs w:val="18"/>
          <w:lang w:eastAsia="ar-SA"/>
        </w:rPr>
        <w:t>19.1.</w:t>
      </w:r>
      <w:r w:rsidRPr="001E279B">
        <w:rPr>
          <w:rFonts w:ascii="Times New Roman" w:hAnsi="Times New Roman"/>
          <w:sz w:val="18"/>
          <w:szCs w:val="1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Заявители, обратившиеся в Орган, непосредственно информируются:</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об исчерпывающем перечне документов, необходимых для предоставления муниципальной услуги, их комплектности;</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о правильности оформления документов, необходимых для предоставления муниципальной услуги;</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xml:space="preserve">- об источниках получения документов, необходимых для предоставления муниципальной услуги; </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о порядке, сроках оформления документов, необходимых для предоставления муниципальной услуги, возможности их получения;</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об исчерпывающем перечне оснований для отказа в предоставлении муниципальной услуги.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iCs/>
          <w:sz w:val="18"/>
          <w:szCs w:val="18"/>
        </w:rPr>
        <w:t>19.2.</w:t>
      </w:r>
      <w:r w:rsidRPr="001E279B">
        <w:rPr>
          <w:rFonts w:ascii="Times New Roman" w:hAnsi="Times New Roman"/>
          <w:sz w:val="18"/>
          <w:szCs w:val="18"/>
          <w:bdr w:val="none" w:sz="0" w:space="0" w:color="auto" w:frame="1"/>
        </w:rPr>
        <w:t>Помещения, в которых предоставляется муниципальная услуга:</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bdr w:val="none" w:sz="0" w:space="0" w:color="auto" w:frame="1"/>
        </w:rPr>
      </w:pPr>
      <w:r w:rsidRPr="001E279B">
        <w:rPr>
          <w:rFonts w:ascii="Times New Roman" w:hAnsi="Times New Roman"/>
          <w:sz w:val="18"/>
          <w:szCs w:val="1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rPr>
        <w:t>-  оборудуются световым информационным табло;</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117771" w:rsidRPr="001E279B" w:rsidRDefault="00117771" w:rsidP="00DC0C43">
      <w:pPr>
        <w:pStyle w:val="ConsPlusNormal"/>
        <w:ind w:firstLine="709"/>
        <w:jc w:val="both"/>
        <w:rPr>
          <w:rFonts w:ascii="Times New Roman" w:hAnsi="Times New Roman" w:cs="Times New Roman"/>
          <w:sz w:val="18"/>
          <w:szCs w:val="18"/>
        </w:rPr>
      </w:pPr>
      <w:proofErr w:type="gramStart"/>
      <w:r w:rsidRPr="001E279B">
        <w:rPr>
          <w:rFonts w:ascii="Times New Roman" w:eastAsia="Times New Roman" w:hAnsi="Times New Roman" w:cs="Times New Roman"/>
          <w:sz w:val="18"/>
          <w:szCs w:val="18"/>
          <w:bdr w:val="none" w:sz="0" w:space="0" w:color="auto" w:frame="1"/>
        </w:rPr>
        <w:t xml:space="preserve">- </w:t>
      </w:r>
      <w:r w:rsidRPr="001E279B">
        <w:rPr>
          <w:rFonts w:ascii="Times New Roman" w:hAnsi="Times New Roman" w:cs="Times New Roman"/>
          <w:sz w:val="18"/>
          <w:szCs w:val="1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1E279B">
        <w:rPr>
          <w:rFonts w:ascii="Times New Roman" w:hAnsi="Times New Roman" w:cs="Times New Roman"/>
          <w:sz w:val="18"/>
          <w:szCs w:val="18"/>
        </w:rPr>
        <w:lastRenderedPageBreak/>
        <w:t>звуковые сигналы в световые, речевые сигналы в текстовую бегущую строку.</w:t>
      </w:r>
      <w:proofErr w:type="gramEnd"/>
      <w:r w:rsidRPr="001E279B">
        <w:rPr>
          <w:rFonts w:ascii="Times New Roman" w:hAnsi="Times New Roman" w:cs="Times New Roman"/>
          <w:sz w:val="18"/>
          <w:szCs w:val="18"/>
        </w:rPr>
        <w:t xml:space="preserve"> </w:t>
      </w:r>
      <w:r w:rsidRPr="001E279B">
        <w:rPr>
          <w:rFonts w:ascii="Times New Roman" w:eastAsia="Times New Roman" w:hAnsi="Times New Roman" w:cs="Times New Roman"/>
          <w:sz w:val="18"/>
          <w:szCs w:val="18"/>
          <w:bdr w:val="none" w:sz="0" w:space="0" w:color="auto" w:frame="1"/>
        </w:rPr>
        <w:t xml:space="preserve">Обеспечивается допуск </w:t>
      </w:r>
      <w:proofErr w:type="spellStart"/>
      <w:r w:rsidRPr="001E279B">
        <w:rPr>
          <w:rFonts w:ascii="Times New Roman" w:eastAsia="Times New Roman" w:hAnsi="Times New Roman" w:cs="Times New Roman"/>
          <w:sz w:val="18"/>
          <w:szCs w:val="18"/>
          <w:bdr w:val="none" w:sz="0" w:space="0" w:color="auto" w:frame="1"/>
        </w:rPr>
        <w:t>сурдопереводчика</w:t>
      </w:r>
      <w:proofErr w:type="spellEnd"/>
      <w:r w:rsidRPr="001E279B">
        <w:rPr>
          <w:rFonts w:ascii="Times New Roman" w:eastAsia="Times New Roman" w:hAnsi="Times New Roman" w:cs="Times New Roman"/>
          <w:sz w:val="18"/>
          <w:szCs w:val="18"/>
          <w:bdr w:val="none" w:sz="0" w:space="0" w:color="auto" w:frame="1"/>
        </w:rPr>
        <w:t xml:space="preserve"> и </w:t>
      </w:r>
      <w:proofErr w:type="spellStart"/>
      <w:r w:rsidRPr="001E279B">
        <w:rPr>
          <w:rFonts w:ascii="Times New Roman" w:eastAsia="Times New Roman" w:hAnsi="Times New Roman" w:cs="Times New Roman"/>
          <w:sz w:val="18"/>
          <w:szCs w:val="18"/>
          <w:bdr w:val="none" w:sz="0" w:space="0" w:color="auto" w:frame="1"/>
        </w:rPr>
        <w:t>тифлосурдопереводчика</w:t>
      </w:r>
      <w:proofErr w:type="spellEnd"/>
      <w:r w:rsidRPr="001E279B">
        <w:rPr>
          <w:rFonts w:ascii="Times New Roman" w:eastAsia="Times New Roman" w:hAnsi="Times New Roman" w:cs="Times New Roman"/>
          <w:sz w:val="18"/>
          <w:szCs w:val="18"/>
          <w:bdr w:val="none" w:sz="0" w:space="0" w:color="auto" w:frame="1"/>
        </w:rPr>
        <w:t>.</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iCs/>
          <w:sz w:val="18"/>
          <w:szCs w:val="18"/>
        </w:rPr>
        <w:t>19.3. Требования к залу ожидания.</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Места ожидания должны быть оборудованы стульями, кресельными секциями, скамьями.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Количество мест ожидания определяется исходя из фактической нагрузки и возможностей для их размещения.</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iCs/>
          <w:sz w:val="18"/>
          <w:szCs w:val="18"/>
        </w:rPr>
        <w:t xml:space="preserve">19.4. Требования к местам для заполнения запросов о предоставлении </w:t>
      </w:r>
      <w:r w:rsidRPr="001E279B">
        <w:rPr>
          <w:rFonts w:ascii="Times New Roman" w:hAnsi="Times New Roman"/>
          <w:sz w:val="18"/>
          <w:szCs w:val="18"/>
          <w:bdr w:val="none" w:sz="0" w:space="0" w:color="auto" w:frame="1"/>
        </w:rPr>
        <w:t xml:space="preserve">муниципальной </w:t>
      </w:r>
      <w:r w:rsidRPr="001E279B">
        <w:rPr>
          <w:rFonts w:ascii="Times New Roman" w:hAnsi="Times New Roman"/>
          <w:iCs/>
          <w:sz w:val="18"/>
          <w:szCs w:val="18"/>
        </w:rPr>
        <w:t>услуги.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iCs/>
          <w:sz w:val="18"/>
          <w:szCs w:val="18"/>
        </w:rPr>
        <w:t xml:space="preserve">19.5. Требования к информационным стендам с образцами их заполнения и перечнем документов, необходимых для предоставления </w:t>
      </w:r>
      <w:r w:rsidRPr="001E279B">
        <w:rPr>
          <w:rFonts w:ascii="Times New Roman" w:hAnsi="Times New Roman"/>
          <w:sz w:val="18"/>
          <w:szCs w:val="18"/>
          <w:bdr w:val="none" w:sz="0" w:space="0" w:color="auto" w:frame="1"/>
        </w:rPr>
        <w:t xml:space="preserve">муниципальной </w:t>
      </w:r>
      <w:r w:rsidRPr="001E279B">
        <w:rPr>
          <w:rFonts w:ascii="Times New Roman" w:hAnsi="Times New Roman"/>
          <w:iCs/>
          <w:sz w:val="18"/>
          <w:szCs w:val="18"/>
        </w:rPr>
        <w:t>услуги.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iCs/>
          <w:sz w:val="18"/>
          <w:szCs w:val="18"/>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rPr>
        <w:t>- условия для беспрепятственного доступа к объектам, местам отдыха и к предоставляемым в них услугам;</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proofErr w:type="gramStart"/>
      <w:r w:rsidRPr="001E279B">
        <w:rPr>
          <w:rFonts w:ascii="Times New Roman" w:hAnsi="Times New Roman"/>
          <w:sz w:val="18"/>
          <w:szCs w:val="1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E279B">
        <w:rPr>
          <w:rFonts w:ascii="Times New Roman" w:hAnsi="Times New Roman"/>
          <w:sz w:val="18"/>
          <w:szCs w:val="18"/>
          <w:bdr w:val="none" w:sz="0" w:space="0" w:color="auto" w:frame="1"/>
        </w:rPr>
        <w:t>ассистивных</w:t>
      </w:r>
      <w:proofErr w:type="spellEnd"/>
      <w:r w:rsidRPr="001E279B">
        <w:rPr>
          <w:rFonts w:ascii="Times New Roman" w:hAnsi="Times New Roman"/>
          <w:sz w:val="18"/>
          <w:szCs w:val="18"/>
          <w:bdr w:val="none" w:sz="0" w:space="0" w:color="auto" w:frame="1"/>
        </w:rPr>
        <w:t xml:space="preserve"> и вспомогательных технологий, а также сменного кресла-коляски;</w:t>
      </w:r>
      <w:proofErr w:type="gramEnd"/>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279B">
        <w:rPr>
          <w:rFonts w:ascii="Times New Roman" w:hAnsi="Times New Roman"/>
          <w:sz w:val="18"/>
          <w:szCs w:val="18"/>
          <w:bdr w:val="none" w:sz="0" w:space="0" w:color="auto" w:frame="1"/>
        </w:rPr>
        <w:t>сурдопереводчика</w:t>
      </w:r>
      <w:proofErr w:type="spellEnd"/>
      <w:r w:rsidRPr="001E279B">
        <w:rPr>
          <w:rFonts w:ascii="Times New Roman" w:hAnsi="Times New Roman"/>
          <w:sz w:val="18"/>
          <w:szCs w:val="18"/>
          <w:bdr w:val="none" w:sz="0" w:space="0" w:color="auto" w:frame="1"/>
        </w:rPr>
        <w:t xml:space="preserve"> и </w:t>
      </w:r>
      <w:proofErr w:type="spellStart"/>
      <w:r w:rsidRPr="001E279B">
        <w:rPr>
          <w:rFonts w:ascii="Times New Roman" w:hAnsi="Times New Roman"/>
          <w:sz w:val="18"/>
          <w:szCs w:val="18"/>
          <w:bdr w:val="none" w:sz="0" w:space="0" w:color="auto" w:frame="1"/>
        </w:rPr>
        <w:t>тифлосурдопереводчика</w:t>
      </w:r>
      <w:proofErr w:type="spellEnd"/>
      <w:r w:rsidRPr="001E279B">
        <w:rPr>
          <w:rFonts w:ascii="Times New Roman" w:hAnsi="Times New Roman"/>
          <w:sz w:val="18"/>
          <w:szCs w:val="18"/>
          <w:bdr w:val="none" w:sz="0" w:space="0" w:color="auto" w:frame="1"/>
        </w:rPr>
        <w:t>;</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bdr w:val="none" w:sz="0" w:space="0" w:color="auto" w:frame="1"/>
        </w:rPr>
      </w:pPr>
      <w:proofErr w:type="gramStart"/>
      <w:r w:rsidRPr="001E279B">
        <w:rPr>
          <w:rFonts w:ascii="Times New Roman" w:hAnsi="Times New Roman"/>
          <w:sz w:val="18"/>
          <w:szCs w:val="1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Pr="001E279B">
        <w:rPr>
          <w:rFonts w:ascii="Times New Roman" w:hAnsi="Times New Roman"/>
          <w:sz w:val="18"/>
          <w:szCs w:val="18"/>
          <w:bdr w:val="none" w:sz="0" w:space="0" w:color="auto" w:frame="1"/>
        </w:rPr>
        <w:lastRenderedPageBreak/>
        <w:t>правовому регулированию в сфере социальной защиты населения;</w:t>
      </w:r>
      <w:proofErr w:type="gramEnd"/>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bdr w:val="none" w:sz="0" w:space="0" w:color="auto" w:frame="1"/>
        </w:rPr>
      </w:pPr>
      <w:r w:rsidRPr="001E279B">
        <w:rPr>
          <w:rFonts w:ascii="Times New Roman" w:hAnsi="Times New Roman"/>
          <w:color w:val="000000"/>
          <w:sz w:val="18"/>
          <w:szCs w:val="1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color w:val="000000"/>
          <w:sz w:val="18"/>
          <w:szCs w:val="18"/>
          <w:bdr w:val="none" w:sz="0" w:space="0" w:color="auto" w:frame="1"/>
        </w:rPr>
      </w:pPr>
      <w:r w:rsidRPr="001E279B">
        <w:rPr>
          <w:rFonts w:ascii="Times New Roman" w:hAnsi="Times New Roman"/>
          <w:color w:val="000000"/>
          <w:sz w:val="18"/>
          <w:szCs w:val="1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7771" w:rsidRPr="001E279B" w:rsidRDefault="00117771" w:rsidP="00DC0C43">
      <w:pPr>
        <w:pStyle w:val="ConsPlusNormal"/>
        <w:ind w:firstLine="709"/>
        <w:jc w:val="both"/>
        <w:rPr>
          <w:rFonts w:ascii="Times New Roman" w:hAnsi="Times New Roman" w:cs="Times New Roman"/>
          <w:bCs/>
          <w:sz w:val="18"/>
          <w:szCs w:val="18"/>
        </w:rPr>
      </w:pPr>
      <w:r w:rsidRPr="001E279B">
        <w:rPr>
          <w:rFonts w:ascii="Times New Roman" w:hAnsi="Times New Roman" w:cs="Times New Roman"/>
          <w:bCs/>
          <w:sz w:val="18"/>
          <w:szCs w:val="1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E279B">
        <w:rPr>
          <w:rFonts w:ascii="Times New Roman" w:hAnsi="Times New Roman" w:cs="Times New Roman"/>
          <w:bCs/>
          <w:sz w:val="18"/>
          <w:szCs w:val="18"/>
        </w:rPr>
        <w:t>это</w:t>
      </w:r>
      <w:proofErr w:type="gramEnd"/>
      <w:r w:rsidRPr="001E279B">
        <w:rPr>
          <w:rFonts w:ascii="Times New Roman" w:hAnsi="Times New Roman" w:cs="Times New Roman"/>
          <w:bCs/>
          <w:sz w:val="18"/>
          <w:szCs w:val="18"/>
        </w:rPr>
        <w:t xml:space="preserve"> возможно, обеспечить предоставление необходимых услуг по месту жительства инвалида или в дистанционном режиме.</w:t>
      </w:r>
    </w:p>
    <w:p w:rsidR="00117771" w:rsidRPr="001E279B" w:rsidRDefault="00117771" w:rsidP="00DC0C43">
      <w:pPr>
        <w:pStyle w:val="af0"/>
        <w:spacing w:before="0" w:beforeAutospacing="0" w:after="0" w:afterAutospacing="0"/>
        <w:ind w:firstLine="709"/>
        <w:jc w:val="both"/>
        <w:rPr>
          <w:sz w:val="18"/>
          <w:szCs w:val="18"/>
          <w:shd w:val="clear" w:color="auto" w:fill="FFFFFF"/>
        </w:rPr>
      </w:pPr>
      <w:r w:rsidRPr="001E279B">
        <w:rPr>
          <w:sz w:val="18"/>
          <w:szCs w:val="18"/>
          <w:bdr w:val="none" w:sz="0" w:space="0" w:color="auto" w:frame="1"/>
        </w:rPr>
        <w:t>19.7. Должностные лица</w:t>
      </w:r>
      <w:r w:rsidRPr="001E279B">
        <w:rPr>
          <w:sz w:val="18"/>
          <w:szCs w:val="18"/>
          <w:shd w:val="clear" w:color="auto" w:fill="FFFFFF"/>
        </w:rPr>
        <w:t xml:space="preserve">, работающие с инвалидами, проходят инструктирование или </w:t>
      </w:r>
      <w:proofErr w:type="gramStart"/>
      <w:r w:rsidRPr="001E279B">
        <w:rPr>
          <w:sz w:val="18"/>
          <w:szCs w:val="18"/>
          <w:shd w:val="clear" w:color="auto" w:fill="FFFFFF"/>
        </w:rPr>
        <w:t>обучение по вопросам</w:t>
      </w:r>
      <w:proofErr w:type="gramEnd"/>
      <w:r w:rsidRPr="001E279B">
        <w:rPr>
          <w:sz w:val="18"/>
          <w:szCs w:val="18"/>
          <w:shd w:val="clear" w:color="auto" w:fill="FFFFFF"/>
        </w:rPr>
        <w:t>, связанным с обеспечением доступности для них объектов социальной, инженерной и транспортной инфраструктур и услуг.</w:t>
      </w:r>
    </w:p>
    <w:p w:rsidR="00117771" w:rsidRPr="001E279B" w:rsidRDefault="00117771" w:rsidP="00DC0C43">
      <w:pPr>
        <w:suppressLineNumbers/>
        <w:suppressAutoHyphens/>
        <w:spacing w:after="0" w:line="240" w:lineRule="auto"/>
        <w:ind w:firstLine="709"/>
        <w:jc w:val="center"/>
        <w:rPr>
          <w:rFonts w:ascii="Times New Roman" w:hAnsi="Times New Roman"/>
          <w:sz w:val="18"/>
          <w:szCs w:val="18"/>
          <w:lang w:eastAsia="ar-SA"/>
        </w:rPr>
      </w:pPr>
      <w:r w:rsidRPr="001E279B">
        <w:rPr>
          <w:rFonts w:ascii="Times New Roman" w:hAnsi="Times New Roman"/>
          <w:sz w:val="18"/>
          <w:szCs w:val="18"/>
          <w:lang w:eastAsia="ar-SA"/>
        </w:rPr>
        <w:t>20. Показатели доступности и качества муниципальной услуги</w:t>
      </w:r>
    </w:p>
    <w:p w:rsidR="00117771" w:rsidRPr="001E279B" w:rsidRDefault="00117771" w:rsidP="00DC0C43">
      <w:pPr>
        <w:suppressLineNumbers/>
        <w:suppressAutoHyphens/>
        <w:spacing w:after="0" w:line="240" w:lineRule="auto"/>
        <w:ind w:firstLine="709"/>
        <w:jc w:val="both"/>
        <w:rPr>
          <w:rFonts w:ascii="Times New Roman" w:hAnsi="Times New Roman"/>
          <w:b/>
          <w:i/>
          <w:sz w:val="18"/>
          <w:szCs w:val="18"/>
          <w:lang w:eastAsia="ar-SA"/>
        </w:rPr>
      </w:pPr>
      <w:r w:rsidRPr="001E279B">
        <w:rPr>
          <w:rFonts w:ascii="Times New Roman" w:hAnsi="Times New Roman"/>
          <w:sz w:val="18"/>
          <w:szCs w:val="18"/>
          <w:lang w:eastAsia="ar-SA"/>
        </w:rPr>
        <w:t xml:space="preserve">20.1. </w:t>
      </w:r>
      <w:r w:rsidRPr="001E279B">
        <w:rPr>
          <w:rFonts w:ascii="Times New Roman" w:hAnsi="Times New Roman"/>
          <w:sz w:val="18"/>
          <w:szCs w:val="18"/>
        </w:rPr>
        <w:t xml:space="preserve">Показателями доступности предоставления муниципальной услуги являются: </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17771" w:rsidRPr="001E279B" w:rsidRDefault="00117771" w:rsidP="00DC0C43">
      <w:pPr>
        <w:autoSpaceDE w:val="0"/>
        <w:autoSpaceDN w:val="0"/>
        <w:adjustRightInd w:val="0"/>
        <w:spacing w:after="0" w:line="240" w:lineRule="auto"/>
        <w:ind w:firstLine="709"/>
        <w:jc w:val="both"/>
        <w:rPr>
          <w:rFonts w:ascii="Times New Roman" w:hAnsi="Times New Roman"/>
          <w:iCs/>
          <w:sz w:val="18"/>
          <w:szCs w:val="18"/>
        </w:rPr>
      </w:pPr>
      <w:r w:rsidRPr="001E279B">
        <w:rPr>
          <w:rFonts w:ascii="Times New Roman" w:hAnsi="Times New Roman"/>
          <w:sz w:val="18"/>
          <w:szCs w:val="18"/>
        </w:rPr>
        <w:t>- отсутствие возможности получения муниципальной услуги по экстерриториальному принципу;</w:t>
      </w:r>
    </w:p>
    <w:p w:rsidR="00117771" w:rsidRPr="001E279B" w:rsidRDefault="00117771" w:rsidP="00DC0C43">
      <w:pPr>
        <w:spacing w:after="0" w:line="240" w:lineRule="auto"/>
        <w:ind w:firstLine="709"/>
        <w:jc w:val="both"/>
        <w:rPr>
          <w:rFonts w:ascii="Times New Roman" w:hAnsi="Times New Roman"/>
          <w:b/>
          <w:sz w:val="18"/>
          <w:szCs w:val="18"/>
        </w:rPr>
      </w:pPr>
      <w:r w:rsidRPr="001E279B">
        <w:rPr>
          <w:rFonts w:ascii="Times New Roman" w:hAnsi="Times New Roman"/>
          <w:iCs/>
          <w:sz w:val="18"/>
          <w:szCs w:val="18"/>
        </w:rPr>
        <w:t>-</w:t>
      </w:r>
      <w:r w:rsidRPr="001E279B">
        <w:rPr>
          <w:rFonts w:ascii="Times New Roman" w:hAnsi="Times New Roman"/>
          <w:sz w:val="18"/>
          <w:szCs w:val="18"/>
        </w:rPr>
        <w:t>услуга по экстерриториальному принципу через многофункциональный центр не предоставляется</w:t>
      </w:r>
      <w:r w:rsidRPr="001E279B">
        <w:rPr>
          <w:rFonts w:ascii="Times New Roman" w:hAnsi="Times New Roman"/>
          <w:b/>
          <w:sz w:val="18"/>
          <w:szCs w:val="18"/>
        </w:rPr>
        <w:t>;</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w:t>
      </w:r>
      <w:r w:rsidRPr="001E279B">
        <w:rPr>
          <w:rFonts w:ascii="Times New Roman" w:eastAsia="SimSun" w:hAnsi="Times New Roman"/>
          <w:kern w:val="1"/>
          <w:sz w:val="18"/>
          <w:szCs w:val="1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1E279B">
        <w:rPr>
          <w:rFonts w:ascii="Times New Roman" w:hAnsi="Times New Roman"/>
          <w:sz w:val="18"/>
          <w:szCs w:val="18"/>
        </w:rPr>
        <w:t xml:space="preserve"> ЕПГУ,</w:t>
      </w:r>
      <w:r w:rsidRPr="001E279B">
        <w:rPr>
          <w:rFonts w:ascii="Times New Roman" w:eastAsia="SimSun" w:hAnsi="Times New Roman"/>
          <w:kern w:val="1"/>
          <w:sz w:val="18"/>
          <w:szCs w:val="18"/>
          <w:lang w:eastAsia="zh-CN" w:bidi="hi-IN"/>
        </w:rPr>
        <w:t xml:space="preserve"> РПГУ), электронной почты, а также по справочным телефонам Органа, предоставляющего муниципальную услугу </w:t>
      </w:r>
      <w:r w:rsidRPr="001E279B">
        <w:rPr>
          <w:rFonts w:ascii="Times New Roman" w:hAnsi="Times New Roman"/>
          <w:sz w:val="18"/>
          <w:szCs w:val="18"/>
          <w:lang w:eastAsia="ar-SA"/>
        </w:rPr>
        <w:t>и личного посещения Органа, в установленное графиком работы время.</w:t>
      </w:r>
      <w:proofErr w:type="gramEnd"/>
      <w:r w:rsidRPr="001E279B">
        <w:rPr>
          <w:rFonts w:ascii="Times New Roman" w:hAnsi="Times New Roman"/>
          <w:sz w:val="18"/>
          <w:szCs w:val="18"/>
          <w:lang w:eastAsia="ar-SA"/>
        </w:rPr>
        <w:t xml:space="preserve"> Получение сведений о ходе предоставления муниципальной услуги путем использования</w:t>
      </w:r>
      <w:r w:rsidRPr="001E279B">
        <w:rPr>
          <w:rFonts w:ascii="Times New Roman" w:hAnsi="Times New Roman"/>
          <w:sz w:val="18"/>
          <w:szCs w:val="18"/>
        </w:rPr>
        <w:t xml:space="preserve"> ЕПГУ, </w:t>
      </w:r>
      <w:r w:rsidRPr="001E279B">
        <w:rPr>
          <w:rFonts w:ascii="Times New Roman" w:hAnsi="Times New Roman"/>
          <w:sz w:val="18"/>
          <w:szCs w:val="18"/>
          <w:lang w:eastAsia="ar-SA"/>
        </w:rPr>
        <w:t>РПГУ возможно в любое время с момента подачи документов</w:t>
      </w:r>
      <w:r w:rsidRPr="001E279B">
        <w:rPr>
          <w:rFonts w:ascii="Times New Roman" w:eastAsia="SimSun" w:hAnsi="Times New Roman"/>
          <w:kern w:val="1"/>
          <w:sz w:val="18"/>
          <w:szCs w:val="18"/>
          <w:lang w:eastAsia="zh-CN" w:bidi="hi-IN"/>
        </w:rPr>
        <w:t>;</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 муниципальная услуга посредством комплексного запроса не предоставляется.</w:t>
      </w:r>
    </w:p>
    <w:p w:rsidR="00117771" w:rsidRPr="001E279B" w:rsidRDefault="00117771" w:rsidP="00DC0C43">
      <w:pPr>
        <w:suppressLineNumbers/>
        <w:suppressAutoHyphens/>
        <w:autoSpaceDE w:val="0"/>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xml:space="preserve">20.2. </w:t>
      </w:r>
      <w:r w:rsidRPr="001E279B">
        <w:rPr>
          <w:rFonts w:ascii="Times New Roman" w:hAnsi="Times New Roman"/>
          <w:sz w:val="18"/>
          <w:szCs w:val="18"/>
        </w:rPr>
        <w:t xml:space="preserve">Качество предоставления муниципальной услуги характеризуется </w:t>
      </w:r>
      <w:r w:rsidRPr="001E279B">
        <w:rPr>
          <w:rFonts w:ascii="Times New Roman" w:hAnsi="Times New Roman"/>
          <w:sz w:val="18"/>
          <w:szCs w:val="18"/>
          <w:lang w:eastAsia="ar-SA"/>
        </w:rPr>
        <w:t xml:space="preserve">предоставлением муниципальной услуги в </w:t>
      </w:r>
      <w:r w:rsidRPr="001E279B">
        <w:rPr>
          <w:rFonts w:ascii="Times New Roman" w:hAnsi="Times New Roman"/>
          <w:sz w:val="18"/>
          <w:szCs w:val="18"/>
          <w:lang w:eastAsia="ar-SA"/>
        </w:rPr>
        <w:lastRenderedPageBreak/>
        <w:t xml:space="preserve">соответствии со стандартом предоставления муниципальной услуги, а также </w:t>
      </w:r>
      <w:r w:rsidRPr="001E279B">
        <w:rPr>
          <w:rFonts w:ascii="Times New Roman" w:hAnsi="Times New Roman"/>
          <w:sz w:val="18"/>
          <w:szCs w:val="18"/>
        </w:rPr>
        <w:t xml:space="preserve">отсутствием: </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 xml:space="preserve">- безосновательных отказов в приеме </w:t>
      </w:r>
      <w:r w:rsidRPr="001E279B">
        <w:rPr>
          <w:rFonts w:ascii="Times New Roman" w:hAnsi="Times New Roman"/>
          <w:sz w:val="18"/>
          <w:szCs w:val="18"/>
        </w:rPr>
        <w:t>заявлений о предоставлении муниципальной услуги от заявителей</w:t>
      </w:r>
      <w:r w:rsidRPr="001E279B">
        <w:rPr>
          <w:rFonts w:ascii="Times New Roman" w:hAnsi="Times New Roman"/>
          <w:sz w:val="18"/>
          <w:szCs w:val="18"/>
          <w:lang w:eastAsia="ar-SA"/>
        </w:rPr>
        <w:t xml:space="preserve"> и в предоставлении муниципальной услуги;</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lang w:eastAsia="ar-SA"/>
        </w:rPr>
        <w:t>- нарушений сроков предоставления муниципальной услуги;</w:t>
      </w:r>
    </w:p>
    <w:p w:rsidR="00117771" w:rsidRPr="001E279B" w:rsidRDefault="00117771" w:rsidP="00DC0C43">
      <w:pPr>
        <w:suppressLineNumbers/>
        <w:tabs>
          <w:tab w:val="left" w:pos="0"/>
        </w:tabs>
        <w:suppressAutoHyphens/>
        <w:autoSpaceDE w:val="0"/>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17771" w:rsidRPr="001E279B" w:rsidRDefault="00117771" w:rsidP="00DC0C43">
      <w:pPr>
        <w:suppressLineNumbers/>
        <w:tabs>
          <w:tab w:val="left" w:pos="0"/>
        </w:tabs>
        <w:suppressAutoHyphens/>
        <w:autoSpaceDE w:val="0"/>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rPr>
        <w:t>- </w:t>
      </w:r>
      <w:r w:rsidRPr="001E279B">
        <w:rPr>
          <w:rFonts w:ascii="Times New Roman" w:hAnsi="Times New Roman"/>
          <w:sz w:val="18"/>
          <w:szCs w:val="18"/>
          <w:lang w:eastAsia="ar-SA"/>
        </w:rPr>
        <w:t>некомпетентности специалистов;</w:t>
      </w:r>
    </w:p>
    <w:p w:rsidR="00117771" w:rsidRPr="001E279B" w:rsidRDefault="00117771" w:rsidP="00DC0C43">
      <w:pPr>
        <w:suppressLineNumbers/>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17771" w:rsidRPr="001E279B" w:rsidRDefault="00117771" w:rsidP="00DC0C43">
      <w:pPr>
        <w:suppressLineNumbers/>
        <w:suppressAutoHyphens/>
        <w:autoSpaceDE w:val="0"/>
        <w:spacing w:after="0" w:line="240" w:lineRule="auto"/>
        <w:ind w:firstLine="709"/>
        <w:jc w:val="center"/>
        <w:rPr>
          <w:rFonts w:ascii="Times New Roman" w:hAnsi="Times New Roman"/>
          <w:sz w:val="18"/>
          <w:szCs w:val="18"/>
          <w:lang w:eastAsia="ar-SA"/>
        </w:rPr>
      </w:pPr>
      <w:r w:rsidRPr="001E279B">
        <w:rPr>
          <w:rFonts w:ascii="Times New Roman" w:hAnsi="Times New Roman"/>
          <w:sz w:val="18"/>
          <w:szCs w:val="1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7771" w:rsidRPr="001E279B" w:rsidRDefault="00117771" w:rsidP="00DC0C43">
      <w:pPr>
        <w:suppressLineNumbers/>
        <w:suppressAutoHyphens/>
        <w:autoSpaceDE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lang w:eastAsia="ar-SA"/>
        </w:rPr>
        <w:t>21.1. Муниципальная услуга по экстерриториальному принципу не предоставляется.</w:t>
      </w:r>
    </w:p>
    <w:p w:rsidR="00117771" w:rsidRPr="001E279B" w:rsidRDefault="00117771" w:rsidP="00DC0C43">
      <w:pPr>
        <w:suppressLineNumbers/>
        <w:suppressAutoHyphens/>
        <w:spacing w:after="0" w:line="240" w:lineRule="auto"/>
        <w:ind w:firstLine="709"/>
        <w:jc w:val="both"/>
        <w:rPr>
          <w:rFonts w:ascii="Times New Roman" w:hAnsi="Times New Roman"/>
          <w:i/>
          <w:sz w:val="18"/>
          <w:szCs w:val="18"/>
          <w:lang w:eastAsia="ar-SA"/>
        </w:rPr>
      </w:pPr>
      <w:r w:rsidRPr="001E279B">
        <w:rPr>
          <w:rFonts w:ascii="Times New Roman" w:hAnsi="Times New Roman"/>
          <w:sz w:val="18"/>
          <w:szCs w:val="18"/>
          <w:lang w:eastAsia="ar-SA"/>
        </w:rPr>
        <w:t>21.2. Особенности предоставления муниципальной услуги в электронном виде.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17771" w:rsidRPr="001E279B" w:rsidRDefault="00117771" w:rsidP="00DC0C43">
      <w:pPr>
        <w:pStyle w:val="1"/>
        <w:shd w:val="clear" w:color="auto" w:fill="FFFFFF"/>
        <w:spacing w:after="0" w:line="240" w:lineRule="auto"/>
        <w:ind w:firstLine="709"/>
        <w:jc w:val="both"/>
        <w:rPr>
          <w:b/>
          <w:color w:val="auto"/>
          <w:sz w:val="18"/>
          <w:szCs w:val="18"/>
        </w:rPr>
      </w:pPr>
      <w:r w:rsidRPr="001E279B">
        <w:rPr>
          <w:color w:val="auto"/>
          <w:sz w:val="18"/>
          <w:szCs w:val="1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1E279B">
          <w:rPr>
            <w:color w:val="auto"/>
            <w:sz w:val="18"/>
            <w:szCs w:val="18"/>
          </w:rPr>
          <w:t>закона</w:t>
        </w:r>
      </w:hyperlink>
      <w:r w:rsidRPr="001E279B">
        <w:rPr>
          <w:color w:val="auto"/>
          <w:sz w:val="18"/>
          <w:szCs w:val="18"/>
        </w:rPr>
        <w:t xml:space="preserve"> «Об электронной подписи» от 06.04.2011 № 63-ФЗ и требованиями Федерального закона №210-ФЗ.</w:t>
      </w:r>
    </w:p>
    <w:p w:rsidR="00117771" w:rsidRPr="001E279B" w:rsidRDefault="00117771" w:rsidP="00DC0C43">
      <w:pPr>
        <w:autoSpaceDE w:val="0"/>
        <w:autoSpaceDN w:val="0"/>
        <w:adjustRightInd w:val="0"/>
        <w:spacing w:after="0" w:line="240" w:lineRule="auto"/>
        <w:ind w:firstLine="709"/>
        <w:jc w:val="both"/>
        <w:rPr>
          <w:rFonts w:ascii="Times New Roman" w:hAnsi="Times New Roman"/>
          <w:bCs/>
          <w:sz w:val="18"/>
          <w:szCs w:val="18"/>
        </w:rPr>
      </w:pPr>
      <w:proofErr w:type="gramStart"/>
      <w:r w:rsidRPr="001E279B">
        <w:rPr>
          <w:rFonts w:ascii="Times New Roman" w:hAnsi="Times New Roman"/>
          <w:bCs/>
          <w:sz w:val="18"/>
          <w:szCs w:val="1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1E279B">
          <w:rPr>
            <w:rFonts w:ascii="Times New Roman" w:hAnsi="Times New Roman"/>
            <w:bCs/>
            <w:sz w:val="18"/>
            <w:szCs w:val="18"/>
          </w:rPr>
          <w:t>части 2 статьи 21.1</w:t>
        </w:r>
      </w:hyperlink>
      <w:r w:rsidRPr="001E279B">
        <w:rPr>
          <w:rFonts w:ascii="Times New Roman" w:hAnsi="Times New Roman"/>
          <w:bCs/>
          <w:sz w:val="18"/>
          <w:szCs w:val="18"/>
        </w:rPr>
        <w:t xml:space="preserve">и </w:t>
      </w:r>
      <w:hyperlink r:id="rId33" w:history="1">
        <w:r w:rsidRPr="001E279B">
          <w:rPr>
            <w:rFonts w:ascii="Times New Roman" w:hAnsi="Times New Roman"/>
            <w:bCs/>
            <w:sz w:val="18"/>
            <w:szCs w:val="18"/>
          </w:rPr>
          <w:t>части 1</w:t>
        </w:r>
      </w:hyperlink>
      <w:r w:rsidRPr="001E279B">
        <w:rPr>
          <w:rFonts w:ascii="Times New Roman" w:hAnsi="Times New Roman"/>
          <w:bCs/>
          <w:sz w:val="18"/>
          <w:szCs w:val="18"/>
        </w:rPr>
        <w:t xml:space="preserve"> статьи 5 </w:t>
      </w:r>
      <w:r w:rsidRPr="001E279B">
        <w:rPr>
          <w:rFonts w:ascii="Times New Roman" w:hAnsi="Times New Roman"/>
          <w:sz w:val="18"/>
          <w:szCs w:val="18"/>
        </w:rPr>
        <w:t xml:space="preserve">Федерального </w:t>
      </w:r>
      <w:hyperlink r:id="rId34" w:history="1">
        <w:r w:rsidRPr="001E279B">
          <w:rPr>
            <w:rFonts w:ascii="Times New Roman" w:hAnsi="Times New Roman"/>
            <w:sz w:val="18"/>
            <w:szCs w:val="18"/>
          </w:rPr>
          <w:t>закона</w:t>
        </w:r>
      </w:hyperlink>
      <w:r w:rsidRPr="001E279B">
        <w:rPr>
          <w:rFonts w:ascii="Times New Roman" w:hAnsi="Times New Roman"/>
          <w:sz w:val="18"/>
          <w:szCs w:val="18"/>
        </w:rPr>
        <w:t xml:space="preserve"> «Об электронной подписи» и требованиями Федерального закона №210-ФЗ</w:t>
      </w:r>
      <w:r w:rsidRPr="001E279B">
        <w:rPr>
          <w:rFonts w:ascii="Times New Roman" w:hAnsi="Times New Roman"/>
          <w:bCs/>
          <w:sz w:val="18"/>
          <w:szCs w:val="1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E279B">
        <w:rPr>
          <w:rFonts w:ascii="Times New Roman" w:hAnsi="Times New Roman"/>
          <w:bCs/>
          <w:sz w:val="18"/>
          <w:szCs w:val="18"/>
        </w:rPr>
        <w:t xml:space="preserve"> нормативными правовыми актами установлен запрет на обращение за получением муниципальной услуги в электронной форме.</w:t>
      </w:r>
    </w:p>
    <w:p w:rsidR="00117771" w:rsidRPr="001E279B" w:rsidRDefault="00117771" w:rsidP="00DC0C43">
      <w:pPr>
        <w:autoSpaceDE w:val="0"/>
        <w:autoSpaceDN w:val="0"/>
        <w:adjustRightInd w:val="0"/>
        <w:spacing w:after="0" w:line="240" w:lineRule="auto"/>
        <w:ind w:firstLine="709"/>
        <w:jc w:val="both"/>
        <w:rPr>
          <w:rFonts w:ascii="Times New Roman" w:hAnsi="Times New Roman"/>
          <w:bCs/>
          <w:sz w:val="18"/>
          <w:szCs w:val="18"/>
        </w:rPr>
      </w:pPr>
      <w:proofErr w:type="gramStart"/>
      <w:r w:rsidRPr="001E279B">
        <w:rPr>
          <w:rFonts w:ascii="Times New Roman" w:hAnsi="Times New Roman"/>
          <w:sz w:val="18"/>
          <w:szCs w:val="1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E279B">
        <w:rPr>
          <w:rFonts w:ascii="Times New Roman" w:hAnsi="Times New Roman"/>
          <w:sz w:val="18"/>
          <w:szCs w:val="18"/>
        </w:rPr>
        <w:t xml:space="preserve"> и аутентификация заявителя - физического лица осуществляются с использованием единой системы идентификац</w:t>
      </w:r>
      <w:proofErr w:type="gramStart"/>
      <w:r w:rsidRPr="001E279B">
        <w:rPr>
          <w:rFonts w:ascii="Times New Roman" w:hAnsi="Times New Roman"/>
          <w:sz w:val="18"/>
          <w:szCs w:val="18"/>
        </w:rPr>
        <w:t>ии и ау</w:t>
      </w:r>
      <w:proofErr w:type="gramEnd"/>
      <w:r w:rsidRPr="001E279B">
        <w:rPr>
          <w:rFonts w:ascii="Times New Roman" w:hAnsi="Times New Roman"/>
          <w:sz w:val="18"/>
          <w:szCs w:val="1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lastRenderedPageBreak/>
        <w:t>21.3. Заявление и документы, указанные в пункте</w:t>
      </w:r>
      <w:proofErr w:type="gramStart"/>
      <w:r w:rsidRPr="001E279B">
        <w:rPr>
          <w:rFonts w:ascii="Times New Roman" w:hAnsi="Times New Roman"/>
          <w:sz w:val="18"/>
          <w:szCs w:val="18"/>
        </w:rPr>
        <w:t>9</w:t>
      </w:r>
      <w:proofErr w:type="gramEnd"/>
      <w:r w:rsidRPr="001E279B">
        <w:rPr>
          <w:rFonts w:ascii="Times New Roman" w:hAnsi="Times New Roman"/>
          <w:sz w:val="18"/>
          <w:szCs w:val="18"/>
        </w:rPr>
        <w:t>.1</w:t>
      </w:r>
      <w:r w:rsidRPr="001E279B">
        <w:rPr>
          <w:rFonts w:ascii="Times New Roman" w:eastAsia="SimSun" w:hAnsi="Times New Roman"/>
          <w:kern w:val="1"/>
          <w:sz w:val="18"/>
          <w:szCs w:val="1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7771" w:rsidRPr="001E279B" w:rsidRDefault="00117771" w:rsidP="00DC0C43">
      <w:pPr>
        <w:suppressLineNumbers/>
        <w:suppressAutoHyphens/>
        <w:spacing w:after="0" w:line="240" w:lineRule="auto"/>
        <w:ind w:firstLine="709"/>
        <w:jc w:val="center"/>
        <w:rPr>
          <w:rFonts w:ascii="Times New Roman" w:hAnsi="Times New Roman"/>
          <w:sz w:val="18"/>
          <w:szCs w:val="18"/>
          <w:lang w:eastAsia="ar-SA"/>
        </w:rPr>
      </w:pPr>
      <w:r w:rsidRPr="001E279B">
        <w:rPr>
          <w:rFonts w:ascii="Times New Roman" w:hAnsi="Times New Roman"/>
          <w:sz w:val="18"/>
          <w:szCs w:val="18"/>
          <w:lang w:val="en-US" w:eastAsia="ar-SA"/>
        </w:rPr>
        <w:t>III</w:t>
      </w:r>
      <w:r w:rsidRPr="001E279B">
        <w:rPr>
          <w:rFonts w:ascii="Times New Roman" w:hAnsi="Times New Roman"/>
          <w:sz w:val="18"/>
          <w:szCs w:val="1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117771" w:rsidRPr="001E279B" w:rsidRDefault="00117771" w:rsidP="00DC0C43">
      <w:pPr>
        <w:suppressLineNumbers/>
        <w:suppressAutoHyphens/>
        <w:autoSpaceDE w:val="0"/>
        <w:spacing w:after="0" w:line="240" w:lineRule="auto"/>
        <w:ind w:firstLine="709"/>
        <w:jc w:val="center"/>
        <w:rPr>
          <w:rFonts w:ascii="Times New Roman" w:hAnsi="Times New Roman"/>
          <w:sz w:val="18"/>
          <w:szCs w:val="18"/>
          <w:lang w:eastAsia="ar-SA"/>
        </w:rPr>
      </w:pPr>
      <w:r w:rsidRPr="001E279B">
        <w:rPr>
          <w:rFonts w:ascii="Times New Roman" w:hAnsi="Times New Roman"/>
          <w:sz w:val="18"/>
          <w:szCs w:val="18"/>
          <w:lang w:eastAsia="ar-SA"/>
        </w:rPr>
        <w:t>22. Исчерпывающий перечень административных процедур при предоставлении муниципальной услуги</w:t>
      </w:r>
    </w:p>
    <w:p w:rsidR="00117771" w:rsidRPr="001E279B" w:rsidRDefault="00117771" w:rsidP="00DC0C43">
      <w:pPr>
        <w:suppressLineNumbers/>
        <w:suppressAutoHyphens/>
        <w:autoSpaceDE w:val="0"/>
        <w:spacing w:after="0" w:line="240" w:lineRule="auto"/>
        <w:ind w:firstLine="709"/>
        <w:jc w:val="both"/>
        <w:rPr>
          <w:rFonts w:ascii="Times New Roman" w:hAnsi="Times New Roman"/>
          <w:sz w:val="18"/>
          <w:szCs w:val="18"/>
          <w:lang w:eastAsia="ar-SA"/>
        </w:rPr>
      </w:pPr>
      <w:r w:rsidRPr="001E279B">
        <w:rPr>
          <w:rFonts w:ascii="Times New Roman" w:hAnsi="Times New Roman"/>
          <w:sz w:val="18"/>
          <w:szCs w:val="18"/>
          <w:lang w:eastAsia="ar-SA"/>
        </w:rPr>
        <w:t>22.1. Предоставление муниципальной услуги включает в себя следующие административные процедуры:</w:t>
      </w:r>
    </w:p>
    <w:p w:rsidR="00117771" w:rsidRPr="001E279B" w:rsidRDefault="00117771" w:rsidP="00DC0C43">
      <w:pPr>
        <w:suppressLineNumbers/>
        <w:suppressAutoHyphen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 прием и регистрация заявления и документов, обязательных к предоставлению; </w:t>
      </w:r>
    </w:p>
    <w:p w:rsidR="00117771" w:rsidRPr="001E279B" w:rsidRDefault="00117771" w:rsidP="00DC0C43">
      <w:pPr>
        <w:suppressLineNumbers/>
        <w:suppressAutoHyphen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 рассмотрение представленных документов; </w:t>
      </w:r>
    </w:p>
    <w:p w:rsidR="00117771" w:rsidRPr="001E279B" w:rsidRDefault="00117771" w:rsidP="00DC0C43">
      <w:pPr>
        <w:suppressLineNumbers/>
        <w:suppressAutoHyphen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 принятие решения о предоставлении муниципальной услуги; </w:t>
      </w:r>
    </w:p>
    <w:p w:rsidR="00117771" w:rsidRPr="001E279B" w:rsidRDefault="00117771" w:rsidP="00DC0C43">
      <w:pPr>
        <w:suppressLineNumbers/>
        <w:suppressAutoHyphens/>
        <w:autoSpaceDE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выдача или направление заявителю результата предоставления муниципальной услуги.</w:t>
      </w:r>
    </w:p>
    <w:p w:rsidR="00117771" w:rsidRPr="001E279B" w:rsidRDefault="00117771" w:rsidP="00DC0C43">
      <w:pPr>
        <w:widowControl w:val="0"/>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23. Прием и регистрация заявления и документов, обязательных к предоставлению</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23.1. Основанием для начала административной процедуры является поступление в Отдел соответствующего заявления. </w:t>
      </w:r>
      <w:r w:rsidRPr="001E279B">
        <w:rPr>
          <w:rFonts w:ascii="Times New Roman" w:eastAsia="SimSun" w:hAnsi="Times New Roman"/>
          <w:kern w:val="1"/>
          <w:sz w:val="18"/>
          <w:szCs w:val="18"/>
          <w:lang w:eastAsia="zh-CN" w:bidi="hi-IN"/>
        </w:rPr>
        <w:t xml:space="preserve">Запрос (заявление) представляется заявителем (представителем заявителя) </w:t>
      </w:r>
      <w:r w:rsidRPr="001E279B">
        <w:rPr>
          <w:rFonts w:ascii="Times New Roman" w:eastAsia="SimSun" w:hAnsi="Times New Roman"/>
          <w:sz w:val="18"/>
          <w:szCs w:val="18"/>
          <w:lang w:eastAsia="zh-CN" w:bidi="hi-IN"/>
        </w:rPr>
        <w:t>в Орган либо при личном обращении в многофункциональный центр или в электронной форме через РПГУ</w:t>
      </w:r>
      <w:r w:rsidRPr="001E279B">
        <w:rPr>
          <w:rFonts w:ascii="Times New Roman" w:eastAsia="SimSun" w:hAnsi="Times New Roman"/>
          <w:kern w:val="1"/>
          <w:sz w:val="18"/>
          <w:szCs w:val="18"/>
          <w:lang w:eastAsia="zh-CN" w:bidi="hi-IN"/>
        </w:rPr>
        <w:t>.</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1E279B">
        <w:rPr>
          <w:rFonts w:ascii="Times New Roman" w:eastAsia="SimSun" w:hAnsi="Times New Roman"/>
          <w:kern w:val="1"/>
          <w:sz w:val="18"/>
          <w:szCs w:val="1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17771" w:rsidRPr="001E279B" w:rsidRDefault="00117771" w:rsidP="00DC0C43">
      <w:pPr>
        <w:suppressAutoHyphens/>
        <w:spacing w:after="0" w:line="240" w:lineRule="auto"/>
        <w:ind w:firstLine="540"/>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1E279B">
        <w:rPr>
          <w:rFonts w:ascii="Times New Roman" w:eastAsia="SimSun" w:hAnsi="Times New Roman"/>
          <w:sz w:val="18"/>
          <w:szCs w:val="18"/>
          <w:lang w:eastAsia="zh-CN" w:bidi="hi-IN"/>
        </w:rPr>
        <w:t>свидетельства о государственной регистрации юридического лиц</w:t>
      </w:r>
      <w:proofErr w:type="gramStart"/>
      <w:r w:rsidRPr="001E279B">
        <w:rPr>
          <w:rFonts w:ascii="Times New Roman" w:eastAsia="SimSun" w:hAnsi="Times New Roman"/>
          <w:sz w:val="18"/>
          <w:szCs w:val="18"/>
          <w:lang w:eastAsia="zh-CN" w:bidi="hi-IN"/>
        </w:rPr>
        <w:t>а</w:t>
      </w:r>
      <w:r w:rsidRPr="001E279B">
        <w:rPr>
          <w:rFonts w:ascii="Times New Roman" w:eastAsia="SimSun" w:hAnsi="Times New Roman"/>
          <w:kern w:val="1"/>
          <w:sz w:val="18"/>
          <w:szCs w:val="18"/>
          <w:lang w:eastAsia="zh-CN" w:bidi="hi-IN"/>
        </w:rPr>
        <w:t>(</w:t>
      </w:r>
      <w:proofErr w:type="gramEnd"/>
      <w:r w:rsidRPr="001E279B">
        <w:rPr>
          <w:rFonts w:ascii="Times New Roman" w:eastAsia="SimSun" w:hAnsi="Times New Roman"/>
          <w:kern w:val="1"/>
          <w:sz w:val="18"/>
          <w:szCs w:val="1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w:t>
      </w:r>
      <w:r w:rsidRPr="001E279B">
        <w:rPr>
          <w:rFonts w:ascii="Times New Roman" w:eastAsia="SimSun" w:hAnsi="Times New Roman"/>
          <w:kern w:val="1"/>
          <w:sz w:val="18"/>
          <w:szCs w:val="18"/>
          <w:lang w:eastAsia="zh-CN" w:bidi="hi-IN"/>
        </w:rPr>
        <w:lastRenderedPageBreak/>
        <w:t>представленным документам, полнота и правильность оформления заявления.</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ходе приема заявления и прилагаемых к нему документов специалист осуществляет их проверку </w:t>
      </w:r>
      <w:proofErr w:type="gramStart"/>
      <w:r w:rsidRPr="001E279B">
        <w:rPr>
          <w:rFonts w:ascii="Times New Roman" w:hAnsi="Times New Roman"/>
          <w:sz w:val="18"/>
          <w:szCs w:val="18"/>
        </w:rPr>
        <w:t>на</w:t>
      </w:r>
      <w:proofErr w:type="gramEnd"/>
      <w:r w:rsidRPr="001E279B">
        <w:rPr>
          <w:rFonts w:ascii="Times New Roman" w:hAnsi="Times New Roman"/>
          <w:sz w:val="18"/>
          <w:szCs w:val="18"/>
        </w:rPr>
        <w:t xml:space="preserve">: </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правильность оформления заявления; </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комплектность приложенных к заявлению документов, указанных в пункте 9.1. настоящего Административного регламента; </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 отсутствие в заявлении и прилагаемых к заявлению документах записей, выполненных карандашом. </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Заявителю выдается расписка (приложение №4 к Административному регламенту</w:t>
      </w:r>
      <w:proofErr w:type="gramStart"/>
      <w:r w:rsidRPr="001E279B">
        <w:rPr>
          <w:rFonts w:ascii="Times New Roman" w:hAnsi="Times New Roman"/>
          <w:sz w:val="18"/>
          <w:szCs w:val="18"/>
        </w:rPr>
        <w:t>)в</w:t>
      </w:r>
      <w:proofErr w:type="gramEnd"/>
      <w:r w:rsidRPr="001E279B">
        <w:rPr>
          <w:rFonts w:ascii="Times New Roman" w:hAnsi="Times New Roman"/>
          <w:sz w:val="18"/>
          <w:szCs w:val="18"/>
        </w:rPr>
        <w:t xml:space="preserve">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1E279B">
        <w:rPr>
          <w:rFonts w:ascii="Times New Roman" w:eastAsia="SimSun" w:hAnsi="Times New Roman"/>
          <w:color w:val="000000" w:themeColor="text1"/>
          <w:kern w:val="1"/>
          <w:sz w:val="18"/>
          <w:szCs w:val="18"/>
          <w:lang w:eastAsia="zh-CN" w:bidi="hi-IN"/>
        </w:rPr>
        <w:t xml:space="preserve"> многофункциональный центр</w:t>
      </w:r>
      <w:r w:rsidRPr="001E279B">
        <w:rPr>
          <w:rFonts w:ascii="Times New Roman" w:hAnsi="Times New Roman"/>
          <w:sz w:val="18"/>
          <w:szCs w:val="18"/>
        </w:rPr>
        <w:t xml:space="preserve"> расписка выдается </w:t>
      </w:r>
      <w:proofErr w:type="gramStart"/>
      <w:r w:rsidRPr="001E279B">
        <w:rPr>
          <w:rFonts w:ascii="Times New Roman" w:hAnsi="Times New Roman"/>
          <w:sz w:val="18"/>
          <w:szCs w:val="18"/>
        </w:rPr>
        <w:t>указанным</w:t>
      </w:r>
      <w:proofErr w:type="gramEnd"/>
      <w:r w:rsidRPr="001E279B">
        <w:rPr>
          <w:rFonts w:ascii="Times New Roman" w:hAnsi="Times New Roman"/>
          <w:sz w:val="18"/>
          <w:szCs w:val="18"/>
        </w:rPr>
        <w:t xml:space="preserve"> </w:t>
      </w:r>
      <w:r w:rsidRPr="001E279B">
        <w:rPr>
          <w:rFonts w:ascii="Times New Roman" w:eastAsia="SimSun" w:hAnsi="Times New Roman"/>
          <w:color w:val="000000" w:themeColor="text1"/>
          <w:kern w:val="1"/>
          <w:sz w:val="18"/>
          <w:szCs w:val="18"/>
          <w:lang w:eastAsia="zh-CN" w:bidi="hi-IN"/>
        </w:rPr>
        <w:t>многофункциональный центр</w:t>
      </w:r>
      <w:r w:rsidRPr="001E279B">
        <w:rPr>
          <w:rFonts w:ascii="Times New Roman" w:hAnsi="Times New Roman"/>
          <w:sz w:val="18"/>
          <w:szCs w:val="18"/>
        </w:rPr>
        <w:t xml:space="preserve">. </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rPr>
        <w:t xml:space="preserve">23.3. </w:t>
      </w:r>
      <w:r w:rsidRPr="001E279B">
        <w:rPr>
          <w:rFonts w:ascii="Times New Roman" w:eastAsia="SimSun" w:hAnsi="Times New Roman"/>
          <w:kern w:val="1"/>
          <w:sz w:val="18"/>
          <w:szCs w:val="18"/>
          <w:lang w:eastAsia="zh-CN" w:bidi="hi-IN"/>
        </w:rPr>
        <w:t>В случае</w:t>
      </w:r>
      <w:proofErr w:type="gramStart"/>
      <w:r w:rsidRPr="001E279B">
        <w:rPr>
          <w:rFonts w:ascii="Times New Roman" w:eastAsia="SimSun" w:hAnsi="Times New Roman"/>
          <w:kern w:val="1"/>
          <w:sz w:val="18"/>
          <w:szCs w:val="18"/>
          <w:lang w:eastAsia="zh-CN" w:bidi="hi-IN"/>
        </w:rPr>
        <w:t>,</w:t>
      </w:r>
      <w:proofErr w:type="gramEnd"/>
      <w:r w:rsidRPr="001E279B">
        <w:rPr>
          <w:rFonts w:ascii="Times New Roman" w:eastAsia="SimSun" w:hAnsi="Times New Roman"/>
          <w:kern w:val="1"/>
          <w:sz w:val="18"/>
          <w:szCs w:val="18"/>
          <w:lang w:eastAsia="zh-CN" w:bidi="hi-IN"/>
        </w:rPr>
        <w:t xml:space="preserve"> если заявление и документы, указанные в пункте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23.4. </w:t>
      </w:r>
      <w:proofErr w:type="gramStart"/>
      <w:r w:rsidRPr="001E279B">
        <w:rPr>
          <w:rFonts w:ascii="Times New Roman" w:eastAsia="SimSun" w:hAnsi="Times New Roman"/>
          <w:kern w:val="1"/>
          <w:sz w:val="18"/>
          <w:szCs w:val="1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w:t>
      </w:r>
      <w:r w:rsidRPr="001E279B">
        <w:rPr>
          <w:rFonts w:ascii="Times New Roman" w:eastAsia="SimSun" w:hAnsi="Times New Roman"/>
          <w:kern w:val="1"/>
          <w:sz w:val="18"/>
          <w:szCs w:val="18"/>
          <w:lang w:eastAsia="zh-CN" w:bidi="hi-IN"/>
        </w:rPr>
        <w:lastRenderedPageBreak/>
        <w:t>на РПГУ в случае представления заявления и документов через РПГУ.</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23.5. Заявление и документы, представленные заявителем (представителем заявителя) через </w:t>
      </w:r>
      <w:r w:rsidRPr="001E279B">
        <w:rPr>
          <w:rFonts w:ascii="Times New Roman" w:eastAsia="SimSun" w:hAnsi="Times New Roman"/>
          <w:color w:val="000000" w:themeColor="text1"/>
          <w:kern w:val="1"/>
          <w:sz w:val="18"/>
          <w:szCs w:val="18"/>
          <w:lang w:eastAsia="zh-CN" w:bidi="hi-IN"/>
        </w:rPr>
        <w:t>многофункциональный центр</w:t>
      </w:r>
      <w:r w:rsidRPr="001E279B">
        <w:rPr>
          <w:rFonts w:ascii="Times New Roman" w:eastAsia="SimSun" w:hAnsi="Times New Roman"/>
          <w:kern w:val="1"/>
          <w:sz w:val="18"/>
          <w:szCs w:val="18"/>
          <w:lang w:eastAsia="zh-CN" w:bidi="hi-IN"/>
        </w:rPr>
        <w:t xml:space="preserve"> передаются </w:t>
      </w:r>
      <w:r w:rsidRPr="001E279B">
        <w:rPr>
          <w:rFonts w:ascii="Times New Roman" w:eastAsia="SimSun" w:hAnsi="Times New Roman"/>
          <w:color w:val="000000" w:themeColor="text1"/>
          <w:kern w:val="1"/>
          <w:sz w:val="18"/>
          <w:szCs w:val="18"/>
          <w:lang w:eastAsia="zh-CN" w:bidi="hi-IN"/>
        </w:rPr>
        <w:t xml:space="preserve">многофункциональным центром </w:t>
      </w:r>
      <w:r w:rsidRPr="001E279B">
        <w:rPr>
          <w:rFonts w:ascii="Times New Roman" w:eastAsia="SimSun" w:hAnsi="Times New Roman"/>
          <w:kern w:val="1"/>
          <w:sz w:val="18"/>
          <w:szCs w:val="18"/>
          <w:lang w:eastAsia="zh-CN" w:bidi="hi-IN"/>
        </w:rPr>
        <w:t xml:space="preserve">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1E279B">
        <w:rPr>
          <w:rFonts w:ascii="Times New Roman" w:eastAsia="SimSun" w:hAnsi="Times New Roman"/>
          <w:color w:val="000000" w:themeColor="text1"/>
          <w:kern w:val="1"/>
          <w:sz w:val="18"/>
          <w:szCs w:val="18"/>
          <w:lang w:eastAsia="zh-CN" w:bidi="hi-IN"/>
        </w:rPr>
        <w:t>многофункциональным центром</w:t>
      </w:r>
      <w:r w:rsidRPr="001E279B">
        <w:rPr>
          <w:rFonts w:ascii="Times New Roman" w:eastAsia="SimSun" w:hAnsi="Times New Roman"/>
          <w:kern w:val="1"/>
          <w:sz w:val="18"/>
          <w:szCs w:val="18"/>
          <w:lang w:eastAsia="zh-CN" w:bidi="hi-IN"/>
        </w:rPr>
        <w:t>.</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23.9. Процедуры, устанавливаемые пунктами 23.1. – 23.2. осуществляются в течение 15 минут.</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Регистрация заявления поступившего в Орган от </w:t>
      </w:r>
      <w:r w:rsidRPr="001E279B">
        <w:rPr>
          <w:rFonts w:ascii="Times New Roman" w:eastAsia="SimSun" w:hAnsi="Times New Roman"/>
          <w:color w:val="000000" w:themeColor="text1"/>
          <w:kern w:val="1"/>
          <w:sz w:val="18"/>
          <w:szCs w:val="18"/>
          <w:lang w:eastAsia="zh-CN" w:bidi="hi-IN"/>
        </w:rPr>
        <w:t>многофункционального центра</w:t>
      </w:r>
      <w:r w:rsidRPr="001E279B">
        <w:rPr>
          <w:rFonts w:ascii="Times New Roman" w:hAnsi="Times New Roman"/>
          <w:sz w:val="18"/>
          <w:szCs w:val="18"/>
        </w:rPr>
        <w:t xml:space="preserve"> осуществляется в течение 1календарного дня или на следующий день с момента его поступления в Орган.</w:t>
      </w:r>
    </w:p>
    <w:p w:rsidR="00117771" w:rsidRPr="001E279B" w:rsidRDefault="00117771" w:rsidP="00DC0C43">
      <w:pPr>
        <w:suppressLineNumbers/>
        <w:autoSpaceDE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24. Рассмотрение представленных документов</w:t>
      </w:r>
    </w:p>
    <w:p w:rsidR="00117771" w:rsidRPr="001E279B" w:rsidRDefault="00117771" w:rsidP="00DC0C43">
      <w:pPr>
        <w:suppressLineNumbers/>
        <w:autoSpaceDE w:val="0"/>
        <w:spacing w:after="0" w:line="240" w:lineRule="auto"/>
        <w:ind w:firstLine="709"/>
        <w:jc w:val="both"/>
        <w:rPr>
          <w:rFonts w:ascii="Times New Roman" w:hAnsi="Times New Roman"/>
          <w:spacing w:val="2"/>
          <w:sz w:val="18"/>
          <w:szCs w:val="18"/>
        </w:rPr>
      </w:pPr>
      <w:r w:rsidRPr="001E279B">
        <w:rPr>
          <w:rFonts w:ascii="Times New Roman" w:hAnsi="Times New Roman"/>
          <w:sz w:val="18"/>
          <w:szCs w:val="18"/>
        </w:rPr>
        <w:t xml:space="preserve">24.1. </w:t>
      </w:r>
      <w:r w:rsidRPr="001E279B">
        <w:rPr>
          <w:rFonts w:ascii="Times New Roman" w:hAnsi="Times New Roman"/>
          <w:spacing w:val="2"/>
          <w:sz w:val="18"/>
          <w:szCs w:val="1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117771" w:rsidRPr="001E279B" w:rsidRDefault="00117771" w:rsidP="00DC0C43">
      <w:pPr>
        <w:suppressLineNumbers/>
        <w:autoSpaceDE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Заявление регистрируется в отделе делопроизводства и передается уполномоченному лицу Органа.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17771" w:rsidRPr="001E279B" w:rsidRDefault="00117771" w:rsidP="00DC0C43">
      <w:pPr>
        <w:suppressLineNumbers/>
        <w:autoSpaceDE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Должностное лицо, ответственное за рассмотрение поступившего заявления:</w:t>
      </w:r>
    </w:p>
    <w:p w:rsidR="00117771" w:rsidRPr="001E279B" w:rsidRDefault="00117771" w:rsidP="00DC0C43">
      <w:pPr>
        <w:suppressLineNumbers/>
        <w:autoSpaceDE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 проверяет комплектность полученных документов и сведений, в них содержащихся;</w:t>
      </w:r>
    </w:p>
    <w:p w:rsidR="00117771" w:rsidRPr="001E279B" w:rsidRDefault="00117771" w:rsidP="00DC0C43">
      <w:pPr>
        <w:suppressLineNumbers/>
        <w:autoSpaceDE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В случае отсутствия оснований для отказа в приеме документов, предусмотренных пунктами12.1.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24.2. Критерием принятия решения является </w:t>
      </w:r>
      <w:r w:rsidRPr="001E279B">
        <w:rPr>
          <w:rFonts w:ascii="Times New Roman" w:hAnsi="Times New Roman"/>
          <w:spacing w:val="2"/>
          <w:sz w:val="18"/>
          <w:szCs w:val="18"/>
        </w:rPr>
        <w:t>отсутствия оснований для отказа в приеме документов</w:t>
      </w:r>
      <w:r w:rsidRPr="001E279B">
        <w:rPr>
          <w:rFonts w:ascii="Times New Roman" w:hAnsi="Times New Roman"/>
          <w:sz w:val="18"/>
          <w:szCs w:val="18"/>
        </w:rPr>
        <w:t>.</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24.3. Результатом исполнения административной процедуры является формирование учетного дела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117771" w:rsidRPr="001E279B" w:rsidRDefault="00117771" w:rsidP="00DC0C43">
      <w:pPr>
        <w:suppressLineNumbers/>
        <w:autoSpaceDE w:val="0"/>
        <w:spacing w:after="0" w:line="240" w:lineRule="auto"/>
        <w:ind w:firstLine="709"/>
        <w:jc w:val="both"/>
        <w:rPr>
          <w:rFonts w:ascii="Times New Roman" w:hAnsi="Times New Roman"/>
          <w:sz w:val="18"/>
          <w:szCs w:val="18"/>
        </w:rPr>
      </w:pPr>
      <w:r w:rsidRPr="001E279B">
        <w:rPr>
          <w:rFonts w:ascii="Times New Roman" w:hAnsi="Times New Roman"/>
          <w:spacing w:val="2"/>
          <w:sz w:val="18"/>
          <w:szCs w:val="18"/>
        </w:rPr>
        <w:lastRenderedPageBreak/>
        <w:t>Максимальный срок выполнения административной процедуры составляет 3календарных дня.</w:t>
      </w:r>
    </w:p>
    <w:p w:rsidR="00117771" w:rsidRPr="001E279B" w:rsidRDefault="00117771" w:rsidP="00DC0C43">
      <w:pPr>
        <w:suppressLineNumbers/>
        <w:autoSpaceDE w:val="0"/>
        <w:spacing w:after="0" w:line="240" w:lineRule="auto"/>
        <w:ind w:firstLine="709"/>
        <w:jc w:val="center"/>
        <w:rPr>
          <w:rFonts w:ascii="Times New Roman" w:hAnsi="Times New Roman"/>
          <w:bCs/>
          <w:sz w:val="18"/>
          <w:szCs w:val="18"/>
        </w:rPr>
      </w:pPr>
      <w:r w:rsidRPr="001E279B">
        <w:rPr>
          <w:rFonts w:ascii="Times New Roman" w:hAnsi="Times New Roman"/>
          <w:sz w:val="18"/>
          <w:szCs w:val="18"/>
        </w:rPr>
        <w:t>25. Принятие решения о предоставлении муниципальной услуги</w:t>
      </w:r>
    </w:p>
    <w:p w:rsidR="00117771" w:rsidRPr="001E279B" w:rsidRDefault="00117771" w:rsidP="00DC0C43">
      <w:pPr>
        <w:spacing w:after="0" w:line="240" w:lineRule="auto"/>
        <w:ind w:firstLineChars="300" w:firstLine="540"/>
        <w:jc w:val="both"/>
        <w:rPr>
          <w:rFonts w:ascii="Times New Roman" w:hAnsi="Times New Roman"/>
          <w:sz w:val="18"/>
          <w:szCs w:val="18"/>
        </w:rPr>
      </w:pPr>
      <w:r w:rsidRPr="001E279B">
        <w:rPr>
          <w:rFonts w:ascii="Times New Roman" w:hAnsi="Times New Roman"/>
          <w:sz w:val="18"/>
          <w:szCs w:val="18"/>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17771" w:rsidRPr="001E279B" w:rsidRDefault="00117771" w:rsidP="00DC0C43">
      <w:pPr>
        <w:autoSpaceDE w:val="0"/>
        <w:autoSpaceDN w:val="0"/>
        <w:adjustRightInd w:val="0"/>
        <w:spacing w:after="0" w:line="240" w:lineRule="auto"/>
        <w:ind w:firstLineChars="300" w:firstLine="540"/>
        <w:jc w:val="both"/>
        <w:rPr>
          <w:rFonts w:ascii="Times New Roman" w:hAnsi="Times New Roman"/>
          <w:sz w:val="18"/>
          <w:szCs w:val="18"/>
        </w:rPr>
      </w:pPr>
      <w:r w:rsidRPr="001E279B">
        <w:rPr>
          <w:rFonts w:ascii="Times New Roman" w:hAnsi="Times New Roman"/>
          <w:sz w:val="18"/>
          <w:szCs w:val="18"/>
        </w:rPr>
        <w:t xml:space="preserve">Специалист Органа на основании сведений: </w:t>
      </w:r>
    </w:p>
    <w:p w:rsidR="00117771" w:rsidRPr="001E279B" w:rsidRDefault="00117771" w:rsidP="00DC0C43">
      <w:pPr>
        <w:autoSpaceDE w:val="0"/>
        <w:autoSpaceDN w:val="0"/>
        <w:adjustRightInd w:val="0"/>
        <w:spacing w:after="0" w:line="240" w:lineRule="auto"/>
        <w:ind w:firstLineChars="300" w:firstLine="540"/>
        <w:jc w:val="both"/>
        <w:rPr>
          <w:rFonts w:ascii="Times New Roman" w:hAnsi="Times New Roman"/>
          <w:sz w:val="18"/>
          <w:szCs w:val="18"/>
        </w:rPr>
      </w:pPr>
      <w:r w:rsidRPr="001E279B">
        <w:rPr>
          <w:rFonts w:ascii="Times New Roman" w:hAnsi="Times New Roman"/>
          <w:sz w:val="18"/>
          <w:szCs w:val="18"/>
        </w:rPr>
        <w:t>- принимает решение о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подготавливает в двух экземплярах результат предоставления муниципальной услуги.</w:t>
      </w:r>
    </w:p>
    <w:p w:rsidR="00117771" w:rsidRPr="001E279B" w:rsidRDefault="00117771" w:rsidP="00DC0C43">
      <w:pPr>
        <w:autoSpaceDE w:val="0"/>
        <w:autoSpaceDN w:val="0"/>
        <w:adjustRightInd w:val="0"/>
        <w:spacing w:after="0" w:line="240" w:lineRule="auto"/>
        <w:ind w:firstLineChars="300" w:firstLine="540"/>
        <w:jc w:val="both"/>
        <w:rPr>
          <w:rFonts w:ascii="Times New Roman" w:hAnsi="Times New Roman"/>
          <w:sz w:val="18"/>
          <w:szCs w:val="18"/>
        </w:rPr>
      </w:pPr>
      <w:r w:rsidRPr="001E279B">
        <w:rPr>
          <w:rFonts w:ascii="Times New Roman" w:hAnsi="Times New Roman"/>
          <w:sz w:val="18"/>
          <w:szCs w:val="18"/>
        </w:rPr>
        <w:t>25.2. Выписка из реестра подписывается руководителем Органа или иным уполномоченным им должностным лицом и заверяется печатью организации.</w:t>
      </w:r>
    </w:p>
    <w:p w:rsidR="00117771" w:rsidRPr="001E279B" w:rsidRDefault="00117771" w:rsidP="00DC0C43">
      <w:pPr>
        <w:suppressLineNumbers/>
        <w:autoSpaceDE w:val="0"/>
        <w:autoSpaceDN w:val="0"/>
        <w:adjustRightInd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 xml:space="preserve">25.3. </w:t>
      </w:r>
      <w:r w:rsidRPr="001E279B">
        <w:rPr>
          <w:rFonts w:ascii="Times New Roman" w:hAnsi="Times New Roman"/>
          <w:sz w:val="18"/>
          <w:szCs w:val="18"/>
        </w:rPr>
        <w:t>Критерием принятия решения является отсутствие оснований для отказа в предоставлении муниципальной услуги.</w:t>
      </w:r>
    </w:p>
    <w:p w:rsidR="00117771" w:rsidRPr="001E279B" w:rsidRDefault="00117771" w:rsidP="00DC0C43">
      <w:pPr>
        <w:suppressLineNumbers/>
        <w:autoSpaceDE w:val="0"/>
        <w:autoSpaceDN w:val="0"/>
        <w:adjustRightInd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25.4. Результатом исполнения административной процедуры является подписанный результат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pacing w:val="2"/>
          <w:sz w:val="18"/>
          <w:szCs w:val="18"/>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E279B">
        <w:rPr>
          <w:rFonts w:ascii="Times New Roman" w:hAnsi="Times New Roman"/>
          <w:sz w:val="18"/>
          <w:szCs w:val="18"/>
        </w:rPr>
        <w:t xml:space="preserve"> результата предоставления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Процедура, устанавливаемая настоящим пунктом, осуществляется в течение 3 календарных дней с момента поступления ответов на запросы.</w:t>
      </w:r>
    </w:p>
    <w:p w:rsidR="00117771" w:rsidRPr="001E279B" w:rsidRDefault="00117771" w:rsidP="00DC0C43">
      <w:pPr>
        <w:spacing w:after="0" w:line="240" w:lineRule="auto"/>
        <w:ind w:firstLine="709"/>
        <w:jc w:val="center"/>
        <w:rPr>
          <w:rFonts w:ascii="Times New Roman" w:hAnsi="Times New Roman"/>
          <w:bCs/>
          <w:sz w:val="18"/>
          <w:szCs w:val="18"/>
        </w:rPr>
      </w:pPr>
      <w:r w:rsidRPr="001E279B">
        <w:rPr>
          <w:rFonts w:ascii="Times New Roman" w:hAnsi="Times New Roman"/>
          <w:sz w:val="18"/>
          <w:szCs w:val="18"/>
        </w:rPr>
        <w:t>26. Выдача или направление заявителю результата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bCs/>
          <w:sz w:val="18"/>
          <w:szCs w:val="18"/>
        </w:rPr>
      </w:pPr>
      <w:r w:rsidRPr="001E279B">
        <w:rPr>
          <w:rFonts w:ascii="Times New Roman" w:hAnsi="Times New Roman"/>
          <w:sz w:val="18"/>
          <w:szCs w:val="18"/>
        </w:rPr>
        <w:t>26.1. Основанием для начала административной процедуры является подписанный результат предоставления муниципальной услуги</w:t>
      </w:r>
      <w:r w:rsidRPr="001E279B">
        <w:rPr>
          <w:rFonts w:ascii="Times New Roman" w:hAnsi="Times New Roman"/>
          <w:bCs/>
          <w:sz w:val="18"/>
          <w:szCs w:val="18"/>
        </w:rPr>
        <w:t>.</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Специалист Органа не позднее чем через 3 </w:t>
      </w:r>
      <w:proofErr w:type="gramStart"/>
      <w:r w:rsidRPr="001E279B">
        <w:rPr>
          <w:rFonts w:ascii="Times New Roman" w:hAnsi="Times New Roman"/>
          <w:sz w:val="18"/>
          <w:szCs w:val="18"/>
        </w:rPr>
        <w:t>календарных</w:t>
      </w:r>
      <w:proofErr w:type="gramEnd"/>
      <w:r w:rsidRPr="001E279B">
        <w:rPr>
          <w:rFonts w:ascii="Times New Roman" w:hAnsi="Times New Roman"/>
          <w:sz w:val="18"/>
          <w:szCs w:val="1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При обращении заявителя или представителя заявителя за результатом оказания муниципальной услуги в Орган, специалист Органа: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Устанавливает личность заявителя или представителя заявителя, в том числе проверяет документ, удостоверяющий личность;</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Проверяет полномочия представителя заявителя действовать от имени заявителя при получении документов;</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Знакомит заявителя или представителя заявителя с перечнем выдаваемых документов (оглашает названия выдаваемых документов);</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Выдает документы заявителю или представителю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17771" w:rsidRPr="001E279B" w:rsidRDefault="00117771" w:rsidP="00DC0C43">
      <w:pPr>
        <w:widowControl w:val="0"/>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117771" w:rsidRPr="001E279B" w:rsidRDefault="00117771" w:rsidP="00DC0C43">
      <w:pPr>
        <w:suppressAutoHyphens/>
        <w:spacing w:after="0" w:line="240" w:lineRule="auto"/>
        <w:ind w:firstLine="709"/>
        <w:jc w:val="both"/>
        <w:rPr>
          <w:rFonts w:ascii="Times New Roman" w:hAnsi="Times New Roman"/>
          <w:color w:val="00000A"/>
          <w:sz w:val="18"/>
          <w:szCs w:val="18"/>
        </w:rPr>
      </w:pPr>
      <w:r w:rsidRPr="001E279B">
        <w:rPr>
          <w:rFonts w:ascii="Times New Roman" w:hAnsi="Times New Roman"/>
          <w:color w:val="00000A"/>
          <w:sz w:val="18"/>
          <w:szCs w:val="18"/>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1E279B">
        <w:rPr>
          <w:rFonts w:ascii="Times New Roman" w:hAnsi="Times New Roman"/>
          <w:color w:val="00000A"/>
          <w:sz w:val="18"/>
          <w:szCs w:val="18"/>
        </w:rPr>
        <w:t>и</w:t>
      </w:r>
      <w:proofErr w:type="gramEnd"/>
      <w:r w:rsidRPr="001E279B">
        <w:rPr>
          <w:rFonts w:ascii="Times New Roman" w:hAnsi="Times New Roman"/>
          <w:color w:val="00000A"/>
          <w:sz w:val="18"/>
          <w:szCs w:val="1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hAnsi="Times New Roman"/>
          <w:sz w:val="18"/>
          <w:szCs w:val="18"/>
        </w:rPr>
        <w:t xml:space="preserve">26.3. </w:t>
      </w:r>
      <w:r w:rsidRPr="001E279B">
        <w:rPr>
          <w:rFonts w:ascii="Times New Roman" w:eastAsia="SimSun" w:hAnsi="Times New Roman"/>
          <w:kern w:val="1"/>
          <w:sz w:val="18"/>
          <w:szCs w:val="1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117771" w:rsidRPr="001E279B" w:rsidRDefault="00117771" w:rsidP="00DC0C43">
      <w:pPr>
        <w:suppressLineNumbers/>
        <w:autoSpaceDE w:val="0"/>
        <w:autoSpaceDN w:val="0"/>
        <w:adjustRightInd w:val="0"/>
        <w:spacing w:after="0" w:line="240" w:lineRule="auto"/>
        <w:ind w:firstLine="709"/>
        <w:jc w:val="both"/>
        <w:rPr>
          <w:rFonts w:ascii="Times New Roman" w:hAnsi="Times New Roman"/>
          <w:spacing w:val="2"/>
          <w:sz w:val="18"/>
          <w:szCs w:val="18"/>
        </w:rPr>
      </w:pPr>
      <w:r w:rsidRPr="001E279B">
        <w:rPr>
          <w:rFonts w:ascii="Times New Roman" w:hAnsi="Times New Roman"/>
          <w:spacing w:val="2"/>
          <w:sz w:val="18"/>
          <w:szCs w:val="18"/>
        </w:rPr>
        <w:t xml:space="preserve">26.4. </w:t>
      </w:r>
      <w:r w:rsidRPr="001E279B">
        <w:rPr>
          <w:rFonts w:ascii="Times New Roman" w:hAnsi="Times New Roman"/>
          <w:sz w:val="18"/>
          <w:szCs w:val="18"/>
        </w:rPr>
        <w:t>Критерием принятия решения является подписанный результат предоставления муниципальной услуги.</w:t>
      </w:r>
    </w:p>
    <w:p w:rsidR="00117771" w:rsidRPr="001E279B" w:rsidRDefault="00117771" w:rsidP="00DC0C43">
      <w:pPr>
        <w:suppressLineNumber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pacing w:val="2"/>
          <w:sz w:val="18"/>
          <w:szCs w:val="18"/>
        </w:rPr>
        <w:t xml:space="preserve">26.5. Результатом исполнения административной процедуры является </w:t>
      </w:r>
      <w:r w:rsidRPr="001E279B">
        <w:rPr>
          <w:rFonts w:ascii="Times New Roman" w:hAnsi="Times New Roman"/>
          <w:sz w:val="18"/>
          <w:szCs w:val="18"/>
        </w:rPr>
        <w:t>выдача результата предоставления муниципальной услуги или направление его заявителю заказным письмом с уведомлением.</w:t>
      </w:r>
    </w:p>
    <w:p w:rsidR="00117771" w:rsidRPr="001E279B" w:rsidRDefault="00117771" w:rsidP="00DC0C43">
      <w:pPr>
        <w:suppressLineNumber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pacing w:val="2"/>
          <w:sz w:val="18"/>
          <w:szCs w:val="18"/>
        </w:rPr>
        <w:t xml:space="preserve">26.6. Способом фиксации результата выполнения административной процедуры является </w:t>
      </w:r>
      <w:r w:rsidRPr="001E279B">
        <w:rPr>
          <w:rFonts w:ascii="Times New Roman" w:hAnsi="Times New Roman"/>
          <w:bCs/>
          <w:sz w:val="18"/>
          <w:szCs w:val="18"/>
        </w:rPr>
        <w:t>выдача заявителю результата предоставления муниципальной услуги под роспись, в журнале выданных решений.</w:t>
      </w:r>
    </w:p>
    <w:p w:rsidR="00117771" w:rsidRPr="001E279B" w:rsidRDefault="00117771" w:rsidP="00DC0C43">
      <w:pPr>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17771" w:rsidRPr="001E279B" w:rsidRDefault="00117771" w:rsidP="00DC0C43">
      <w:pPr>
        <w:autoSpaceDE w:val="0"/>
        <w:autoSpaceDN w:val="0"/>
        <w:adjustRightInd w:val="0"/>
        <w:spacing w:after="0" w:line="240" w:lineRule="auto"/>
        <w:ind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На РПГУ обеспечивается:</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1) доступ заявителей к сведениям о муниципальных услугах;</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color w:val="000000" w:themeColor="text1"/>
          <w:kern w:val="1"/>
          <w:sz w:val="18"/>
          <w:szCs w:val="18"/>
          <w:lang w:eastAsia="zh-CN" w:bidi="hi-IN"/>
        </w:rPr>
      </w:pPr>
      <w:r w:rsidRPr="001E279B">
        <w:rPr>
          <w:rFonts w:ascii="Times New Roman" w:eastAsia="SimSun" w:hAnsi="Times New Roman"/>
          <w:color w:val="000000" w:themeColor="text1"/>
          <w:kern w:val="1"/>
          <w:sz w:val="18"/>
          <w:szCs w:val="18"/>
          <w:lang w:eastAsia="zh-CN" w:bidi="hi-IN"/>
        </w:rPr>
        <w:t>5) возможность получения результата предоставления муниципальной услуги в электронной форме.</w:t>
      </w:r>
    </w:p>
    <w:p w:rsidR="00117771" w:rsidRPr="001E279B" w:rsidRDefault="00117771" w:rsidP="00DC0C43">
      <w:pPr>
        <w:autoSpaceDE w:val="0"/>
        <w:autoSpaceDN w:val="0"/>
        <w:adjustRightInd w:val="0"/>
        <w:spacing w:after="0" w:line="240" w:lineRule="auto"/>
        <w:ind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117771" w:rsidRPr="001E279B" w:rsidRDefault="00117771" w:rsidP="00DC0C43">
      <w:pPr>
        <w:autoSpaceDE w:val="0"/>
        <w:autoSpaceDN w:val="0"/>
        <w:adjustRightInd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Заявитель имеет право подать заявление в электронной форме с использованием РПГУ. </w:t>
      </w:r>
    </w:p>
    <w:p w:rsidR="00117771" w:rsidRPr="001E279B" w:rsidRDefault="00117771" w:rsidP="00DC0C43">
      <w:pPr>
        <w:widowControl w:val="0"/>
        <w:tabs>
          <w:tab w:val="left" w:pos="1253"/>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Формирование запроса заявителем </w:t>
      </w:r>
      <w:r w:rsidRPr="001E279B">
        <w:rPr>
          <w:rFonts w:ascii="Times New Roman" w:eastAsia="SimSun" w:hAnsi="Times New Roman"/>
          <w:kern w:val="1"/>
          <w:sz w:val="18"/>
          <w:szCs w:val="18"/>
          <w:lang w:eastAsia="zh-CN" w:bidi="hi-IN"/>
        </w:rPr>
        <w:lastRenderedPageBreak/>
        <w:t xml:space="preserve">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E279B">
        <w:rPr>
          <w:rFonts w:ascii="Times New Roman" w:eastAsia="SimSun" w:hAnsi="Times New Roman"/>
          <w:kern w:val="1"/>
          <w:sz w:val="18"/>
          <w:szCs w:val="18"/>
          <w:lang w:eastAsia="zh-CN" w:bidi="hi-IN"/>
        </w:rPr>
        <w:t>Органа, предоставляющего муниципальную услугу размещаются</w:t>
      </w:r>
      <w:proofErr w:type="gramEnd"/>
      <w:r w:rsidRPr="001E279B">
        <w:rPr>
          <w:rFonts w:ascii="Times New Roman" w:eastAsia="SimSun" w:hAnsi="Times New Roman"/>
          <w:kern w:val="1"/>
          <w:sz w:val="18"/>
          <w:szCs w:val="18"/>
          <w:lang w:eastAsia="zh-CN" w:bidi="hi-IN"/>
        </w:rPr>
        <w:t xml:space="preserve"> образцы заполнения электронной формы запроса.</w:t>
      </w:r>
    </w:p>
    <w:p w:rsidR="00117771" w:rsidRPr="001E279B" w:rsidRDefault="00117771" w:rsidP="00DC0C43">
      <w:pPr>
        <w:widowControl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771" w:rsidRPr="001E279B" w:rsidRDefault="00117771" w:rsidP="00DC0C43">
      <w:pPr>
        <w:widowControl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При формировании запроса заявителю обеспечивается:</w:t>
      </w:r>
    </w:p>
    <w:p w:rsidR="00117771" w:rsidRPr="001E279B" w:rsidRDefault="00117771" w:rsidP="00DC0C43">
      <w:pPr>
        <w:widowControl w:val="0"/>
        <w:tabs>
          <w:tab w:val="left" w:pos="1546"/>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а) возможность копирования и сохранения запроса, необходимого для предоставления муниципальной услуги;</w:t>
      </w:r>
    </w:p>
    <w:p w:rsidR="00117771" w:rsidRPr="001E279B" w:rsidRDefault="00117771" w:rsidP="00DC0C43">
      <w:pPr>
        <w:widowControl w:val="0"/>
        <w:tabs>
          <w:tab w:val="left" w:pos="1546"/>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б) возможность печати на бумажном носителе копии электронной формы запроса;</w:t>
      </w:r>
    </w:p>
    <w:p w:rsidR="00117771" w:rsidRPr="001E279B" w:rsidRDefault="00117771" w:rsidP="00DC0C43">
      <w:pPr>
        <w:widowControl w:val="0"/>
        <w:tabs>
          <w:tab w:val="left" w:pos="1546"/>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771" w:rsidRPr="001E279B" w:rsidRDefault="00117771" w:rsidP="00DC0C43">
      <w:pPr>
        <w:widowControl w:val="0"/>
        <w:tabs>
          <w:tab w:val="left" w:pos="1546"/>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г) возможность вернуться на любой из этапов заполнения электронной формы запроса без </w:t>
      </w:r>
      <w:proofErr w:type="gramStart"/>
      <w:r w:rsidRPr="001E279B">
        <w:rPr>
          <w:rFonts w:ascii="Times New Roman" w:eastAsia="SimSun" w:hAnsi="Times New Roman"/>
          <w:kern w:val="1"/>
          <w:sz w:val="18"/>
          <w:szCs w:val="18"/>
          <w:lang w:eastAsia="zh-CN" w:bidi="hi-IN"/>
        </w:rPr>
        <w:t>потери</w:t>
      </w:r>
      <w:proofErr w:type="gramEnd"/>
      <w:r w:rsidRPr="001E279B">
        <w:rPr>
          <w:rFonts w:ascii="Times New Roman" w:eastAsia="SimSun" w:hAnsi="Times New Roman"/>
          <w:kern w:val="1"/>
          <w:sz w:val="18"/>
          <w:szCs w:val="18"/>
          <w:lang w:eastAsia="zh-CN" w:bidi="hi-IN"/>
        </w:rPr>
        <w:t xml:space="preserve"> ранее введенной информации;</w:t>
      </w:r>
    </w:p>
    <w:p w:rsidR="00117771" w:rsidRPr="001E279B" w:rsidRDefault="00117771" w:rsidP="00DC0C43">
      <w:pPr>
        <w:widowControl w:val="0"/>
        <w:tabs>
          <w:tab w:val="left" w:pos="1546"/>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17771" w:rsidRPr="001E279B" w:rsidRDefault="00117771" w:rsidP="00DC0C43">
      <w:pPr>
        <w:widowControl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Сформированный запрос, направляется в орган местного самоуправления посредством РПГУ.</w:t>
      </w:r>
    </w:p>
    <w:p w:rsidR="00117771" w:rsidRPr="001E279B" w:rsidRDefault="00117771" w:rsidP="00DC0C43">
      <w:pPr>
        <w:widowControl w:val="0"/>
        <w:tabs>
          <w:tab w:val="left" w:pos="1707"/>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17771" w:rsidRPr="001E279B" w:rsidRDefault="00117771" w:rsidP="00DC0C43">
      <w:pPr>
        <w:widowControl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17771" w:rsidRPr="001E279B" w:rsidRDefault="00117771" w:rsidP="00DC0C43">
      <w:pPr>
        <w:widowControl w:val="0"/>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17771" w:rsidRPr="001E279B" w:rsidRDefault="00117771" w:rsidP="00DC0C43">
      <w:pPr>
        <w:widowControl w:val="0"/>
        <w:spacing w:after="0" w:line="240" w:lineRule="auto"/>
        <w:ind w:right="40"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117771" w:rsidRPr="001E279B" w:rsidRDefault="00117771" w:rsidP="00DC0C43">
      <w:pPr>
        <w:widowControl w:val="0"/>
        <w:tabs>
          <w:tab w:val="left" w:pos="1253"/>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17771" w:rsidRPr="001E279B" w:rsidRDefault="00117771" w:rsidP="00DC0C43">
      <w:pPr>
        <w:widowControl w:val="0"/>
        <w:spacing w:after="0" w:line="240" w:lineRule="auto"/>
        <w:ind w:right="-1"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Орган не вправе требовать от заявителя совершения иных действий, кроме прохождения идентификац</w:t>
      </w:r>
      <w:proofErr w:type="gramStart"/>
      <w:r w:rsidRPr="001E279B">
        <w:rPr>
          <w:rFonts w:ascii="Times New Roman" w:eastAsia="SimSun" w:hAnsi="Times New Roman"/>
          <w:kern w:val="1"/>
          <w:sz w:val="18"/>
          <w:szCs w:val="18"/>
          <w:lang w:eastAsia="zh-CN" w:bidi="hi-IN"/>
        </w:rPr>
        <w:t>ии и ау</w:t>
      </w:r>
      <w:proofErr w:type="gramEnd"/>
      <w:r w:rsidRPr="001E279B">
        <w:rPr>
          <w:rFonts w:ascii="Times New Roman" w:eastAsia="SimSun" w:hAnsi="Times New Roman"/>
          <w:kern w:val="1"/>
          <w:sz w:val="18"/>
          <w:szCs w:val="1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771" w:rsidRPr="001E279B" w:rsidRDefault="00117771" w:rsidP="00DC0C43">
      <w:pPr>
        <w:widowControl w:val="0"/>
        <w:spacing w:after="0" w:line="240" w:lineRule="auto"/>
        <w:ind w:right="-1"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 xml:space="preserve">Предварительная запись на прием в многофункциональный центр осуществляется на </w:t>
      </w:r>
      <w:r w:rsidRPr="001E279B">
        <w:rPr>
          <w:rFonts w:ascii="Times New Roman" w:eastAsia="SimSun" w:hAnsi="Times New Roman"/>
          <w:kern w:val="1"/>
          <w:sz w:val="18"/>
          <w:szCs w:val="18"/>
          <w:lang w:eastAsia="zh-CN" w:bidi="hi-IN"/>
        </w:rPr>
        <w:lastRenderedPageBreak/>
        <w:t>официальном сайте «МФЦ».</w:t>
      </w:r>
    </w:p>
    <w:p w:rsidR="00117771" w:rsidRPr="001E279B" w:rsidRDefault="00117771" w:rsidP="00DC0C43">
      <w:pPr>
        <w:suppressLineNumbers/>
        <w:suppressAutoHyphens/>
        <w:spacing w:after="0" w:line="240" w:lineRule="auto"/>
        <w:ind w:right="-1"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27.4. Получение заявителем сведений о ходе выполнения запроса о предоставлении муниципальной услуги</w:t>
      </w:r>
    </w:p>
    <w:p w:rsidR="00117771" w:rsidRPr="001E279B" w:rsidRDefault="00117771" w:rsidP="00DC0C43">
      <w:pPr>
        <w:widowControl w:val="0"/>
        <w:tabs>
          <w:tab w:val="left" w:pos="1141"/>
        </w:tabs>
        <w:spacing w:after="0" w:line="240" w:lineRule="auto"/>
        <w:ind w:right="20"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Заявитель имеет возможность получения информации о ходе предоставления муниципальной услуги.</w:t>
      </w:r>
    </w:p>
    <w:p w:rsidR="00117771" w:rsidRPr="001E279B" w:rsidRDefault="00117771" w:rsidP="00DC0C43">
      <w:pPr>
        <w:widowControl w:val="0"/>
        <w:spacing w:after="0" w:line="240" w:lineRule="auto"/>
        <w:ind w:right="20"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17771" w:rsidRPr="001E279B" w:rsidRDefault="00117771" w:rsidP="00DC0C43">
      <w:pPr>
        <w:widowControl w:val="0"/>
        <w:tabs>
          <w:tab w:val="left" w:pos="1141"/>
        </w:tabs>
        <w:spacing w:after="0" w:line="240" w:lineRule="auto"/>
        <w:ind w:right="20"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При предоставлении муниципальной услуги в электронной форме заявителю направляется:</w:t>
      </w:r>
    </w:p>
    <w:p w:rsidR="00117771" w:rsidRPr="001E279B" w:rsidRDefault="00117771" w:rsidP="00DC0C43">
      <w:pPr>
        <w:widowControl w:val="0"/>
        <w:tabs>
          <w:tab w:val="left" w:pos="1141"/>
        </w:tab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а) уведомление о записи на прием в орган местного самоуправления или многофункциональный центр;</w:t>
      </w:r>
    </w:p>
    <w:p w:rsidR="00117771" w:rsidRPr="001E279B" w:rsidRDefault="00117771" w:rsidP="00DC0C43">
      <w:pPr>
        <w:widowControl w:val="0"/>
        <w:tabs>
          <w:tab w:val="left" w:pos="1141"/>
        </w:tabs>
        <w:spacing w:after="0" w:line="240" w:lineRule="auto"/>
        <w:ind w:right="20"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б) уведомление о приеме и регистрации заявления о предоставления муниципальной услуги;</w:t>
      </w:r>
    </w:p>
    <w:p w:rsidR="00117771" w:rsidRPr="001E279B" w:rsidRDefault="00117771" w:rsidP="00DC0C43">
      <w:pPr>
        <w:widowControl w:val="0"/>
        <w:tabs>
          <w:tab w:val="left" w:pos="1141"/>
        </w:tabs>
        <w:spacing w:after="0" w:line="240" w:lineRule="auto"/>
        <w:ind w:firstLine="709"/>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в) уведомление о принятии решения о предоставлении муниципальной услуги;</w:t>
      </w:r>
    </w:p>
    <w:p w:rsidR="00117771" w:rsidRPr="001E279B" w:rsidRDefault="00117771" w:rsidP="00DC0C43">
      <w:pPr>
        <w:widowControl w:val="0"/>
        <w:tabs>
          <w:tab w:val="left" w:pos="1141"/>
        </w:tabs>
        <w:spacing w:after="0" w:line="240" w:lineRule="auto"/>
        <w:ind w:right="20" w:firstLine="709"/>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г) уведомление о принятии мотивированного отказа в предоставлении муниципальной услуги.</w:t>
      </w:r>
    </w:p>
    <w:p w:rsidR="00117771" w:rsidRPr="001E279B" w:rsidRDefault="00117771" w:rsidP="00DC0C43">
      <w:pPr>
        <w:widowControl w:val="0"/>
        <w:spacing w:after="0" w:line="240" w:lineRule="auto"/>
        <w:ind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27.5. Получение заявителем результата предоставления муниципальной услуги</w:t>
      </w:r>
    </w:p>
    <w:p w:rsidR="00117771" w:rsidRPr="001E279B" w:rsidRDefault="00117771" w:rsidP="00DC0C43">
      <w:pPr>
        <w:suppressAutoHyphens/>
        <w:spacing w:after="0" w:line="240" w:lineRule="auto"/>
        <w:ind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17771" w:rsidRPr="001E279B" w:rsidRDefault="00117771" w:rsidP="00DC0C43">
      <w:pPr>
        <w:widowControl w:val="0"/>
        <w:tabs>
          <w:tab w:val="left" w:pos="1141"/>
        </w:tabs>
        <w:spacing w:after="0" w:line="240" w:lineRule="auto"/>
        <w:ind w:right="20"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27.6. Осуществление оценки качества предоставления муниципальной услуги</w:t>
      </w:r>
    </w:p>
    <w:p w:rsidR="00117771" w:rsidRPr="001E279B" w:rsidRDefault="00117771" w:rsidP="00DC0C43">
      <w:pPr>
        <w:widowControl w:val="0"/>
        <w:tabs>
          <w:tab w:val="left" w:pos="1141"/>
        </w:tabs>
        <w:spacing w:after="0" w:line="240" w:lineRule="auto"/>
        <w:ind w:right="20" w:firstLine="709"/>
        <w:jc w:val="both"/>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117771" w:rsidRPr="001E279B" w:rsidRDefault="00117771" w:rsidP="00DC0C43">
      <w:pPr>
        <w:suppressLineNumbers/>
        <w:suppressAutoHyphens/>
        <w:spacing w:after="0" w:line="240" w:lineRule="auto"/>
        <w:ind w:right="-1" w:firstLine="709"/>
        <w:jc w:val="center"/>
        <w:rPr>
          <w:rFonts w:ascii="Times New Roman" w:eastAsia="SimSun" w:hAnsi="Times New Roman"/>
          <w:kern w:val="1"/>
          <w:sz w:val="18"/>
          <w:szCs w:val="18"/>
          <w:lang w:eastAsia="zh-CN" w:bidi="hi-IN"/>
        </w:rPr>
      </w:pPr>
      <w:r w:rsidRPr="001E279B">
        <w:rPr>
          <w:rFonts w:ascii="Times New Roman" w:eastAsia="SimSun" w:hAnsi="Times New Roman"/>
          <w:kern w:val="1"/>
          <w:sz w:val="18"/>
          <w:szCs w:val="1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17771" w:rsidRPr="001E279B" w:rsidRDefault="00117771" w:rsidP="00DC0C43">
      <w:pPr>
        <w:autoSpaceDE w:val="0"/>
        <w:autoSpaceDN w:val="0"/>
        <w:adjustRightInd w:val="0"/>
        <w:spacing w:after="0" w:line="240" w:lineRule="auto"/>
        <w:ind w:right="-1" w:firstLine="709"/>
        <w:jc w:val="both"/>
        <w:rPr>
          <w:rFonts w:ascii="Times New Roman" w:hAnsi="Times New Roman"/>
          <w:sz w:val="18"/>
          <w:szCs w:val="18"/>
        </w:rPr>
      </w:pPr>
      <w:r w:rsidRPr="001E279B">
        <w:rPr>
          <w:rFonts w:ascii="Times New Roman" w:eastAsia="SimSun" w:hAnsi="Times New Roman"/>
          <w:kern w:val="1"/>
          <w:sz w:val="18"/>
          <w:szCs w:val="1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proofErr w:type="gramStart"/>
      <w:r w:rsidRPr="001E279B">
        <w:rPr>
          <w:rFonts w:ascii="Times New Roman" w:eastAsia="SimSun" w:hAnsi="Times New Roman"/>
          <w:kern w:val="1"/>
          <w:sz w:val="18"/>
          <w:szCs w:val="18"/>
          <w:lang w:eastAsia="zh-CN" w:bidi="hi-IN"/>
        </w:rPr>
        <w:t xml:space="preserve"> ,</w:t>
      </w:r>
      <w:proofErr w:type="gramEnd"/>
      <w:r w:rsidRPr="001E279B">
        <w:rPr>
          <w:rFonts w:ascii="Times New Roman" w:eastAsia="SimSun" w:hAnsi="Times New Roman"/>
          <w:kern w:val="1"/>
          <w:sz w:val="18"/>
          <w:szCs w:val="1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«МФЦ».</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28. Порядок выполнения административных процедур (действий) многофункциональным центром</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При обращении заявителя в многофункциональный центр за получением консультации по вопросам предоставления муниципальной услуги, работник </w:t>
      </w:r>
      <w:r w:rsidRPr="001E279B">
        <w:rPr>
          <w:rFonts w:ascii="Times New Roman" w:hAnsi="Times New Roman"/>
          <w:sz w:val="18"/>
          <w:szCs w:val="18"/>
        </w:rPr>
        <w:lastRenderedPageBreak/>
        <w:t>многофункционального центра, осуществляющий прием документов, информирует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о сроках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о необходимых документах для получения муниципальной услуги (по видам справок);</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Прием документов, полученных почтовым отправлением, либо в электронной форме не допускается.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При обращении в многофункциональный центр заявитель </w:t>
      </w:r>
      <w:proofErr w:type="gramStart"/>
      <w:r w:rsidRPr="001E279B">
        <w:rPr>
          <w:rFonts w:ascii="Times New Roman" w:hAnsi="Times New Roman"/>
          <w:sz w:val="18"/>
          <w:szCs w:val="18"/>
        </w:rPr>
        <w:t>предоставляет следующие документы</w:t>
      </w:r>
      <w:proofErr w:type="gramEnd"/>
      <w:r w:rsidRPr="001E279B">
        <w:rPr>
          <w:rFonts w:ascii="Times New Roman" w:hAnsi="Times New Roman"/>
          <w:sz w:val="18"/>
          <w:szCs w:val="18"/>
        </w:rPr>
        <w:t>:</w:t>
      </w:r>
    </w:p>
    <w:p w:rsidR="00117771" w:rsidRPr="001E279B" w:rsidRDefault="00117771" w:rsidP="00DC0C43">
      <w:pPr>
        <w:pStyle w:val="1111"/>
        <w:spacing w:after="0"/>
        <w:ind w:left="0" w:firstLine="709"/>
        <w:jc w:val="both"/>
        <w:rPr>
          <w:sz w:val="18"/>
          <w:szCs w:val="18"/>
        </w:rPr>
      </w:pPr>
      <w:r w:rsidRPr="001E279B">
        <w:rPr>
          <w:sz w:val="18"/>
          <w:szCs w:val="18"/>
        </w:rPr>
        <w:t>1) Запрос на предоставление муниципальной услуги, (Приложение №3 к Административному регламенту).</w:t>
      </w:r>
    </w:p>
    <w:p w:rsidR="00117771" w:rsidRPr="001E279B" w:rsidRDefault="00117771" w:rsidP="00DC0C43">
      <w:pPr>
        <w:pStyle w:val="1111"/>
        <w:spacing w:after="0"/>
        <w:ind w:left="0" w:firstLine="709"/>
        <w:jc w:val="both"/>
        <w:rPr>
          <w:sz w:val="18"/>
          <w:szCs w:val="18"/>
        </w:rPr>
      </w:pPr>
      <w:r w:rsidRPr="001E279B">
        <w:rPr>
          <w:sz w:val="18"/>
          <w:szCs w:val="18"/>
        </w:rPr>
        <w:t>2) Документ, удостоверяющий личность Заявителя (представителя заявителя);</w:t>
      </w:r>
    </w:p>
    <w:p w:rsidR="00117771" w:rsidRPr="001E279B" w:rsidRDefault="00117771" w:rsidP="00DC0C43">
      <w:pPr>
        <w:pStyle w:val="1111"/>
        <w:spacing w:after="0"/>
        <w:ind w:left="0" w:firstLine="709"/>
        <w:jc w:val="both"/>
        <w:rPr>
          <w:sz w:val="18"/>
          <w:szCs w:val="18"/>
        </w:rPr>
      </w:pPr>
      <w:r w:rsidRPr="001E279B">
        <w:rPr>
          <w:sz w:val="18"/>
          <w:szCs w:val="1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17771" w:rsidRPr="001E279B" w:rsidRDefault="00117771" w:rsidP="00DC0C43">
      <w:pPr>
        <w:pStyle w:val="1111"/>
        <w:spacing w:after="0"/>
        <w:ind w:left="0" w:firstLine="709"/>
        <w:jc w:val="both"/>
        <w:rPr>
          <w:sz w:val="18"/>
          <w:szCs w:val="18"/>
        </w:rPr>
      </w:pPr>
      <w:r w:rsidRPr="001E279B">
        <w:rPr>
          <w:sz w:val="18"/>
          <w:szCs w:val="18"/>
        </w:rPr>
        <w:t>4) Решение (приказ) о назначении или об избрании физического лица на должность (в случае обращения юридического лица).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В ходе приема документов, необходимых для организации предоставления муниципальной услуги, работник многофункционального центра: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17771" w:rsidRPr="001E279B" w:rsidRDefault="00117771" w:rsidP="00DC0C43">
      <w:pPr>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Проверяет правильность оформления заявления о предоставлении муниципальной услуги. В случае</w:t>
      </w:r>
      <w:proofErr w:type="gramStart"/>
      <w:r w:rsidRPr="001E279B">
        <w:rPr>
          <w:rFonts w:ascii="Times New Roman" w:hAnsi="Times New Roman"/>
          <w:sz w:val="18"/>
          <w:szCs w:val="18"/>
        </w:rPr>
        <w:t>,</w:t>
      </w:r>
      <w:proofErr w:type="gramEnd"/>
      <w:r w:rsidRPr="001E279B">
        <w:rPr>
          <w:rFonts w:ascii="Times New Roman" w:hAnsi="Times New Roman"/>
          <w:sz w:val="18"/>
          <w:szCs w:val="18"/>
        </w:rPr>
        <w:t xml:space="preserve"> если заявитель самостоятельно не заполнил форму заявления, по его просьбе, работник </w:t>
      </w:r>
      <w:r w:rsidRPr="001E279B">
        <w:rPr>
          <w:rFonts w:ascii="Times New Roman" w:eastAsia="SimSun" w:hAnsi="Times New Roman"/>
          <w:color w:val="000000" w:themeColor="text1"/>
          <w:kern w:val="1"/>
          <w:sz w:val="18"/>
          <w:szCs w:val="18"/>
          <w:lang w:eastAsia="zh-CN" w:bidi="hi-IN"/>
        </w:rPr>
        <w:t>многофункционального центра</w:t>
      </w:r>
      <w:r w:rsidRPr="001E279B">
        <w:rPr>
          <w:rFonts w:ascii="Times New Roman" w:hAnsi="Times New Roman"/>
          <w:sz w:val="18"/>
          <w:szCs w:val="18"/>
        </w:rPr>
        <w:t>, заполняет заявление в электронном виде.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1E279B">
        <w:rPr>
          <w:rFonts w:ascii="Times New Roman" w:hAnsi="Times New Roman"/>
          <w:sz w:val="18"/>
          <w:szCs w:val="18"/>
        </w:rPr>
        <w:t>проставляет отметку о соответствии копии документа его подлиннику заверяя</w:t>
      </w:r>
      <w:proofErr w:type="gramEnd"/>
      <w:r w:rsidRPr="001E279B">
        <w:rPr>
          <w:rFonts w:ascii="Times New Roman" w:hAnsi="Times New Roman"/>
          <w:sz w:val="18"/>
          <w:szCs w:val="1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1E279B">
        <w:rPr>
          <w:rFonts w:ascii="Times New Roman" w:hAnsi="Times New Roman"/>
          <w:sz w:val="18"/>
          <w:szCs w:val="18"/>
        </w:rPr>
        <w:t>которая</w:t>
      </w:r>
      <w:proofErr w:type="gramEnd"/>
      <w:r w:rsidRPr="001E279B">
        <w:rPr>
          <w:rFonts w:ascii="Times New Roman" w:hAnsi="Times New Roman"/>
          <w:sz w:val="18"/>
          <w:szCs w:val="1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Сообщает заявителю о дате получения результата муниципальной услуги, которая составляет 10 календарных дней, </w:t>
      </w:r>
      <w:proofErr w:type="gramStart"/>
      <w:r w:rsidRPr="001E279B">
        <w:rPr>
          <w:rFonts w:ascii="Times New Roman" w:hAnsi="Times New Roman"/>
          <w:sz w:val="18"/>
          <w:szCs w:val="18"/>
        </w:rPr>
        <w:t>с даты поступления</w:t>
      </w:r>
      <w:proofErr w:type="gramEnd"/>
      <w:r w:rsidRPr="001E279B">
        <w:rPr>
          <w:rFonts w:ascii="Times New Roman" w:hAnsi="Times New Roman"/>
          <w:sz w:val="18"/>
          <w:szCs w:val="18"/>
        </w:rPr>
        <w:t xml:space="preserve"> заявления и документов в Орган.</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Прием документов от экспедитора </w:t>
      </w:r>
      <w:r w:rsidRPr="001E279B">
        <w:rPr>
          <w:rFonts w:ascii="Times New Roman" w:eastAsia="SimSun" w:hAnsi="Times New Roman"/>
          <w:color w:val="000000" w:themeColor="text1"/>
          <w:kern w:val="1"/>
          <w:sz w:val="18"/>
          <w:szCs w:val="18"/>
          <w:lang w:eastAsia="zh-CN" w:bidi="hi-IN"/>
        </w:rPr>
        <w:t>многофункционального центра</w:t>
      </w:r>
      <w:r w:rsidRPr="001E279B">
        <w:rPr>
          <w:rFonts w:ascii="Times New Roman" w:hAnsi="Times New Roman"/>
          <w:sz w:val="18"/>
          <w:szCs w:val="18"/>
        </w:rPr>
        <w:t xml:space="preserve"> или иного уполномоченного лица многофункционального центра, осуществляется сотрудниками Органа вне очереди.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ходе приема документов ответственное лицо Органа, проверяет комплектность документов в присутствии экспедитора </w:t>
      </w:r>
      <w:r w:rsidRPr="001E279B">
        <w:rPr>
          <w:rFonts w:ascii="Times New Roman" w:eastAsia="SimSun" w:hAnsi="Times New Roman"/>
          <w:color w:val="000000" w:themeColor="text1"/>
          <w:kern w:val="1"/>
          <w:sz w:val="18"/>
          <w:szCs w:val="18"/>
          <w:lang w:eastAsia="zh-CN" w:bidi="hi-IN"/>
        </w:rPr>
        <w:t xml:space="preserve">многофункционального центра </w:t>
      </w:r>
      <w:r w:rsidRPr="001E279B">
        <w:rPr>
          <w:rFonts w:ascii="Times New Roman" w:hAnsi="Times New Roman"/>
          <w:sz w:val="18"/>
          <w:szCs w:val="18"/>
        </w:rPr>
        <w:t>или иного уполномоченного лица многофункционального центра.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В случае отсутствия документов, указанных в расписке, ответственное лицо Органа, в присутствии экспедитора </w:t>
      </w:r>
      <w:r w:rsidRPr="001E279B">
        <w:rPr>
          <w:rFonts w:ascii="Times New Roman" w:eastAsia="SimSun" w:hAnsi="Times New Roman"/>
          <w:color w:val="000000" w:themeColor="text1"/>
          <w:kern w:val="1"/>
          <w:sz w:val="18"/>
          <w:szCs w:val="18"/>
          <w:lang w:eastAsia="zh-CN" w:bidi="hi-IN"/>
        </w:rPr>
        <w:t xml:space="preserve">многофункционального </w:t>
      </w:r>
      <w:proofErr w:type="spellStart"/>
      <w:r w:rsidRPr="001E279B">
        <w:rPr>
          <w:rFonts w:ascii="Times New Roman" w:eastAsia="SimSun" w:hAnsi="Times New Roman"/>
          <w:color w:val="000000" w:themeColor="text1"/>
          <w:kern w:val="1"/>
          <w:sz w:val="18"/>
          <w:szCs w:val="18"/>
          <w:lang w:eastAsia="zh-CN" w:bidi="hi-IN"/>
        </w:rPr>
        <w:t>центра</w:t>
      </w:r>
      <w:r w:rsidRPr="001E279B">
        <w:rPr>
          <w:rFonts w:ascii="Times New Roman" w:hAnsi="Times New Roman"/>
          <w:sz w:val="18"/>
          <w:szCs w:val="18"/>
        </w:rPr>
        <w:t>или</w:t>
      </w:r>
      <w:proofErr w:type="spellEnd"/>
      <w:r w:rsidRPr="001E279B">
        <w:rPr>
          <w:rFonts w:ascii="Times New Roman" w:hAnsi="Times New Roman"/>
          <w:sz w:val="18"/>
          <w:szCs w:val="18"/>
        </w:rPr>
        <w:t xml:space="preserve"> иного уполномоченного лица многофункционального центра, делает соответствующую отметку в сопроводительном реестре.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Один экземпляр сопроводительного реестра передаваемых комплектов документов остается </w:t>
      </w:r>
      <w:r w:rsidRPr="001E279B">
        <w:rPr>
          <w:rFonts w:ascii="Times New Roman" w:eastAsia="SimSun" w:hAnsi="Times New Roman"/>
          <w:color w:val="000000" w:themeColor="text1"/>
          <w:kern w:val="1"/>
          <w:sz w:val="18"/>
          <w:szCs w:val="18"/>
          <w:lang w:eastAsia="zh-CN" w:bidi="hi-IN"/>
        </w:rPr>
        <w:t>многофункциональным центром</w:t>
      </w:r>
      <w:r w:rsidRPr="001E279B">
        <w:rPr>
          <w:rFonts w:ascii="Times New Roman" w:hAnsi="Times New Roman"/>
          <w:sz w:val="18"/>
          <w:szCs w:val="18"/>
        </w:rPr>
        <w:t xml:space="preserve"> с отметкой, должностного лица Органа, ответственного за предоставление муниципальной услуги, о получении, с </w:t>
      </w:r>
      <w:r w:rsidRPr="001E279B">
        <w:rPr>
          <w:rFonts w:ascii="Times New Roman" w:hAnsi="Times New Roman"/>
          <w:sz w:val="18"/>
          <w:szCs w:val="18"/>
        </w:rPr>
        <w:lastRenderedPageBreak/>
        <w:t xml:space="preserve">указанием даты, времени и подписи лица, принявшего документы. </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E279B">
        <w:rPr>
          <w:rFonts w:ascii="Times New Roman" w:hAnsi="Times New Roman"/>
          <w:sz w:val="18"/>
          <w:szCs w:val="18"/>
        </w:rPr>
        <w:t>н(</w:t>
      </w:r>
      <w:proofErr w:type="gramEnd"/>
      <w:r w:rsidRPr="001E279B">
        <w:rPr>
          <w:rFonts w:ascii="Times New Roman" w:hAnsi="Times New Roman"/>
          <w:sz w:val="18"/>
          <w:szCs w:val="18"/>
        </w:rPr>
        <w:t>ы) отказа в приеме.</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28.3. </w:t>
      </w:r>
      <w:proofErr w:type="gramStart"/>
      <w:r w:rsidRPr="001E279B">
        <w:rPr>
          <w:rFonts w:ascii="Times New Roman" w:hAnsi="Times New Roman"/>
          <w:sz w:val="18"/>
          <w:szCs w:val="1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1E279B">
        <w:rPr>
          <w:rFonts w:ascii="Times New Roman" w:hAnsi="Times New Roman"/>
          <w:sz w:val="18"/>
          <w:szCs w:val="18"/>
        </w:rPr>
        <w:t xml:space="preserve"> муниципальные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Устанавливает личность заявителя или представителя заявителя, в том числе проверяет документ, удостоверяющий личность;</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Проверяет полномочия представителя заявителя действовать от имени заявителя при получении документов;</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Знакомит заявителя или представителя заявителя с перечнем выдаваемых документов (оглашает названия выдаваемых документов);</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Выдает документы заявителю или представителю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На копии запроса делает отметку о выдаваемых документах, с указанием их перечня, проставляет свои инициалы, должность и подпись, </w:t>
      </w:r>
      <w:r w:rsidRPr="001E279B">
        <w:rPr>
          <w:rFonts w:ascii="Times New Roman" w:hAnsi="Times New Roman"/>
          <w:sz w:val="18"/>
          <w:szCs w:val="18"/>
        </w:rPr>
        <w:lastRenderedPageBreak/>
        <w:t>Ф.И.О заявителя или его представителя и предлагает проставить подпись заявителя.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17771" w:rsidRPr="001E279B" w:rsidRDefault="00117771" w:rsidP="00DC0C43">
      <w:pPr>
        <w:spacing w:after="0" w:line="240" w:lineRule="auto"/>
        <w:ind w:firstLine="709"/>
        <w:jc w:val="center"/>
        <w:rPr>
          <w:rFonts w:ascii="Times New Roman" w:hAnsi="Times New Roman"/>
          <w:sz w:val="18"/>
          <w:szCs w:val="18"/>
        </w:rPr>
      </w:pPr>
      <w:r w:rsidRPr="001E279B">
        <w:rPr>
          <w:rFonts w:ascii="Times New Roman" w:hAnsi="Times New Roman"/>
          <w:sz w:val="18"/>
          <w:szCs w:val="18"/>
        </w:rPr>
        <w:t>29. Порядок исправления допущенных опечаток и ошибок в выданных в результате предоставления муниципальной услуги документах</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E279B">
        <w:rPr>
          <w:rFonts w:ascii="Times New Roman" w:hAnsi="Times New Roman"/>
          <w:sz w:val="18"/>
          <w:szCs w:val="18"/>
        </w:rPr>
        <w:t>с даты регистрации</w:t>
      </w:r>
      <w:proofErr w:type="gramEnd"/>
      <w:r w:rsidRPr="001E279B">
        <w:rPr>
          <w:rFonts w:ascii="Times New Roman" w:hAnsi="Times New Roman"/>
          <w:sz w:val="18"/>
          <w:szCs w:val="18"/>
        </w:rPr>
        <w:t xml:space="preserve"> соответствующего заявления.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29.3. Критерием принятия решения по административной процедуре является наличие или отсутствие таких опечаток и (или) ошибок.</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29.4. </w:t>
      </w:r>
      <w:proofErr w:type="gramStart"/>
      <w:r w:rsidRPr="001E279B">
        <w:rPr>
          <w:rFonts w:ascii="Times New Roman" w:hAnsi="Times New Roman"/>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117771" w:rsidRPr="001E279B" w:rsidRDefault="00117771" w:rsidP="00DC0C43">
      <w:pPr>
        <w:suppressLineNumbers/>
        <w:suppressAutoHyphens/>
        <w:autoSpaceDE w:val="0"/>
        <w:spacing w:after="0" w:line="240" w:lineRule="auto"/>
        <w:ind w:firstLine="709"/>
        <w:jc w:val="center"/>
        <w:rPr>
          <w:rFonts w:ascii="Times New Roman" w:hAnsi="Times New Roman"/>
          <w:sz w:val="18"/>
          <w:szCs w:val="18"/>
          <w:lang w:eastAsia="ar-SA"/>
        </w:rPr>
      </w:pPr>
      <w:r w:rsidRPr="001E279B">
        <w:rPr>
          <w:rFonts w:ascii="Times New Roman" w:hAnsi="Times New Roman"/>
          <w:sz w:val="18"/>
          <w:szCs w:val="18"/>
          <w:lang w:val="en-US" w:eastAsia="ar-SA"/>
        </w:rPr>
        <w:t>IV</w:t>
      </w:r>
      <w:r w:rsidRPr="001E279B">
        <w:rPr>
          <w:rFonts w:ascii="Times New Roman" w:hAnsi="Times New Roman"/>
          <w:sz w:val="18"/>
          <w:szCs w:val="18"/>
          <w:lang w:eastAsia="ar-SA"/>
        </w:rPr>
        <w:t>. Формы контроля за исполнением административного регламента</w:t>
      </w:r>
    </w:p>
    <w:p w:rsidR="00117771" w:rsidRPr="001E279B" w:rsidRDefault="00117771" w:rsidP="00DC0C43">
      <w:pPr>
        <w:suppressAutoHyphens/>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30. Порядок осуществления текущего </w:t>
      </w:r>
      <w:proofErr w:type="gramStart"/>
      <w:r w:rsidRPr="001E279B">
        <w:rPr>
          <w:rFonts w:ascii="Times New Roman" w:hAnsi="Times New Roman"/>
          <w:sz w:val="18"/>
          <w:szCs w:val="18"/>
        </w:rPr>
        <w:t>контроля за</w:t>
      </w:r>
      <w:proofErr w:type="gramEnd"/>
      <w:r w:rsidRPr="001E279B">
        <w:rPr>
          <w:rFonts w:ascii="Times New Roman" w:hAnsi="Times New Roman"/>
          <w:sz w:val="18"/>
          <w:szCs w:val="1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7771" w:rsidRPr="001E279B" w:rsidRDefault="00117771" w:rsidP="00DC0C43">
      <w:pPr>
        <w:suppressAutoHyphen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30.1. Текущий </w:t>
      </w:r>
      <w:proofErr w:type="gramStart"/>
      <w:r w:rsidRPr="001E279B">
        <w:rPr>
          <w:rFonts w:ascii="Times New Roman" w:hAnsi="Times New Roman"/>
          <w:sz w:val="18"/>
          <w:szCs w:val="18"/>
        </w:rPr>
        <w:t>контроль за</w:t>
      </w:r>
      <w:proofErr w:type="gramEnd"/>
      <w:r w:rsidRPr="001E279B">
        <w:rPr>
          <w:rFonts w:ascii="Times New Roman" w:hAnsi="Times New Roman"/>
          <w:sz w:val="18"/>
          <w:szCs w:val="18"/>
        </w:rPr>
        <w:t xml:space="preserve"> соблюдением последовательности действий, определенных административными процедурами, по предоставлению </w:t>
      </w:r>
      <w:r w:rsidRPr="001E279B">
        <w:rPr>
          <w:rFonts w:ascii="Times New Roman" w:hAnsi="Times New Roman"/>
          <w:sz w:val="18"/>
          <w:szCs w:val="18"/>
        </w:rPr>
        <w:lastRenderedPageBreak/>
        <w:t>муниципальной услуги (далее – текущий контроль) осуществляется заместителем главы администрации сельского поселения «Казачье» Боханского района Иркутской области.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17771" w:rsidRPr="001E279B" w:rsidRDefault="00117771" w:rsidP="00DC0C43">
      <w:pPr>
        <w:suppressAutoHyphens/>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279B">
        <w:rPr>
          <w:rFonts w:ascii="Times New Roman" w:hAnsi="Times New Roman"/>
          <w:sz w:val="18"/>
          <w:szCs w:val="18"/>
        </w:rPr>
        <w:t>контроля за</w:t>
      </w:r>
      <w:proofErr w:type="gramEnd"/>
      <w:r w:rsidRPr="001E279B">
        <w:rPr>
          <w:rFonts w:ascii="Times New Roman" w:hAnsi="Times New Roman"/>
          <w:sz w:val="18"/>
          <w:szCs w:val="18"/>
        </w:rPr>
        <w:t xml:space="preserve"> полнотой и качеством предоставления муниципальной услуги</w:t>
      </w:r>
    </w:p>
    <w:p w:rsidR="00117771" w:rsidRPr="001E279B" w:rsidRDefault="00117771" w:rsidP="00DC0C43">
      <w:pPr>
        <w:suppressAutoHyphen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31.1. </w:t>
      </w:r>
      <w:proofErr w:type="gramStart"/>
      <w:r w:rsidRPr="001E279B">
        <w:rPr>
          <w:rFonts w:ascii="Times New Roman" w:hAnsi="Times New Roman"/>
          <w:sz w:val="18"/>
          <w:szCs w:val="18"/>
        </w:rPr>
        <w:t>Контроль за</w:t>
      </w:r>
      <w:proofErr w:type="gramEnd"/>
      <w:r w:rsidRPr="001E279B">
        <w:rPr>
          <w:rFonts w:ascii="Times New Roman" w:hAnsi="Times New Roman"/>
          <w:sz w:val="18"/>
          <w:szCs w:val="1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17771" w:rsidRPr="001E279B" w:rsidRDefault="00117771" w:rsidP="00DC0C43">
      <w:pPr>
        <w:suppressAutoHyphen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Срок проведения таких проверок не должен превышать 20 календарных дней.</w:t>
      </w:r>
    </w:p>
    <w:p w:rsidR="00117771" w:rsidRPr="001E279B" w:rsidRDefault="00117771" w:rsidP="00DC0C43">
      <w:pPr>
        <w:suppressAutoHyphens/>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17771" w:rsidRPr="001E279B" w:rsidRDefault="00117771" w:rsidP="00DC0C43">
      <w:pPr>
        <w:suppressAutoHyphen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32.1. </w:t>
      </w:r>
      <w:proofErr w:type="gramStart"/>
      <w:r w:rsidRPr="001E279B">
        <w:rPr>
          <w:rFonts w:ascii="Times New Roman" w:hAnsi="Times New Roman"/>
          <w:sz w:val="18"/>
          <w:szCs w:val="18"/>
        </w:rPr>
        <w:t>Контроль за</w:t>
      </w:r>
      <w:proofErr w:type="gramEnd"/>
      <w:r w:rsidRPr="001E279B">
        <w:rPr>
          <w:rFonts w:ascii="Times New Roman" w:hAnsi="Times New Roman"/>
          <w:sz w:val="18"/>
          <w:szCs w:val="1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17771" w:rsidRPr="001E279B" w:rsidRDefault="00117771" w:rsidP="00DC0C43">
      <w:pPr>
        <w:suppressAutoHyphen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17771" w:rsidRPr="001E279B" w:rsidRDefault="00117771" w:rsidP="00DC0C43">
      <w:pPr>
        <w:shd w:val="clear" w:color="auto" w:fill="FFFFFF"/>
        <w:spacing w:after="0" w:line="240" w:lineRule="auto"/>
        <w:ind w:firstLine="709"/>
        <w:jc w:val="both"/>
        <w:textAlignment w:val="baseline"/>
        <w:rPr>
          <w:rFonts w:ascii="Times New Roman" w:hAnsi="Times New Roman"/>
          <w:sz w:val="18"/>
          <w:szCs w:val="18"/>
        </w:rPr>
      </w:pPr>
      <w:r w:rsidRPr="001E279B">
        <w:rPr>
          <w:rFonts w:ascii="Times New Roman" w:hAnsi="Times New Roman"/>
          <w:sz w:val="18"/>
          <w:szCs w:val="1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17771" w:rsidRPr="001E279B" w:rsidRDefault="00117771" w:rsidP="00DC0C43">
      <w:pPr>
        <w:suppressAutoHyphens/>
        <w:autoSpaceDE w:val="0"/>
        <w:autoSpaceDN w:val="0"/>
        <w:adjustRightInd w:val="0"/>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33. Положения, характеризующие требования к порядку и формам </w:t>
      </w:r>
      <w:proofErr w:type="gramStart"/>
      <w:r w:rsidRPr="001E279B">
        <w:rPr>
          <w:rFonts w:ascii="Times New Roman" w:hAnsi="Times New Roman"/>
          <w:sz w:val="18"/>
          <w:szCs w:val="18"/>
        </w:rPr>
        <w:t>контроля за</w:t>
      </w:r>
      <w:proofErr w:type="gramEnd"/>
      <w:r w:rsidRPr="001E279B">
        <w:rPr>
          <w:rFonts w:ascii="Times New Roman" w:hAnsi="Times New Roman"/>
          <w:sz w:val="18"/>
          <w:szCs w:val="18"/>
        </w:rPr>
        <w:t xml:space="preserve"> предоставлением муниципальной услуги, в том числе со стороны граждан, их объединений и организаций</w:t>
      </w:r>
    </w:p>
    <w:p w:rsidR="00117771" w:rsidRPr="001E279B" w:rsidRDefault="00117771" w:rsidP="00DC0C43">
      <w:pPr>
        <w:suppressAutoHyphens/>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w:t>
      </w:r>
      <w:r w:rsidRPr="001E279B">
        <w:rPr>
          <w:rFonts w:ascii="Times New Roman" w:hAnsi="Times New Roman"/>
          <w:sz w:val="18"/>
          <w:szCs w:val="18"/>
        </w:rPr>
        <w:lastRenderedPageBreak/>
        <w:t>Органа, а также направления письменного обращения в Орган.</w:t>
      </w:r>
    </w:p>
    <w:p w:rsidR="00117771" w:rsidRPr="001E279B" w:rsidRDefault="00117771" w:rsidP="00DC0C43">
      <w:pPr>
        <w:spacing w:after="0" w:line="240" w:lineRule="auto"/>
        <w:ind w:firstLine="709"/>
        <w:jc w:val="center"/>
        <w:rPr>
          <w:rFonts w:ascii="Times New Roman" w:hAnsi="Times New Roman"/>
          <w:bCs/>
          <w:sz w:val="18"/>
          <w:szCs w:val="18"/>
          <w:lang w:eastAsia="en-US"/>
        </w:rPr>
      </w:pPr>
      <w:r w:rsidRPr="001E279B">
        <w:rPr>
          <w:rFonts w:ascii="Times New Roman" w:hAnsi="Times New Roman"/>
          <w:sz w:val="18"/>
          <w:szCs w:val="18"/>
          <w:lang w:val="en-US" w:eastAsia="en-US"/>
        </w:rPr>
        <w:t>V</w:t>
      </w:r>
      <w:r w:rsidRPr="001E279B">
        <w:rPr>
          <w:rFonts w:ascii="Times New Roman" w:hAnsi="Times New Roman"/>
          <w:sz w:val="18"/>
          <w:szCs w:val="18"/>
          <w:lang w:eastAsia="en-US"/>
        </w:rPr>
        <w:t>.</w:t>
      </w:r>
      <w:r w:rsidRPr="001E279B">
        <w:rPr>
          <w:rFonts w:ascii="Times New Roman" w:hAnsi="Times New Roman"/>
          <w:bCs/>
          <w:sz w:val="18"/>
          <w:szCs w:val="1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34. Информация для заявителя о его праве подать жалобу </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34.2. </w:t>
      </w:r>
      <w:proofErr w:type="gramStart"/>
      <w:r w:rsidRPr="001E279B">
        <w:rPr>
          <w:rFonts w:ascii="Times New Roman" w:hAnsi="Times New Roman"/>
          <w:sz w:val="18"/>
          <w:szCs w:val="1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35. Предмет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35.1. Нарушение срока регистрации запроса (комплексного запроса) о предоставлении муниципальной услуги.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Иркутской области, муниципальными правовыми актами для предоставления муниципальной услуги.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35.4. Отказ в приеме документов, предоставление которых предусмотрено нормативными правовыми актами Российской Федерации и (или) Иркутской области, муниципальными правовыми актами для предоставления муниципальной услуги, у заявителя.</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35.5. </w:t>
      </w:r>
      <w:proofErr w:type="gramStart"/>
      <w:r w:rsidRPr="001E279B">
        <w:rPr>
          <w:rFonts w:ascii="Times New Roman" w:hAnsi="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Иркутской области, муниципальными правовыми актами.</w:t>
      </w:r>
      <w:proofErr w:type="gramEnd"/>
      <w:r w:rsidRPr="001E279B">
        <w:rPr>
          <w:rFonts w:ascii="Times New Roman" w:hAnsi="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E279B">
        <w:rPr>
          <w:rFonts w:ascii="Times New Roman" w:hAnsi="Times New Roman"/>
          <w:sz w:val="18"/>
          <w:szCs w:val="1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Иркутской области, муниципальными правовыми актами.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35.7. </w:t>
      </w:r>
      <w:proofErr w:type="gramStart"/>
      <w:r w:rsidRPr="001E279B">
        <w:rPr>
          <w:rFonts w:ascii="Times New Roman" w:hAnsi="Times New Roman"/>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279B">
        <w:rPr>
          <w:rFonts w:ascii="Times New Roman" w:hAnsi="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35.8. Нарушение срока или порядка выдачи документов по результатам предоставления муниципальной услуги.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36. Органы государственной власти, организации должностные лица, которым может быть направлена жалоба </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36.1.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В Органе для заявителей предусматривается наличие на видном месте книги жалоб и предложений.</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36.2. В случае обжалования действий (бездействия) или решения работником многофункционального центра, </w:t>
      </w:r>
      <w:r w:rsidRPr="001E279B">
        <w:rPr>
          <w:rFonts w:ascii="Times New Roman" w:hAnsi="Times New Roman"/>
          <w:color w:val="000000" w:themeColor="text1"/>
          <w:sz w:val="18"/>
          <w:szCs w:val="18"/>
        </w:rPr>
        <w:t>осуществляющего прием документов, жалоба направляется на рассмотрение директору «МФЦ».</w:t>
      </w:r>
    </w:p>
    <w:p w:rsidR="00117771" w:rsidRPr="001E279B" w:rsidRDefault="00117771" w:rsidP="00DC0C43">
      <w:pPr>
        <w:suppressAutoHyphens/>
        <w:spacing w:after="0" w:line="240" w:lineRule="auto"/>
        <w:ind w:firstLine="709"/>
        <w:jc w:val="both"/>
        <w:rPr>
          <w:rFonts w:ascii="Times New Roman" w:hAnsi="Times New Roman"/>
          <w:color w:val="000000" w:themeColor="text1"/>
          <w:sz w:val="18"/>
          <w:szCs w:val="18"/>
        </w:rPr>
      </w:pPr>
      <w:r w:rsidRPr="001E279B">
        <w:rPr>
          <w:rFonts w:ascii="Times New Roman" w:hAnsi="Times New Roman"/>
          <w:color w:val="000000" w:themeColor="text1"/>
          <w:sz w:val="18"/>
          <w:szCs w:val="18"/>
        </w:rPr>
        <w:t>В случае обжалования действий (бездействия) или решения директора «МФЦ» (уполномоченного лица), жалоба направляется Учредителю «МФЦ».</w:t>
      </w:r>
    </w:p>
    <w:p w:rsidR="00117771" w:rsidRPr="001E279B" w:rsidRDefault="00117771" w:rsidP="00DC0C43">
      <w:pPr>
        <w:suppressAutoHyphens/>
        <w:spacing w:after="0" w:line="240" w:lineRule="auto"/>
        <w:ind w:firstLine="709"/>
        <w:jc w:val="both"/>
        <w:rPr>
          <w:rFonts w:ascii="Times New Roman" w:hAnsi="Times New Roman"/>
          <w:color w:val="000000" w:themeColor="text1"/>
          <w:sz w:val="18"/>
          <w:szCs w:val="18"/>
        </w:rPr>
      </w:pPr>
      <w:r w:rsidRPr="001E279B">
        <w:rPr>
          <w:rFonts w:ascii="Times New Roman" w:hAnsi="Times New Roman"/>
          <w:color w:val="000000" w:themeColor="text1"/>
          <w:sz w:val="18"/>
          <w:szCs w:val="18"/>
        </w:rPr>
        <w:lastRenderedPageBreak/>
        <w:t xml:space="preserve">В </w:t>
      </w:r>
      <w:r w:rsidRPr="001E279B">
        <w:rPr>
          <w:rFonts w:ascii="Times New Roman" w:hAnsi="Times New Roman"/>
          <w:sz w:val="18"/>
          <w:szCs w:val="18"/>
        </w:rPr>
        <w:t xml:space="preserve">многофункциональном центре для заявителей предусматривается наличие на видном месте книги жалоб и предложений. </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37. Порядок подачи и рассмотрения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1E279B">
        <w:rPr>
          <w:rFonts w:ascii="Times New Roman" w:eastAsia="SimSun" w:hAnsi="Times New Roman"/>
          <w:color w:val="000000" w:themeColor="text1"/>
          <w:kern w:val="1"/>
          <w:sz w:val="18"/>
          <w:szCs w:val="18"/>
          <w:lang w:eastAsia="zh-CN" w:bidi="hi-IN"/>
        </w:rPr>
        <w:t>многофункциональный центр</w:t>
      </w:r>
      <w:r w:rsidRPr="001E279B">
        <w:rPr>
          <w:rFonts w:ascii="Times New Roman" w:hAnsi="Times New Roman"/>
          <w:sz w:val="18"/>
          <w:szCs w:val="18"/>
        </w:rPr>
        <w:t>, посредством телефонной «горячей линии» Совета министров Иркутской области.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Жалоба должна содержать:</w:t>
      </w:r>
    </w:p>
    <w:p w:rsidR="00117771" w:rsidRPr="001E279B" w:rsidRDefault="00117771" w:rsidP="00DC0C43">
      <w:pPr>
        <w:suppressAutoHyphens/>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17771" w:rsidRPr="001E279B" w:rsidRDefault="00117771" w:rsidP="00DC0C43">
      <w:pPr>
        <w:suppressAutoHyphens/>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38. Сроки рассмотрения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38.1. </w:t>
      </w:r>
      <w:proofErr w:type="gramStart"/>
      <w:r w:rsidRPr="001E279B">
        <w:rPr>
          <w:rFonts w:ascii="Times New Roman" w:hAnsi="Times New Roman"/>
          <w:sz w:val="18"/>
          <w:szCs w:val="1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E279B">
        <w:rPr>
          <w:rFonts w:ascii="Times New Roman" w:hAnsi="Times New Roman"/>
          <w:sz w:val="18"/>
          <w:szCs w:val="18"/>
        </w:rPr>
        <w:t xml:space="preserve"> срока таких исправлений - в течение 5 рабочих дней со дня ее регистрации.</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39. Результат рассмотрения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39.1. По результатам рассмотрения жалобы принимается одно из следующих решений:</w:t>
      </w:r>
    </w:p>
    <w:p w:rsidR="00117771" w:rsidRPr="001E279B" w:rsidRDefault="00117771" w:rsidP="00DC0C43">
      <w:pPr>
        <w:suppressAutoHyphens/>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Иркутской области; </w:t>
      </w:r>
      <w:proofErr w:type="gramEnd"/>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2) в удовлетворении жалобы отказывается.</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 xml:space="preserve">39.2. В случае установления в ходе или по результатам </w:t>
      </w:r>
      <w:proofErr w:type="gramStart"/>
      <w:r w:rsidRPr="001E279B">
        <w:rPr>
          <w:rFonts w:ascii="Times New Roman" w:hAnsi="Times New Roman"/>
          <w:sz w:val="18"/>
          <w:szCs w:val="18"/>
        </w:rPr>
        <w:t>рассмотрения жалобы признаков состава административного правонарушения</w:t>
      </w:r>
      <w:proofErr w:type="gramEnd"/>
      <w:r w:rsidRPr="001E279B">
        <w:rPr>
          <w:rFonts w:ascii="Times New Roman" w:hAnsi="Times New Roman"/>
          <w:sz w:val="18"/>
          <w:szCs w:val="1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40. Порядок информирования заявителя о результатах рассмотрения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279B">
        <w:rPr>
          <w:rFonts w:ascii="Times New Roman" w:hAnsi="Times New Roman"/>
          <w:sz w:val="18"/>
          <w:szCs w:val="18"/>
        </w:rPr>
        <w:t>неудобства</w:t>
      </w:r>
      <w:proofErr w:type="gramEnd"/>
      <w:r w:rsidRPr="001E279B">
        <w:rPr>
          <w:rFonts w:ascii="Times New Roman" w:hAnsi="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40.3. В случае признания </w:t>
      </w:r>
      <w:proofErr w:type="gramStart"/>
      <w:r w:rsidRPr="001E279B">
        <w:rPr>
          <w:rFonts w:ascii="Times New Roman" w:hAnsi="Times New Roman"/>
          <w:sz w:val="18"/>
          <w:szCs w:val="18"/>
        </w:rPr>
        <w:t>жалобы</w:t>
      </w:r>
      <w:proofErr w:type="gramEnd"/>
      <w:r w:rsidRPr="001E279B">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41. Порядок обжалования решения по жалобе</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Иркутской области.</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42. Право заявителя на получение информации и документов, необходимых для обоснования и рассмотрения жалобы</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42.1. Заявитель вправе обратиться в Орган, </w:t>
      </w:r>
      <w:r w:rsidRPr="001E279B">
        <w:rPr>
          <w:rFonts w:ascii="Times New Roman" w:eastAsia="SimSun" w:hAnsi="Times New Roman"/>
          <w:color w:val="000000" w:themeColor="text1"/>
          <w:kern w:val="1"/>
          <w:sz w:val="18"/>
          <w:szCs w:val="18"/>
          <w:lang w:eastAsia="zh-CN" w:bidi="hi-IN"/>
        </w:rPr>
        <w:t>многофункциональный центр</w:t>
      </w:r>
      <w:r w:rsidRPr="001E279B">
        <w:rPr>
          <w:rFonts w:ascii="Times New Roman" w:hAnsi="Times New Roman"/>
          <w:sz w:val="18"/>
          <w:szCs w:val="1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17771" w:rsidRPr="001E279B" w:rsidRDefault="00117771" w:rsidP="00DC0C43">
      <w:pPr>
        <w:suppressAutoHyphens/>
        <w:spacing w:after="0" w:line="240" w:lineRule="auto"/>
        <w:ind w:firstLine="709"/>
        <w:jc w:val="center"/>
        <w:rPr>
          <w:rFonts w:ascii="Times New Roman" w:hAnsi="Times New Roman"/>
          <w:sz w:val="18"/>
          <w:szCs w:val="18"/>
        </w:rPr>
      </w:pPr>
      <w:r w:rsidRPr="001E279B">
        <w:rPr>
          <w:rFonts w:ascii="Times New Roman" w:hAnsi="Times New Roman"/>
          <w:sz w:val="18"/>
          <w:szCs w:val="18"/>
        </w:rPr>
        <w:t xml:space="preserve">43. Способы информирования заявителей о порядке подачи и рассмотрения жалобы </w:t>
      </w:r>
    </w:p>
    <w:p w:rsidR="00DC0C43"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«МФЦ», электронная почта Органа).</w:t>
      </w:r>
    </w:p>
    <w:p w:rsidR="00117771" w:rsidRPr="001E279B" w:rsidRDefault="00117771" w:rsidP="00DC0C43">
      <w:pPr>
        <w:suppressAutoHyphens/>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Приложение № 1  </w:t>
      </w:r>
    </w:p>
    <w:p w:rsidR="00117771" w:rsidRPr="001E279B" w:rsidRDefault="00117771" w:rsidP="00DC0C43">
      <w:pPr>
        <w:suppressAutoHyphen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lang w:eastAsia="ar-SA"/>
        </w:rPr>
        <w:t xml:space="preserve"> регламенту предоставления муниципальной услуги </w:t>
      </w:r>
      <w:r w:rsidRPr="001E279B">
        <w:rPr>
          <w:rFonts w:ascii="Times New Roman" w:hAnsi="Times New Roman"/>
          <w:sz w:val="18"/>
          <w:szCs w:val="18"/>
        </w:rPr>
        <w:t>«</w:t>
      </w:r>
      <w:r w:rsidRPr="001E279B">
        <w:rPr>
          <w:rFonts w:ascii="Times New Roman" w:hAnsi="Times New Roman"/>
          <w:sz w:val="18"/>
          <w:szCs w:val="18"/>
          <w:lang w:eastAsia="ar-SA"/>
        </w:rPr>
        <w:t>Предоставление с</w:t>
      </w:r>
      <w:r w:rsidR="00DC0C43">
        <w:rPr>
          <w:rFonts w:ascii="Times New Roman" w:hAnsi="Times New Roman"/>
          <w:sz w:val="18"/>
          <w:szCs w:val="18"/>
          <w:lang w:eastAsia="ar-SA"/>
        </w:rPr>
        <w:t xml:space="preserve">ведений из реестра </w:t>
      </w:r>
      <w:proofErr w:type="spellStart"/>
      <w:r w:rsidR="00DC0C43">
        <w:rPr>
          <w:rFonts w:ascii="Times New Roman" w:hAnsi="Times New Roman"/>
          <w:sz w:val="18"/>
          <w:szCs w:val="18"/>
          <w:lang w:eastAsia="ar-SA"/>
        </w:rPr>
        <w:t>муници</w:t>
      </w:r>
      <w:r w:rsidRPr="001E279B">
        <w:rPr>
          <w:rFonts w:ascii="Times New Roman" w:hAnsi="Times New Roman"/>
          <w:sz w:val="18"/>
          <w:szCs w:val="18"/>
          <w:lang w:eastAsia="ar-SA"/>
        </w:rPr>
        <w:t>ьного</w:t>
      </w:r>
      <w:proofErr w:type="spellEnd"/>
      <w:r w:rsidRPr="001E279B">
        <w:rPr>
          <w:rFonts w:ascii="Times New Roman" w:hAnsi="Times New Roman"/>
          <w:sz w:val="18"/>
          <w:szCs w:val="18"/>
          <w:lang w:eastAsia="ar-SA"/>
        </w:rPr>
        <w:t xml:space="preserve"> имущества муниципального образования</w:t>
      </w:r>
      <w:r w:rsidRPr="001E279B">
        <w:rPr>
          <w:rFonts w:ascii="Times New Roman" w:hAnsi="Times New Roman"/>
          <w:sz w:val="18"/>
          <w:szCs w:val="18"/>
        </w:rPr>
        <w:t>» Администрации</w:t>
      </w:r>
    </w:p>
    <w:p w:rsidR="00117771" w:rsidRPr="001E279B" w:rsidRDefault="00117771" w:rsidP="00DC0C43">
      <w:pPr>
        <w:spacing w:after="0" w:line="240" w:lineRule="auto"/>
        <w:ind w:left="5670"/>
        <w:rPr>
          <w:rFonts w:ascii="Times New Roman" w:hAnsi="Times New Roman"/>
          <w:sz w:val="18"/>
          <w:szCs w:val="18"/>
        </w:rPr>
      </w:pPr>
      <w:r w:rsidRPr="001E279B">
        <w:rPr>
          <w:rFonts w:ascii="Times New Roman" w:hAnsi="Times New Roman"/>
          <w:sz w:val="18"/>
          <w:szCs w:val="18"/>
        </w:rPr>
        <w:t>_____________________________</w:t>
      </w:r>
    </w:p>
    <w:p w:rsidR="00117771" w:rsidRPr="001E279B" w:rsidRDefault="00117771" w:rsidP="00DC0C43">
      <w:pPr>
        <w:shd w:val="clear" w:color="auto" w:fill="FFFFFF"/>
        <w:spacing w:after="0" w:line="240" w:lineRule="auto"/>
        <w:textAlignment w:val="baseline"/>
        <w:rPr>
          <w:rFonts w:ascii="Times New Roman" w:hAnsi="Times New Roman"/>
          <w:spacing w:val="2"/>
          <w:sz w:val="18"/>
          <w:szCs w:val="18"/>
        </w:rPr>
      </w:pPr>
    </w:p>
    <w:p w:rsidR="00117771" w:rsidRPr="001E279B" w:rsidRDefault="00117771" w:rsidP="00DC0C43">
      <w:pPr>
        <w:shd w:val="clear" w:color="auto" w:fill="FFFFFF"/>
        <w:spacing w:after="0" w:line="240" w:lineRule="auto"/>
        <w:textAlignment w:val="baseline"/>
        <w:rPr>
          <w:rFonts w:ascii="Times New Roman" w:hAnsi="Times New Roman"/>
          <w:spacing w:val="2"/>
          <w:sz w:val="18"/>
          <w:szCs w:val="18"/>
        </w:rPr>
      </w:pPr>
    </w:p>
    <w:p w:rsidR="00117771" w:rsidRPr="001E279B" w:rsidRDefault="00117771" w:rsidP="00DC0C43">
      <w:pPr>
        <w:shd w:val="clear" w:color="auto" w:fill="FFFFFF"/>
        <w:spacing w:after="0" w:line="240" w:lineRule="auto"/>
        <w:jc w:val="right"/>
        <w:textAlignment w:val="baseline"/>
        <w:rPr>
          <w:rFonts w:ascii="Times New Roman" w:hAnsi="Times New Roman"/>
          <w:spacing w:val="2"/>
          <w:sz w:val="18"/>
          <w:szCs w:val="18"/>
        </w:rPr>
      </w:pPr>
      <w:r w:rsidRPr="001E279B">
        <w:rPr>
          <w:rFonts w:ascii="Times New Roman" w:hAnsi="Times New Roman"/>
          <w:spacing w:val="2"/>
          <w:sz w:val="18"/>
          <w:szCs w:val="18"/>
        </w:rPr>
        <w:t>Бланк уполномоченного органа</w:t>
      </w:r>
    </w:p>
    <w:p w:rsidR="00DC0C43" w:rsidRDefault="00DC0C43" w:rsidP="00DC0C43">
      <w:pPr>
        <w:spacing w:after="0" w:line="240" w:lineRule="auto"/>
        <w:rPr>
          <w:rFonts w:ascii="Times New Roman" w:hAnsi="Times New Roman"/>
          <w:spacing w:val="2"/>
          <w:sz w:val="18"/>
          <w:szCs w:val="18"/>
        </w:rPr>
        <w:sectPr w:rsidR="00DC0C43" w:rsidSect="00A45CBF">
          <w:type w:val="continuous"/>
          <w:pgSz w:w="11906" w:h="16838"/>
          <w:pgMar w:top="1134" w:right="850" w:bottom="1134" w:left="1701" w:header="708" w:footer="708" w:gutter="0"/>
          <w:cols w:num="2" w:space="708"/>
          <w:docGrid w:linePitch="360"/>
        </w:sectPr>
      </w:pPr>
    </w:p>
    <w:tbl>
      <w:tblPr>
        <w:tblW w:w="0" w:type="auto"/>
        <w:tblCellMar>
          <w:left w:w="0" w:type="dxa"/>
          <w:right w:w="0" w:type="dxa"/>
        </w:tblCellMar>
        <w:tblLook w:val="04A0" w:firstRow="1" w:lastRow="0" w:firstColumn="1" w:lastColumn="0" w:noHBand="0" w:noVBand="1"/>
      </w:tblPr>
      <w:tblGrid>
        <w:gridCol w:w="4488"/>
        <w:gridCol w:w="4867"/>
      </w:tblGrid>
      <w:tr w:rsidR="00117771" w:rsidRPr="001E279B" w:rsidTr="001E279B">
        <w:trPr>
          <w:trHeight w:val="15"/>
        </w:trPr>
        <w:tc>
          <w:tcPr>
            <w:tcW w:w="5544" w:type="dxa"/>
            <w:hideMark/>
          </w:tcPr>
          <w:p w:rsidR="00117771" w:rsidRPr="001E279B" w:rsidRDefault="00117771" w:rsidP="00DC0C43">
            <w:pPr>
              <w:spacing w:after="0" w:line="240" w:lineRule="auto"/>
              <w:rPr>
                <w:rFonts w:ascii="Times New Roman" w:hAnsi="Times New Roman"/>
                <w:spacing w:val="2"/>
                <w:sz w:val="18"/>
                <w:szCs w:val="18"/>
              </w:rPr>
            </w:pPr>
          </w:p>
        </w:tc>
        <w:tc>
          <w:tcPr>
            <w:tcW w:w="5544" w:type="dxa"/>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textAlignment w:val="baseline"/>
              <w:rPr>
                <w:rFonts w:ascii="Times New Roman" w:hAnsi="Times New Roman"/>
                <w:sz w:val="18"/>
                <w:szCs w:val="18"/>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jc w:val="right"/>
              <w:textAlignment w:val="baseline"/>
              <w:rPr>
                <w:rFonts w:ascii="Times New Roman" w:hAnsi="Times New Roman"/>
                <w:sz w:val="18"/>
                <w:szCs w:val="18"/>
              </w:rPr>
            </w:pPr>
            <w:r w:rsidRPr="001E279B">
              <w:rPr>
                <w:rFonts w:ascii="Times New Roman" w:hAnsi="Times New Roman"/>
                <w:sz w:val="18"/>
                <w:szCs w:val="18"/>
              </w:rPr>
              <w:t>"__" ________________20___ г.</w:t>
            </w:r>
          </w:p>
        </w:tc>
      </w:tr>
    </w:tbl>
    <w:p w:rsidR="00DC0C43" w:rsidRDefault="00DC0C43" w:rsidP="00DC0C43">
      <w:pPr>
        <w:shd w:val="clear" w:color="auto" w:fill="FFFFFF"/>
        <w:spacing w:after="0" w:line="240" w:lineRule="auto"/>
        <w:jc w:val="center"/>
        <w:textAlignment w:val="baseline"/>
        <w:rPr>
          <w:rFonts w:ascii="Times New Roman" w:hAnsi="Times New Roman"/>
          <w:spacing w:val="2"/>
          <w:sz w:val="18"/>
          <w:szCs w:val="18"/>
        </w:rPr>
        <w:sectPr w:rsidR="00DC0C43" w:rsidSect="00DC0C43">
          <w:type w:val="continuous"/>
          <w:pgSz w:w="11906" w:h="16838"/>
          <w:pgMar w:top="1134" w:right="850" w:bottom="1134" w:left="1701" w:header="708" w:footer="708" w:gutter="0"/>
          <w:cols w:space="708"/>
          <w:docGrid w:linePitch="360"/>
        </w:sectPr>
      </w:pPr>
    </w:p>
    <w:p w:rsidR="00117771" w:rsidRPr="001E279B" w:rsidRDefault="00117771" w:rsidP="00DC0C43">
      <w:pPr>
        <w:shd w:val="clear" w:color="auto" w:fill="FFFFFF"/>
        <w:spacing w:after="0" w:line="240" w:lineRule="auto"/>
        <w:jc w:val="center"/>
        <w:textAlignment w:val="baseline"/>
        <w:rPr>
          <w:rFonts w:ascii="Times New Roman" w:hAnsi="Times New Roman"/>
          <w:spacing w:val="2"/>
          <w:sz w:val="18"/>
          <w:szCs w:val="18"/>
        </w:rPr>
      </w:pPr>
      <w:r w:rsidRPr="001E279B">
        <w:rPr>
          <w:rFonts w:ascii="Times New Roman" w:hAnsi="Times New Roman"/>
          <w:spacing w:val="2"/>
          <w:sz w:val="18"/>
          <w:szCs w:val="18"/>
        </w:rPr>
        <w:lastRenderedPageBreak/>
        <w:t>ВЫПИСКА №_____</w:t>
      </w:r>
    </w:p>
    <w:p w:rsidR="00117771" w:rsidRPr="001E279B" w:rsidRDefault="00117771" w:rsidP="00DC0C43">
      <w:pPr>
        <w:shd w:val="clear" w:color="auto" w:fill="FFFFFF"/>
        <w:spacing w:after="0" w:line="240" w:lineRule="auto"/>
        <w:jc w:val="center"/>
        <w:textAlignment w:val="baseline"/>
        <w:rPr>
          <w:rFonts w:ascii="Times New Roman" w:hAnsi="Times New Roman"/>
          <w:spacing w:val="2"/>
          <w:sz w:val="18"/>
          <w:szCs w:val="18"/>
        </w:rPr>
      </w:pPr>
      <w:r w:rsidRPr="001E279B">
        <w:rPr>
          <w:rFonts w:ascii="Times New Roman" w:hAnsi="Times New Roman"/>
          <w:spacing w:val="2"/>
          <w:sz w:val="18"/>
          <w:szCs w:val="18"/>
        </w:rPr>
        <w:t xml:space="preserve"> из реестра муниципального имущества </w:t>
      </w:r>
    </w:p>
    <w:p w:rsidR="00117771" w:rsidRPr="001E279B" w:rsidRDefault="00117771" w:rsidP="00DC0C43">
      <w:pPr>
        <w:shd w:val="clear" w:color="auto" w:fill="FFFFFF"/>
        <w:spacing w:after="0" w:line="240" w:lineRule="auto"/>
        <w:jc w:val="center"/>
        <w:textAlignment w:val="baseline"/>
        <w:rPr>
          <w:rFonts w:ascii="Times New Roman" w:hAnsi="Times New Roman"/>
          <w:spacing w:val="2"/>
          <w:sz w:val="18"/>
          <w:szCs w:val="18"/>
        </w:rPr>
      </w:pPr>
      <w:r w:rsidRPr="001E279B">
        <w:rPr>
          <w:rFonts w:ascii="Times New Roman" w:hAnsi="Times New Roman"/>
          <w:spacing w:val="2"/>
          <w:sz w:val="18"/>
          <w:szCs w:val="18"/>
        </w:rPr>
        <w:lastRenderedPageBreak/>
        <w:t>муниципального образования __________</w:t>
      </w:r>
    </w:p>
    <w:p w:rsidR="00117771" w:rsidRPr="001E279B" w:rsidRDefault="00117771" w:rsidP="00DC0C43">
      <w:pPr>
        <w:shd w:val="clear" w:color="auto" w:fill="FFFFFF"/>
        <w:spacing w:after="0" w:line="240" w:lineRule="auto"/>
        <w:textAlignment w:val="baseline"/>
        <w:rPr>
          <w:rFonts w:ascii="Times New Roman" w:hAnsi="Times New Roman"/>
          <w:spacing w:val="2"/>
          <w:sz w:val="18"/>
          <w:szCs w:val="18"/>
        </w:rPr>
      </w:pPr>
    </w:p>
    <w:p w:rsidR="00DC0C43" w:rsidRDefault="00DC0C43" w:rsidP="00DC0C43">
      <w:pPr>
        <w:shd w:val="clear" w:color="auto" w:fill="FFFFFF"/>
        <w:spacing w:after="0" w:line="240" w:lineRule="auto"/>
        <w:textAlignment w:val="baseline"/>
        <w:rPr>
          <w:rFonts w:ascii="Times New Roman" w:hAnsi="Times New Roman"/>
          <w:spacing w:val="2"/>
          <w:sz w:val="18"/>
          <w:szCs w:val="18"/>
        </w:rPr>
        <w:sectPr w:rsidR="00DC0C43" w:rsidSect="00A45CBF">
          <w:type w:val="continuous"/>
          <w:pgSz w:w="11906" w:h="16838"/>
          <w:pgMar w:top="1134" w:right="850" w:bottom="1134" w:left="1701" w:header="708" w:footer="708" w:gutter="0"/>
          <w:cols w:num="2" w:space="708"/>
          <w:docGrid w:linePitch="360"/>
        </w:sectPr>
      </w:pPr>
    </w:p>
    <w:tbl>
      <w:tblPr>
        <w:tblW w:w="0" w:type="auto"/>
        <w:tblInd w:w="8" w:type="dxa"/>
        <w:tblCellMar>
          <w:left w:w="0" w:type="dxa"/>
          <w:right w:w="0" w:type="dxa"/>
        </w:tblCellMar>
        <w:tblLook w:val="04A0" w:firstRow="1" w:lastRow="0" w:firstColumn="1" w:lastColumn="0" w:noHBand="0" w:noVBand="1"/>
      </w:tblPr>
      <w:tblGrid>
        <w:gridCol w:w="728"/>
        <w:gridCol w:w="4936"/>
        <w:gridCol w:w="3683"/>
      </w:tblGrid>
      <w:tr w:rsidR="00117771" w:rsidRPr="001E279B" w:rsidTr="001E279B">
        <w:trPr>
          <w:trHeight w:val="15"/>
        </w:trPr>
        <w:tc>
          <w:tcPr>
            <w:tcW w:w="739" w:type="dxa"/>
            <w:hideMark/>
          </w:tcPr>
          <w:p w:rsidR="00117771" w:rsidRPr="001E279B" w:rsidRDefault="00117771" w:rsidP="00DC0C43">
            <w:pPr>
              <w:shd w:val="clear" w:color="auto" w:fill="FFFFFF"/>
              <w:spacing w:after="0" w:line="240" w:lineRule="auto"/>
              <w:textAlignment w:val="baseline"/>
              <w:rPr>
                <w:rFonts w:ascii="Times New Roman" w:hAnsi="Times New Roman"/>
                <w:spacing w:val="2"/>
                <w:sz w:val="18"/>
                <w:szCs w:val="18"/>
              </w:rPr>
            </w:pPr>
          </w:p>
        </w:tc>
        <w:tc>
          <w:tcPr>
            <w:tcW w:w="5174" w:type="dxa"/>
            <w:hideMark/>
          </w:tcPr>
          <w:p w:rsidR="00117771" w:rsidRPr="001E279B" w:rsidRDefault="00117771" w:rsidP="00DC0C43">
            <w:pPr>
              <w:spacing w:after="0" w:line="240" w:lineRule="auto"/>
              <w:rPr>
                <w:rFonts w:ascii="Times New Roman" w:hAnsi="Times New Roman"/>
                <w:sz w:val="18"/>
                <w:szCs w:val="18"/>
              </w:rPr>
            </w:pPr>
          </w:p>
        </w:tc>
        <w:tc>
          <w:tcPr>
            <w:tcW w:w="3881" w:type="dxa"/>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 xml:space="preserve">Раздел 1. </w:t>
            </w:r>
            <w:proofErr w:type="gramStart"/>
            <w:r w:rsidRPr="001E279B">
              <w:rPr>
                <w:sz w:val="18"/>
                <w:szCs w:val="18"/>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jc w:val="center"/>
              <w:textAlignment w:val="baseline"/>
              <w:rPr>
                <w:sz w:val="18"/>
                <w:szCs w:val="18"/>
              </w:rPr>
            </w:pPr>
            <w:r w:rsidRPr="001E279B">
              <w:rPr>
                <w:sz w:val="18"/>
                <w:szCs w:val="18"/>
              </w:rPr>
              <w:t xml:space="preserve">№ </w:t>
            </w:r>
            <w:proofErr w:type="gramStart"/>
            <w:r w:rsidRPr="001E279B">
              <w:rPr>
                <w:sz w:val="18"/>
                <w:szCs w:val="18"/>
              </w:rPr>
              <w:t>п</w:t>
            </w:r>
            <w:proofErr w:type="gramEnd"/>
            <w:r w:rsidRPr="001E279B">
              <w:rPr>
                <w:sz w:val="18"/>
                <w:szCs w:val="18"/>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jc w:val="center"/>
              <w:textAlignment w:val="baseline"/>
              <w:rPr>
                <w:sz w:val="18"/>
                <w:szCs w:val="18"/>
              </w:rPr>
            </w:pPr>
            <w:r w:rsidRPr="001E279B">
              <w:rPr>
                <w:sz w:val="18"/>
                <w:szCs w:val="18"/>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jc w:val="center"/>
              <w:textAlignment w:val="baseline"/>
              <w:rPr>
                <w:sz w:val="18"/>
                <w:szCs w:val="18"/>
              </w:rPr>
            </w:pPr>
            <w:r w:rsidRPr="001E279B">
              <w:rPr>
                <w:sz w:val="18"/>
                <w:szCs w:val="18"/>
              </w:rPr>
              <w:t>Значение сведений</w:t>
            </w: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 xml:space="preserve">Раздел 2. </w:t>
            </w:r>
            <w:proofErr w:type="gramStart"/>
            <w:r w:rsidRPr="001E279B">
              <w:rPr>
                <w:sz w:val="18"/>
                <w:szCs w:val="18"/>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35" w:history="1">
              <w:r w:rsidRPr="001E279B">
                <w:rPr>
                  <w:rStyle w:val="af6"/>
                  <w:rFonts w:eastAsia="Calibri"/>
                  <w:sz w:val="18"/>
                  <w:szCs w:val="18"/>
                </w:rPr>
                <w:t xml:space="preserve">Федеральным законом от 3 ноября </w:t>
              </w:r>
              <w:r w:rsidRPr="001E279B">
                <w:rPr>
                  <w:rStyle w:val="af6"/>
                  <w:rFonts w:eastAsia="Calibri"/>
                  <w:sz w:val="18"/>
                  <w:szCs w:val="18"/>
                </w:rPr>
                <w:lastRenderedPageBreak/>
                <w:t>2006 года № 174-ФЗ</w:t>
              </w:r>
              <w:proofErr w:type="gramEnd"/>
            </w:hyperlink>
            <w:r w:rsidRPr="001E279B">
              <w:rPr>
                <w:sz w:val="18"/>
                <w:szCs w:val="18"/>
              </w:rPr>
              <w:t>, </w:t>
            </w:r>
            <w:hyperlink r:id="rId36" w:history="1">
              <w:r w:rsidRPr="001E279B">
                <w:rPr>
                  <w:rStyle w:val="af6"/>
                  <w:rFonts w:eastAsia="Calibri"/>
                  <w:sz w:val="18"/>
                  <w:szCs w:val="18"/>
                </w:rPr>
                <w:t>Федеральным законом от 12 января 1996 года № 7-ФЗ</w:t>
              </w:r>
            </w:hyperlink>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lastRenderedPageBreak/>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 xml:space="preserve">Раздел 3. </w:t>
            </w:r>
            <w:proofErr w:type="gramStart"/>
            <w:r w:rsidRPr="001E279B">
              <w:rPr>
                <w:sz w:val="18"/>
                <w:szCs w:val="18"/>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pStyle w:val="formattext0"/>
              <w:spacing w:before="0" w:beforeAutospacing="0" w:after="0" w:afterAutospacing="0"/>
              <w:textAlignment w:val="baseline"/>
              <w:rPr>
                <w:sz w:val="18"/>
                <w:szCs w:val="18"/>
              </w:rPr>
            </w:pPr>
            <w:r w:rsidRPr="001E279B">
              <w:rPr>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771" w:rsidRPr="001E279B" w:rsidRDefault="00117771" w:rsidP="00DC0C43">
            <w:pPr>
              <w:spacing w:after="0" w:line="240" w:lineRule="auto"/>
              <w:rPr>
                <w:rFonts w:ascii="Times New Roman" w:hAnsi="Times New Roman"/>
                <w:sz w:val="18"/>
                <w:szCs w:val="18"/>
              </w:rPr>
            </w:pPr>
          </w:p>
        </w:tc>
      </w:tr>
    </w:tbl>
    <w:p w:rsidR="00DC0C43" w:rsidRDefault="00DC0C43" w:rsidP="00DC0C43">
      <w:pPr>
        <w:pStyle w:val="formattext0"/>
        <w:shd w:val="clear" w:color="auto" w:fill="FFFFFF"/>
        <w:spacing w:before="0" w:beforeAutospacing="0" w:after="0" w:afterAutospacing="0"/>
        <w:textAlignment w:val="baseline"/>
        <w:rPr>
          <w:spacing w:val="2"/>
          <w:sz w:val="18"/>
          <w:szCs w:val="18"/>
        </w:rPr>
        <w:sectPr w:rsidR="00DC0C43" w:rsidSect="00DC0C43">
          <w:type w:val="continuous"/>
          <w:pgSz w:w="11906" w:h="16838"/>
          <w:pgMar w:top="1134" w:right="850" w:bottom="1134" w:left="1701" w:header="708" w:footer="708" w:gutter="0"/>
          <w:cols w:space="708"/>
          <w:docGrid w:linePitch="360"/>
        </w:sectPr>
      </w:pPr>
    </w:p>
    <w:p w:rsidR="00117771" w:rsidRPr="001E279B" w:rsidRDefault="00117771" w:rsidP="00DC0C43">
      <w:pPr>
        <w:pStyle w:val="formattext0"/>
        <w:shd w:val="clear" w:color="auto" w:fill="FFFFFF"/>
        <w:spacing w:before="0" w:beforeAutospacing="0" w:after="0" w:afterAutospacing="0"/>
        <w:textAlignment w:val="baseline"/>
        <w:rPr>
          <w:spacing w:val="2"/>
          <w:sz w:val="18"/>
          <w:szCs w:val="18"/>
        </w:rPr>
      </w:pPr>
      <w:r w:rsidRPr="001E279B">
        <w:rPr>
          <w:spacing w:val="2"/>
          <w:sz w:val="18"/>
          <w:szCs w:val="18"/>
        </w:rPr>
        <w:lastRenderedPageBreak/>
        <w:br/>
      </w:r>
    </w:p>
    <w:p w:rsidR="00117771" w:rsidRPr="001E279B" w:rsidRDefault="00117771" w:rsidP="00DC0C43">
      <w:pPr>
        <w:pStyle w:val="unformattext"/>
        <w:shd w:val="clear" w:color="auto" w:fill="FFFFFF"/>
        <w:spacing w:before="0" w:beforeAutospacing="0" w:after="0" w:afterAutospacing="0"/>
        <w:textAlignment w:val="baseline"/>
        <w:rPr>
          <w:spacing w:val="2"/>
          <w:sz w:val="18"/>
          <w:szCs w:val="18"/>
        </w:rPr>
      </w:pPr>
      <w:r w:rsidRPr="001E279B">
        <w:rPr>
          <w:spacing w:val="2"/>
          <w:sz w:val="18"/>
          <w:szCs w:val="18"/>
        </w:rPr>
        <w:t>Должность лица,                __________________    _____________________</w:t>
      </w:r>
    </w:p>
    <w:p w:rsidR="000A7194" w:rsidRDefault="00117771" w:rsidP="000A7194">
      <w:pPr>
        <w:pStyle w:val="unformattext"/>
        <w:shd w:val="clear" w:color="auto" w:fill="FFFFFF"/>
        <w:spacing w:before="0" w:beforeAutospacing="0" w:after="0" w:afterAutospacing="0"/>
        <w:textAlignment w:val="baseline"/>
        <w:rPr>
          <w:spacing w:val="2"/>
          <w:sz w:val="18"/>
          <w:szCs w:val="18"/>
        </w:rPr>
      </w:pPr>
      <w:r w:rsidRPr="001E279B">
        <w:rPr>
          <w:spacing w:val="2"/>
          <w:sz w:val="18"/>
          <w:szCs w:val="18"/>
        </w:rPr>
        <w:t>подписывающего выписку          (подпись)             (расшифровка подписи)</w:t>
      </w:r>
      <w:r w:rsidRPr="001E279B">
        <w:rPr>
          <w:spacing w:val="2"/>
          <w:sz w:val="18"/>
          <w:szCs w:val="18"/>
        </w:rPr>
        <w:br/>
      </w:r>
      <w:r w:rsidRPr="001E279B">
        <w:rPr>
          <w:spacing w:val="2"/>
          <w:sz w:val="18"/>
          <w:szCs w:val="18"/>
        </w:rPr>
        <w:br/>
        <w:t>Ф.И.О. (последнее - при наличии) исполнителя</w:t>
      </w:r>
      <w:r w:rsidRPr="001E279B">
        <w:rPr>
          <w:spacing w:val="2"/>
          <w:sz w:val="18"/>
          <w:szCs w:val="18"/>
        </w:rPr>
        <w:br/>
        <w:t>№ телефона</w:t>
      </w:r>
    </w:p>
    <w:p w:rsidR="000A7194" w:rsidRDefault="000A7194" w:rsidP="000A7194">
      <w:pPr>
        <w:pStyle w:val="unformattext"/>
        <w:shd w:val="clear" w:color="auto" w:fill="FFFFFF"/>
        <w:spacing w:before="0" w:beforeAutospacing="0" w:after="0" w:afterAutospacing="0"/>
        <w:textAlignment w:val="baseline"/>
        <w:rPr>
          <w:spacing w:val="2"/>
          <w:sz w:val="18"/>
          <w:szCs w:val="18"/>
        </w:rPr>
      </w:pPr>
    </w:p>
    <w:p w:rsidR="00117771" w:rsidRPr="001E279B" w:rsidRDefault="000A7194" w:rsidP="000A7194">
      <w:pPr>
        <w:pStyle w:val="unformattext"/>
        <w:shd w:val="clear" w:color="auto" w:fill="FFFFFF"/>
        <w:spacing w:before="0" w:beforeAutospacing="0" w:after="0" w:afterAutospacing="0"/>
        <w:textAlignment w:val="baseline"/>
        <w:rPr>
          <w:sz w:val="18"/>
          <w:szCs w:val="18"/>
        </w:rPr>
      </w:pPr>
      <w:r>
        <w:rPr>
          <w:spacing w:val="2"/>
          <w:sz w:val="18"/>
          <w:szCs w:val="18"/>
        </w:rPr>
        <w:t xml:space="preserve"> </w:t>
      </w:r>
      <w:r w:rsidR="00117771" w:rsidRPr="001E279B">
        <w:rPr>
          <w:sz w:val="18"/>
          <w:szCs w:val="18"/>
        </w:rPr>
        <w:t xml:space="preserve">Приложение № 2  </w:t>
      </w:r>
      <w:r w:rsidR="00117771" w:rsidRPr="001E279B">
        <w:rPr>
          <w:sz w:val="18"/>
          <w:szCs w:val="18"/>
          <w:lang w:eastAsia="ar-SA"/>
        </w:rPr>
        <w:t xml:space="preserve"> предоставления муниципальной ведений из реестра муниципального имущества муниципального образования</w:t>
      </w:r>
      <w:r w:rsidR="00117771" w:rsidRPr="001E279B">
        <w:rPr>
          <w:sz w:val="18"/>
          <w:szCs w:val="18"/>
        </w:rPr>
        <w:t>» Администрации_____________________________</w:t>
      </w:r>
    </w:p>
    <w:p w:rsidR="00117771" w:rsidRPr="001E279B" w:rsidRDefault="00117771" w:rsidP="00DC0C43">
      <w:pPr>
        <w:pStyle w:val="3"/>
        <w:shd w:val="clear" w:color="auto" w:fill="FFFFFF"/>
        <w:spacing w:before="0" w:line="240" w:lineRule="auto"/>
        <w:jc w:val="center"/>
        <w:textAlignment w:val="baseline"/>
        <w:rPr>
          <w:rFonts w:ascii="Times New Roman" w:hAnsi="Times New Roman" w:cs="Times New Roman"/>
          <w:color w:val="auto"/>
          <w:spacing w:val="2"/>
          <w:sz w:val="18"/>
          <w:szCs w:val="18"/>
        </w:rPr>
      </w:pPr>
      <w:r w:rsidRPr="001E279B">
        <w:rPr>
          <w:rFonts w:ascii="Times New Roman" w:hAnsi="Times New Roman" w:cs="Times New Roman"/>
          <w:color w:val="auto"/>
          <w:spacing w:val="2"/>
          <w:sz w:val="18"/>
          <w:szCs w:val="18"/>
        </w:rPr>
        <w:t>СПРАВКА № ____ об отсутствии запрашиваемой информации в реестре муниципального имущества муниципального образования _____________</w:t>
      </w:r>
    </w:p>
    <w:p w:rsidR="00117771" w:rsidRPr="001E279B" w:rsidRDefault="00117771" w:rsidP="00DC0C43">
      <w:pPr>
        <w:pStyle w:val="formattext0"/>
        <w:shd w:val="clear" w:color="auto" w:fill="FFFFFF"/>
        <w:spacing w:before="0" w:beforeAutospacing="0" w:after="0" w:afterAutospacing="0"/>
        <w:jc w:val="center"/>
        <w:textAlignment w:val="baseline"/>
        <w:rPr>
          <w:spacing w:val="2"/>
          <w:sz w:val="18"/>
          <w:szCs w:val="18"/>
        </w:rPr>
      </w:pPr>
      <w:r w:rsidRPr="001E279B">
        <w:rPr>
          <w:spacing w:val="2"/>
          <w:sz w:val="18"/>
          <w:szCs w:val="18"/>
        </w:rPr>
        <w:t>"___" ___________ 20__ года</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br/>
        <w:t>    ___________________________________________________________________</w:t>
      </w:r>
    </w:p>
    <w:p w:rsidR="00117771" w:rsidRPr="001E279B" w:rsidRDefault="00117771" w:rsidP="00DC0C43">
      <w:pPr>
        <w:pStyle w:val="unformattext"/>
        <w:shd w:val="clear" w:color="auto" w:fill="FFFFFF"/>
        <w:spacing w:before="0" w:beforeAutospacing="0" w:after="0" w:afterAutospacing="0"/>
        <w:jc w:val="both"/>
        <w:textAlignment w:val="baseline"/>
        <w:rPr>
          <w:i/>
          <w:spacing w:val="2"/>
          <w:sz w:val="18"/>
          <w:szCs w:val="18"/>
        </w:rPr>
      </w:pPr>
      <w:r w:rsidRPr="001E279B">
        <w:rPr>
          <w:i/>
          <w:spacing w:val="2"/>
          <w:sz w:val="18"/>
          <w:szCs w:val="18"/>
        </w:rPr>
        <w:t xml:space="preserve">(указать </w:t>
      </w:r>
      <w:r w:rsidRPr="001E279B">
        <w:rPr>
          <w:i/>
          <w:sz w:val="18"/>
          <w:szCs w:val="18"/>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рассмотрен   запрос   </w:t>
      </w:r>
      <w:proofErr w:type="gramStart"/>
      <w:r w:rsidRPr="001E279B">
        <w:rPr>
          <w:spacing w:val="2"/>
          <w:sz w:val="18"/>
          <w:szCs w:val="18"/>
        </w:rPr>
        <w:t>от</w:t>
      </w:r>
      <w:proofErr w:type="gramEnd"/>
      <w:r w:rsidRPr="001E279B">
        <w:rPr>
          <w:spacing w:val="2"/>
          <w:sz w:val="18"/>
          <w:szCs w:val="18"/>
        </w:rPr>
        <w:t>________________ № _____________</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 xml:space="preserve">_____________________________________________________________________                    </w:t>
      </w:r>
      <w:r w:rsidRPr="001E279B">
        <w:rPr>
          <w:spacing w:val="2"/>
          <w:sz w:val="18"/>
          <w:szCs w:val="18"/>
        </w:rPr>
        <w:br/>
      </w:r>
      <w:r w:rsidRPr="001E279B">
        <w:rPr>
          <w:i/>
          <w:spacing w:val="2"/>
          <w:sz w:val="18"/>
          <w:szCs w:val="18"/>
        </w:rPr>
        <w:t>(указывается полное наименование юридического лица с указанием организационно-правовой формы или Ф.И.О. (последнее - при наличии</w:t>
      </w:r>
      <w:proofErr w:type="gramStart"/>
      <w:r w:rsidRPr="001E279B">
        <w:rPr>
          <w:i/>
          <w:spacing w:val="2"/>
          <w:sz w:val="18"/>
          <w:szCs w:val="18"/>
        </w:rPr>
        <w:t>)ф</w:t>
      </w:r>
      <w:proofErr w:type="gramEnd"/>
      <w:r w:rsidRPr="001E279B">
        <w:rPr>
          <w:i/>
          <w:spacing w:val="2"/>
          <w:sz w:val="18"/>
          <w:szCs w:val="18"/>
        </w:rPr>
        <w:t>изического лица, запросивших информацию)</w:t>
      </w:r>
      <w:r w:rsidRPr="001E279B">
        <w:rPr>
          <w:spacing w:val="2"/>
          <w:sz w:val="18"/>
          <w:szCs w:val="18"/>
        </w:rPr>
        <w:br/>
      </w:r>
      <w:r w:rsidRPr="001E279B">
        <w:rPr>
          <w:spacing w:val="2"/>
          <w:sz w:val="18"/>
          <w:szCs w:val="18"/>
        </w:rPr>
        <w:br/>
        <w:t xml:space="preserve">о предоставлении выписки об имуществе, находящемся в Реестре </w:t>
      </w:r>
      <w:proofErr w:type="spellStart"/>
      <w:r w:rsidRPr="001E279B">
        <w:rPr>
          <w:spacing w:val="2"/>
          <w:sz w:val="18"/>
          <w:szCs w:val="18"/>
        </w:rPr>
        <w:t>муниципальногоимущества</w:t>
      </w:r>
      <w:proofErr w:type="spellEnd"/>
      <w:r w:rsidRPr="001E279B">
        <w:rPr>
          <w:spacing w:val="2"/>
          <w:sz w:val="18"/>
          <w:szCs w:val="18"/>
        </w:rPr>
        <w:t xml:space="preserve"> муниципального образования ______________________________.</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lastRenderedPageBreak/>
        <w:t>    По   результатам   рассмотрения запроса сообщаем, что информация о</w:t>
      </w:r>
      <w:r w:rsidRPr="001E279B">
        <w:rPr>
          <w:spacing w:val="2"/>
          <w:sz w:val="18"/>
          <w:szCs w:val="18"/>
        </w:rPr>
        <w:br/>
        <w:t>запрашиваемом имуществе в реестре муниципального имущества муниципального</w:t>
      </w:r>
      <w:r w:rsidRPr="001E279B">
        <w:rPr>
          <w:spacing w:val="2"/>
          <w:sz w:val="18"/>
          <w:szCs w:val="18"/>
        </w:rPr>
        <w:br/>
        <w:t>образования _____________________ отсутствует.</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Уполномоченное лицо _______________ (</w:t>
      </w:r>
      <w:proofErr w:type="spellStart"/>
      <w:r w:rsidRPr="001E279B">
        <w:rPr>
          <w:spacing w:val="2"/>
          <w:sz w:val="18"/>
          <w:szCs w:val="18"/>
        </w:rPr>
        <w:t>инициалы</w:t>
      </w:r>
      <w:proofErr w:type="gramStart"/>
      <w:r w:rsidRPr="001E279B">
        <w:rPr>
          <w:spacing w:val="2"/>
          <w:sz w:val="18"/>
          <w:szCs w:val="18"/>
        </w:rPr>
        <w:t>,ф</w:t>
      </w:r>
      <w:proofErr w:type="gramEnd"/>
      <w:r w:rsidRPr="001E279B">
        <w:rPr>
          <w:spacing w:val="2"/>
          <w:sz w:val="18"/>
          <w:szCs w:val="18"/>
        </w:rPr>
        <w:t>амилия</w:t>
      </w:r>
      <w:proofErr w:type="spellEnd"/>
      <w:r w:rsidRPr="001E279B">
        <w:rPr>
          <w:spacing w:val="2"/>
          <w:sz w:val="18"/>
          <w:szCs w:val="18"/>
        </w:rPr>
        <w:t>)        </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(подпись)                               </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М.П.</w:t>
      </w:r>
      <w:r w:rsidRPr="001E279B">
        <w:rPr>
          <w:spacing w:val="2"/>
          <w:sz w:val="18"/>
          <w:szCs w:val="18"/>
        </w:rPr>
        <w:br/>
      </w:r>
      <w:r w:rsidRPr="001E279B">
        <w:rPr>
          <w:spacing w:val="2"/>
          <w:sz w:val="18"/>
          <w:szCs w:val="18"/>
        </w:rPr>
        <w:br/>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Ф.И.О. (последнее - при наличии</w:t>
      </w:r>
      <w:proofErr w:type="gramStart"/>
      <w:r w:rsidRPr="001E279B">
        <w:rPr>
          <w:spacing w:val="2"/>
          <w:sz w:val="18"/>
          <w:szCs w:val="18"/>
        </w:rPr>
        <w:t>)и</w:t>
      </w:r>
      <w:proofErr w:type="gramEnd"/>
      <w:r w:rsidRPr="001E279B">
        <w:rPr>
          <w:spacing w:val="2"/>
          <w:sz w:val="18"/>
          <w:szCs w:val="18"/>
        </w:rPr>
        <w:t>сполнителя</w:t>
      </w:r>
    </w:p>
    <w:p w:rsidR="00117771"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 телефона</w:t>
      </w:r>
    </w:p>
    <w:p w:rsidR="00117771" w:rsidRPr="001E279B" w:rsidRDefault="00117771" w:rsidP="000A7194">
      <w:pPr>
        <w:suppressAutoHyphens/>
        <w:autoSpaceDE w:val="0"/>
        <w:autoSpaceDN w:val="0"/>
        <w:adjustRightInd w:val="0"/>
        <w:spacing w:after="0" w:line="240" w:lineRule="auto"/>
        <w:rPr>
          <w:rFonts w:ascii="Times New Roman" w:hAnsi="Times New Roman"/>
          <w:sz w:val="18"/>
          <w:szCs w:val="18"/>
        </w:rPr>
      </w:pPr>
      <w:proofErr w:type="spellStart"/>
      <w:r w:rsidRPr="001E279B">
        <w:rPr>
          <w:rFonts w:ascii="Times New Roman" w:hAnsi="Times New Roman"/>
          <w:sz w:val="18"/>
          <w:szCs w:val="18"/>
          <w:lang w:eastAsia="ar-SA"/>
        </w:rPr>
        <w:t>нистративному</w:t>
      </w:r>
      <w:proofErr w:type="spellEnd"/>
      <w:r w:rsidRPr="001E279B">
        <w:rPr>
          <w:rFonts w:ascii="Times New Roman" w:hAnsi="Times New Roman"/>
          <w:sz w:val="18"/>
          <w:szCs w:val="18"/>
          <w:lang w:eastAsia="ar-SA"/>
        </w:rPr>
        <w:t xml:space="preserve"> регламенту предоставления муниципальной услуги </w:t>
      </w:r>
      <w:r w:rsidRPr="001E279B">
        <w:rPr>
          <w:rFonts w:ascii="Times New Roman" w:hAnsi="Times New Roman"/>
          <w:sz w:val="18"/>
          <w:szCs w:val="18"/>
        </w:rPr>
        <w:t>«</w:t>
      </w:r>
      <w:r w:rsidRPr="001E279B">
        <w:rPr>
          <w:rFonts w:ascii="Times New Roman" w:hAnsi="Times New Roman"/>
          <w:sz w:val="18"/>
          <w:szCs w:val="18"/>
          <w:lang w:eastAsia="ar-SA"/>
        </w:rPr>
        <w:t>Предоставление сведений из реестра муниципального имущества муниципального образования</w:t>
      </w:r>
      <w:r w:rsidRPr="001E279B">
        <w:rPr>
          <w:rFonts w:ascii="Times New Roman" w:hAnsi="Times New Roman"/>
          <w:sz w:val="18"/>
          <w:szCs w:val="18"/>
        </w:rPr>
        <w:t>» Администрации_____________________________</w:t>
      </w:r>
    </w:p>
    <w:p w:rsidR="000A7194" w:rsidRDefault="00117771" w:rsidP="000A7194">
      <w:pPr>
        <w:pStyle w:val="3"/>
        <w:shd w:val="clear" w:color="auto" w:fill="FFFFFF"/>
        <w:spacing w:before="0" w:line="240" w:lineRule="auto"/>
        <w:jc w:val="center"/>
        <w:textAlignment w:val="baseline"/>
        <w:rPr>
          <w:rFonts w:ascii="Times New Roman" w:hAnsi="Times New Roman" w:cs="Times New Roman"/>
          <w:color w:val="auto"/>
          <w:spacing w:val="2"/>
          <w:sz w:val="18"/>
          <w:szCs w:val="18"/>
        </w:rPr>
      </w:pPr>
      <w:r w:rsidRPr="001E279B">
        <w:rPr>
          <w:rFonts w:ascii="Times New Roman" w:hAnsi="Times New Roman" w:cs="Times New Roman"/>
          <w:color w:val="auto"/>
          <w:spacing w:val="2"/>
          <w:sz w:val="18"/>
          <w:szCs w:val="18"/>
        </w:rPr>
        <w:lastRenderedPageBreak/>
        <w:t>ЗАЯВЛЕНИЕ на предоставление муниципальной услуги "Выдача выписки из реестра муниципального имущества муниципального образования __________</w:t>
      </w:r>
    </w:p>
    <w:p w:rsidR="00117771" w:rsidRPr="001E279B" w:rsidRDefault="00117771" w:rsidP="000A7194">
      <w:pPr>
        <w:pStyle w:val="3"/>
        <w:shd w:val="clear" w:color="auto" w:fill="FFFFFF"/>
        <w:spacing w:before="0" w:line="240" w:lineRule="auto"/>
        <w:jc w:val="center"/>
        <w:textAlignment w:val="baseline"/>
        <w:rPr>
          <w:spacing w:val="2"/>
          <w:sz w:val="18"/>
          <w:szCs w:val="18"/>
        </w:rPr>
      </w:pPr>
      <w:r w:rsidRPr="001E279B">
        <w:rPr>
          <w:rFonts w:ascii="Times New Roman" w:hAnsi="Times New Roman" w:cs="Times New Roman"/>
          <w:color w:val="auto"/>
          <w:spacing w:val="2"/>
          <w:sz w:val="18"/>
          <w:szCs w:val="18"/>
        </w:rPr>
        <w:t>_</w:t>
      </w:r>
      <w:r w:rsidRPr="001E279B">
        <w:rPr>
          <w:spacing w:val="2"/>
          <w:sz w:val="18"/>
          <w:szCs w:val="18"/>
        </w:rPr>
        <w:t>____________________________</w:t>
      </w:r>
      <w:r w:rsidRPr="001E279B">
        <w:rPr>
          <w:spacing w:val="2"/>
          <w:sz w:val="18"/>
          <w:szCs w:val="18"/>
        </w:rPr>
        <w:br/>
      </w:r>
      <w:r w:rsidRPr="001E279B">
        <w:rPr>
          <w:i/>
          <w:spacing w:val="2"/>
          <w:sz w:val="18"/>
          <w:szCs w:val="18"/>
        </w:rPr>
        <w:t xml:space="preserve">(указать </w:t>
      </w:r>
      <w:r w:rsidRPr="001E279B">
        <w:rPr>
          <w:i/>
          <w:sz w:val="18"/>
          <w:szCs w:val="18"/>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roofErr w:type="gramStart"/>
      <w:r w:rsidRPr="001E279B">
        <w:rPr>
          <w:i/>
          <w:sz w:val="18"/>
          <w:szCs w:val="18"/>
        </w:rPr>
        <w:t>)</w:t>
      </w:r>
      <w:r w:rsidRPr="001E279B">
        <w:rPr>
          <w:spacing w:val="2"/>
          <w:sz w:val="18"/>
          <w:szCs w:val="18"/>
        </w:rPr>
        <w:t>О</w:t>
      </w:r>
      <w:proofErr w:type="gramEnd"/>
      <w:r w:rsidRPr="001E279B">
        <w:rPr>
          <w:spacing w:val="2"/>
          <w:sz w:val="18"/>
          <w:szCs w:val="18"/>
        </w:rPr>
        <w:t>т кого ___________________________________ </w:t>
      </w:r>
      <w:r w:rsidRPr="001E279B">
        <w:rPr>
          <w:spacing w:val="2"/>
          <w:sz w:val="18"/>
          <w:szCs w:val="18"/>
        </w:rPr>
        <w:br/>
        <w:t>(фамилия, имя, отчество (последнее - </w:t>
      </w:r>
      <w:r w:rsidRPr="001E279B">
        <w:rPr>
          <w:spacing w:val="2"/>
          <w:sz w:val="18"/>
          <w:szCs w:val="18"/>
        </w:rPr>
        <w:br/>
        <w:t>при наличии) физического лица либо </w:t>
      </w:r>
      <w:r w:rsidRPr="001E279B">
        <w:rPr>
          <w:spacing w:val="2"/>
          <w:sz w:val="18"/>
          <w:szCs w:val="18"/>
        </w:rPr>
        <w:br/>
        <w:t>полное наименование юридического </w:t>
      </w:r>
      <w:r w:rsidRPr="001E279B">
        <w:rPr>
          <w:spacing w:val="2"/>
          <w:sz w:val="18"/>
          <w:szCs w:val="18"/>
        </w:rPr>
        <w:br/>
        <w:t>лица, адрес постоянного места </w:t>
      </w:r>
      <w:r w:rsidRPr="001E279B">
        <w:rPr>
          <w:spacing w:val="2"/>
          <w:sz w:val="18"/>
          <w:szCs w:val="18"/>
        </w:rPr>
        <w:br/>
        <w:t>жительства (для физического лица) </w:t>
      </w:r>
      <w:r w:rsidRPr="001E279B">
        <w:rPr>
          <w:spacing w:val="2"/>
          <w:sz w:val="18"/>
          <w:szCs w:val="18"/>
        </w:rPr>
        <w:br/>
        <w:t>или юридический и фактический адрес, </w:t>
      </w:r>
      <w:r w:rsidRPr="001E279B">
        <w:rPr>
          <w:spacing w:val="2"/>
          <w:sz w:val="18"/>
          <w:szCs w:val="18"/>
        </w:rPr>
        <w:br/>
        <w:t>ИНН, контактный телефон (для </w:t>
      </w:r>
      <w:r w:rsidRPr="001E279B">
        <w:rPr>
          <w:spacing w:val="2"/>
          <w:sz w:val="18"/>
          <w:szCs w:val="18"/>
        </w:rPr>
        <w:br/>
        <w:t>юридического лица, индивидуального </w:t>
      </w:r>
      <w:r w:rsidRPr="001E279B">
        <w:rPr>
          <w:spacing w:val="2"/>
          <w:sz w:val="18"/>
          <w:szCs w:val="18"/>
        </w:rPr>
        <w:br/>
        <w:t>предпринимателя)</w:t>
      </w:r>
    </w:p>
    <w:p w:rsidR="00117771" w:rsidRPr="001E279B" w:rsidRDefault="00117771" w:rsidP="00DC0C43">
      <w:pPr>
        <w:pStyle w:val="formattext0"/>
        <w:shd w:val="clear" w:color="auto" w:fill="FFFFFF"/>
        <w:spacing w:before="0" w:beforeAutospacing="0" w:after="0" w:afterAutospacing="0"/>
        <w:textAlignment w:val="baseline"/>
        <w:rPr>
          <w:spacing w:val="2"/>
          <w:sz w:val="18"/>
          <w:szCs w:val="18"/>
        </w:rPr>
      </w:pPr>
      <w:r w:rsidRPr="001E279B">
        <w:rPr>
          <w:spacing w:val="2"/>
          <w:sz w:val="18"/>
          <w:szCs w:val="18"/>
        </w:rPr>
        <w:br/>
      </w:r>
    </w:p>
    <w:p w:rsidR="00117771" w:rsidRPr="001E279B" w:rsidRDefault="00117771" w:rsidP="00DC0C43">
      <w:pPr>
        <w:pStyle w:val="headertext"/>
        <w:shd w:val="clear" w:color="auto" w:fill="FFFFFF"/>
        <w:spacing w:before="0" w:beforeAutospacing="0" w:after="0" w:afterAutospacing="0"/>
        <w:jc w:val="center"/>
        <w:textAlignment w:val="baseline"/>
        <w:rPr>
          <w:spacing w:val="2"/>
          <w:sz w:val="18"/>
          <w:szCs w:val="18"/>
        </w:rPr>
      </w:pPr>
      <w:r w:rsidRPr="001E279B">
        <w:rPr>
          <w:spacing w:val="2"/>
          <w:sz w:val="18"/>
          <w:szCs w:val="18"/>
        </w:rPr>
        <w:t xml:space="preserve">ЗАЯВЛЕНИЕ </w:t>
      </w:r>
    </w:p>
    <w:p w:rsidR="00117771" w:rsidRPr="001E279B" w:rsidRDefault="00117771" w:rsidP="00DC0C43">
      <w:pPr>
        <w:pStyle w:val="headertext"/>
        <w:shd w:val="clear" w:color="auto" w:fill="FFFFFF"/>
        <w:spacing w:before="0" w:beforeAutospacing="0" w:after="0" w:afterAutospacing="0"/>
        <w:jc w:val="center"/>
        <w:textAlignment w:val="baseline"/>
        <w:rPr>
          <w:spacing w:val="2"/>
          <w:sz w:val="18"/>
          <w:szCs w:val="18"/>
        </w:rPr>
      </w:pPr>
      <w:r w:rsidRPr="001E279B">
        <w:rPr>
          <w:spacing w:val="2"/>
          <w:sz w:val="18"/>
          <w:szCs w:val="18"/>
        </w:rPr>
        <w:t>на предоставление муниципальной услуги "Выдача выписки из реестра муниципального имущества муниципального образования ________________________</w:t>
      </w:r>
    </w:p>
    <w:p w:rsidR="00117771" w:rsidRPr="001E279B" w:rsidRDefault="00117771" w:rsidP="00DC0C43">
      <w:pPr>
        <w:pStyle w:val="formattext0"/>
        <w:shd w:val="clear" w:color="auto" w:fill="FFFFFF"/>
        <w:spacing w:before="0" w:beforeAutospacing="0" w:after="0" w:afterAutospacing="0"/>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   Прошу выдать выписку из реестра муниципального имущества муниципального образования ______________________в количестве _____ экземпляров, наследующее имущество: _____________________________________________________________________</w:t>
      </w:r>
      <w:r w:rsidRPr="001E279B">
        <w:rPr>
          <w:spacing w:val="2"/>
          <w:sz w:val="18"/>
          <w:szCs w:val="18"/>
        </w:rPr>
        <w:br/>
        <w:t>_____________________________________________________________________</w:t>
      </w:r>
      <w:r w:rsidRPr="001E279B">
        <w:rPr>
          <w:spacing w:val="2"/>
          <w:sz w:val="18"/>
          <w:szCs w:val="18"/>
        </w:rPr>
        <w:br/>
        <w:t>_________________________________________________________________________________. (наименование, месторасположение, иные характеризующие имущество сведения)</w:t>
      </w:r>
      <w:r w:rsidRPr="001E279B">
        <w:rPr>
          <w:spacing w:val="2"/>
          <w:sz w:val="18"/>
          <w:szCs w:val="18"/>
        </w:rPr>
        <w:br/>
        <w:t>    </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Способ получения результата предоставления муниципальной услуги:__________________________________________________________________________________</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(лично, почтовым отправлением, электронной почтой)</w:t>
      </w:r>
      <w:r w:rsidRPr="001E279B">
        <w:rPr>
          <w:spacing w:val="2"/>
          <w:sz w:val="18"/>
          <w:szCs w:val="18"/>
        </w:rPr>
        <w:br/>
        <w:t>    </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Даю &lt;*&gt;  согласие  ________________________________________________________________</w:t>
      </w:r>
    </w:p>
    <w:p w:rsidR="00117771" w:rsidRPr="001E279B" w:rsidRDefault="00117771" w:rsidP="00DC0C43">
      <w:pPr>
        <w:pStyle w:val="formattext0"/>
        <w:shd w:val="clear" w:color="auto" w:fill="FFFFFF"/>
        <w:spacing w:before="0" w:beforeAutospacing="0" w:after="0" w:afterAutospacing="0"/>
        <w:ind w:left="1985"/>
        <w:jc w:val="both"/>
        <w:textAlignment w:val="baseline"/>
        <w:rPr>
          <w:spacing w:val="2"/>
          <w:sz w:val="18"/>
          <w:szCs w:val="18"/>
        </w:rPr>
      </w:pPr>
      <w:r w:rsidRPr="001E279B">
        <w:rPr>
          <w:i/>
          <w:spacing w:val="2"/>
          <w:sz w:val="18"/>
          <w:szCs w:val="18"/>
        </w:rPr>
        <w:t xml:space="preserve">(указать </w:t>
      </w:r>
      <w:r w:rsidRPr="001E279B">
        <w:rPr>
          <w:i/>
          <w:sz w:val="18"/>
          <w:szCs w:val="18"/>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roofErr w:type="gramStart"/>
      <w:r w:rsidRPr="001E279B">
        <w:rPr>
          <w:spacing w:val="2"/>
          <w:sz w:val="18"/>
          <w:szCs w:val="18"/>
        </w:rPr>
        <w:t>в соответствии  со  статьей  9 Федерального закона "О персональных данных" на</w:t>
      </w:r>
      <w:r w:rsidRPr="001E279B">
        <w:rPr>
          <w:spacing w:val="2"/>
          <w:sz w:val="18"/>
          <w:szCs w:val="18"/>
        </w:rPr>
        <w:br/>
        <w:t>автоматизированную,   а  также  без  использования  средств  автоматизации,</w:t>
      </w:r>
      <w:r w:rsidRPr="001E279B">
        <w:rPr>
          <w:spacing w:val="2"/>
          <w:sz w:val="18"/>
          <w:szCs w:val="18"/>
        </w:rPr>
        <w:br/>
        <w:t>обработку  моих  персональных  данных  в  целях  выдачи  выписки из реестра</w:t>
      </w:r>
      <w:r w:rsidRPr="001E279B">
        <w:rPr>
          <w:spacing w:val="2"/>
          <w:sz w:val="18"/>
          <w:szCs w:val="18"/>
        </w:rPr>
        <w:br/>
        <w:t>муниципального  имущества муниципального образования___________________,</w:t>
      </w:r>
      <w:r w:rsidRPr="001E279B">
        <w:rPr>
          <w:spacing w:val="2"/>
          <w:sz w:val="18"/>
          <w:szCs w:val="18"/>
        </w:rPr>
        <w:br/>
        <w:t>а  именно  на  совершение  действий,  предусмотренных  пунктом  3  статьи 3</w:t>
      </w:r>
      <w:r w:rsidRPr="001E279B">
        <w:rPr>
          <w:spacing w:val="2"/>
          <w:sz w:val="18"/>
          <w:szCs w:val="18"/>
        </w:rPr>
        <w:br/>
        <w:t xml:space="preserve">Федерального  закона "О персональных данных" со </w:t>
      </w:r>
      <w:r w:rsidRPr="001E279B">
        <w:rPr>
          <w:spacing w:val="2"/>
          <w:sz w:val="18"/>
          <w:szCs w:val="18"/>
        </w:rPr>
        <w:lastRenderedPageBreak/>
        <w:t>сведениями, представленными</w:t>
      </w:r>
      <w:r w:rsidRPr="001E279B">
        <w:rPr>
          <w:spacing w:val="2"/>
          <w:sz w:val="18"/>
          <w:szCs w:val="18"/>
        </w:rPr>
        <w:br/>
        <w:t>мной в _____________________________________________________________________</w:t>
      </w:r>
      <w:proofErr w:type="gramEnd"/>
    </w:p>
    <w:p w:rsidR="00117771" w:rsidRPr="001E279B" w:rsidRDefault="00117771" w:rsidP="00DC0C43">
      <w:pPr>
        <w:pStyle w:val="unformattext"/>
        <w:shd w:val="clear" w:color="auto" w:fill="FFFFFF"/>
        <w:spacing w:before="0" w:beforeAutospacing="0" w:after="0" w:afterAutospacing="0"/>
        <w:ind w:left="851"/>
        <w:jc w:val="both"/>
        <w:textAlignment w:val="baseline"/>
        <w:rPr>
          <w:spacing w:val="2"/>
          <w:sz w:val="18"/>
          <w:szCs w:val="18"/>
        </w:rPr>
      </w:pPr>
      <w:r w:rsidRPr="001E279B">
        <w:rPr>
          <w:i/>
          <w:spacing w:val="2"/>
          <w:sz w:val="18"/>
          <w:szCs w:val="18"/>
        </w:rPr>
        <w:t xml:space="preserve">(указать </w:t>
      </w:r>
      <w:r w:rsidRPr="001E279B">
        <w:rPr>
          <w:i/>
          <w:sz w:val="18"/>
          <w:szCs w:val="18"/>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 xml:space="preserve">с целью выдачи </w:t>
      </w:r>
      <w:proofErr w:type="spellStart"/>
      <w:r w:rsidRPr="001E279B">
        <w:rPr>
          <w:spacing w:val="2"/>
          <w:sz w:val="18"/>
          <w:szCs w:val="18"/>
        </w:rPr>
        <w:t>выпискиизреестра</w:t>
      </w:r>
      <w:proofErr w:type="spellEnd"/>
      <w:r w:rsidRPr="001E279B">
        <w:rPr>
          <w:spacing w:val="2"/>
          <w:sz w:val="18"/>
          <w:szCs w:val="18"/>
        </w:rPr>
        <w:t xml:space="preserve">   муниципального   имущества   муниципального   образования ______________________. Согласие дается на период </w:t>
      </w:r>
      <w:proofErr w:type="spellStart"/>
      <w:r w:rsidRPr="001E279B">
        <w:rPr>
          <w:spacing w:val="2"/>
          <w:sz w:val="18"/>
          <w:szCs w:val="18"/>
        </w:rPr>
        <w:t>доистечения</w:t>
      </w:r>
      <w:proofErr w:type="spellEnd"/>
      <w:r w:rsidRPr="001E279B">
        <w:rPr>
          <w:spacing w:val="2"/>
          <w:sz w:val="18"/>
          <w:szCs w:val="18"/>
        </w:rPr>
        <w:t xml:space="preserve"> сроков </w:t>
      </w:r>
      <w:proofErr w:type="spellStart"/>
      <w:r w:rsidRPr="001E279B">
        <w:rPr>
          <w:spacing w:val="2"/>
          <w:sz w:val="18"/>
          <w:szCs w:val="18"/>
        </w:rPr>
        <w:t>хранениясоответствующей</w:t>
      </w:r>
      <w:proofErr w:type="spellEnd"/>
      <w:r w:rsidRPr="001E279B">
        <w:rPr>
          <w:spacing w:val="2"/>
          <w:sz w:val="18"/>
          <w:szCs w:val="18"/>
        </w:rPr>
        <w:t xml:space="preserve"> информации или документов, содержащих указанную </w:t>
      </w:r>
      <w:proofErr w:type="spellStart"/>
      <w:r w:rsidRPr="001E279B">
        <w:rPr>
          <w:spacing w:val="2"/>
          <w:sz w:val="18"/>
          <w:szCs w:val="18"/>
        </w:rPr>
        <w:t>информацию</w:t>
      </w:r>
      <w:proofErr w:type="gramStart"/>
      <w:r w:rsidRPr="001E279B">
        <w:rPr>
          <w:spacing w:val="2"/>
          <w:sz w:val="18"/>
          <w:szCs w:val="18"/>
        </w:rPr>
        <w:t>,о</w:t>
      </w:r>
      <w:proofErr w:type="gramEnd"/>
      <w:r w:rsidRPr="001E279B">
        <w:rPr>
          <w:spacing w:val="2"/>
          <w:sz w:val="18"/>
          <w:szCs w:val="18"/>
        </w:rPr>
        <w:t>пределяемых</w:t>
      </w:r>
      <w:proofErr w:type="spellEnd"/>
      <w:r w:rsidRPr="001E279B">
        <w:rPr>
          <w:spacing w:val="2"/>
          <w:sz w:val="18"/>
          <w:szCs w:val="18"/>
        </w:rPr>
        <w:t xml:space="preserve"> в соответствии с законодательством Российской Федерации.</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Приложение:______________________</w:t>
      </w:r>
      <w:r w:rsidRPr="001E279B">
        <w:rPr>
          <w:spacing w:val="2"/>
          <w:sz w:val="18"/>
          <w:szCs w:val="18"/>
        </w:rPr>
        <w:br/>
        <w:t>__________________________________</w:t>
      </w:r>
      <w:r w:rsidRPr="001E279B">
        <w:rPr>
          <w:spacing w:val="2"/>
          <w:sz w:val="18"/>
          <w:szCs w:val="18"/>
        </w:rPr>
        <w:br/>
      </w:r>
      <w:r w:rsidRPr="001E279B">
        <w:rPr>
          <w:spacing w:val="2"/>
          <w:sz w:val="18"/>
          <w:szCs w:val="18"/>
        </w:rPr>
        <w:br/>
        <w:t>_________________________                "__" ___________ 20__ г.</w:t>
      </w:r>
      <w:r w:rsidRPr="001E279B">
        <w:rPr>
          <w:spacing w:val="2"/>
          <w:sz w:val="18"/>
          <w:szCs w:val="18"/>
        </w:rPr>
        <w:br/>
        <w:t xml:space="preserve">     (подпись)                             </w:t>
      </w:r>
      <w:r w:rsidRPr="001E279B">
        <w:rPr>
          <w:spacing w:val="2"/>
          <w:sz w:val="18"/>
          <w:szCs w:val="18"/>
        </w:rPr>
        <w:br/>
      </w:r>
      <w:r w:rsidRPr="001E279B">
        <w:rPr>
          <w:spacing w:val="2"/>
          <w:sz w:val="18"/>
          <w:szCs w:val="18"/>
        </w:rPr>
        <w:br/>
        <w:t>Подписьзаявителя___________________________________________________________________________</w:t>
      </w:r>
      <w:r w:rsidRPr="001E279B">
        <w:rPr>
          <w:spacing w:val="2"/>
          <w:sz w:val="18"/>
          <w:szCs w:val="18"/>
        </w:rPr>
        <w:br/>
        <w:t>М.П.(при наличии)</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 xml:space="preserve">Дата заполнения заявления </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"____"________________20___г.      </w:t>
      </w:r>
      <w:r w:rsidRPr="001E279B">
        <w:rPr>
          <w:spacing w:val="2"/>
          <w:sz w:val="18"/>
          <w:szCs w:val="18"/>
        </w:rPr>
        <w:br/>
        <w:t>   </w:t>
      </w: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DC0C43">
      <w:pPr>
        <w:pStyle w:val="unformattext"/>
        <w:shd w:val="clear" w:color="auto" w:fill="FFFFFF"/>
        <w:spacing w:before="0" w:beforeAutospacing="0" w:after="0" w:afterAutospacing="0"/>
        <w:jc w:val="both"/>
        <w:textAlignment w:val="baseline"/>
        <w:rPr>
          <w:spacing w:val="2"/>
          <w:sz w:val="18"/>
          <w:szCs w:val="18"/>
        </w:rPr>
      </w:pPr>
    </w:p>
    <w:p w:rsidR="000A7194" w:rsidRDefault="00117771" w:rsidP="000A7194">
      <w:pPr>
        <w:pStyle w:val="unformattext"/>
        <w:shd w:val="clear" w:color="auto" w:fill="FFFFFF"/>
        <w:spacing w:before="0" w:beforeAutospacing="0" w:after="0" w:afterAutospacing="0"/>
        <w:jc w:val="both"/>
        <w:textAlignment w:val="baseline"/>
        <w:rPr>
          <w:spacing w:val="2"/>
          <w:sz w:val="18"/>
          <w:szCs w:val="18"/>
        </w:rPr>
      </w:pPr>
      <w:r w:rsidRPr="001E279B">
        <w:rPr>
          <w:spacing w:val="2"/>
          <w:sz w:val="18"/>
          <w:szCs w:val="18"/>
        </w:rPr>
        <w:t>   &lt;*&gt; Заполняется в случае подачи заявления физическим лицом.</w:t>
      </w:r>
    </w:p>
    <w:p w:rsidR="000A7194" w:rsidRDefault="000A7194" w:rsidP="000A7194">
      <w:pPr>
        <w:pStyle w:val="unformattext"/>
        <w:shd w:val="clear" w:color="auto" w:fill="FFFFFF"/>
        <w:spacing w:before="0" w:beforeAutospacing="0" w:after="0" w:afterAutospacing="0"/>
        <w:jc w:val="both"/>
        <w:textAlignment w:val="baseline"/>
        <w:rPr>
          <w:spacing w:val="2"/>
          <w:sz w:val="18"/>
          <w:szCs w:val="18"/>
        </w:rPr>
      </w:pPr>
    </w:p>
    <w:p w:rsidR="00117771" w:rsidRPr="001E279B" w:rsidRDefault="00117771" w:rsidP="000A7194">
      <w:pPr>
        <w:pStyle w:val="unformattext"/>
        <w:shd w:val="clear" w:color="auto" w:fill="FFFFFF"/>
        <w:spacing w:before="0" w:beforeAutospacing="0" w:after="0" w:afterAutospacing="0"/>
        <w:jc w:val="both"/>
        <w:textAlignment w:val="baseline"/>
        <w:rPr>
          <w:sz w:val="18"/>
          <w:szCs w:val="18"/>
        </w:rPr>
      </w:pPr>
      <w:r w:rsidRPr="001E279B">
        <w:rPr>
          <w:sz w:val="18"/>
          <w:szCs w:val="18"/>
          <w:lang w:eastAsia="ar-SA"/>
        </w:rPr>
        <w:t xml:space="preserve">Приложение №4к административному регламенту предоставления муниципальной услуги </w:t>
      </w:r>
      <w:r w:rsidRPr="001E279B">
        <w:rPr>
          <w:sz w:val="18"/>
          <w:szCs w:val="18"/>
        </w:rPr>
        <w:t>«</w:t>
      </w:r>
      <w:r w:rsidRPr="001E279B">
        <w:rPr>
          <w:sz w:val="18"/>
          <w:szCs w:val="18"/>
          <w:lang w:eastAsia="ar-SA"/>
        </w:rPr>
        <w:t>Предоставление сведений из реестра муниципального имущества муниципального образования</w:t>
      </w:r>
      <w:r w:rsidRPr="001E279B">
        <w:rPr>
          <w:sz w:val="18"/>
          <w:szCs w:val="18"/>
        </w:rPr>
        <w:t xml:space="preserve">» </w:t>
      </w:r>
    </w:p>
    <w:p w:rsidR="00117771" w:rsidRPr="001E279B" w:rsidRDefault="00117771" w:rsidP="00DC0C43">
      <w:pPr>
        <w:autoSpaceDE w:val="0"/>
        <w:autoSpaceDN w:val="0"/>
        <w:adjustRightInd w:val="0"/>
        <w:spacing w:after="0" w:line="240" w:lineRule="auto"/>
        <w:ind w:left="4962"/>
        <w:jc w:val="right"/>
        <w:rPr>
          <w:rFonts w:ascii="Times New Roman" w:hAnsi="Times New Roman"/>
          <w:sz w:val="18"/>
          <w:szCs w:val="18"/>
          <w:lang w:eastAsia="en-US"/>
        </w:rPr>
      </w:pPr>
    </w:p>
    <w:p w:rsidR="00117771" w:rsidRPr="001E279B" w:rsidRDefault="00117771" w:rsidP="00DC0C43">
      <w:pPr>
        <w:autoSpaceDE w:val="0"/>
        <w:autoSpaceDN w:val="0"/>
        <w:adjustRightInd w:val="0"/>
        <w:spacing w:after="0" w:line="240" w:lineRule="auto"/>
        <w:jc w:val="center"/>
        <w:rPr>
          <w:rFonts w:ascii="Times New Roman" w:hAnsi="Times New Roman"/>
          <w:b/>
          <w:sz w:val="18"/>
          <w:szCs w:val="18"/>
          <w:lang w:eastAsia="en-US"/>
        </w:rPr>
      </w:pPr>
      <w:r w:rsidRPr="001E279B">
        <w:rPr>
          <w:rFonts w:ascii="Times New Roman" w:hAnsi="Times New Roman"/>
          <w:b/>
          <w:sz w:val="18"/>
          <w:szCs w:val="18"/>
          <w:lang w:eastAsia="en-US"/>
        </w:rPr>
        <w:t>РАСПИСКА В ПОЛУЧЕНИИ ДОКУМЕНТОВ</w:t>
      </w:r>
    </w:p>
    <w:p w:rsidR="00117771" w:rsidRPr="001E279B" w:rsidRDefault="00117771" w:rsidP="00DC0C43">
      <w:pPr>
        <w:autoSpaceDE w:val="0"/>
        <w:autoSpaceDN w:val="0"/>
        <w:adjustRightInd w:val="0"/>
        <w:spacing w:after="0" w:line="240" w:lineRule="auto"/>
        <w:jc w:val="center"/>
        <w:rPr>
          <w:rFonts w:ascii="Times New Roman" w:hAnsi="Times New Roman"/>
          <w:b/>
          <w:sz w:val="18"/>
          <w:szCs w:val="18"/>
          <w:lang w:eastAsia="en-US"/>
        </w:rPr>
      </w:pPr>
      <w:r w:rsidRPr="001E279B">
        <w:rPr>
          <w:rFonts w:ascii="Times New Roman" w:hAnsi="Times New Roman"/>
          <w:b/>
          <w:sz w:val="18"/>
          <w:szCs w:val="18"/>
          <w:lang w:eastAsia="en-US"/>
        </w:rPr>
        <w:t>№ _________ от ____________________</w:t>
      </w:r>
    </w:p>
    <w:p w:rsidR="00117771" w:rsidRPr="001E279B" w:rsidRDefault="00117771" w:rsidP="00DC0C43">
      <w:pPr>
        <w:autoSpaceDE w:val="0"/>
        <w:autoSpaceDN w:val="0"/>
        <w:adjustRightInd w:val="0"/>
        <w:spacing w:after="0" w:line="240" w:lineRule="auto"/>
        <w:jc w:val="center"/>
        <w:outlineLvl w:val="0"/>
        <w:rPr>
          <w:rFonts w:ascii="Times New Roman" w:hAnsi="Times New Roman"/>
          <w:i/>
          <w:sz w:val="18"/>
          <w:szCs w:val="18"/>
          <w:lang w:eastAsia="en-US"/>
        </w:rPr>
      </w:pPr>
      <w:proofErr w:type="gramStart"/>
      <w:r w:rsidRPr="001E279B">
        <w:rPr>
          <w:rFonts w:ascii="Times New Roman" w:hAnsi="Times New Roman"/>
          <w:i/>
          <w:sz w:val="18"/>
          <w:szCs w:val="18"/>
          <w:lang w:eastAsia="en-US"/>
        </w:rPr>
        <w:t xml:space="preserve">(соответствует реквизитам, </w:t>
      </w:r>
      <w:proofErr w:type="gramEnd"/>
    </w:p>
    <w:p w:rsidR="00117771" w:rsidRPr="001E279B" w:rsidRDefault="00117771" w:rsidP="00DC0C43">
      <w:pPr>
        <w:autoSpaceDE w:val="0"/>
        <w:autoSpaceDN w:val="0"/>
        <w:adjustRightInd w:val="0"/>
        <w:spacing w:after="0" w:line="240" w:lineRule="auto"/>
        <w:jc w:val="center"/>
        <w:outlineLvl w:val="0"/>
        <w:rPr>
          <w:rFonts w:ascii="Times New Roman" w:hAnsi="Times New Roman"/>
          <w:i/>
          <w:sz w:val="18"/>
          <w:szCs w:val="18"/>
          <w:lang w:eastAsia="en-US"/>
        </w:rPr>
      </w:pPr>
      <w:proofErr w:type="gramStart"/>
      <w:r w:rsidRPr="001E279B">
        <w:rPr>
          <w:rFonts w:ascii="Times New Roman" w:hAnsi="Times New Roman"/>
          <w:i/>
          <w:sz w:val="18"/>
          <w:szCs w:val="18"/>
          <w:lang w:eastAsia="en-US"/>
        </w:rPr>
        <w:t>указанным</w:t>
      </w:r>
      <w:proofErr w:type="gramEnd"/>
      <w:r w:rsidRPr="001E279B">
        <w:rPr>
          <w:rFonts w:ascii="Times New Roman" w:hAnsi="Times New Roman"/>
          <w:i/>
          <w:sz w:val="18"/>
          <w:szCs w:val="18"/>
          <w:lang w:eastAsia="en-US"/>
        </w:rPr>
        <w:t xml:space="preserve"> в журнале регистрации)</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Выдана</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______________________________________________________________________</w:t>
      </w:r>
    </w:p>
    <w:p w:rsidR="00117771" w:rsidRPr="001E279B" w:rsidRDefault="00117771" w:rsidP="00DC0C43">
      <w:pPr>
        <w:autoSpaceDE w:val="0"/>
        <w:autoSpaceDN w:val="0"/>
        <w:adjustRightInd w:val="0"/>
        <w:spacing w:after="0" w:line="240" w:lineRule="auto"/>
        <w:jc w:val="center"/>
        <w:rPr>
          <w:rFonts w:ascii="Times New Roman" w:hAnsi="Times New Roman"/>
          <w:i/>
          <w:sz w:val="18"/>
          <w:szCs w:val="18"/>
          <w:lang w:eastAsia="en-US"/>
        </w:rPr>
      </w:pPr>
      <w:r w:rsidRPr="001E279B">
        <w:rPr>
          <w:rFonts w:ascii="Times New Roman" w:hAnsi="Times New Roman"/>
          <w:i/>
          <w:sz w:val="18"/>
          <w:szCs w:val="18"/>
          <w:lang w:eastAsia="en-US"/>
        </w:rPr>
        <w:t>(Ф.И.О. заявителя)</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Перечень документов, представленных заявителем самостоятельно:</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1. 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2. 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3. 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4. 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 xml:space="preserve">5. </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lastRenderedPageBreak/>
        <w:t>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6. 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7. 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lang w:eastAsia="en-US"/>
        </w:rPr>
      </w:pPr>
      <w:r w:rsidRPr="001E279B">
        <w:rPr>
          <w:rFonts w:ascii="Times New Roman" w:hAnsi="Times New Roman"/>
          <w:sz w:val="18"/>
          <w:szCs w:val="18"/>
          <w:lang w:eastAsia="en-US"/>
        </w:rPr>
        <w:t xml:space="preserve">Перечень документов, которые будут получены по межведомственным запросам </w:t>
      </w:r>
      <w:r w:rsidRPr="001E279B">
        <w:rPr>
          <w:rFonts w:ascii="Times New Roman" w:hAnsi="Times New Roman"/>
          <w:i/>
          <w:sz w:val="18"/>
          <w:szCs w:val="18"/>
          <w:lang w:eastAsia="en-US"/>
        </w:rPr>
        <w:t>(заполняется в случае, если такие документы не были представлены заявителем по собственной инициативе)</w:t>
      </w:r>
      <w:r w:rsidRPr="001E279B">
        <w:rPr>
          <w:rFonts w:ascii="Times New Roman" w:hAnsi="Times New Roman"/>
          <w:sz w:val="18"/>
          <w:szCs w:val="18"/>
          <w:lang w:eastAsia="en-US"/>
        </w:rPr>
        <w:t>:</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1.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2.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3.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4.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5.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6.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r w:rsidRPr="001E279B">
        <w:rPr>
          <w:rFonts w:ascii="Times New Roman" w:hAnsi="Times New Roman"/>
          <w:sz w:val="18"/>
          <w:szCs w:val="18"/>
          <w:lang w:eastAsia="en-US"/>
        </w:rPr>
        <w:t>7. __________________________________________________________________________________</w:t>
      </w:r>
    </w:p>
    <w:p w:rsidR="00117771" w:rsidRPr="001E279B" w:rsidRDefault="00117771" w:rsidP="00DC0C43">
      <w:pPr>
        <w:autoSpaceDE w:val="0"/>
        <w:autoSpaceDN w:val="0"/>
        <w:adjustRightInd w:val="0"/>
        <w:spacing w:after="0" w:line="240" w:lineRule="auto"/>
        <w:rPr>
          <w:rFonts w:ascii="Times New Roman" w:hAnsi="Times New Roman"/>
          <w:sz w:val="18"/>
          <w:szCs w:val="18"/>
          <w:lang w:eastAsia="en-US"/>
        </w:rPr>
      </w:pPr>
    </w:p>
    <w:p w:rsidR="00117771" w:rsidRPr="001E279B" w:rsidRDefault="00117771" w:rsidP="00DC0C43">
      <w:pPr>
        <w:autoSpaceDE w:val="0"/>
        <w:autoSpaceDN w:val="0"/>
        <w:adjustRightInd w:val="0"/>
        <w:spacing w:after="0" w:line="240" w:lineRule="auto"/>
        <w:jc w:val="center"/>
        <w:rPr>
          <w:rFonts w:ascii="Times New Roman" w:hAnsi="Times New Roman"/>
          <w:sz w:val="18"/>
          <w:szCs w:val="18"/>
          <w:lang w:eastAsia="en-US"/>
        </w:rPr>
      </w:pPr>
      <w:r w:rsidRPr="001E279B">
        <w:rPr>
          <w:rFonts w:ascii="Times New Roman" w:hAnsi="Times New Roman"/>
          <w:sz w:val="18"/>
          <w:szCs w:val="18"/>
          <w:lang w:eastAsia="en-US"/>
        </w:rPr>
        <w:t>_________________________________________________________</w:t>
      </w:r>
    </w:p>
    <w:p w:rsidR="00117771" w:rsidRPr="001E279B" w:rsidRDefault="00117771" w:rsidP="00DC0C43">
      <w:pPr>
        <w:autoSpaceDE w:val="0"/>
        <w:autoSpaceDN w:val="0"/>
        <w:adjustRightInd w:val="0"/>
        <w:spacing w:after="0" w:line="240" w:lineRule="auto"/>
        <w:jc w:val="center"/>
        <w:rPr>
          <w:rFonts w:ascii="Times New Roman" w:hAnsi="Times New Roman"/>
          <w:i/>
          <w:sz w:val="18"/>
          <w:szCs w:val="18"/>
          <w:lang w:eastAsia="en-US"/>
        </w:rPr>
      </w:pPr>
      <w:proofErr w:type="gramStart"/>
      <w:r w:rsidRPr="001E279B">
        <w:rPr>
          <w:rFonts w:ascii="Times New Roman" w:hAnsi="Times New Roman"/>
          <w:i/>
          <w:sz w:val="18"/>
          <w:szCs w:val="18"/>
          <w:lang w:eastAsia="en-US"/>
        </w:rPr>
        <w:t>(должность, Ф.И.О. должностного лица, подпись</w:t>
      </w:r>
      <w:proofErr w:type="gramEnd"/>
    </w:p>
    <w:p w:rsidR="000A7194" w:rsidRDefault="00117771" w:rsidP="000A7194">
      <w:pPr>
        <w:autoSpaceDE w:val="0"/>
        <w:autoSpaceDN w:val="0"/>
        <w:adjustRightInd w:val="0"/>
        <w:spacing w:after="0" w:line="240" w:lineRule="auto"/>
        <w:rPr>
          <w:rFonts w:ascii="Times New Roman" w:hAnsi="Times New Roman"/>
          <w:i/>
          <w:sz w:val="18"/>
          <w:szCs w:val="18"/>
          <w:lang w:eastAsia="en-US"/>
        </w:rPr>
      </w:pPr>
      <w:proofErr w:type="gramStart"/>
      <w:r w:rsidRPr="001E279B">
        <w:rPr>
          <w:rFonts w:ascii="Times New Roman" w:hAnsi="Times New Roman"/>
          <w:i/>
          <w:sz w:val="18"/>
          <w:szCs w:val="18"/>
          <w:lang w:eastAsia="en-US"/>
        </w:rPr>
        <w:t>выдавшего</w:t>
      </w:r>
      <w:proofErr w:type="gramEnd"/>
      <w:r w:rsidRPr="001E279B">
        <w:rPr>
          <w:rFonts w:ascii="Times New Roman" w:hAnsi="Times New Roman"/>
          <w:i/>
          <w:sz w:val="18"/>
          <w:szCs w:val="18"/>
          <w:lang w:eastAsia="en-US"/>
        </w:rPr>
        <w:t xml:space="preserve"> расписку)</w:t>
      </w:r>
    </w:p>
    <w:p w:rsidR="000A7194" w:rsidRDefault="00117771" w:rsidP="000A7194">
      <w:pPr>
        <w:autoSpaceDE w:val="0"/>
        <w:autoSpaceDN w:val="0"/>
        <w:adjustRightInd w:val="0"/>
        <w:spacing w:after="0" w:line="240" w:lineRule="auto"/>
        <w:rPr>
          <w:rFonts w:ascii="Times New Roman" w:hAnsi="Times New Roman"/>
          <w:sz w:val="18"/>
          <w:szCs w:val="18"/>
          <w:lang w:eastAsia="ar-SA"/>
        </w:rPr>
      </w:pPr>
      <w:r w:rsidRPr="001E279B">
        <w:rPr>
          <w:rFonts w:ascii="Times New Roman" w:hAnsi="Times New Roman"/>
          <w:sz w:val="18"/>
          <w:szCs w:val="18"/>
          <w:lang w:eastAsia="ar-SA"/>
        </w:rPr>
        <w:t>Приложение №5</w:t>
      </w:r>
      <w:r w:rsidR="000A7194">
        <w:rPr>
          <w:rFonts w:ascii="Times New Roman" w:hAnsi="Times New Roman"/>
          <w:sz w:val="18"/>
          <w:szCs w:val="18"/>
          <w:lang w:eastAsia="ar-SA"/>
        </w:rPr>
        <w:t xml:space="preserve"> </w:t>
      </w:r>
    </w:p>
    <w:p w:rsidR="00117771" w:rsidRPr="001E279B" w:rsidRDefault="00117771" w:rsidP="000A7194">
      <w:pPr>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lang w:eastAsia="ar-SA"/>
        </w:rPr>
        <w:t xml:space="preserve">к административному регламенту предоставления муниципальной услуги </w:t>
      </w:r>
      <w:r w:rsidRPr="001E279B">
        <w:rPr>
          <w:rFonts w:ascii="Times New Roman" w:hAnsi="Times New Roman"/>
          <w:sz w:val="18"/>
          <w:szCs w:val="18"/>
        </w:rPr>
        <w:t>«</w:t>
      </w:r>
      <w:r w:rsidRPr="001E279B">
        <w:rPr>
          <w:rFonts w:ascii="Times New Roman" w:hAnsi="Times New Roman"/>
          <w:sz w:val="18"/>
          <w:szCs w:val="18"/>
          <w:lang w:eastAsia="ar-SA"/>
        </w:rPr>
        <w:t>Предоставление сведений из реестра муниципального имущества муниципального образования</w:t>
      </w:r>
      <w:r w:rsidRPr="001E279B">
        <w:rPr>
          <w:rFonts w:ascii="Times New Roman" w:hAnsi="Times New Roman"/>
          <w:sz w:val="18"/>
          <w:szCs w:val="18"/>
        </w:rPr>
        <w:t>» Администрации ___________________________________</w:t>
      </w:r>
    </w:p>
    <w:p w:rsidR="00117771" w:rsidRPr="001E279B" w:rsidRDefault="00117771" w:rsidP="00DC0C43">
      <w:pPr>
        <w:autoSpaceDE w:val="0"/>
        <w:autoSpaceDN w:val="0"/>
        <w:adjustRightInd w:val="0"/>
        <w:spacing w:after="0" w:line="240" w:lineRule="auto"/>
        <w:jc w:val="center"/>
        <w:rPr>
          <w:rFonts w:ascii="Times New Roman" w:hAnsi="Times New Roman"/>
          <w:i/>
          <w:sz w:val="18"/>
          <w:szCs w:val="18"/>
        </w:rPr>
      </w:pPr>
    </w:p>
    <w:p w:rsidR="00117771" w:rsidRPr="001E279B" w:rsidRDefault="00117771" w:rsidP="000A7194">
      <w:pPr>
        <w:autoSpaceDE w:val="0"/>
        <w:autoSpaceDN w:val="0"/>
        <w:adjustRightInd w:val="0"/>
        <w:spacing w:after="0" w:line="240" w:lineRule="auto"/>
        <w:jc w:val="center"/>
        <w:rPr>
          <w:rFonts w:ascii="Times New Roman" w:eastAsiaTheme="minorHAnsi" w:hAnsi="Times New Roman"/>
          <w:i/>
          <w:sz w:val="18"/>
          <w:szCs w:val="18"/>
        </w:rPr>
      </w:pPr>
      <w:r w:rsidRPr="001E279B">
        <w:rPr>
          <w:rFonts w:ascii="Times New Roman" w:hAnsi="Times New Roman"/>
          <w:i/>
          <w:sz w:val="18"/>
          <w:szCs w:val="18"/>
        </w:rPr>
        <w:t>(Оформляется на бланке Администрации</w:t>
      </w:r>
      <w:proofErr w:type="gramStart"/>
      <w:r w:rsidRPr="001E279B">
        <w:rPr>
          <w:rFonts w:ascii="Times New Roman" w:hAnsi="Times New Roman"/>
          <w:i/>
          <w:sz w:val="18"/>
          <w:szCs w:val="18"/>
        </w:rPr>
        <w:t>)</w:t>
      </w:r>
      <w:r w:rsidRPr="001E279B">
        <w:rPr>
          <w:rFonts w:ascii="Times New Roman" w:eastAsiaTheme="minorHAnsi" w:hAnsi="Times New Roman"/>
          <w:sz w:val="18"/>
          <w:szCs w:val="18"/>
        </w:rPr>
        <w:t>К</w:t>
      </w:r>
      <w:proofErr w:type="gramEnd"/>
      <w:r w:rsidRPr="001E279B">
        <w:rPr>
          <w:rFonts w:ascii="Times New Roman" w:eastAsiaTheme="minorHAnsi" w:hAnsi="Times New Roman"/>
          <w:sz w:val="18"/>
          <w:szCs w:val="18"/>
        </w:rPr>
        <w:t>ому____________________________________</w:t>
      </w:r>
      <w:r w:rsidRPr="001E279B">
        <w:rPr>
          <w:rFonts w:ascii="Times New Roman" w:eastAsiaTheme="minorHAnsi" w:hAnsi="Times New Roman"/>
          <w:i/>
          <w:sz w:val="18"/>
          <w:szCs w:val="18"/>
        </w:rPr>
        <w:t xml:space="preserve">                       наименование заявителя </w:t>
      </w:r>
      <w:r w:rsidRPr="001E279B">
        <w:rPr>
          <w:rFonts w:ascii="Times New Roman" w:eastAsiaTheme="minorHAnsi" w:hAnsi="Times New Roman"/>
          <w:sz w:val="18"/>
          <w:szCs w:val="18"/>
        </w:rPr>
        <w:t xml:space="preserve">____________________________________________ </w:t>
      </w:r>
      <w:r w:rsidRPr="001E279B">
        <w:rPr>
          <w:rFonts w:ascii="Times New Roman" w:eastAsiaTheme="minorHAnsi" w:hAnsi="Times New Roman"/>
          <w:i/>
          <w:sz w:val="18"/>
          <w:szCs w:val="18"/>
        </w:rPr>
        <w:t xml:space="preserve">(для юридических лиц полное наименование организации, ФИО </w:t>
      </w:r>
      <w:proofErr w:type="spellStart"/>
      <w:r w:rsidRPr="001E279B">
        <w:rPr>
          <w:rFonts w:ascii="Times New Roman" w:eastAsiaTheme="minorHAnsi" w:hAnsi="Times New Roman"/>
          <w:i/>
          <w:sz w:val="18"/>
          <w:szCs w:val="18"/>
        </w:rPr>
        <w:t>руководителя,</w:t>
      </w:r>
      <w:r w:rsidRPr="001E279B">
        <w:rPr>
          <w:rFonts w:ascii="Times New Roman" w:eastAsiaTheme="minorHAnsi" w:hAnsi="Times New Roman"/>
          <w:sz w:val="18"/>
          <w:szCs w:val="18"/>
        </w:rPr>
        <w:t>_______________________________________</w:t>
      </w:r>
      <w:r w:rsidRPr="001E279B">
        <w:rPr>
          <w:rFonts w:ascii="Times New Roman" w:eastAsiaTheme="minorHAnsi" w:hAnsi="Times New Roman"/>
          <w:i/>
          <w:sz w:val="18"/>
          <w:szCs w:val="18"/>
        </w:rPr>
        <w:t>для</w:t>
      </w:r>
      <w:proofErr w:type="spellEnd"/>
      <w:r w:rsidRPr="001E279B">
        <w:rPr>
          <w:rFonts w:ascii="Times New Roman" w:eastAsiaTheme="minorHAnsi" w:hAnsi="Times New Roman"/>
          <w:i/>
          <w:sz w:val="18"/>
          <w:szCs w:val="18"/>
        </w:rPr>
        <w:t xml:space="preserve"> физических лиц и индивидуальных   предпринимателей:  ФИО,</w:t>
      </w:r>
      <w:r w:rsidRPr="001E279B">
        <w:rPr>
          <w:rFonts w:ascii="Times New Roman" w:eastAsiaTheme="minorHAnsi" w:hAnsi="Times New Roman"/>
          <w:sz w:val="18"/>
          <w:szCs w:val="18"/>
        </w:rPr>
        <w:t>___________________________________________</w:t>
      </w:r>
      <w:r w:rsidRPr="001E279B">
        <w:rPr>
          <w:rFonts w:ascii="Times New Roman" w:eastAsiaTheme="minorHAnsi" w:hAnsi="Times New Roman"/>
          <w:i/>
          <w:sz w:val="18"/>
          <w:szCs w:val="18"/>
        </w:rPr>
        <w:t>(почтовый индекс, адрес, телефон)</w:t>
      </w:r>
    </w:p>
    <w:p w:rsidR="00117771" w:rsidRPr="001E279B" w:rsidRDefault="00117771" w:rsidP="00DC0C43">
      <w:pPr>
        <w:autoSpaceDE w:val="0"/>
        <w:autoSpaceDN w:val="0"/>
        <w:adjustRightInd w:val="0"/>
        <w:spacing w:after="0" w:line="240" w:lineRule="auto"/>
        <w:jc w:val="center"/>
        <w:outlineLvl w:val="0"/>
        <w:rPr>
          <w:rFonts w:ascii="Times New Roman" w:eastAsiaTheme="minorHAnsi" w:hAnsi="Times New Roman"/>
          <w:i/>
          <w:sz w:val="18"/>
          <w:szCs w:val="18"/>
        </w:rPr>
      </w:pPr>
    </w:p>
    <w:p w:rsidR="00117771" w:rsidRPr="001E279B" w:rsidRDefault="00117771" w:rsidP="00DC0C43">
      <w:pPr>
        <w:autoSpaceDE w:val="0"/>
        <w:autoSpaceDN w:val="0"/>
        <w:adjustRightInd w:val="0"/>
        <w:spacing w:after="0" w:line="240" w:lineRule="auto"/>
        <w:jc w:val="center"/>
        <w:outlineLvl w:val="0"/>
        <w:rPr>
          <w:rFonts w:ascii="Times New Roman" w:eastAsiaTheme="minorHAnsi" w:hAnsi="Times New Roman"/>
          <w:i/>
          <w:sz w:val="18"/>
          <w:szCs w:val="18"/>
        </w:rPr>
      </w:pPr>
    </w:p>
    <w:p w:rsidR="00117771" w:rsidRPr="001E279B" w:rsidRDefault="00117771" w:rsidP="00DC0C43">
      <w:pPr>
        <w:autoSpaceDE w:val="0"/>
        <w:autoSpaceDN w:val="0"/>
        <w:adjustRightInd w:val="0"/>
        <w:spacing w:after="0" w:line="240" w:lineRule="auto"/>
        <w:jc w:val="both"/>
        <w:outlineLvl w:val="0"/>
        <w:rPr>
          <w:rFonts w:ascii="Times New Roman" w:eastAsiaTheme="minorHAnsi" w:hAnsi="Times New Roman"/>
          <w:color w:val="FF0000"/>
          <w:sz w:val="18"/>
          <w:szCs w:val="18"/>
        </w:rPr>
      </w:pPr>
    </w:p>
    <w:p w:rsidR="00117771" w:rsidRPr="001E279B" w:rsidRDefault="00117771" w:rsidP="00DC0C43">
      <w:pPr>
        <w:autoSpaceDE w:val="0"/>
        <w:autoSpaceDN w:val="0"/>
        <w:adjustRightInd w:val="0"/>
        <w:spacing w:after="0" w:line="240" w:lineRule="auto"/>
        <w:jc w:val="center"/>
        <w:rPr>
          <w:rFonts w:ascii="Times New Roman" w:eastAsiaTheme="minorHAnsi" w:hAnsi="Times New Roman"/>
          <w:b/>
          <w:sz w:val="18"/>
          <w:szCs w:val="18"/>
        </w:rPr>
      </w:pPr>
      <w:r w:rsidRPr="001E279B">
        <w:rPr>
          <w:rFonts w:ascii="Times New Roman" w:eastAsiaTheme="minorHAnsi" w:hAnsi="Times New Roman"/>
          <w:b/>
          <w:sz w:val="18"/>
          <w:szCs w:val="18"/>
        </w:rPr>
        <w:t>Решение</w:t>
      </w:r>
    </w:p>
    <w:p w:rsidR="00117771" w:rsidRPr="001E279B" w:rsidRDefault="00117771" w:rsidP="00DC0C43">
      <w:pPr>
        <w:autoSpaceDE w:val="0"/>
        <w:autoSpaceDN w:val="0"/>
        <w:adjustRightInd w:val="0"/>
        <w:spacing w:after="0" w:line="240" w:lineRule="auto"/>
        <w:jc w:val="center"/>
        <w:rPr>
          <w:rFonts w:ascii="Times New Roman" w:eastAsiaTheme="minorHAnsi" w:hAnsi="Times New Roman"/>
          <w:b/>
          <w:sz w:val="18"/>
          <w:szCs w:val="18"/>
        </w:rPr>
      </w:pPr>
      <w:r w:rsidRPr="001E279B">
        <w:rPr>
          <w:rFonts w:ascii="Times New Roman" w:eastAsiaTheme="minorHAnsi" w:hAnsi="Times New Roman"/>
          <w:b/>
          <w:sz w:val="18"/>
          <w:szCs w:val="18"/>
        </w:rPr>
        <w:t>об отказе в предоставлении муниципальной услуги</w:t>
      </w:r>
    </w:p>
    <w:p w:rsidR="00117771" w:rsidRPr="001E279B" w:rsidRDefault="00117771" w:rsidP="00DC0C43">
      <w:pPr>
        <w:autoSpaceDE w:val="0"/>
        <w:autoSpaceDN w:val="0"/>
        <w:adjustRightInd w:val="0"/>
        <w:spacing w:after="0" w:line="240" w:lineRule="auto"/>
        <w:jc w:val="both"/>
        <w:rPr>
          <w:rFonts w:ascii="Times New Roman" w:eastAsiaTheme="minorHAnsi"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eastAsiaTheme="minorHAnsi" w:hAnsi="Times New Roman"/>
          <w:sz w:val="18"/>
          <w:szCs w:val="18"/>
        </w:rPr>
        <w:tab/>
      </w:r>
      <w:r w:rsidRPr="001E279B">
        <w:rPr>
          <w:rFonts w:ascii="Times New Roman" w:hAnsi="Times New Roman"/>
          <w:sz w:val="18"/>
          <w:szCs w:val="18"/>
        </w:rPr>
        <w:t>Администрацией ______________________________ Иркутской области рассмотрено заявление от  «_____» ___________ 20____ года № ________.</w:t>
      </w: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spacing w:after="0" w:line="240" w:lineRule="auto"/>
        <w:ind w:firstLine="709"/>
        <w:contextualSpacing/>
        <w:jc w:val="both"/>
        <w:rPr>
          <w:rFonts w:ascii="Times New Roman" w:hAnsi="Times New Roman"/>
          <w:sz w:val="18"/>
          <w:szCs w:val="18"/>
        </w:rPr>
      </w:pPr>
      <w:r w:rsidRPr="001E279B">
        <w:rPr>
          <w:rFonts w:ascii="Times New Roman" w:hAnsi="Times New Roman"/>
          <w:sz w:val="18"/>
          <w:szCs w:val="18"/>
        </w:rPr>
        <w:lastRenderedPageBreak/>
        <w:t>В соответствии Административным регламентом предоставления муниципальной услуги «</w:t>
      </w:r>
      <w:r w:rsidRPr="001E279B">
        <w:rPr>
          <w:rFonts w:ascii="Times New Roman" w:hAnsi="Times New Roman"/>
          <w:sz w:val="18"/>
          <w:szCs w:val="18"/>
          <w:lang w:eastAsia="ar-SA"/>
        </w:rPr>
        <w:t>Предоставление сведений из реестра муниципального имущества муниципального образования</w:t>
      </w:r>
      <w:r w:rsidRPr="001E279B">
        <w:rPr>
          <w:rFonts w:ascii="Times New Roman" w:hAnsi="Times New Roman"/>
          <w:sz w:val="18"/>
          <w:szCs w:val="18"/>
        </w:rPr>
        <w:t xml:space="preserve">» Администрация ___________________________ Иркутской </w:t>
      </w:r>
      <w:proofErr w:type="spellStart"/>
      <w:r w:rsidRPr="001E279B">
        <w:rPr>
          <w:rFonts w:ascii="Times New Roman" w:hAnsi="Times New Roman"/>
          <w:sz w:val="18"/>
          <w:szCs w:val="18"/>
        </w:rPr>
        <w:t>областиотказывает</w:t>
      </w:r>
      <w:proofErr w:type="spellEnd"/>
      <w:r w:rsidRPr="001E279B">
        <w:rPr>
          <w:rFonts w:ascii="Times New Roman" w:hAnsi="Times New Roman"/>
          <w:sz w:val="18"/>
          <w:szCs w:val="18"/>
        </w:rPr>
        <w:t xml:space="preserve"> в предоставлении муниципальной услуги по следующим причинам:</w:t>
      </w:r>
    </w:p>
    <w:p w:rsidR="00117771" w:rsidRPr="001E279B" w:rsidRDefault="00117771" w:rsidP="00DC0C43">
      <w:pPr>
        <w:autoSpaceDE w:val="0"/>
        <w:autoSpaceDN w:val="0"/>
        <w:adjustRightInd w:val="0"/>
        <w:spacing w:after="0" w:line="240" w:lineRule="auto"/>
        <w:jc w:val="both"/>
        <w:rPr>
          <w:rFonts w:ascii="Times New Roman" w:eastAsiaTheme="minorHAnsi" w:hAnsi="Times New Roman"/>
          <w:sz w:val="18"/>
          <w:szCs w:val="18"/>
        </w:rPr>
      </w:pPr>
    </w:p>
    <w:tbl>
      <w:tblPr>
        <w:tblW w:w="0" w:type="auto"/>
        <w:tblLook w:val="04A0" w:firstRow="1" w:lastRow="0" w:firstColumn="1" w:lastColumn="0" w:noHBand="0" w:noVBand="1"/>
      </w:tblPr>
      <w:tblGrid>
        <w:gridCol w:w="2917"/>
        <w:gridCol w:w="1622"/>
      </w:tblGrid>
      <w:tr w:rsidR="00117771" w:rsidRPr="001E279B" w:rsidTr="001E279B">
        <w:tc>
          <w:tcPr>
            <w:tcW w:w="6487" w:type="dxa"/>
          </w:tcPr>
          <w:p w:rsidR="00117771" w:rsidRPr="001E279B" w:rsidRDefault="00117771" w:rsidP="00DC0C43">
            <w:pPr>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Пункт Административного регламента</w:t>
            </w:r>
          </w:p>
        </w:tc>
        <w:tc>
          <w:tcPr>
            <w:tcW w:w="3367" w:type="dxa"/>
          </w:tcPr>
          <w:p w:rsidR="00117771" w:rsidRPr="001E279B" w:rsidRDefault="00117771" w:rsidP="00DC0C43">
            <w:pPr>
              <w:spacing w:after="0" w:line="240" w:lineRule="auto"/>
              <w:contextualSpacing/>
              <w:rPr>
                <w:rFonts w:ascii="Times New Roman" w:hAnsi="Times New Roman"/>
                <w:sz w:val="18"/>
                <w:szCs w:val="18"/>
              </w:rPr>
            </w:pPr>
            <w:r w:rsidRPr="001E279B">
              <w:rPr>
                <w:rFonts w:ascii="Times New Roman" w:hAnsi="Times New Roman"/>
                <w:sz w:val="18"/>
                <w:szCs w:val="18"/>
              </w:rPr>
              <w:t>Описание нарушения</w:t>
            </w:r>
          </w:p>
        </w:tc>
      </w:tr>
      <w:tr w:rsidR="00117771" w:rsidRPr="001E279B" w:rsidTr="001E279B">
        <w:tc>
          <w:tcPr>
            <w:tcW w:w="6487" w:type="dxa"/>
          </w:tcPr>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tc>
        <w:tc>
          <w:tcPr>
            <w:tcW w:w="3367" w:type="dxa"/>
          </w:tcPr>
          <w:p w:rsidR="00117771" w:rsidRPr="001E279B" w:rsidRDefault="00117771" w:rsidP="00DC0C43">
            <w:pPr>
              <w:spacing w:after="0" w:line="240" w:lineRule="auto"/>
              <w:contextualSpacing/>
              <w:jc w:val="both"/>
              <w:rPr>
                <w:rFonts w:ascii="Times New Roman" w:hAnsi="Times New Roman"/>
                <w:sz w:val="18"/>
                <w:szCs w:val="18"/>
              </w:rPr>
            </w:pPr>
          </w:p>
        </w:tc>
      </w:tr>
      <w:tr w:rsidR="00117771" w:rsidRPr="001E279B" w:rsidTr="001E279B">
        <w:tc>
          <w:tcPr>
            <w:tcW w:w="6487" w:type="dxa"/>
          </w:tcPr>
          <w:p w:rsidR="00117771" w:rsidRPr="001E279B" w:rsidRDefault="00117771" w:rsidP="00DC0C43">
            <w:pPr>
              <w:spacing w:after="0" w:line="240" w:lineRule="auto"/>
              <w:contextualSpacing/>
              <w:jc w:val="both"/>
              <w:rPr>
                <w:rFonts w:ascii="Times New Roman" w:hAnsi="Times New Roman"/>
                <w:sz w:val="18"/>
                <w:szCs w:val="18"/>
              </w:rPr>
            </w:pPr>
          </w:p>
          <w:p w:rsidR="00117771" w:rsidRPr="001E279B" w:rsidRDefault="00117771" w:rsidP="00DC0C43">
            <w:pPr>
              <w:spacing w:after="0" w:line="240" w:lineRule="auto"/>
              <w:contextualSpacing/>
              <w:jc w:val="both"/>
              <w:rPr>
                <w:rFonts w:ascii="Times New Roman" w:hAnsi="Times New Roman"/>
                <w:sz w:val="18"/>
                <w:szCs w:val="18"/>
              </w:rPr>
            </w:pPr>
          </w:p>
          <w:p w:rsidR="00117771" w:rsidRPr="001E279B" w:rsidRDefault="00117771" w:rsidP="00DC0C43">
            <w:pPr>
              <w:spacing w:after="0" w:line="240" w:lineRule="auto"/>
              <w:contextualSpacing/>
              <w:jc w:val="both"/>
              <w:rPr>
                <w:rFonts w:ascii="Times New Roman" w:hAnsi="Times New Roman"/>
                <w:sz w:val="18"/>
                <w:szCs w:val="18"/>
              </w:rPr>
            </w:pPr>
          </w:p>
        </w:tc>
        <w:tc>
          <w:tcPr>
            <w:tcW w:w="3367" w:type="dxa"/>
          </w:tcPr>
          <w:p w:rsidR="00117771" w:rsidRPr="001E279B" w:rsidRDefault="00117771" w:rsidP="00DC0C43">
            <w:pPr>
              <w:spacing w:after="0" w:line="240" w:lineRule="auto"/>
              <w:contextualSpacing/>
              <w:jc w:val="both"/>
              <w:rPr>
                <w:rFonts w:ascii="Times New Roman" w:hAnsi="Times New Roman"/>
                <w:sz w:val="18"/>
                <w:szCs w:val="18"/>
              </w:rPr>
            </w:pPr>
          </w:p>
        </w:tc>
      </w:tr>
      <w:tr w:rsidR="00117771" w:rsidRPr="001E279B" w:rsidTr="001E279B">
        <w:tc>
          <w:tcPr>
            <w:tcW w:w="6487" w:type="dxa"/>
          </w:tcPr>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tc>
        <w:tc>
          <w:tcPr>
            <w:tcW w:w="3367" w:type="dxa"/>
          </w:tcPr>
          <w:p w:rsidR="00117771" w:rsidRPr="001E279B" w:rsidRDefault="00117771" w:rsidP="00DC0C43">
            <w:pPr>
              <w:spacing w:after="0" w:line="240" w:lineRule="auto"/>
              <w:contextualSpacing/>
              <w:jc w:val="both"/>
              <w:rPr>
                <w:rFonts w:ascii="Times New Roman" w:hAnsi="Times New Roman"/>
                <w:sz w:val="18"/>
                <w:szCs w:val="18"/>
              </w:rPr>
            </w:pPr>
          </w:p>
        </w:tc>
      </w:tr>
      <w:tr w:rsidR="00117771" w:rsidRPr="001E279B" w:rsidTr="001E279B">
        <w:tc>
          <w:tcPr>
            <w:tcW w:w="6487" w:type="dxa"/>
          </w:tcPr>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tc>
        <w:tc>
          <w:tcPr>
            <w:tcW w:w="3367" w:type="dxa"/>
          </w:tcPr>
          <w:p w:rsidR="00117771" w:rsidRPr="001E279B" w:rsidRDefault="00117771" w:rsidP="00DC0C43">
            <w:pPr>
              <w:spacing w:after="0" w:line="240" w:lineRule="auto"/>
              <w:contextualSpacing/>
              <w:jc w:val="both"/>
              <w:rPr>
                <w:rFonts w:ascii="Times New Roman" w:hAnsi="Times New Roman"/>
                <w:sz w:val="18"/>
                <w:szCs w:val="18"/>
              </w:rPr>
            </w:pPr>
          </w:p>
        </w:tc>
      </w:tr>
      <w:tr w:rsidR="00117771" w:rsidRPr="001E279B" w:rsidTr="001E279B">
        <w:tc>
          <w:tcPr>
            <w:tcW w:w="6487" w:type="dxa"/>
          </w:tcPr>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tc>
        <w:tc>
          <w:tcPr>
            <w:tcW w:w="3367" w:type="dxa"/>
          </w:tcPr>
          <w:p w:rsidR="00117771" w:rsidRPr="001E279B" w:rsidRDefault="00117771" w:rsidP="00DC0C43">
            <w:pPr>
              <w:spacing w:after="0" w:line="240" w:lineRule="auto"/>
              <w:contextualSpacing/>
              <w:jc w:val="both"/>
              <w:rPr>
                <w:rFonts w:ascii="Times New Roman" w:hAnsi="Times New Roman"/>
                <w:sz w:val="18"/>
                <w:szCs w:val="18"/>
              </w:rPr>
            </w:pPr>
          </w:p>
        </w:tc>
      </w:tr>
      <w:tr w:rsidR="00117771" w:rsidRPr="001E279B" w:rsidTr="001E279B">
        <w:tc>
          <w:tcPr>
            <w:tcW w:w="6487" w:type="dxa"/>
          </w:tcPr>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p>
        </w:tc>
        <w:tc>
          <w:tcPr>
            <w:tcW w:w="3367" w:type="dxa"/>
          </w:tcPr>
          <w:p w:rsidR="00117771" w:rsidRPr="001E279B" w:rsidRDefault="00117771" w:rsidP="00DC0C43">
            <w:pPr>
              <w:spacing w:after="0" w:line="240" w:lineRule="auto"/>
              <w:contextualSpacing/>
              <w:jc w:val="both"/>
              <w:rPr>
                <w:rFonts w:ascii="Times New Roman" w:hAnsi="Times New Roman"/>
                <w:sz w:val="18"/>
                <w:szCs w:val="18"/>
              </w:rPr>
            </w:pPr>
          </w:p>
        </w:tc>
      </w:tr>
    </w:tbl>
    <w:p w:rsidR="00117771" w:rsidRPr="001E279B" w:rsidRDefault="00117771" w:rsidP="00DC0C43">
      <w:pPr>
        <w:autoSpaceDE w:val="0"/>
        <w:autoSpaceDN w:val="0"/>
        <w:adjustRightInd w:val="0"/>
        <w:spacing w:after="0" w:line="240" w:lineRule="auto"/>
        <w:jc w:val="both"/>
        <w:rPr>
          <w:rFonts w:ascii="Times New Roman" w:eastAsiaTheme="minorHAnsi" w:hAnsi="Times New Roman"/>
          <w:sz w:val="18"/>
          <w:szCs w:val="18"/>
        </w:rPr>
      </w:pPr>
    </w:p>
    <w:p w:rsidR="00117771" w:rsidRPr="001E279B" w:rsidRDefault="00117771" w:rsidP="00DC0C43">
      <w:pPr>
        <w:autoSpaceDE w:val="0"/>
        <w:autoSpaceDN w:val="0"/>
        <w:adjustRightInd w:val="0"/>
        <w:spacing w:after="0" w:line="240" w:lineRule="auto"/>
        <w:ind w:firstLine="709"/>
        <w:jc w:val="both"/>
        <w:rPr>
          <w:rFonts w:ascii="Times New Roman" w:eastAsiaTheme="minorHAnsi" w:hAnsi="Times New Roman"/>
          <w:sz w:val="18"/>
          <w:szCs w:val="18"/>
        </w:rPr>
      </w:pPr>
      <w:r w:rsidRPr="001E279B">
        <w:rPr>
          <w:rFonts w:ascii="Times New Roman" w:eastAsiaTheme="minorHAnsi" w:hAnsi="Times New Roman"/>
          <w:sz w:val="18"/>
          <w:szCs w:val="18"/>
        </w:rPr>
        <w:t>Дополнительно информируем, что 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eastAsiaTheme="minorHAnsi" w:hAnsi="Times New Roman"/>
          <w:sz w:val="18"/>
          <w:szCs w:val="18"/>
        </w:rPr>
        <w:t>______________________________________________________________________</w:t>
      </w:r>
    </w:p>
    <w:p w:rsidR="00117771" w:rsidRPr="001E279B" w:rsidRDefault="00117771" w:rsidP="00DC0C43">
      <w:pPr>
        <w:autoSpaceDE w:val="0"/>
        <w:autoSpaceDN w:val="0"/>
        <w:adjustRightInd w:val="0"/>
        <w:spacing w:after="0" w:line="240" w:lineRule="auto"/>
        <w:jc w:val="center"/>
        <w:rPr>
          <w:rFonts w:ascii="Times New Roman" w:eastAsiaTheme="minorHAnsi" w:hAnsi="Times New Roman"/>
          <w:sz w:val="18"/>
          <w:szCs w:val="18"/>
        </w:rPr>
      </w:pPr>
      <w:proofErr w:type="gramStart"/>
      <w:r w:rsidRPr="001E279B">
        <w:rPr>
          <w:rFonts w:ascii="Times New Roman" w:hAnsi="Times New Roman"/>
          <w:sz w:val="18"/>
          <w:szCs w:val="18"/>
        </w:rPr>
        <w:t>(указывается информация необходимая для устранения причин отказа в предоставлении</w:t>
      </w:r>
      <w:proofErr w:type="gramEnd"/>
    </w:p>
    <w:p w:rsidR="00117771" w:rsidRPr="001E279B" w:rsidRDefault="00117771" w:rsidP="00DC0C43">
      <w:pPr>
        <w:spacing w:after="0" w:line="240" w:lineRule="auto"/>
        <w:rPr>
          <w:rFonts w:ascii="Times New Roman" w:hAnsi="Times New Roman"/>
          <w:sz w:val="18"/>
          <w:szCs w:val="18"/>
        </w:rPr>
      </w:pPr>
      <w:r w:rsidRPr="001E279B">
        <w:rPr>
          <w:rFonts w:ascii="Times New Roman" w:eastAsiaTheme="minorHAnsi" w:hAnsi="Times New Roman"/>
          <w:sz w:val="18"/>
          <w:szCs w:val="18"/>
        </w:rPr>
        <w:t>______________________________________________________________________</w:t>
      </w:r>
    </w:p>
    <w:p w:rsidR="00117771" w:rsidRPr="001E279B" w:rsidRDefault="00117771" w:rsidP="00DC0C43">
      <w:pPr>
        <w:autoSpaceDE w:val="0"/>
        <w:autoSpaceDN w:val="0"/>
        <w:adjustRightInd w:val="0"/>
        <w:spacing w:after="0" w:line="240" w:lineRule="auto"/>
        <w:jc w:val="center"/>
        <w:rPr>
          <w:rFonts w:ascii="Times New Roman" w:eastAsiaTheme="minorHAnsi" w:hAnsi="Times New Roman"/>
          <w:sz w:val="18"/>
          <w:szCs w:val="18"/>
        </w:rPr>
      </w:pPr>
      <w:proofErr w:type="gramStart"/>
      <w:r w:rsidRPr="001E279B">
        <w:rPr>
          <w:rFonts w:ascii="Times New Roman" w:hAnsi="Times New Roman"/>
          <w:sz w:val="18"/>
          <w:szCs w:val="18"/>
        </w:rPr>
        <w:t>Муниципальной услуги, а также иная дополнительная информация при наличии).</w:t>
      </w:r>
      <w:proofErr w:type="gramEnd"/>
    </w:p>
    <w:p w:rsidR="00117771" w:rsidRPr="001E279B" w:rsidRDefault="00117771" w:rsidP="00DC0C43">
      <w:pPr>
        <w:autoSpaceDE w:val="0"/>
        <w:autoSpaceDN w:val="0"/>
        <w:adjustRightInd w:val="0"/>
        <w:spacing w:after="0" w:line="240" w:lineRule="auto"/>
        <w:jc w:val="center"/>
        <w:rPr>
          <w:rFonts w:ascii="Times New Roman" w:hAnsi="Times New Roman"/>
          <w:i/>
          <w:sz w:val="18"/>
          <w:szCs w:val="18"/>
        </w:rPr>
      </w:pPr>
      <w:r w:rsidRPr="001E279B">
        <w:rPr>
          <w:rFonts w:ascii="Times New Roman" w:eastAsiaTheme="minorHAnsi" w:hAnsi="Times New Roman"/>
          <w:sz w:val="18"/>
          <w:szCs w:val="18"/>
        </w:rPr>
        <w:t>______________________________________________________________________</w:t>
      </w:r>
    </w:p>
    <w:p w:rsidR="00117771" w:rsidRPr="001E279B" w:rsidRDefault="00117771" w:rsidP="00DC0C43">
      <w:pPr>
        <w:autoSpaceDE w:val="0"/>
        <w:autoSpaceDN w:val="0"/>
        <w:adjustRightInd w:val="0"/>
        <w:spacing w:after="0" w:line="240" w:lineRule="auto"/>
        <w:ind w:firstLine="709"/>
        <w:jc w:val="both"/>
        <w:rPr>
          <w:rFonts w:ascii="Times New Roman" w:eastAsiaTheme="minorHAnsi" w:hAnsi="Times New Roman"/>
          <w:sz w:val="18"/>
          <w:szCs w:val="18"/>
        </w:rPr>
      </w:pPr>
      <w:r w:rsidRPr="001E279B">
        <w:rPr>
          <w:rFonts w:ascii="Times New Roman" w:eastAsiaTheme="minorHAnsi" w:hAnsi="Times New Roman"/>
          <w:sz w:val="18"/>
          <w:szCs w:val="18"/>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В случае если отказ требует очной консультации, Вы можете записаться</w:t>
      </w:r>
      <w:r w:rsidRPr="001E279B">
        <w:rPr>
          <w:rFonts w:ascii="Times New Roman" w:hAnsi="Times New Roman"/>
          <w:sz w:val="18"/>
          <w:szCs w:val="18"/>
        </w:rPr>
        <w:br/>
        <w:t>на консультацию к специалисту Администрации через Портал государственных и муниципальных услуг Иркутской области, посредством телефонной связи или путем личного обращения в Администрацию</w:t>
      </w:r>
      <w:hyperlink r:id="rId37" w:anchor="services/info?id=6909@egService" w:history="1"/>
      <w:r w:rsidRPr="001E279B">
        <w:rPr>
          <w:rFonts w:ascii="Times New Roman" w:hAnsi="Times New Roman"/>
          <w:sz w:val="18"/>
          <w:szCs w:val="18"/>
        </w:rPr>
        <w:t>.</w:t>
      </w:r>
    </w:p>
    <w:p w:rsidR="00117771" w:rsidRPr="001E279B" w:rsidRDefault="00117771" w:rsidP="00DC0C43">
      <w:pPr>
        <w:autoSpaceDE w:val="0"/>
        <w:autoSpaceDN w:val="0"/>
        <w:adjustRightInd w:val="0"/>
        <w:spacing w:after="0" w:line="240" w:lineRule="auto"/>
        <w:jc w:val="both"/>
        <w:rPr>
          <w:rFonts w:ascii="Times New Roman" w:eastAsiaTheme="minorHAnsi" w:hAnsi="Times New Roman"/>
          <w:sz w:val="18"/>
          <w:szCs w:val="18"/>
        </w:rPr>
      </w:pPr>
    </w:p>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____________________________________          ______________  ___________________________</w:t>
      </w:r>
    </w:p>
    <w:p w:rsidR="00117771" w:rsidRPr="001E279B" w:rsidRDefault="00117771" w:rsidP="00DC0C43">
      <w:pPr>
        <w:widowControl w:val="0"/>
        <w:autoSpaceDE w:val="0"/>
        <w:autoSpaceDN w:val="0"/>
        <w:spacing w:after="0" w:line="240" w:lineRule="auto"/>
        <w:jc w:val="both"/>
        <w:rPr>
          <w:rFonts w:ascii="Times New Roman" w:hAnsi="Times New Roman"/>
          <w:i/>
          <w:sz w:val="18"/>
          <w:szCs w:val="18"/>
        </w:rPr>
      </w:pPr>
      <w:proofErr w:type="gramStart"/>
      <w:r w:rsidRPr="001E279B">
        <w:rPr>
          <w:rFonts w:ascii="Times New Roman" w:hAnsi="Times New Roman"/>
          <w:i/>
          <w:sz w:val="18"/>
          <w:szCs w:val="18"/>
        </w:rPr>
        <w:t>(должность уполномоченного должностного                               (Подпись)                (Расшифровка подписи)</w:t>
      </w:r>
      <w:proofErr w:type="gramEnd"/>
    </w:p>
    <w:p w:rsidR="00117771" w:rsidRPr="001E279B" w:rsidRDefault="00117771" w:rsidP="00DC0C43">
      <w:pPr>
        <w:widowControl w:val="0"/>
        <w:autoSpaceDE w:val="0"/>
        <w:autoSpaceDN w:val="0"/>
        <w:spacing w:after="0" w:line="240" w:lineRule="auto"/>
        <w:jc w:val="both"/>
        <w:rPr>
          <w:rFonts w:ascii="Times New Roman" w:hAnsi="Times New Roman"/>
          <w:i/>
          <w:sz w:val="18"/>
          <w:szCs w:val="18"/>
        </w:rPr>
      </w:pPr>
      <w:r w:rsidRPr="001E279B">
        <w:rPr>
          <w:rFonts w:ascii="Times New Roman" w:hAnsi="Times New Roman"/>
          <w:i/>
          <w:sz w:val="18"/>
          <w:szCs w:val="18"/>
        </w:rPr>
        <w:t xml:space="preserve">                             лица)</w:t>
      </w:r>
    </w:p>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«_____»   ______________   20___ г.</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p>
    <w:p w:rsidR="00117771" w:rsidRPr="001E279B" w:rsidRDefault="000A7194" w:rsidP="00DC0C43">
      <w:pPr>
        <w:spacing w:after="0" w:line="240" w:lineRule="auto"/>
        <w:jc w:val="center"/>
        <w:rPr>
          <w:rFonts w:ascii="Times New Roman" w:hAnsi="Times New Roman"/>
          <w:b/>
          <w:bCs/>
          <w:sz w:val="18"/>
          <w:szCs w:val="18"/>
        </w:rPr>
      </w:pPr>
      <w:r>
        <w:rPr>
          <w:rFonts w:ascii="Times New Roman" w:hAnsi="Times New Roman"/>
          <w:b/>
          <w:bCs/>
          <w:sz w:val="18"/>
          <w:szCs w:val="18"/>
        </w:rPr>
        <w:t>1</w:t>
      </w:r>
      <w:r w:rsidR="00117771" w:rsidRPr="001E279B">
        <w:rPr>
          <w:rFonts w:ascii="Times New Roman" w:hAnsi="Times New Roman"/>
          <w:b/>
          <w:bCs/>
          <w:sz w:val="18"/>
          <w:szCs w:val="18"/>
        </w:rPr>
        <w:t>6.11.2020 г. №45</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pStyle w:val="ae"/>
        <w:spacing w:after="0" w:line="240" w:lineRule="auto"/>
        <w:ind w:left="0"/>
        <w:jc w:val="center"/>
        <w:rPr>
          <w:b/>
          <w:sz w:val="18"/>
          <w:szCs w:val="18"/>
        </w:rPr>
      </w:pPr>
      <w:r w:rsidRPr="001E279B">
        <w:rPr>
          <w:b/>
          <w:sz w:val="18"/>
          <w:szCs w:val="18"/>
        </w:rPr>
        <w:lastRenderedPageBreak/>
        <w:t>ОБ УТВЕРЖДЕНИИ ПРОЕКТА СРЕДНЕСРОЧНОГО ФИНАНСОВОГО ПЛАНА МО «КАЗАЧЬЕ» НА 2021 – 2023 ГОДЫ</w:t>
      </w:r>
    </w:p>
    <w:p w:rsidR="00117771" w:rsidRPr="001E279B" w:rsidRDefault="00117771" w:rsidP="00DC0C43">
      <w:pPr>
        <w:pStyle w:val="ae"/>
        <w:spacing w:after="0" w:line="240" w:lineRule="auto"/>
        <w:ind w:left="0" w:firstLine="707"/>
        <w:rPr>
          <w:sz w:val="18"/>
          <w:szCs w:val="18"/>
        </w:rPr>
      </w:pPr>
    </w:p>
    <w:p w:rsidR="00117771" w:rsidRPr="001E279B" w:rsidRDefault="00117771" w:rsidP="00DC0C43">
      <w:pPr>
        <w:pStyle w:val="ae"/>
        <w:spacing w:after="0" w:line="240" w:lineRule="auto"/>
        <w:ind w:left="0" w:firstLine="707"/>
        <w:rPr>
          <w:sz w:val="18"/>
          <w:szCs w:val="18"/>
        </w:rPr>
      </w:pPr>
      <w:r w:rsidRPr="001E279B">
        <w:rPr>
          <w:sz w:val="18"/>
          <w:szCs w:val="18"/>
        </w:rPr>
        <w:t xml:space="preserve">В связи с подготовкой бюджета МО «Казачье» на 2021 и плановый период 2022 и 2023гг. </w:t>
      </w:r>
    </w:p>
    <w:p w:rsidR="00117771" w:rsidRPr="001E279B" w:rsidRDefault="00117771" w:rsidP="00DC0C43">
      <w:pPr>
        <w:pStyle w:val="ae"/>
        <w:spacing w:after="0" w:line="240" w:lineRule="auto"/>
        <w:ind w:left="0" w:firstLine="707"/>
        <w:rPr>
          <w:sz w:val="18"/>
          <w:szCs w:val="18"/>
        </w:rPr>
      </w:pPr>
    </w:p>
    <w:p w:rsidR="00117771" w:rsidRPr="001E279B" w:rsidRDefault="00117771" w:rsidP="00DC0C43">
      <w:pPr>
        <w:pStyle w:val="ae"/>
        <w:spacing w:after="0" w:line="240" w:lineRule="auto"/>
        <w:ind w:left="0" w:firstLine="707"/>
        <w:jc w:val="center"/>
        <w:rPr>
          <w:b/>
          <w:sz w:val="18"/>
          <w:szCs w:val="18"/>
        </w:rPr>
      </w:pPr>
      <w:r w:rsidRPr="001E279B">
        <w:rPr>
          <w:b/>
          <w:sz w:val="18"/>
          <w:szCs w:val="18"/>
        </w:rPr>
        <w:t>ПОСТАНОВЛЯЮ:</w:t>
      </w:r>
    </w:p>
    <w:p w:rsidR="00117771" w:rsidRPr="001E279B" w:rsidRDefault="00117771" w:rsidP="00DC0C43">
      <w:pPr>
        <w:pStyle w:val="ae"/>
        <w:spacing w:after="0" w:line="240" w:lineRule="auto"/>
        <w:ind w:left="0" w:firstLine="709"/>
        <w:rPr>
          <w:sz w:val="18"/>
          <w:szCs w:val="18"/>
        </w:rPr>
      </w:pPr>
    </w:p>
    <w:p w:rsidR="00117771" w:rsidRPr="001E279B" w:rsidRDefault="00117771" w:rsidP="00DC0C43">
      <w:pPr>
        <w:pStyle w:val="ae"/>
        <w:spacing w:after="0" w:line="240" w:lineRule="auto"/>
        <w:ind w:left="0" w:firstLine="709"/>
        <w:rPr>
          <w:sz w:val="18"/>
          <w:szCs w:val="18"/>
        </w:rPr>
      </w:pPr>
      <w:r w:rsidRPr="001E279B">
        <w:rPr>
          <w:sz w:val="18"/>
          <w:szCs w:val="18"/>
        </w:rPr>
        <w:lastRenderedPageBreak/>
        <w:t>1.Утвердить проект среднесрочного финансового плана МО «Казачье» на 2021 – 2023 годы. (Приложение 1)</w:t>
      </w:r>
    </w:p>
    <w:p w:rsidR="00117771" w:rsidRPr="001E279B" w:rsidRDefault="00117771" w:rsidP="00DC0C43">
      <w:pPr>
        <w:pStyle w:val="ae"/>
        <w:spacing w:after="0" w:line="240" w:lineRule="auto"/>
        <w:ind w:left="0" w:firstLine="709"/>
        <w:rPr>
          <w:sz w:val="18"/>
          <w:szCs w:val="18"/>
        </w:rPr>
      </w:pPr>
      <w:r w:rsidRPr="001E279B">
        <w:rPr>
          <w:sz w:val="18"/>
          <w:szCs w:val="18"/>
        </w:rPr>
        <w:t>2.Опубликовать данное решение в муниципальном Вестнике.</w:t>
      </w: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0A7194" w:rsidRDefault="000A7194" w:rsidP="00DC0C43">
      <w:pPr>
        <w:spacing w:after="0" w:line="240" w:lineRule="auto"/>
        <w:rPr>
          <w:rFonts w:ascii="Times New Roman" w:hAnsi="Times New Roman"/>
          <w:sz w:val="18"/>
          <w:szCs w:val="18"/>
        </w:rPr>
        <w:sectPr w:rsidR="000A7194" w:rsidSect="00A45CBF">
          <w:type w:val="continuous"/>
          <w:pgSz w:w="11906" w:h="16838"/>
          <w:pgMar w:top="1134" w:right="850" w:bottom="1134" w:left="1701" w:header="708" w:footer="708" w:gutter="0"/>
          <w:cols w:num="2" w:space="708"/>
          <w:docGrid w:linePitch="360"/>
        </w:sectPr>
      </w:pPr>
    </w:p>
    <w:tbl>
      <w:tblPr>
        <w:tblW w:w="9652" w:type="dxa"/>
        <w:tblInd w:w="93" w:type="dxa"/>
        <w:tblLook w:val="04A0" w:firstRow="1" w:lastRow="0" w:firstColumn="1" w:lastColumn="0" w:noHBand="0" w:noVBand="1"/>
      </w:tblPr>
      <w:tblGrid>
        <w:gridCol w:w="5685"/>
        <w:gridCol w:w="1475"/>
        <w:gridCol w:w="1473"/>
        <w:gridCol w:w="878"/>
        <w:gridCol w:w="141"/>
      </w:tblGrid>
      <w:tr w:rsidR="00117771" w:rsidRPr="001E279B" w:rsidTr="001E279B">
        <w:trPr>
          <w:gridAfter w:val="1"/>
          <w:wAfter w:w="141" w:type="dxa"/>
          <w:trHeight w:val="1575"/>
        </w:trPr>
        <w:tc>
          <w:tcPr>
            <w:tcW w:w="5685"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p>
        </w:tc>
        <w:tc>
          <w:tcPr>
            <w:tcW w:w="3826" w:type="dxa"/>
            <w:gridSpan w:val="3"/>
            <w:tcBorders>
              <w:top w:val="nil"/>
              <w:left w:val="nil"/>
              <w:bottom w:val="nil"/>
              <w:right w:val="nil"/>
            </w:tcBorders>
            <w:shd w:val="clear" w:color="auto" w:fill="auto"/>
            <w:vAlign w:val="bottom"/>
            <w:hideMark/>
          </w:tcPr>
          <w:p w:rsidR="00117771" w:rsidRPr="001E279B" w:rsidRDefault="00117771" w:rsidP="00DC0C43">
            <w:pPr>
              <w:spacing w:after="0" w:line="240" w:lineRule="auto"/>
              <w:ind w:left="175"/>
              <w:rPr>
                <w:rFonts w:ascii="Times New Roman" w:hAnsi="Times New Roman"/>
                <w:sz w:val="18"/>
                <w:szCs w:val="18"/>
              </w:rPr>
            </w:pPr>
            <w:r w:rsidRPr="001E279B">
              <w:rPr>
                <w:rFonts w:ascii="Times New Roman" w:hAnsi="Times New Roman"/>
                <w:sz w:val="18"/>
                <w:szCs w:val="18"/>
              </w:rPr>
              <w:t>Приложение</w:t>
            </w:r>
          </w:p>
          <w:p w:rsidR="00117771" w:rsidRPr="001E279B" w:rsidRDefault="00117771" w:rsidP="00DC0C43">
            <w:pPr>
              <w:spacing w:after="0" w:line="240" w:lineRule="auto"/>
              <w:ind w:left="175"/>
              <w:rPr>
                <w:rFonts w:ascii="Times New Roman" w:hAnsi="Times New Roman"/>
                <w:sz w:val="18"/>
                <w:szCs w:val="18"/>
              </w:rPr>
            </w:pPr>
            <w:r w:rsidRPr="001E279B">
              <w:rPr>
                <w:rFonts w:ascii="Times New Roman" w:hAnsi="Times New Roman"/>
                <w:sz w:val="18"/>
                <w:szCs w:val="18"/>
              </w:rPr>
              <w:t xml:space="preserve">к постановлению </w:t>
            </w:r>
            <w:proofErr w:type="spellStart"/>
            <w:r w:rsidRPr="001E279B">
              <w:rPr>
                <w:rFonts w:ascii="Times New Roman" w:hAnsi="Times New Roman"/>
                <w:sz w:val="18"/>
                <w:szCs w:val="18"/>
              </w:rPr>
              <w:t>мо</w:t>
            </w:r>
            <w:proofErr w:type="spellEnd"/>
            <w:r w:rsidRPr="001E279B">
              <w:rPr>
                <w:rFonts w:ascii="Times New Roman" w:hAnsi="Times New Roman"/>
                <w:sz w:val="18"/>
                <w:szCs w:val="18"/>
              </w:rPr>
              <w:t xml:space="preserve"> Казачье</w:t>
            </w:r>
          </w:p>
        </w:tc>
      </w:tr>
      <w:tr w:rsidR="00117771" w:rsidRPr="001E279B" w:rsidTr="001E279B">
        <w:trPr>
          <w:gridAfter w:val="1"/>
          <w:wAfter w:w="141" w:type="dxa"/>
          <w:trHeight w:val="375"/>
        </w:trPr>
        <w:tc>
          <w:tcPr>
            <w:tcW w:w="5685"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p>
        </w:tc>
        <w:tc>
          <w:tcPr>
            <w:tcW w:w="3826" w:type="dxa"/>
            <w:gridSpan w:val="3"/>
            <w:tcBorders>
              <w:top w:val="nil"/>
              <w:left w:val="nil"/>
              <w:bottom w:val="nil"/>
              <w:right w:val="nil"/>
            </w:tcBorders>
            <w:shd w:val="clear" w:color="auto" w:fill="auto"/>
            <w:noWrap/>
            <w:vAlign w:val="bottom"/>
            <w:hideMark/>
          </w:tcPr>
          <w:p w:rsidR="00117771" w:rsidRPr="001E279B" w:rsidRDefault="00117771" w:rsidP="00DC0C43">
            <w:pPr>
              <w:spacing w:after="0" w:line="240" w:lineRule="auto"/>
              <w:ind w:left="175"/>
              <w:rPr>
                <w:rFonts w:ascii="Times New Roman" w:hAnsi="Times New Roman"/>
                <w:sz w:val="18"/>
                <w:szCs w:val="18"/>
              </w:rPr>
            </w:pPr>
            <w:r w:rsidRPr="001E279B">
              <w:rPr>
                <w:rFonts w:ascii="Times New Roman" w:hAnsi="Times New Roman"/>
                <w:sz w:val="18"/>
                <w:szCs w:val="18"/>
              </w:rPr>
              <w:t>№45 от 16.11.20</w:t>
            </w:r>
          </w:p>
        </w:tc>
      </w:tr>
      <w:tr w:rsidR="00117771" w:rsidRPr="001E279B" w:rsidTr="001E279B">
        <w:trPr>
          <w:gridAfter w:val="1"/>
          <w:wAfter w:w="141" w:type="dxa"/>
          <w:trHeight w:val="315"/>
        </w:trPr>
        <w:tc>
          <w:tcPr>
            <w:tcW w:w="5685"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p>
        </w:tc>
        <w:tc>
          <w:tcPr>
            <w:tcW w:w="1475"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p>
        </w:tc>
        <w:tc>
          <w:tcPr>
            <w:tcW w:w="1473"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p>
        </w:tc>
        <w:tc>
          <w:tcPr>
            <w:tcW w:w="878"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rPr>
          <w:trHeight w:val="315"/>
        </w:trPr>
        <w:tc>
          <w:tcPr>
            <w:tcW w:w="9652" w:type="dxa"/>
            <w:gridSpan w:val="5"/>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 xml:space="preserve">Проект среднесрочного финансового плана </w:t>
            </w:r>
            <w:proofErr w:type="spellStart"/>
            <w:r w:rsidRPr="001E279B">
              <w:rPr>
                <w:rFonts w:ascii="Times New Roman" w:hAnsi="Times New Roman"/>
                <w:b/>
                <w:bCs/>
                <w:sz w:val="18"/>
                <w:szCs w:val="18"/>
              </w:rPr>
              <w:t>мо</w:t>
            </w:r>
            <w:proofErr w:type="spellEnd"/>
            <w:r w:rsidRPr="001E279B">
              <w:rPr>
                <w:rFonts w:ascii="Times New Roman" w:hAnsi="Times New Roman"/>
                <w:b/>
                <w:bCs/>
                <w:sz w:val="18"/>
                <w:szCs w:val="18"/>
              </w:rPr>
              <w:t xml:space="preserve"> "Казачье" на 2021-2023 года</w:t>
            </w:r>
          </w:p>
        </w:tc>
      </w:tr>
      <w:tr w:rsidR="00117771" w:rsidRPr="001E279B" w:rsidTr="001E279B">
        <w:trPr>
          <w:trHeight w:val="315"/>
        </w:trPr>
        <w:tc>
          <w:tcPr>
            <w:tcW w:w="9652" w:type="dxa"/>
            <w:gridSpan w:val="5"/>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sz w:val="18"/>
                <w:szCs w:val="18"/>
              </w:rPr>
            </w:pPr>
          </w:p>
        </w:tc>
      </w:tr>
      <w:tr w:rsidR="00117771" w:rsidRPr="001E279B" w:rsidTr="001E279B">
        <w:trPr>
          <w:gridAfter w:val="1"/>
          <w:wAfter w:w="141" w:type="dxa"/>
          <w:trHeight w:val="315"/>
        </w:trPr>
        <w:tc>
          <w:tcPr>
            <w:tcW w:w="5685"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both"/>
              <w:rPr>
                <w:rFonts w:ascii="Times New Roman" w:hAnsi="Times New Roman"/>
                <w:b/>
                <w:bCs/>
                <w:sz w:val="18"/>
                <w:szCs w:val="18"/>
              </w:rPr>
            </w:pPr>
          </w:p>
        </w:tc>
        <w:tc>
          <w:tcPr>
            <w:tcW w:w="1475"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
                <w:bCs/>
                <w:sz w:val="18"/>
                <w:szCs w:val="18"/>
              </w:rPr>
            </w:pPr>
          </w:p>
        </w:tc>
        <w:tc>
          <w:tcPr>
            <w:tcW w:w="1473"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
                <w:bCs/>
                <w:sz w:val="18"/>
                <w:szCs w:val="18"/>
              </w:rPr>
            </w:pPr>
          </w:p>
        </w:tc>
        <w:tc>
          <w:tcPr>
            <w:tcW w:w="878"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
                <w:bCs/>
                <w:sz w:val="18"/>
                <w:szCs w:val="18"/>
              </w:rPr>
            </w:pPr>
          </w:p>
        </w:tc>
      </w:tr>
      <w:tr w:rsidR="00117771" w:rsidRPr="001E279B" w:rsidTr="001E279B">
        <w:trPr>
          <w:gridAfter w:val="1"/>
          <w:wAfter w:w="141" w:type="dxa"/>
          <w:trHeight w:val="645"/>
        </w:trPr>
        <w:tc>
          <w:tcPr>
            <w:tcW w:w="9511" w:type="dxa"/>
            <w:gridSpan w:val="4"/>
            <w:tcBorders>
              <w:top w:val="nil"/>
              <w:left w:val="nil"/>
              <w:bottom w:val="nil"/>
              <w:right w:val="nil"/>
            </w:tcBorders>
            <w:shd w:val="clear" w:color="auto" w:fill="auto"/>
            <w:vAlign w:val="bottom"/>
            <w:hideMark/>
          </w:tcPr>
          <w:p w:rsidR="00117771" w:rsidRPr="001E279B" w:rsidRDefault="00117771" w:rsidP="00DC0C43">
            <w:pPr>
              <w:spacing w:after="0" w:line="240" w:lineRule="auto"/>
              <w:jc w:val="center"/>
              <w:rPr>
                <w:rFonts w:ascii="Times New Roman" w:hAnsi="Times New Roman"/>
                <w:bCs/>
                <w:sz w:val="18"/>
                <w:szCs w:val="18"/>
              </w:rPr>
            </w:pPr>
            <w:r w:rsidRPr="001E279B">
              <w:rPr>
                <w:rFonts w:ascii="Times New Roman" w:hAnsi="Times New Roman"/>
                <w:bCs/>
                <w:sz w:val="18"/>
                <w:szCs w:val="18"/>
              </w:rPr>
              <w:t>РАЗДЕЛ I. Основные показатели среднесрочного финансового плана МО "Казачье" на 2021-2023 года</w:t>
            </w:r>
          </w:p>
        </w:tc>
      </w:tr>
    </w:tbl>
    <w:p w:rsidR="000A7194" w:rsidRDefault="000A7194" w:rsidP="00DC0C43">
      <w:pPr>
        <w:spacing w:after="0" w:line="240" w:lineRule="auto"/>
        <w:rPr>
          <w:rFonts w:ascii="Times New Roman" w:hAnsi="Times New Roman"/>
          <w:sz w:val="18"/>
          <w:szCs w:val="18"/>
        </w:rPr>
        <w:sectPr w:rsidR="000A7194" w:rsidSect="000A7194">
          <w:type w:val="continuous"/>
          <w:pgSz w:w="11906" w:h="16838"/>
          <w:pgMar w:top="1134" w:right="850" w:bottom="1134" w:left="1701" w:header="708" w:footer="708" w:gutter="0"/>
          <w:cols w:space="708"/>
          <w:docGrid w:linePitch="360"/>
        </w:sectPr>
      </w:pPr>
    </w:p>
    <w:p w:rsidR="00117771" w:rsidRPr="001E279B" w:rsidRDefault="00117771" w:rsidP="00DC0C43">
      <w:pPr>
        <w:spacing w:after="0" w:line="240" w:lineRule="auto"/>
        <w:rPr>
          <w:rFonts w:ascii="Times New Roman" w:hAnsi="Times New Roman"/>
          <w:sz w:val="18"/>
          <w:szCs w:val="18"/>
        </w:rPr>
      </w:pPr>
    </w:p>
    <w:p w:rsidR="000A7194" w:rsidRDefault="000A7194" w:rsidP="00DC0C43">
      <w:pPr>
        <w:spacing w:after="0" w:line="240" w:lineRule="auto"/>
        <w:jc w:val="center"/>
        <w:rPr>
          <w:rFonts w:ascii="Times New Roman" w:hAnsi="Times New Roman"/>
          <w:b/>
          <w:bCs/>
          <w:sz w:val="18"/>
          <w:szCs w:val="18"/>
        </w:rPr>
        <w:sectPr w:rsidR="000A7194" w:rsidSect="00A45CBF">
          <w:type w:val="continuous"/>
          <w:pgSz w:w="11906" w:h="16838"/>
          <w:pgMar w:top="1134" w:right="850" w:bottom="1134" w:left="1701" w:header="708" w:footer="708" w:gutter="0"/>
          <w:cols w:num="2" w:space="708"/>
          <w:docGrid w:linePitch="360"/>
        </w:sectPr>
      </w:pPr>
    </w:p>
    <w:tbl>
      <w:tblPr>
        <w:tblW w:w="10989" w:type="dxa"/>
        <w:tblInd w:w="-459" w:type="dxa"/>
        <w:tblLayout w:type="fixed"/>
        <w:tblLook w:val="04A0" w:firstRow="1" w:lastRow="0" w:firstColumn="1" w:lastColumn="0" w:noHBand="0" w:noVBand="1"/>
      </w:tblPr>
      <w:tblGrid>
        <w:gridCol w:w="53"/>
        <w:gridCol w:w="266"/>
        <w:gridCol w:w="1808"/>
        <w:gridCol w:w="904"/>
        <w:gridCol w:w="1009"/>
        <w:gridCol w:w="533"/>
        <w:gridCol w:w="247"/>
        <w:gridCol w:w="584"/>
        <w:gridCol w:w="689"/>
        <w:gridCol w:w="613"/>
        <w:gridCol w:w="224"/>
        <w:gridCol w:w="179"/>
        <w:gridCol w:w="505"/>
        <w:gridCol w:w="179"/>
        <w:gridCol w:w="318"/>
        <w:gridCol w:w="359"/>
        <w:gridCol w:w="357"/>
        <w:gridCol w:w="245"/>
        <w:gridCol w:w="48"/>
        <w:gridCol w:w="512"/>
        <w:gridCol w:w="433"/>
        <w:gridCol w:w="454"/>
        <w:gridCol w:w="123"/>
        <w:gridCol w:w="347"/>
      </w:tblGrid>
      <w:tr w:rsidR="00117771" w:rsidRPr="001E279B" w:rsidTr="001E279B">
        <w:trPr>
          <w:gridAfter w:val="2"/>
          <w:wAfter w:w="470" w:type="dxa"/>
          <w:trHeight w:val="945"/>
        </w:trPr>
        <w:tc>
          <w:tcPr>
            <w:tcW w:w="540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lastRenderedPageBreak/>
              <w:t>Показатели</w:t>
            </w:r>
          </w:p>
        </w:tc>
        <w:tc>
          <w:tcPr>
            <w:tcW w:w="2210" w:type="dxa"/>
            <w:gridSpan w:val="5"/>
            <w:tcBorders>
              <w:top w:val="single" w:sz="4" w:space="0" w:color="auto"/>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Очередной финансовый год</w:t>
            </w:r>
          </w:p>
        </w:tc>
        <w:tc>
          <w:tcPr>
            <w:tcW w:w="2905" w:type="dxa"/>
            <w:gridSpan w:val="9"/>
            <w:tcBorders>
              <w:top w:val="single" w:sz="4" w:space="0" w:color="auto"/>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 xml:space="preserve"> Плановый период </w:t>
            </w:r>
          </w:p>
        </w:tc>
      </w:tr>
      <w:tr w:rsidR="00117771" w:rsidRPr="001E279B" w:rsidTr="001E279B">
        <w:trPr>
          <w:gridAfter w:val="2"/>
          <w:wAfter w:w="470" w:type="dxa"/>
          <w:trHeight w:val="315"/>
        </w:trPr>
        <w:tc>
          <w:tcPr>
            <w:tcW w:w="5404" w:type="dxa"/>
            <w:gridSpan w:val="8"/>
            <w:vMerge/>
            <w:tcBorders>
              <w:top w:val="single" w:sz="4" w:space="0" w:color="auto"/>
              <w:left w:val="single" w:sz="4" w:space="0" w:color="auto"/>
              <w:bottom w:val="single" w:sz="4" w:space="0" w:color="auto"/>
              <w:right w:val="single" w:sz="4" w:space="0" w:color="auto"/>
            </w:tcBorders>
            <w:vAlign w:val="center"/>
            <w:hideMark/>
          </w:tcPr>
          <w:p w:rsidR="00117771" w:rsidRPr="001E279B" w:rsidRDefault="00117771" w:rsidP="00DC0C43">
            <w:pPr>
              <w:spacing w:after="0" w:line="240" w:lineRule="auto"/>
              <w:rPr>
                <w:rFonts w:ascii="Times New Roman" w:hAnsi="Times New Roman"/>
                <w:b/>
                <w:bCs/>
                <w:sz w:val="18"/>
                <w:szCs w:val="18"/>
              </w:rPr>
            </w:pPr>
          </w:p>
        </w:tc>
        <w:tc>
          <w:tcPr>
            <w:tcW w:w="2210"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2021</w:t>
            </w:r>
          </w:p>
        </w:tc>
        <w:tc>
          <w:tcPr>
            <w:tcW w:w="1458"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2022</w:t>
            </w:r>
          </w:p>
        </w:tc>
        <w:tc>
          <w:tcPr>
            <w:tcW w:w="1447" w:type="dxa"/>
            <w:gridSpan w:val="4"/>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ind w:right="346"/>
              <w:jc w:val="center"/>
              <w:rPr>
                <w:rFonts w:ascii="Times New Roman" w:hAnsi="Times New Roman"/>
                <w:b/>
                <w:bCs/>
                <w:sz w:val="18"/>
                <w:szCs w:val="18"/>
              </w:rPr>
            </w:pPr>
            <w:r w:rsidRPr="001E279B">
              <w:rPr>
                <w:rFonts w:ascii="Times New Roman" w:hAnsi="Times New Roman"/>
                <w:b/>
                <w:bCs/>
                <w:sz w:val="18"/>
                <w:szCs w:val="18"/>
              </w:rPr>
              <w:t>2023</w:t>
            </w:r>
          </w:p>
        </w:tc>
      </w:tr>
      <w:tr w:rsidR="00117771" w:rsidRPr="001E279B" w:rsidTr="001E279B">
        <w:trPr>
          <w:gridAfter w:val="2"/>
          <w:wAfter w:w="470" w:type="dxa"/>
          <w:trHeight w:val="315"/>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b/>
                <w:bCs/>
                <w:sz w:val="18"/>
                <w:szCs w:val="18"/>
              </w:rPr>
            </w:pPr>
            <w:r w:rsidRPr="001E279B">
              <w:rPr>
                <w:rFonts w:ascii="Times New Roman" w:hAnsi="Times New Roman"/>
                <w:b/>
                <w:bCs/>
                <w:sz w:val="18"/>
                <w:szCs w:val="18"/>
              </w:rPr>
              <w:t>Местный бюджет</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15"/>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b/>
                <w:bCs/>
                <w:sz w:val="18"/>
                <w:szCs w:val="18"/>
              </w:rPr>
            </w:pPr>
            <w:r w:rsidRPr="001E279B">
              <w:rPr>
                <w:rFonts w:ascii="Times New Roman" w:hAnsi="Times New Roman"/>
                <w:b/>
                <w:bCs/>
                <w:sz w:val="18"/>
                <w:szCs w:val="18"/>
              </w:rPr>
              <w:t xml:space="preserve"> Доходы, всего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12039,5</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11871,3</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11531,7</w:t>
            </w:r>
          </w:p>
        </w:tc>
      </w:tr>
      <w:tr w:rsidR="00117771" w:rsidRPr="001E279B" w:rsidTr="001E279B">
        <w:trPr>
          <w:gridAfter w:val="2"/>
          <w:wAfter w:w="470" w:type="dxa"/>
          <w:trHeight w:val="315"/>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из них:</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15"/>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ind w:firstLineChars="100" w:firstLine="180"/>
              <w:rPr>
                <w:rFonts w:ascii="Times New Roman" w:hAnsi="Times New Roman"/>
                <w:sz w:val="18"/>
                <w:szCs w:val="18"/>
              </w:rPr>
            </w:pPr>
            <w:r w:rsidRPr="001E279B">
              <w:rPr>
                <w:rFonts w:ascii="Times New Roman" w:hAnsi="Times New Roman"/>
                <w:sz w:val="18"/>
                <w:szCs w:val="18"/>
              </w:rPr>
              <w:t>безвозмездные поступления</w:t>
            </w:r>
          </w:p>
        </w:tc>
        <w:tc>
          <w:tcPr>
            <w:tcW w:w="2210" w:type="dxa"/>
            <w:gridSpan w:val="5"/>
            <w:tcBorders>
              <w:top w:val="nil"/>
              <w:left w:val="nil"/>
              <w:bottom w:val="single" w:sz="4" w:space="0" w:color="auto"/>
              <w:right w:val="single" w:sz="4" w:space="0" w:color="auto"/>
            </w:tcBorders>
            <w:shd w:val="clear" w:color="auto" w:fill="auto"/>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10242,7</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10044,3</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9645,0</w:t>
            </w:r>
          </w:p>
        </w:tc>
      </w:tr>
      <w:tr w:rsidR="00117771" w:rsidRPr="001E279B" w:rsidTr="001E279B">
        <w:trPr>
          <w:gridAfter w:val="2"/>
          <w:wAfter w:w="470" w:type="dxa"/>
          <w:trHeight w:val="315"/>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b/>
                <w:bCs/>
                <w:sz w:val="18"/>
                <w:szCs w:val="18"/>
              </w:rPr>
            </w:pPr>
            <w:r w:rsidRPr="001E279B">
              <w:rPr>
                <w:rFonts w:ascii="Times New Roman" w:hAnsi="Times New Roman"/>
                <w:b/>
                <w:bCs/>
                <w:sz w:val="18"/>
                <w:szCs w:val="18"/>
              </w:rPr>
              <w:t>Расходы, всего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12129,3</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11962,7</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11626,0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в том числе по разделам, подразделам бюджетной классификации: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ОБЩЕГОСУДАРСТВЕННЫЕ ВОПРОСЫ</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5745,5</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5899,4</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5454,0</w:t>
            </w: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1720,0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1107,0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1107,0</w:t>
            </w:r>
          </w:p>
        </w:tc>
      </w:tr>
      <w:tr w:rsidR="00117771" w:rsidRPr="001E279B" w:rsidTr="001E279B">
        <w:trPr>
          <w:gridAfter w:val="2"/>
          <w:wAfter w:w="470" w:type="dxa"/>
          <w:trHeight w:val="9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9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4009,8</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4776,7</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4331,3</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Судебная система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 </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 </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 </w:t>
            </w:r>
          </w:p>
        </w:tc>
      </w:tr>
      <w:tr w:rsidR="00117771" w:rsidRPr="001E279B" w:rsidTr="001E279B">
        <w:trPr>
          <w:gridAfter w:val="2"/>
          <w:wAfter w:w="470" w:type="dxa"/>
          <w:trHeight w:val="63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Обеспечение проведения выборов и референдумов</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Международные отношения и международное сотрудничество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Обслуживание государственного и муниципального долга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Резервные фонды</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15</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15</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15</w:t>
            </w: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lastRenderedPageBreak/>
              <w:t>Прикладные научные исследования в области общегосударственных вопросов</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Другие общегосударственные вопросы</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0,7</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0,7</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0,7</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НАЦИОНАЛЬНАЯ ОБОРОНА</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137,3</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138,8</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144,5</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Мобилизационная и вневойсковая подготовка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Осуществление первичного воинского учета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137,3</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138,8</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144,5</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НАЦИОНАЛЬНАЯ ЭКОНОМИКА</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2226,8</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1644,8</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1647,8</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Общеэкономические вопросы</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47,8</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47,8</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47,8</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Сельское хозяйство и рыболовство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Водные ресурсы</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Лесное хозяйство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Транспорт</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Дорожное хозяйство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2179,0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1597,0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1600,0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Связь и информатика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Прикладные научные исследования в области национальной экономики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Другие вопросы в области национальной экономики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ЖИЛИЩНО-КОММУНАЛЬНОЕ ХОЗЯЙСТВО</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333,0</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333,0</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333,0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Жилищное хозяйство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Коммунальное хозяйство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Благоустройство</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333,0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333,0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333,0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Другие вопросы в области жилищно-коммунального хозяйства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НАЦИОНАЛЬНАЯ БЕЗОПАСНОСТЬ И ПРАВООХРАНИТЕЛЬНАЯ ДЕЯТЕЛЬНОСТЬ</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50,0</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Обеспечение пожарной безопасности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50,0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МОЛОДЕЖНАЯ ПОЛИТИКА</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Муниципальная целевая программа по профилактике потребления наркотических средств и психотропных веществ, наркомании и токсикомании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КУЛЬТУРА, КИНЕМАТОГРАФИЯ И СРЕДСТВА МАССОВОЙ ИНФОРМАЦИИ</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3450,0</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3800,0</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3900,0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Культура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3450,0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3800,0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3900,0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Кинематография</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Телевидение и радиовещание</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Периодическая печать и издательства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Другие вопросы в области культуры, кинематографии и средств массовой информации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ФИЗИЧЕСКАЯ КУЛЬТУРА И СПОРТ</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60,0</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Физическая культура и спорт</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60,0</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СОЦИАЛЬНАЯ ПОЛИТИКА</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116,7</w:t>
            </w: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116,7</w:t>
            </w: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116,7</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Пенсионное обеспечение</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116,7</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116,7</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116,7</w:t>
            </w: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Социальное обслуживание населения</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Социальное обеспечение населения</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Охрана семьи и детства</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Другие вопросы в области социальной политики</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МЕЖБЮДЖЕТНЫЕ ТРАНСФЕРТЫ</w:t>
            </w:r>
          </w:p>
        </w:tc>
        <w:tc>
          <w:tcPr>
            <w:tcW w:w="2210"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000000" w:fill="CCFFFF"/>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600"/>
        </w:trPr>
        <w:tc>
          <w:tcPr>
            <w:tcW w:w="5404" w:type="dxa"/>
            <w:gridSpan w:val="8"/>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lastRenderedPageBreak/>
              <w:t>Межбюджетные трансферты бюджетам государственных внебюджетных фондов</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After w:val="2"/>
          <w:wAfter w:w="470" w:type="dxa"/>
          <w:trHeight w:val="300"/>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Профицит</w:t>
            </w:r>
            <w:proofErr w:type="gramStart"/>
            <w:r w:rsidRPr="001E279B">
              <w:rPr>
                <w:rFonts w:ascii="Times New Roman" w:hAnsi="Times New Roman"/>
                <w:sz w:val="18"/>
                <w:szCs w:val="18"/>
              </w:rPr>
              <w:t xml:space="preserve"> (+), </w:t>
            </w:r>
            <w:proofErr w:type="gramEnd"/>
            <w:r w:rsidRPr="001E279B">
              <w:rPr>
                <w:rFonts w:ascii="Times New Roman" w:hAnsi="Times New Roman"/>
                <w:sz w:val="18"/>
                <w:szCs w:val="18"/>
              </w:rPr>
              <w:t>дефицит (-)</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-89,8</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-91,4</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-94,3</w:t>
            </w:r>
          </w:p>
        </w:tc>
      </w:tr>
      <w:tr w:rsidR="00117771" w:rsidRPr="001E279B" w:rsidTr="001E279B">
        <w:trPr>
          <w:gridAfter w:val="2"/>
          <w:wAfter w:w="470" w:type="dxa"/>
          <w:trHeight w:val="315"/>
        </w:trPr>
        <w:tc>
          <w:tcPr>
            <w:tcW w:w="5404" w:type="dxa"/>
            <w:gridSpan w:val="8"/>
            <w:tcBorders>
              <w:top w:val="nil"/>
              <w:left w:val="single" w:sz="4" w:space="0" w:color="auto"/>
              <w:bottom w:val="single" w:sz="4" w:space="0" w:color="auto"/>
              <w:right w:val="single" w:sz="4" w:space="0" w:color="auto"/>
            </w:tcBorders>
            <w:shd w:val="clear" w:color="auto" w:fill="auto"/>
            <w:hideMark/>
          </w:tcPr>
          <w:p w:rsidR="00117771" w:rsidRPr="001E279B" w:rsidRDefault="00117771" w:rsidP="00DC0C43">
            <w:pPr>
              <w:spacing w:after="0" w:line="240" w:lineRule="auto"/>
              <w:rPr>
                <w:rFonts w:ascii="Times New Roman" w:hAnsi="Times New Roman"/>
                <w:b/>
                <w:bCs/>
                <w:sz w:val="18"/>
                <w:szCs w:val="18"/>
              </w:rPr>
            </w:pPr>
            <w:r w:rsidRPr="001E279B">
              <w:rPr>
                <w:rFonts w:ascii="Times New Roman" w:hAnsi="Times New Roman"/>
                <w:b/>
                <w:bCs/>
                <w:sz w:val="18"/>
                <w:szCs w:val="18"/>
              </w:rPr>
              <w:t xml:space="preserve">Верхний предел муниципального долга на 1 января </w:t>
            </w:r>
          </w:p>
        </w:tc>
        <w:tc>
          <w:tcPr>
            <w:tcW w:w="2210"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89,8</w:t>
            </w:r>
          </w:p>
        </w:tc>
        <w:tc>
          <w:tcPr>
            <w:tcW w:w="1458" w:type="dxa"/>
            <w:gridSpan w:val="5"/>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89,8</w:t>
            </w:r>
          </w:p>
        </w:tc>
        <w:tc>
          <w:tcPr>
            <w:tcW w:w="1447" w:type="dxa"/>
            <w:gridSpan w:val="4"/>
            <w:tcBorders>
              <w:top w:val="nil"/>
              <w:left w:val="nil"/>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181,2</w:t>
            </w:r>
          </w:p>
        </w:tc>
      </w:tr>
      <w:tr w:rsidR="00117771" w:rsidRPr="001E279B" w:rsidTr="001E279B">
        <w:trPr>
          <w:gridBefore w:val="1"/>
          <w:gridAfter w:val="5"/>
          <w:wBefore w:w="53" w:type="dxa"/>
          <w:wAfter w:w="1869" w:type="dxa"/>
          <w:trHeight w:val="255"/>
        </w:trPr>
        <w:tc>
          <w:tcPr>
            <w:tcW w:w="9067" w:type="dxa"/>
            <w:gridSpan w:val="18"/>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sz w:val="18"/>
                <w:szCs w:val="18"/>
              </w:rPr>
            </w:pPr>
          </w:p>
          <w:p w:rsidR="00117771" w:rsidRPr="001E279B" w:rsidRDefault="00117771" w:rsidP="00DC0C43">
            <w:pPr>
              <w:spacing w:after="0" w:line="240" w:lineRule="auto"/>
              <w:jc w:val="center"/>
              <w:rPr>
                <w:rFonts w:ascii="Times New Roman" w:hAnsi="Times New Roman"/>
                <w:bCs/>
                <w:sz w:val="18"/>
                <w:szCs w:val="18"/>
              </w:rPr>
            </w:pPr>
          </w:p>
          <w:p w:rsidR="00117771" w:rsidRPr="001E279B" w:rsidRDefault="00117771" w:rsidP="00DC0C43">
            <w:pPr>
              <w:spacing w:after="0" w:line="240" w:lineRule="auto"/>
              <w:jc w:val="center"/>
              <w:rPr>
                <w:rFonts w:ascii="Times New Roman" w:hAnsi="Times New Roman"/>
                <w:bCs/>
                <w:sz w:val="18"/>
                <w:szCs w:val="18"/>
              </w:rPr>
            </w:pPr>
            <w:r w:rsidRPr="001E279B">
              <w:rPr>
                <w:rFonts w:ascii="Times New Roman" w:hAnsi="Times New Roman"/>
                <w:bCs/>
                <w:sz w:val="18"/>
                <w:szCs w:val="18"/>
              </w:rPr>
              <w:t xml:space="preserve">Раздел </w:t>
            </w:r>
            <w:r w:rsidRPr="001E279B">
              <w:rPr>
                <w:rFonts w:ascii="Times New Roman" w:hAnsi="Times New Roman"/>
                <w:bCs/>
                <w:sz w:val="18"/>
                <w:szCs w:val="18"/>
                <w:lang w:val="en-US"/>
              </w:rPr>
              <w:t>II</w:t>
            </w:r>
            <w:r w:rsidRPr="001E279B">
              <w:rPr>
                <w:rFonts w:ascii="Times New Roman" w:hAnsi="Times New Roman"/>
                <w:bCs/>
                <w:sz w:val="18"/>
                <w:szCs w:val="18"/>
              </w:rPr>
              <w:t xml:space="preserve"> ОБЬЕМ БЮДЖЕТНЫХ АССИГНОВАНИЙ ПО ГЛАВНЫМ РАСПОРЯДИТЕЛЯМ </w:t>
            </w:r>
          </w:p>
        </w:tc>
      </w:tr>
      <w:tr w:rsidR="00117771" w:rsidRPr="001E279B" w:rsidTr="001E279B">
        <w:trPr>
          <w:gridBefore w:val="1"/>
          <w:gridAfter w:val="5"/>
          <w:wBefore w:w="53" w:type="dxa"/>
          <w:wAfter w:w="1869" w:type="dxa"/>
          <w:trHeight w:val="255"/>
        </w:trPr>
        <w:tc>
          <w:tcPr>
            <w:tcW w:w="9067" w:type="dxa"/>
            <w:gridSpan w:val="18"/>
            <w:tcBorders>
              <w:top w:val="nil"/>
              <w:left w:val="nil"/>
              <w:bottom w:val="nil"/>
              <w:right w:val="nil"/>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sz w:val="18"/>
                <w:szCs w:val="18"/>
              </w:rPr>
            </w:pPr>
            <w:r w:rsidRPr="001E279B">
              <w:rPr>
                <w:rFonts w:ascii="Times New Roman" w:hAnsi="Times New Roman"/>
                <w:bCs/>
                <w:sz w:val="18"/>
                <w:szCs w:val="18"/>
              </w:rPr>
              <w:t>БЮДЖЕТНЫХ СРЕДСТВ В 2016-2018 ГГ.</w:t>
            </w:r>
          </w:p>
        </w:tc>
      </w:tr>
      <w:tr w:rsidR="00117771" w:rsidRPr="001E279B" w:rsidTr="001E279B">
        <w:trPr>
          <w:gridBefore w:val="1"/>
          <w:wBefore w:w="53" w:type="dxa"/>
          <w:trHeight w:val="255"/>
        </w:trPr>
        <w:tc>
          <w:tcPr>
            <w:tcW w:w="2074"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904"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4078" w:type="dxa"/>
            <w:gridSpan w:val="8"/>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684"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677"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357"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805" w:type="dxa"/>
            <w:gridSpan w:val="3"/>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887"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470"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r>
      <w:tr w:rsidR="00117771" w:rsidRPr="001E279B" w:rsidTr="001E279B">
        <w:trPr>
          <w:gridBefore w:val="1"/>
          <w:wBefore w:w="53" w:type="dxa"/>
          <w:trHeight w:val="255"/>
        </w:trPr>
        <w:tc>
          <w:tcPr>
            <w:tcW w:w="2074"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904"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4078" w:type="dxa"/>
            <w:gridSpan w:val="8"/>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684"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677"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357" w:type="dxa"/>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805" w:type="dxa"/>
            <w:gridSpan w:val="3"/>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887"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470" w:type="dxa"/>
            <w:gridSpan w:val="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r>
      <w:tr w:rsidR="00117771" w:rsidRPr="001E279B" w:rsidTr="001E279B">
        <w:trPr>
          <w:gridBefore w:val="1"/>
          <w:gridAfter w:val="3"/>
          <w:wBefore w:w="53" w:type="dxa"/>
          <w:wAfter w:w="924" w:type="dxa"/>
          <w:trHeight w:val="525"/>
        </w:trPr>
        <w:tc>
          <w:tcPr>
            <w:tcW w:w="207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НАИМЕНОВАНИЕ</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Код глав</w:t>
            </w:r>
          </w:p>
        </w:tc>
        <w:tc>
          <w:tcPr>
            <w:tcW w:w="17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Коды</w:t>
            </w:r>
          </w:p>
        </w:tc>
        <w:tc>
          <w:tcPr>
            <w:tcW w:w="127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Код ЦСР</w:t>
            </w:r>
          </w:p>
        </w:tc>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Код ВР</w:t>
            </w:r>
          </w:p>
        </w:tc>
        <w:tc>
          <w:tcPr>
            <w:tcW w:w="1405"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Очередной фин. год 2021г.</w:t>
            </w:r>
          </w:p>
        </w:tc>
        <w:tc>
          <w:tcPr>
            <w:tcW w:w="19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Плановый период</w:t>
            </w:r>
          </w:p>
        </w:tc>
      </w:tr>
      <w:tr w:rsidR="00117771" w:rsidRPr="001E279B" w:rsidTr="001E279B">
        <w:trPr>
          <w:gridBefore w:val="1"/>
          <w:gridAfter w:val="3"/>
          <w:wBefore w:w="53" w:type="dxa"/>
          <w:wAfter w:w="924" w:type="dxa"/>
          <w:trHeight w:val="465"/>
        </w:trPr>
        <w:tc>
          <w:tcPr>
            <w:tcW w:w="2074" w:type="dxa"/>
            <w:gridSpan w:val="2"/>
            <w:vMerge/>
            <w:tcBorders>
              <w:top w:val="single" w:sz="4" w:space="0" w:color="auto"/>
              <w:left w:val="single" w:sz="4" w:space="0" w:color="auto"/>
              <w:bottom w:val="single" w:sz="4" w:space="0" w:color="000000"/>
              <w:right w:val="single" w:sz="4" w:space="0" w:color="auto"/>
            </w:tcBorders>
            <w:vAlign w:val="center"/>
            <w:hideMark/>
          </w:tcPr>
          <w:p w:rsidR="00117771" w:rsidRPr="001E279B" w:rsidRDefault="00117771" w:rsidP="00DC0C43">
            <w:pPr>
              <w:spacing w:after="0" w:line="240" w:lineRule="auto"/>
              <w:rPr>
                <w:rFonts w:ascii="Times New Roman" w:hAnsi="Times New Roman"/>
                <w:sz w:val="18"/>
                <w:szCs w:val="18"/>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117771" w:rsidRPr="001E279B" w:rsidRDefault="00117771" w:rsidP="00DC0C43">
            <w:pPr>
              <w:spacing w:after="0" w:line="240" w:lineRule="auto"/>
              <w:rPr>
                <w:rFonts w:ascii="Times New Roman" w:hAnsi="Times New Roman"/>
                <w:bCs/>
                <w:color w:val="00000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раздел</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подраздел</w:t>
            </w:r>
          </w:p>
        </w:tc>
        <w:tc>
          <w:tcPr>
            <w:tcW w:w="1273" w:type="dxa"/>
            <w:gridSpan w:val="2"/>
            <w:vMerge/>
            <w:tcBorders>
              <w:top w:val="single" w:sz="4" w:space="0" w:color="auto"/>
              <w:left w:val="single" w:sz="4" w:space="0" w:color="auto"/>
              <w:bottom w:val="single" w:sz="4" w:space="0" w:color="000000"/>
              <w:right w:val="single" w:sz="4" w:space="0" w:color="auto"/>
            </w:tcBorders>
            <w:vAlign w:val="center"/>
            <w:hideMark/>
          </w:tcPr>
          <w:p w:rsidR="00117771" w:rsidRPr="001E279B" w:rsidRDefault="00117771" w:rsidP="00DC0C43">
            <w:pPr>
              <w:spacing w:after="0" w:line="240" w:lineRule="auto"/>
              <w:rPr>
                <w:rFonts w:ascii="Times New Roman" w:hAnsi="Times New Roman"/>
                <w:bCs/>
                <w:color w:val="000000"/>
                <w:sz w:val="18"/>
                <w:szCs w:val="18"/>
              </w:rPr>
            </w:pPr>
          </w:p>
        </w:tc>
        <w:tc>
          <w:tcPr>
            <w:tcW w:w="613" w:type="dxa"/>
            <w:vMerge/>
            <w:tcBorders>
              <w:top w:val="single" w:sz="4" w:space="0" w:color="auto"/>
              <w:left w:val="single" w:sz="4" w:space="0" w:color="auto"/>
              <w:bottom w:val="single" w:sz="4" w:space="0" w:color="000000"/>
              <w:right w:val="single" w:sz="4" w:space="0" w:color="auto"/>
            </w:tcBorders>
            <w:vAlign w:val="center"/>
            <w:hideMark/>
          </w:tcPr>
          <w:p w:rsidR="00117771" w:rsidRPr="001E279B" w:rsidRDefault="00117771" w:rsidP="00DC0C43">
            <w:pPr>
              <w:spacing w:after="0" w:line="240" w:lineRule="auto"/>
              <w:rPr>
                <w:rFonts w:ascii="Times New Roman" w:hAnsi="Times New Roman"/>
                <w:bCs/>
                <w:color w:val="000000"/>
                <w:sz w:val="18"/>
                <w:szCs w:val="18"/>
              </w:rPr>
            </w:pPr>
          </w:p>
        </w:tc>
        <w:tc>
          <w:tcPr>
            <w:tcW w:w="1405" w:type="dxa"/>
            <w:gridSpan w:val="5"/>
            <w:vMerge/>
            <w:tcBorders>
              <w:top w:val="single" w:sz="4" w:space="0" w:color="auto"/>
              <w:left w:val="single" w:sz="4" w:space="0" w:color="auto"/>
              <w:bottom w:val="single" w:sz="4" w:space="0" w:color="000000"/>
              <w:right w:val="single" w:sz="4" w:space="0" w:color="auto"/>
            </w:tcBorders>
            <w:vAlign w:val="center"/>
            <w:hideMark/>
          </w:tcPr>
          <w:p w:rsidR="00117771" w:rsidRPr="001E279B" w:rsidRDefault="00117771" w:rsidP="00DC0C43">
            <w:pPr>
              <w:spacing w:after="0" w:line="240" w:lineRule="auto"/>
              <w:rPr>
                <w:rFonts w:ascii="Times New Roman" w:hAnsi="Times New Roman"/>
                <w:bCs/>
                <w:color w:val="000000"/>
                <w:sz w:val="18"/>
                <w:szCs w:val="18"/>
              </w:rPr>
            </w:pP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2022г.</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2023г.</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sz w:val="18"/>
                <w:szCs w:val="18"/>
              </w:rPr>
            </w:pPr>
            <w:r w:rsidRPr="001E279B">
              <w:rPr>
                <w:rFonts w:ascii="Times New Roman" w:hAnsi="Times New Roman"/>
                <w:bCs/>
                <w:sz w:val="18"/>
                <w:szCs w:val="18"/>
              </w:rPr>
              <w:t>ВСЕГО</w:t>
            </w:r>
            <w:proofErr w:type="gramStart"/>
            <w:r w:rsidRPr="001E279B">
              <w:rPr>
                <w:rFonts w:ascii="Times New Roman" w:hAnsi="Times New Roman"/>
                <w:bCs/>
                <w:sz w:val="18"/>
                <w:szCs w:val="18"/>
              </w:rPr>
              <w:t xml:space="preserve"> :</w:t>
            </w:r>
            <w:proofErr w:type="gramEnd"/>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right"/>
              <w:rPr>
                <w:rFonts w:ascii="Times New Roman" w:hAnsi="Times New Roman"/>
                <w:bCs/>
                <w:color w:val="000000"/>
                <w:sz w:val="18"/>
                <w:szCs w:val="18"/>
              </w:rPr>
            </w:pPr>
            <w:r w:rsidRPr="001E279B">
              <w:rPr>
                <w:rFonts w:ascii="Times New Roman" w:hAnsi="Times New Roman"/>
                <w:bCs/>
                <w:color w:val="000000"/>
                <w:sz w:val="18"/>
                <w:szCs w:val="18"/>
              </w:rPr>
              <w:t>12129,3</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right"/>
              <w:rPr>
                <w:rFonts w:ascii="Times New Roman" w:hAnsi="Times New Roman"/>
                <w:bCs/>
                <w:color w:val="000000"/>
                <w:sz w:val="18"/>
                <w:szCs w:val="18"/>
              </w:rPr>
            </w:pPr>
            <w:r w:rsidRPr="001E279B">
              <w:rPr>
                <w:rFonts w:ascii="Times New Roman" w:hAnsi="Times New Roman"/>
                <w:bCs/>
                <w:color w:val="000000"/>
                <w:sz w:val="18"/>
                <w:szCs w:val="18"/>
              </w:rPr>
              <w:t>11962,7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right"/>
              <w:rPr>
                <w:rFonts w:ascii="Times New Roman" w:hAnsi="Times New Roman"/>
                <w:bCs/>
                <w:color w:val="000000"/>
                <w:sz w:val="18"/>
                <w:szCs w:val="18"/>
              </w:rPr>
            </w:pPr>
            <w:r w:rsidRPr="001E279B">
              <w:rPr>
                <w:rFonts w:ascii="Times New Roman" w:hAnsi="Times New Roman"/>
                <w:bCs/>
                <w:color w:val="000000"/>
                <w:sz w:val="18"/>
                <w:szCs w:val="18"/>
              </w:rPr>
              <w:t>5224</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 xml:space="preserve">в </w:t>
            </w:r>
            <w:proofErr w:type="spellStart"/>
            <w:r w:rsidRPr="001E279B">
              <w:rPr>
                <w:rFonts w:ascii="Times New Roman" w:hAnsi="Times New Roman"/>
                <w:bCs/>
                <w:color w:val="000000"/>
                <w:sz w:val="18"/>
                <w:szCs w:val="18"/>
              </w:rPr>
              <w:t>т.ч</w:t>
            </w:r>
            <w:proofErr w:type="spellEnd"/>
            <w:r w:rsidRPr="001E279B">
              <w:rPr>
                <w:rFonts w:ascii="Times New Roman" w:hAnsi="Times New Roman"/>
                <w:bCs/>
                <w:color w:val="000000"/>
                <w:sz w:val="18"/>
                <w:szCs w:val="18"/>
              </w:rPr>
              <w:t>.</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p>
        </w:tc>
      </w:tr>
      <w:tr w:rsidR="00117771" w:rsidRPr="001E279B" w:rsidTr="001E279B">
        <w:trPr>
          <w:gridBefore w:val="1"/>
          <w:gridAfter w:val="3"/>
          <w:wBefore w:w="53" w:type="dxa"/>
          <w:wAfter w:w="924" w:type="dxa"/>
          <w:trHeight w:val="510"/>
        </w:trPr>
        <w:tc>
          <w:tcPr>
            <w:tcW w:w="2074" w:type="dxa"/>
            <w:gridSpan w:val="2"/>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bCs/>
                <w:sz w:val="18"/>
                <w:szCs w:val="18"/>
              </w:rPr>
            </w:pPr>
            <w:r w:rsidRPr="001E279B">
              <w:rPr>
                <w:rFonts w:ascii="Times New Roman" w:hAnsi="Times New Roman"/>
                <w:bCs/>
                <w:sz w:val="18"/>
                <w:szCs w:val="18"/>
              </w:rPr>
              <w:t>1.Функционирование высшего должностного лица субъекта РФ и орган местного самоуправления</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00000000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5745,5</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5899,4</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5454,0</w:t>
            </w:r>
          </w:p>
        </w:tc>
      </w:tr>
      <w:tr w:rsidR="00117771" w:rsidRPr="001E279B" w:rsidTr="001E279B">
        <w:trPr>
          <w:gridBefore w:val="1"/>
          <w:gridAfter w:val="3"/>
          <w:wBefore w:w="53" w:type="dxa"/>
          <w:wAfter w:w="924" w:type="dxa"/>
          <w:trHeight w:val="510"/>
        </w:trPr>
        <w:tc>
          <w:tcPr>
            <w:tcW w:w="2074" w:type="dxa"/>
            <w:gridSpan w:val="2"/>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Функционирование законодательства (представительных) органов государственной власти и местного самоуправления</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80180010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1720,0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1107,0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1107,0</w:t>
            </w:r>
          </w:p>
        </w:tc>
      </w:tr>
      <w:tr w:rsidR="00117771" w:rsidRPr="001E279B" w:rsidTr="001E279B">
        <w:trPr>
          <w:gridBefore w:val="1"/>
          <w:gridAfter w:val="3"/>
          <w:wBefore w:w="53" w:type="dxa"/>
          <w:wAfter w:w="924" w:type="dxa"/>
          <w:trHeight w:val="510"/>
        </w:trPr>
        <w:tc>
          <w:tcPr>
            <w:tcW w:w="2074" w:type="dxa"/>
            <w:gridSpan w:val="2"/>
            <w:tcBorders>
              <w:top w:val="nil"/>
              <w:left w:val="single" w:sz="4" w:space="0" w:color="auto"/>
              <w:bottom w:val="single" w:sz="4" w:space="0" w:color="auto"/>
              <w:right w:val="single" w:sz="4" w:space="0" w:color="auto"/>
            </w:tcBorders>
            <w:shd w:val="clear" w:color="auto" w:fill="auto"/>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Функционирование Правительства РФ, высших органов исполнительной власти субъектов РФ местных администраций</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80180020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4009,8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4776,7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4331,3</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sz w:val="18"/>
                <w:szCs w:val="18"/>
              </w:rPr>
            </w:pPr>
            <w:r w:rsidRPr="001E279B">
              <w:rPr>
                <w:rFonts w:ascii="Times New Roman" w:hAnsi="Times New Roman"/>
                <w:bCs/>
                <w:sz w:val="18"/>
                <w:szCs w:val="18"/>
              </w:rPr>
              <w:t>Резервный фонд</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0700000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851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15</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15</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15</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sz w:val="18"/>
                <w:szCs w:val="18"/>
              </w:rPr>
            </w:pPr>
            <w:r w:rsidRPr="001E279B">
              <w:rPr>
                <w:rFonts w:ascii="Times New Roman" w:hAnsi="Times New Roman"/>
                <w:bCs/>
                <w:sz w:val="18"/>
                <w:szCs w:val="18"/>
              </w:rPr>
              <w:t>2.Национальная оборона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90А005118</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137,3</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138,8</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144,5</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t>Осуществление первичного воинского учета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bCs/>
                <w:color w:val="000000"/>
                <w:sz w:val="18"/>
                <w:szCs w:val="18"/>
              </w:rPr>
              <w:t>90А005118</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137,3</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138,8</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144,5</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3.Национальная безопасность и правоохранительная деятельность</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03</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50,0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Обеспечение пожарной безопасности</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03</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8040080020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244</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50,0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 </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color w:val="000000"/>
                <w:sz w:val="18"/>
                <w:szCs w:val="18"/>
              </w:rPr>
            </w:pPr>
            <w:r w:rsidRPr="001E279B">
              <w:rPr>
                <w:rFonts w:ascii="Times New Roman" w:hAnsi="Times New Roman"/>
                <w:bCs/>
                <w:color w:val="000000"/>
                <w:sz w:val="18"/>
                <w:szCs w:val="18"/>
              </w:rPr>
              <w:t>4. Национальная экономика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04</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000 00 000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2226,8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1644,8</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1647,8</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t>Осуществление передаваемых бюджетных полномочий</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04</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6130001 030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47,8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47,8</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47,8</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t>Дорожное хозяйство</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04</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790 80 040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2179,0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1597,0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1600,0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t>5.Жилищно-коммунальное хозяйство</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05</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333,0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333,0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333,0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t>Благоустройство</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05</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71101</w:t>
            </w:r>
            <w:r w:rsidRPr="001E279B">
              <w:rPr>
                <w:rFonts w:ascii="Times New Roman" w:hAnsi="Times New Roman"/>
                <w:color w:val="000000"/>
                <w:sz w:val="18"/>
                <w:szCs w:val="18"/>
                <w:lang w:val="en-US"/>
              </w:rPr>
              <w:t>S</w:t>
            </w:r>
            <w:r w:rsidRPr="001E279B">
              <w:rPr>
                <w:rFonts w:ascii="Times New Roman" w:hAnsi="Times New Roman"/>
                <w:color w:val="000000"/>
                <w:sz w:val="18"/>
                <w:szCs w:val="18"/>
              </w:rPr>
              <w:t>2370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244</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333,0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333,0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333,0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t>6.Молодежная политика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07</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sz w:val="18"/>
                <w:szCs w:val="18"/>
              </w:rPr>
            </w:pPr>
            <w:r w:rsidRPr="001E279B">
              <w:rPr>
                <w:rFonts w:ascii="Times New Roman" w:hAnsi="Times New Roman"/>
                <w:bCs/>
                <w:sz w:val="18"/>
                <w:szCs w:val="18"/>
              </w:rPr>
              <w:t xml:space="preserve">7.Культура, кинематография и средства массовой </w:t>
            </w:r>
            <w:r w:rsidRPr="001E279B">
              <w:rPr>
                <w:rFonts w:ascii="Times New Roman" w:hAnsi="Times New Roman"/>
                <w:bCs/>
                <w:sz w:val="18"/>
                <w:szCs w:val="18"/>
              </w:rPr>
              <w:lastRenderedPageBreak/>
              <w:t>информации</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lastRenderedPageBreak/>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08</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80300 80 010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611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3450,0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3800,0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3900,0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color w:val="000000"/>
                <w:sz w:val="18"/>
                <w:szCs w:val="18"/>
              </w:rPr>
            </w:pPr>
            <w:r w:rsidRPr="001E279B">
              <w:rPr>
                <w:rFonts w:ascii="Times New Roman" w:hAnsi="Times New Roman"/>
                <w:color w:val="000000"/>
                <w:sz w:val="18"/>
                <w:szCs w:val="18"/>
              </w:rPr>
              <w:lastRenderedPageBreak/>
              <w:t>Культура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08</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80300 80 000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611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3450,0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3800,0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3900,0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bCs/>
                <w:sz w:val="18"/>
                <w:szCs w:val="18"/>
              </w:rPr>
            </w:pPr>
            <w:r w:rsidRPr="001E279B">
              <w:rPr>
                <w:rFonts w:ascii="Times New Roman" w:hAnsi="Times New Roman"/>
                <w:bCs/>
                <w:sz w:val="18"/>
                <w:szCs w:val="18"/>
              </w:rPr>
              <w:t>8.Социальная политика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10</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000 0000 000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116,7</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116,7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116,7</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Пенсионное обеспечение</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10</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000 00 00 000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116,7</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116,7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116,7</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9.Физическая культура и спорт</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0000000 000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60,0</w:t>
            </w:r>
          </w:p>
        </w:tc>
      </w:tr>
      <w:tr w:rsidR="00117771" w:rsidRPr="001E279B" w:rsidTr="001E279B">
        <w:trPr>
          <w:gridBefore w:val="1"/>
          <w:gridAfter w:val="3"/>
          <w:wBefore w:w="53" w:type="dxa"/>
          <w:wAfter w:w="924" w:type="dxa"/>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Физическая культура</w:t>
            </w:r>
          </w:p>
        </w:tc>
        <w:tc>
          <w:tcPr>
            <w:tcW w:w="904"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024</w:t>
            </w:r>
          </w:p>
        </w:tc>
        <w:tc>
          <w:tcPr>
            <w:tcW w:w="1009"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11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000 0000 000</w:t>
            </w:r>
          </w:p>
        </w:tc>
        <w:tc>
          <w:tcPr>
            <w:tcW w:w="613" w:type="dxa"/>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color w:val="000000"/>
                <w:sz w:val="18"/>
                <w:szCs w:val="18"/>
              </w:rPr>
            </w:pPr>
            <w:r w:rsidRPr="001E279B">
              <w:rPr>
                <w:rFonts w:ascii="Times New Roman" w:hAnsi="Times New Roman"/>
                <w:color w:val="000000"/>
                <w:sz w:val="18"/>
                <w:szCs w:val="18"/>
              </w:rPr>
              <w:t>000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117771" w:rsidRPr="001E279B" w:rsidRDefault="00117771" w:rsidP="00DC0C43">
            <w:pPr>
              <w:spacing w:after="0" w:line="240" w:lineRule="auto"/>
              <w:jc w:val="center"/>
              <w:rPr>
                <w:rFonts w:ascii="Times New Roman" w:hAnsi="Times New Roman"/>
                <w:bCs/>
                <w:color w:val="000000"/>
                <w:sz w:val="18"/>
                <w:szCs w:val="18"/>
              </w:rPr>
            </w:pPr>
            <w:r w:rsidRPr="001E279B">
              <w:rPr>
                <w:rFonts w:ascii="Times New Roman" w:hAnsi="Times New Roman"/>
                <w:bCs/>
                <w:color w:val="000000"/>
                <w:sz w:val="18"/>
                <w:szCs w:val="18"/>
              </w:rPr>
              <w:t>60,0</w:t>
            </w:r>
          </w:p>
        </w:tc>
      </w:tr>
      <w:tr w:rsidR="00117771" w:rsidRPr="001E279B" w:rsidTr="001E279B">
        <w:trPr>
          <w:gridBefore w:val="2"/>
          <w:gridAfter w:val="1"/>
          <w:wBefore w:w="319" w:type="dxa"/>
          <w:wAfter w:w="347" w:type="dxa"/>
          <w:trHeight w:val="1170"/>
        </w:trPr>
        <w:tc>
          <w:tcPr>
            <w:tcW w:w="10323" w:type="dxa"/>
            <w:gridSpan w:val="21"/>
            <w:tcBorders>
              <w:top w:val="nil"/>
              <w:left w:val="nil"/>
              <w:bottom w:val="nil"/>
              <w:right w:val="nil"/>
            </w:tcBorders>
            <w:shd w:val="clear" w:color="auto" w:fill="auto"/>
            <w:vAlign w:val="bottom"/>
            <w:hideMark/>
          </w:tcPr>
          <w:p w:rsidR="00117771" w:rsidRPr="001E279B" w:rsidRDefault="00117771" w:rsidP="00DC0C43">
            <w:pPr>
              <w:spacing w:after="0" w:line="240" w:lineRule="auto"/>
              <w:jc w:val="center"/>
              <w:rPr>
                <w:rFonts w:ascii="Times New Roman" w:hAnsi="Times New Roman"/>
                <w:bCs/>
                <w:sz w:val="18"/>
                <w:szCs w:val="18"/>
              </w:rPr>
            </w:pPr>
            <w:r w:rsidRPr="001E279B">
              <w:rPr>
                <w:rFonts w:ascii="Times New Roman" w:hAnsi="Times New Roman"/>
                <w:bCs/>
                <w:sz w:val="18"/>
                <w:szCs w:val="18"/>
              </w:rPr>
              <w:t>РАЗДЕЛ I</w:t>
            </w:r>
            <w:r w:rsidRPr="001E279B">
              <w:rPr>
                <w:rFonts w:ascii="Times New Roman" w:hAnsi="Times New Roman"/>
                <w:bCs/>
                <w:sz w:val="18"/>
                <w:szCs w:val="18"/>
                <w:lang w:val="en-US"/>
              </w:rPr>
              <w:t>II</w:t>
            </w:r>
            <w:r w:rsidRPr="001E279B">
              <w:rPr>
                <w:rFonts w:ascii="Times New Roman" w:hAnsi="Times New Roman"/>
                <w:bCs/>
                <w:sz w:val="18"/>
                <w:szCs w:val="18"/>
              </w:rPr>
              <w:t>. Нормативы отчислений от налоговых доходов, а также доходов в части погашения задолженности по отмененным налогам и сборам в бюджеты поселений на 2017 - 2019 годы</w:t>
            </w:r>
          </w:p>
        </w:tc>
      </w:tr>
      <w:tr w:rsidR="00117771" w:rsidRPr="001E279B" w:rsidTr="001E279B">
        <w:trPr>
          <w:gridBefore w:val="2"/>
          <w:gridAfter w:val="1"/>
          <w:wBefore w:w="319" w:type="dxa"/>
          <w:wAfter w:w="347" w:type="dxa"/>
          <w:trHeight w:val="315"/>
        </w:trPr>
        <w:tc>
          <w:tcPr>
            <w:tcW w:w="4254" w:type="dxa"/>
            <w:gridSpan w:val="4"/>
            <w:tcBorders>
              <w:top w:val="nil"/>
              <w:left w:val="nil"/>
              <w:bottom w:val="nil"/>
              <w:right w:val="nil"/>
            </w:tcBorders>
            <w:shd w:val="clear" w:color="auto" w:fill="auto"/>
            <w:vAlign w:val="bottom"/>
            <w:hideMark/>
          </w:tcPr>
          <w:p w:rsidR="00117771" w:rsidRPr="001E279B" w:rsidRDefault="00117771" w:rsidP="00DC0C43">
            <w:pPr>
              <w:spacing w:after="0" w:line="240" w:lineRule="auto"/>
              <w:jc w:val="both"/>
              <w:rPr>
                <w:rFonts w:ascii="Times New Roman" w:hAnsi="Times New Roman"/>
                <w:sz w:val="18"/>
                <w:szCs w:val="18"/>
              </w:rPr>
            </w:pPr>
          </w:p>
        </w:tc>
        <w:tc>
          <w:tcPr>
            <w:tcW w:w="2357" w:type="dxa"/>
            <w:gridSpan w:val="5"/>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c>
          <w:tcPr>
            <w:tcW w:w="3712" w:type="dxa"/>
            <w:gridSpan w:val="1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r>
      <w:tr w:rsidR="00117771" w:rsidRPr="001E279B" w:rsidTr="001E279B">
        <w:trPr>
          <w:gridBefore w:val="2"/>
          <w:gridAfter w:val="1"/>
          <w:wBefore w:w="319" w:type="dxa"/>
          <w:wAfter w:w="347" w:type="dxa"/>
          <w:trHeight w:val="315"/>
        </w:trPr>
        <w:tc>
          <w:tcPr>
            <w:tcW w:w="42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Наименование</w:t>
            </w:r>
          </w:p>
        </w:tc>
        <w:tc>
          <w:tcPr>
            <w:tcW w:w="235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Код дохода</w:t>
            </w:r>
          </w:p>
        </w:tc>
        <w:tc>
          <w:tcPr>
            <w:tcW w:w="3712" w:type="dxa"/>
            <w:gridSpan w:val="12"/>
            <w:tcBorders>
              <w:top w:val="single" w:sz="4" w:space="0" w:color="auto"/>
              <w:left w:val="nil"/>
              <w:bottom w:val="single" w:sz="4" w:space="0" w:color="auto"/>
              <w:right w:val="single" w:sz="4" w:space="0" w:color="auto"/>
            </w:tcBorders>
            <w:shd w:val="clear" w:color="auto" w:fill="auto"/>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Нормативы отчислений</w:t>
            </w:r>
            <w:proofErr w:type="gramStart"/>
            <w:r w:rsidRPr="001E279B">
              <w:rPr>
                <w:rFonts w:ascii="Times New Roman" w:hAnsi="Times New Roman"/>
                <w:b/>
                <w:bCs/>
                <w:sz w:val="18"/>
                <w:szCs w:val="18"/>
              </w:rPr>
              <w:t xml:space="preserve"> (%)</w:t>
            </w:r>
            <w:proofErr w:type="gramEnd"/>
          </w:p>
        </w:tc>
      </w:tr>
      <w:tr w:rsidR="00117771" w:rsidRPr="001E279B" w:rsidTr="001E279B">
        <w:trPr>
          <w:gridBefore w:val="2"/>
          <w:gridAfter w:val="1"/>
          <w:wBefore w:w="319" w:type="dxa"/>
          <w:wAfter w:w="347" w:type="dxa"/>
          <w:trHeight w:val="255"/>
        </w:trPr>
        <w:tc>
          <w:tcPr>
            <w:tcW w:w="4254" w:type="dxa"/>
            <w:gridSpan w:val="4"/>
            <w:vMerge/>
            <w:tcBorders>
              <w:top w:val="single" w:sz="4" w:space="0" w:color="auto"/>
              <w:left w:val="single" w:sz="4" w:space="0" w:color="auto"/>
              <w:bottom w:val="single" w:sz="4" w:space="0" w:color="auto"/>
              <w:right w:val="single" w:sz="4" w:space="0" w:color="auto"/>
            </w:tcBorders>
            <w:vAlign w:val="center"/>
            <w:hideMark/>
          </w:tcPr>
          <w:p w:rsidR="00117771" w:rsidRPr="001E279B" w:rsidRDefault="00117771" w:rsidP="00DC0C43">
            <w:pPr>
              <w:spacing w:after="0" w:line="240" w:lineRule="auto"/>
              <w:rPr>
                <w:rFonts w:ascii="Times New Roman" w:hAnsi="Times New Roman"/>
                <w:b/>
                <w:bCs/>
                <w:sz w:val="18"/>
                <w:szCs w:val="18"/>
              </w:rPr>
            </w:pPr>
          </w:p>
        </w:tc>
        <w:tc>
          <w:tcPr>
            <w:tcW w:w="2357" w:type="dxa"/>
            <w:gridSpan w:val="5"/>
            <w:vMerge/>
            <w:tcBorders>
              <w:top w:val="single" w:sz="4" w:space="0" w:color="auto"/>
              <w:left w:val="single" w:sz="4" w:space="0" w:color="auto"/>
              <w:bottom w:val="single" w:sz="4" w:space="0" w:color="auto"/>
              <w:right w:val="single" w:sz="4" w:space="0" w:color="auto"/>
            </w:tcBorders>
            <w:vAlign w:val="center"/>
            <w:hideMark/>
          </w:tcPr>
          <w:p w:rsidR="00117771" w:rsidRPr="001E279B" w:rsidRDefault="00117771" w:rsidP="00DC0C43">
            <w:pPr>
              <w:spacing w:after="0" w:line="240" w:lineRule="auto"/>
              <w:rPr>
                <w:rFonts w:ascii="Times New Roman" w:hAnsi="Times New Roman"/>
                <w:b/>
                <w:bCs/>
                <w:sz w:val="18"/>
                <w:szCs w:val="18"/>
              </w:rPr>
            </w:pP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Бюджеты поселений</w:t>
            </w:r>
          </w:p>
        </w:tc>
      </w:tr>
      <w:tr w:rsidR="00117771" w:rsidRPr="001E279B" w:rsidTr="001E279B">
        <w:trPr>
          <w:gridBefore w:val="2"/>
          <w:gridAfter w:val="1"/>
          <w:wBefore w:w="319" w:type="dxa"/>
          <w:wAfter w:w="347" w:type="dxa"/>
          <w:trHeight w:val="255"/>
        </w:trPr>
        <w:tc>
          <w:tcPr>
            <w:tcW w:w="4254" w:type="dxa"/>
            <w:gridSpan w:val="4"/>
            <w:tcBorders>
              <w:top w:val="nil"/>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Налоговые и неналоговые доходы</w:t>
            </w:r>
          </w:p>
        </w:tc>
        <w:tc>
          <w:tcPr>
            <w:tcW w:w="2357"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1 00 00000 00 0000 000</w:t>
            </w: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Before w:val="2"/>
          <w:gridAfter w:val="1"/>
          <w:wBefore w:w="319" w:type="dxa"/>
          <w:wAfter w:w="347" w:type="dxa"/>
          <w:trHeight w:val="255"/>
        </w:trPr>
        <w:tc>
          <w:tcPr>
            <w:tcW w:w="4254" w:type="dxa"/>
            <w:gridSpan w:val="4"/>
            <w:tcBorders>
              <w:top w:val="nil"/>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ind w:firstLineChars="100" w:firstLine="180"/>
              <w:rPr>
                <w:rFonts w:ascii="Times New Roman" w:hAnsi="Times New Roman"/>
                <w:sz w:val="18"/>
                <w:szCs w:val="18"/>
              </w:rPr>
            </w:pPr>
            <w:r w:rsidRPr="001E279B">
              <w:rPr>
                <w:rFonts w:ascii="Times New Roman" w:hAnsi="Times New Roman"/>
                <w:sz w:val="18"/>
                <w:szCs w:val="18"/>
              </w:rPr>
              <w:t>Налоги на имущество</w:t>
            </w:r>
          </w:p>
        </w:tc>
        <w:tc>
          <w:tcPr>
            <w:tcW w:w="2357"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1 06 00000 00 0000 000</w:t>
            </w: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Before w:val="2"/>
          <w:gridAfter w:val="1"/>
          <w:wBefore w:w="319" w:type="dxa"/>
          <w:wAfter w:w="347" w:type="dxa"/>
          <w:trHeight w:val="255"/>
        </w:trPr>
        <w:tc>
          <w:tcPr>
            <w:tcW w:w="4254" w:type="dxa"/>
            <w:gridSpan w:val="4"/>
            <w:tcBorders>
              <w:top w:val="nil"/>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ind w:firstLineChars="200" w:firstLine="360"/>
              <w:rPr>
                <w:rFonts w:ascii="Times New Roman" w:hAnsi="Times New Roman"/>
                <w:sz w:val="18"/>
                <w:szCs w:val="18"/>
              </w:rPr>
            </w:pPr>
            <w:r w:rsidRPr="001E279B">
              <w:rPr>
                <w:rFonts w:ascii="Times New Roman" w:hAnsi="Times New Roman"/>
                <w:sz w:val="18"/>
                <w:szCs w:val="18"/>
              </w:rPr>
              <w:t>Транспортный налог</w:t>
            </w:r>
          </w:p>
        </w:tc>
        <w:tc>
          <w:tcPr>
            <w:tcW w:w="2357"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1 06 04000 02 0000 110</w:t>
            </w: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p>
        </w:tc>
      </w:tr>
      <w:tr w:rsidR="00117771" w:rsidRPr="001E279B" w:rsidTr="001E279B">
        <w:trPr>
          <w:gridBefore w:val="2"/>
          <w:gridAfter w:val="1"/>
          <w:wBefore w:w="319" w:type="dxa"/>
          <w:wAfter w:w="347" w:type="dxa"/>
          <w:trHeight w:val="255"/>
        </w:trPr>
        <w:tc>
          <w:tcPr>
            <w:tcW w:w="4254" w:type="dxa"/>
            <w:gridSpan w:val="4"/>
            <w:tcBorders>
              <w:top w:val="nil"/>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ind w:firstLineChars="300" w:firstLine="540"/>
              <w:rPr>
                <w:rFonts w:ascii="Times New Roman" w:hAnsi="Times New Roman"/>
                <w:sz w:val="18"/>
                <w:szCs w:val="18"/>
              </w:rPr>
            </w:pPr>
            <w:r w:rsidRPr="001E279B">
              <w:rPr>
                <w:rFonts w:ascii="Times New Roman" w:hAnsi="Times New Roman"/>
                <w:sz w:val="18"/>
                <w:szCs w:val="18"/>
              </w:rPr>
              <w:t>Транспортный налог с физических лиц</w:t>
            </w:r>
          </w:p>
        </w:tc>
        <w:tc>
          <w:tcPr>
            <w:tcW w:w="2357"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1 06 04012 02 0000 110</w:t>
            </w: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0</w:t>
            </w:r>
          </w:p>
        </w:tc>
      </w:tr>
      <w:tr w:rsidR="00117771" w:rsidRPr="001E279B" w:rsidTr="001E279B">
        <w:trPr>
          <w:gridBefore w:val="2"/>
          <w:gridAfter w:val="1"/>
          <w:wBefore w:w="319" w:type="dxa"/>
          <w:wAfter w:w="347" w:type="dxa"/>
          <w:trHeight w:val="255"/>
        </w:trPr>
        <w:tc>
          <w:tcPr>
            <w:tcW w:w="4254" w:type="dxa"/>
            <w:gridSpan w:val="4"/>
            <w:tcBorders>
              <w:top w:val="nil"/>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ind w:firstLineChars="200" w:firstLine="360"/>
              <w:rPr>
                <w:rFonts w:ascii="Times New Roman" w:hAnsi="Times New Roman"/>
                <w:sz w:val="18"/>
                <w:szCs w:val="18"/>
              </w:rPr>
            </w:pPr>
            <w:r w:rsidRPr="001E279B">
              <w:rPr>
                <w:rFonts w:ascii="Times New Roman" w:hAnsi="Times New Roman"/>
                <w:sz w:val="18"/>
                <w:szCs w:val="18"/>
              </w:rPr>
              <w:t xml:space="preserve">Налоги на имущество </w:t>
            </w:r>
          </w:p>
        </w:tc>
        <w:tc>
          <w:tcPr>
            <w:tcW w:w="2357"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 xml:space="preserve">1 09 04000 00 0000 110 </w:t>
            </w: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Before w:val="2"/>
          <w:gridAfter w:val="1"/>
          <w:wBefore w:w="319" w:type="dxa"/>
          <w:wAfter w:w="347" w:type="dxa"/>
          <w:trHeight w:val="480"/>
        </w:trPr>
        <w:tc>
          <w:tcPr>
            <w:tcW w:w="4254" w:type="dxa"/>
            <w:gridSpan w:val="4"/>
            <w:tcBorders>
              <w:top w:val="nil"/>
              <w:left w:val="single" w:sz="4" w:space="0" w:color="auto"/>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ind w:firstLineChars="200" w:firstLine="360"/>
              <w:rPr>
                <w:rFonts w:ascii="Times New Roman" w:hAnsi="Times New Roman"/>
                <w:sz w:val="18"/>
                <w:szCs w:val="18"/>
              </w:rPr>
            </w:pPr>
            <w:r w:rsidRPr="001E279B">
              <w:rPr>
                <w:rFonts w:ascii="Times New Roman" w:hAnsi="Times New Roman"/>
                <w:sz w:val="18"/>
                <w:szCs w:val="18"/>
              </w:rPr>
              <w:t xml:space="preserve">Земельный налог (по </w:t>
            </w:r>
            <w:proofErr w:type="gramStart"/>
            <w:r w:rsidRPr="001E279B">
              <w:rPr>
                <w:rFonts w:ascii="Times New Roman" w:hAnsi="Times New Roman"/>
                <w:sz w:val="18"/>
                <w:szCs w:val="18"/>
              </w:rPr>
              <w:t>обязательствам</w:t>
            </w:r>
            <w:proofErr w:type="gramEnd"/>
            <w:r w:rsidRPr="001E279B">
              <w:rPr>
                <w:rFonts w:ascii="Times New Roman" w:hAnsi="Times New Roman"/>
                <w:sz w:val="18"/>
                <w:szCs w:val="18"/>
              </w:rPr>
              <w:t xml:space="preserve"> возникшим до 1 января 2006 г.) мобилизуемых на территории поселений</w:t>
            </w:r>
          </w:p>
        </w:tc>
        <w:tc>
          <w:tcPr>
            <w:tcW w:w="2357" w:type="dxa"/>
            <w:gridSpan w:val="5"/>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1 09 04050 10 0000 110</w:t>
            </w:r>
          </w:p>
        </w:tc>
        <w:tc>
          <w:tcPr>
            <w:tcW w:w="3712" w:type="dxa"/>
            <w:gridSpan w:val="12"/>
            <w:tcBorders>
              <w:top w:val="nil"/>
              <w:left w:val="nil"/>
              <w:bottom w:val="single" w:sz="4" w:space="0" w:color="auto"/>
              <w:right w:val="single" w:sz="4" w:space="0" w:color="auto"/>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100</w:t>
            </w:r>
          </w:p>
        </w:tc>
      </w:tr>
      <w:tr w:rsidR="00117771" w:rsidRPr="001E279B" w:rsidTr="001E279B">
        <w:trPr>
          <w:gridBefore w:val="2"/>
          <w:gridAfter w:val="1"/>
          <w:wBefore w:w="319" w:type="dxa"/>
          <w:wAfter w:w="347" w:type="dxa"/>
          <w:trHeight w:val="255"/>
        </w:trPr>
        <w:tc>
          <w:tcPr>
            <w:tcW w:w="4254" w:type="dxa"/>
            <w:gridSpan w:val="4"/>
            <w:tcBorders>
              <w:top w:val="nil"/>
              <w:left w:val="nil"/>
              <w:bottom w:val="nil"/>
              <w:right w:val="nil"/>
            </w:tcBorders>
            <w:shd w:val="clear" w:color="auto" w:fill="auto"/>
            <w:vAlign w:val="center"/>
            <w:hideMark/>
          </w:tcPr>
          <w:p w:rsidR="00117771" w:rsidRPr="001E279B" w:rsidRDefault="00117771" w:rsidP="00DC0C43">
            <w:pPr>
              <w:spacing w:after="0" w:line="240" w:lineRule="auto"/>
              <w:ind w:firstLineChars="300" w:firstLine="540"/>
              <w:rPr>
                <w:rFonts w:ascii="Times New Roman" w:hAnsi="Times New Roman"/>
                <w:sz w:val="18"/>
                <w:szCs w:val="18"/>
              </w:rPr>
            </w:pPr>
          </w:p>
        </w:tc>
        <w:tc>
          <w:tcPr>
            <w:tcW w:w="2357" w:type="dxa"/>
            <w:gridSpan w:val="5"/>
            <w:tcBorders>
              <w:top w:val="nil"/>
              <w:left w:val="nil"/>
              <w:bottom w:val="nil"/>
              <w:right w:val="nil"/>
            </w:tcBorders>
            <w:shd w:val="clear" w:color="auto" w:fill="auto"/>
            <w:vAlign w:val="center"/>
            <w:hideMark/>
          </w:tcPr>
          <w:p w:rsidR="00117771" w:rsidRPr="001E279B" w:rsidRDefault="00117771" w:rsidP="00DC0C43">
            <w:pPr>
              <w:spacing w:after="0" w:line="240" w:lineRule="auto"/>
              <w:jc w:val="center"/>
              <w:rPr>
                <w:rFonts w:ascii="Times New Roman" w:hAnsi="Times New Roman"/>
                <w:sz w:val="18"/>
                <w:szCs w:val="18"/>
              </w:rPr>
            </w:pPr>
          </w:p>
        </w:tc>
        <w:tc>
          <w:tcPr>
            <w:tcW w:w="3712" w:type="dxa"/>
            <w:gridSpan w:val="1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r>
      <w:tr w:rsidR="00117771" w:rsidRPr="001E279B" w:rsidTr="001E279B">
        <w:trPr>
          <w:gridBefore w:val="2"/>
          <w:gridAfter w:val="1"/>
          <w:wBefore w:w="319" w:type="dxa"/>
          <w:wAfter w:w="347" w:type="dxa"/>
          <w:trHeight w:val="330"/>
        </w:trPr>
        <w:tc>
          <w:tcPr>
            <w:tcW w:w="10323" w:type="dxa"/>
            <w:gridSpan w:val="21"/>
            <w:tcBorders>
              <w:top w:val="nil"/>
              <w:left w:val="nil"/>
              <w:bottom w:val="nil"/>
              <w:right w:val="nil"/>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vertAlign w:val="superscript"/>
              </w:rPr>
              <w:t>1</w:t>
            </w:r>
            <w:proofErr w:type="gramStart"/>
            <w:r w:rsidRPr="001E279B">
              <w:rPr>
                <w:rFonts w:ascii="Times New Roman" w:hAnsi="Times New Roman"/>
                <w:sz w:val="18"/>
                <w:szCs w:val="18"/>
              </w:rPr>
              <w:t xml:space="preserve"> П</w:t>
            </w:r>
            <w:proofErr w:type="gramEnd"/>
            <w:r w:rsidRPr="001E279B">
              <w:rPr>
                <w:rFonts w:ascii="Times New Roman" w:hAnsi="Times New Roman"/>
                <w:sz w:val="18"/>
                <w:szCs w:val="18"/>
              </w:rPr>
              <w:t xml:space="preserve">о всем подстатьям соответствующей статьи кода вида доходов, указанным в </w:t>
            </w:r>
            <w:proofErr w:type="spellStart"/>
            <w:r w:rsidRPr="001E279B">
              <w:rPr>
                <w:rFonts w:ascii="Times New Roman" w:hAnsi="Times New Roman"/>
                <w:sz w:val="18"/>
                <w:szCs w:val="18"/>
              </w:rPr>
              <w:t>группировочном</w:t>
            </w:r>
            <w:proofErr w:type="spellEnd"/>
            <w:r w:rsidRPr="001E279B">
              <w:rPr>
                <w:rFonts w:ascii="Times New Roman" w:hAnsi="Times New Roman"/>
                <w:sz w:val="18"/>
                <w:szCs w:val="18"/>
              </w:rPr>
              <w:t xml:space="preserve"> коде бюджетной классификации.</w:t>
            </w:r>
          </w:p>
        </w:tc>
      </w:tr>
      <w:tr w:rsidR="00117771" w:rsidRPr="001E279B" w:rsidTr="001E279B">
        <w:trPr>
          <w:gridBefore w:val="2"/>
          <w:gridAfter w:val="1"/>
          <w:wBefore w:w="319" w:type="dxa"/>
          <w:wAfter w:w="347" w:type="dxa"/>
          <w:trHeight w:val="300"/>
        </w:trPr>
        <w:tc>
          <w:tcPr>
            <w:tcW w:w="6611" w:type="dxa"/>
            <w:gridSpan w:val="9"/>
            <w:tcBorders>
              <w:top w:val="nil"/>
              <w:left w:val="nil"/>
              <w:bottom w:val="nil"/>
              <w:right w:val="nil"/>
            </w:tcBorders>
            <w:shd w:val="clear" w:color="auto" w:fill="auto"/>
            <w:vAlign w:val="bottom"/>
            <w:hideMark/>
          </w:tcPr>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vertAlign w:val="superscript"/>
              </w:rPr>
              <w:t>2</w:t>
            </w:r>
            <w:r w:rsidRPr="001E279B">
              <w:rPr>
                <w:rFonts w:ascii="Times New Roman" w:hAnsi="Times New Roman"/>
                <w:sz w:val="18"/>
                <w:szCs w:val="18"/>
              </w:rPr>
              <w:t xml:space="preserve"> Нормативы отчислений от налоговых доходов в местные бюджеты, установленные законом области.</w:t>
            </w:r>
          </w:p>
        </w:tc>
        <w:tc>
          <w:tcPr>
            <w:tcW w:w="3712" w:type="dxa"/>
            <w:gridSpan w:val="12"/>
            <w:tcBorders>
              <w:top w:val="nil"/>
              <w:left w:val="nil"/>
              <w:bottom w:val="nil"/>
              <w:right w:val="nil"/>
            </w:tcBorders>
            <w:shd w:val="clear" w:color="auto" w:fill="auto"/>
            <w:noWrap/>
            <w:vAlign w:val="bottom"/>
            <w:hideMark/>
          </w:tcPr>
          <w:p w:rsidR="00117771" w:rsidRPr="001E279B" w:rsidRDefault="00117771" w:rsidP="00DC0C43">
            <w:pPr>
              <w:spacing w:after="0" w:line="240" w:lineRule="auto"/>
              <w:rPr>
                <w:rFonts w:ascii="Times New Roman" w:hAnsi="Times New Roman"/>
                <w:b/>
                <w:bCs/>
                <w:color w:val="000000"/>
                <w:sz w:val="18"/>
                <w:szCs w:val="18"/>
              </w:rPr>
            </w:pPr>
          </w:p>
        </w:tc>
      </w:tr>
    </w:tbl>
    <w:p w:rsidR="000A7194" w:rsidRDefault="000A7194" w:rsidP="00DC0C43">
      <w:pPr>
        <w:spacing w:after="0" w:line="240" w:lineRule="auto"/>
        <w:jc w:val="right"/>
        <w:rPr>
          <w:rFonts w:ascii="Times New Roman" w:hAnsi="Times New Roman"/>
          <w:sz w:val="18"/>
          <w:szCs w:val="18"/>
        </w:rPr>
        <w:sectPr w:rsidR="000A7194" w:rsidSect="000A7194">
          <w:type w:val="continuous"/>
          <w:pgSz w:w="11906" w:h="16838"/>
          <w:pgMar w:top="1134" w:right="850" w:bottom="1134" w:left="1701" w:header="708" w:footer="708" w:gutter="0"/>
          <w:cols w:space="708"/>
          <w:docGrid w:linePitch="360"/>
        </w:sectPr>
      </w:pPr>
    </w:p>
    <w:p w:rsidR="00117771" w:rsidRPr="001E279B" w:rsidRDefault="00117771" w:rsidP="00DC0C43">
      <w:pPr>
        <w:spacing w:after="0" w:line="240" w:lineRule="auto"/>
        <w:jc w:val="right"/>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16.11.2020 г. №46</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pStyle w:val="af0"/>
        <w:shd w:val="clear" w:color="auto" w:fill="FFFFFF"/>
        <w:spacing w:before="0" w:beforeAutospacing="0" w:after="0" w:afterAutospacing="0"/>
        <w:jc w:val="center"/>
        <w:rPr>
          <w:rStyle w:val="af4"/>
          <w:sz w:val="18"/>
          <w:szCs w:val="18"/>
        </w:rPr>
      </w:pPr>
      <w:r w:rsidRPr="001E279B">
        <w:rPr>
          <w:rStyle w:val="af4"/>
          <w:sz w:val="18"/>
          <w:szCs w:val="18"/>
        </w:rPr>
        <w:t>О ПОРЯДКЕ РАЗРАБОТКИ И УТВЕРЖДЕНИЯ БЮДЖЕТНОГО ПРОГНОЗА МУНИЦИПАЛЬНОГО ОБРАЗОВАНИЯ «КАЗАЧЬЕ» НА ДОЛГОСРОЧНЫЙ ПЕРИОД</w:t>
      </w:r>
    </w:p>
    <w:p w:rsidR="00117771" w:rsidRPr="001E279B" w:rsidRDefault="00117771" w:rsidP="00DC0C43">
      <w:pPr>
        <w:pStyle w:val="af0"/>
        <w:shd w:val="clear" w:color="auto" w:fill="FFFFFF"/>
        <w:spacing w:before="0" w:beforeAutospacing="0" w:after="0" w:afterAutospacing="0"/>
        <w:jc w:val="center"/>
        <w:rPr>
          <w:color w:val="3C3C3C"/>
          <w:sz w:val="18"/>
          <w:szCs w:val="18"/>
        </w:rPr>
      </w:pPr>
    </w:p>
    <w:p w:rsidR="00117771" w:rsidRPr="001E279B" w:rsidRDefault="00117771" w:rsidP="00DC0C43">
      <w:pPr>
        <w:pStyle w:val="af0"/>
        <w:shd w:val="clear" w:color="auto" w:fill="FFFFFF"/>
        <w:spacing w:before="0" w:beforeAutospacing="0" w:after="0" w:afterAutospacing="0"/>
        <w:ind w:firstLine="851"/>
        <w:jc w:val="both"/>
        <w:rPr>
          <w:sz w:val="18"/>
          <w:szCs w:val="18"/>
        </w:rPr>
      </w:pPr>
      <w:r w:rsidRPr="001E279B">
        <w:rPr>
          <w:sz w:val="18"/>
          <w:szCs w:val="18"/>
        </w:rPr>
        <w:t xml:space="preserve">В соответствии со статьей 170.1 Бюджетного кодекса Российской Федерации, Положением о бюджетном процессе в муниципальном образовании «Казачье», утвержденного Решением Думы муниципального образования «Казачье» 25.03.2016 № 87, Администрация муниципального образования «Казачье» </w:t>
      </w:r>
    </w:p>
    <w:p w:rsidR="00117771" w:rsidRPr="001E279B" w:rsidRDefault="00117771" w:rsidP="00DC0C43">
      <w:pPr>
        <w:pStyle w:val="ae"/>
        <w:spacing w:after="0" w:line="240" w:lineRule="auto"/>
        <w:ind w:left="0" w:firstLine="707"/>
        <w:rPr>
          <w:sz w:val="18"/>
          <w:szCs w:val="18"/>
        </w:rPr>
      </w:pPr>
    </w:p>
    <w:p w:rsidR="00117771" w:rsidRPr="001E279B" w:rsidRDefault="00117771" w:rsidP="00DC0C43">
      <w:pPr>
        <w:pStyle w:val="ae"/>
        <w:spacing w:after="0" w:line="240" w:lineRule="auto"/>
        <w:ind w:left="0" w:firstLine="707"/>
        <w:jc w:val="center"/>
        <w:rPr>
          <w:b/>
          <w:sz w:val="18"/>
          <w:szCs w:val="18"/>
        </w:rPr>
      </w:pPr>
      <w:r w:rsidRPr="001E279B">
        <w:rPr>
          <w:b/>
          <w:sz w:val="18"/>
          <w:szCs w:val="18"/>
        </w:rPr>
        <w:t>ПОСТАНОВЛЯЮ:</w:t>
      </w:r>
    </w:p>
    <w:p w:rsidR="00117771" w:rsidRPr="001E279B" w:rsidRDefault="00117771" w:rsidP="00DC0C43">
      <w:pPr>
        <w:pStyle w:val="ae"/>
        <w:spacing w:after="0" w:line="240" w:lineRule="auto"/>
        <w:ind w:left="0" w:firstLine="709"/>
        <w:rPr>
          <w:sz w:val="18"/>
          <w:szCs w:val="18"/>
        </w:rPr>
      </w:pP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1. Утвердить Порядок разработки и утверждения бюджетного прогноза муниципального образования «Казачье» на долгосрочный период (Приложение 1).</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2. Настоящее постановление вступает в силу с момента подписания и подлежит размещению на официальном сайте администрации муниципального образования «Казачье» в информационно-телекоммуникационной сети «Интернет».</w:t>
      </w: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Т.С. Пушкарева</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Приложение 1</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К постановлению МО Казачье</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№46 от 16.11.2020г.</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pStyle w:val="af0"/>
        <w:shd w:val="clear" w:color="auto" w:fill="FFFFFF"/>
        <w:spacing w:before="0" w:beforeAutospacing="0" w:after="0" w:afterAutospacing="0"/>
        <w:jc w:val="center"/>
        <w:rPr>
          <w:sz w:val="18"/>
          <w:szCs w:val="18"/>
        </w:rPr>
      </w:pPr>
      <w:r w:rsidRPr="001E279B">
        <w:rPr>
          <w:rStyle w:val="af4"/>
          <w:sz w:val="18"/>
          <w:szCs w:val="18"/>
        </w:rPr>
        <w:t>Порядок</w:t>
      </w:r>
      <w:r w:rsidRPr="001E279B">
        <w:rPr>
          <w:sz w:val="18"/>
          <w:szCs w:val="18"/>
        </w:rPr>
        <w:t xml:space="preserve"> </w:t>
      </w:r>
      <w:r w:rsidRPr="001E279B">
        <w:rPr>
          <w:rStyle w:val="af4"/>
          <w:sz w:val="18"/>
          <w:szCs w:val="18"/>
        </w:rPr>
        <w:t>разработки и утверждения бюджетного прогноза</w:t>
      </w:r>
    </w:p>
    <w:p w:rsidR="00117771" w:rsidRPr="001E279B" w:rsidRDefault="00117771" w:rsidP="00DC0C43">
      <w:pPr>
        <w:pStyle w:val="af0"/>
        <w:shd w:val="clear" w:color="auto" w:fill="FFFFFF"/>
        <w:spacing w:before="0" w:beforeAutospacing="0" w:after="0" w:afterAutospacing="0"/>
        <w:jc w:val="center"/>
        <w:rPr>
          <w:rStyle w:val="af4"/>
          <w:sz w:val="18"/>
          <w:szCs w:val="18"/>
        </w:rPr>
      </w:pPr>
      <w:r w:rsidRPr="001E279B">
        <w:rPr>
          <w:rStyle w:val="af4"/>
          <w:sz w:val="18"/>
          <w:szCs w:val="18"/>
        </w:rPr>
        <w:t>муниципального образования «Казачье» на долгосрочный период</w:t>
      </w:r>
    </w:p>
    <w:p w:rsidR="00117771" w:rsidRPr="001E279B" w:rsidRDefault="00117771" w:rsidP="00DC0C43">
      <w:pPr>
        <w:pStyle w:val="af0"/>
        <w:shd w:val="clear" w:color="auto" w:fill="FFFFFF"/>
        <w:spacing w:before="0" w:beforeAutospacing="0" w:after="0" w:afterAutospacing="0"/>
        <w:jc w:val="both"/>
        <w:rPr>
          <w:sz w:val="18"/>
          <w:szCs w:val="18"/>
        </w:rPr>
      </w:pP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1. Настоящий Порядок определяет сроки разработки и утверждения, период действия, состав и содержание бюджетного прогноза муниципального образования «Казачье» на долгосрочный период (далее - бюджетный прогноз).</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2. Под бюджетным прогнозом понимается документ, содержащий прогноз основных характеристик бюджета муниципального образования «Казачье», показатели финансового обеспечения муниципальных программ на период их действия, иные показатели, характеризующие бюджет муниципального образования «Казачье», а также содержащий основные подходы к формированию бюджетной политики, на долгосрочный период.</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Бюджетный прогноз разрабатывается каждые три года на шестилетний период на основе прогноза социально-экономического развития муниципального образования «Казачье» (далее - прогноз социально-экономического развития) на соответствующий период.</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Бюджетный прогноз может быть изменен с учетом изменения прогноза социально-экономического развития на соответствующий период и принятого решения Думы муниципального образования «Казачье» о бюджете муниципального образования «Казачье»  на очередной финансовый год и на плановый период без продления периода его действия.</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lastRenderedPageBreak/>
        <w:t>3. Разработка бюджетного прогноза (проекта, проекта изменений бюджетного прогноза) осуществляется финансовым отделом администрации муниципального образования «Казачье» (далее – финансовый отдел).</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Сроки разработки проекта бюджетного прогноза (проекта изменений бюджетного прогноза) устанавливаются постановлением администрации муниципального образования «Казачье»</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4.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«Казачье», направляется в Думу муниципального образования «Казачье» одновременно с проектом решения о бюджете муниципального образования «Казачье»  на очередной финансовый год и на плановый период.</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5. Бюджетный прогноз (изменения бюджетного прогноза) утверждается постановлением администрации муниципального образования «Казачье» в срок, не превышающий двух месяцев со дня официального опубликования решения о бюджете муниципального образования «Казачье» на очередной финансовый год и на плановый период.</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6. Бюджетный прогноз состоит из текстовой части и приложений.</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7. Текстовая часть бюджетного прогноза включает следующие основные разделы:</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1) цели и задачи долгосрочной бюджетной политики;</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2) условия формирования бюджетного прогноза;</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3) прогноз основных характеристик бюджета муниципального образования «Казачье»;</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4) показатели финансового обеспечения муниципальных программ муниципального образования «Казачье» на период их действия;</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5) оценка и минимизация бюджетных рисков.</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8. К содержанию разделов бюджетного прогноза предъявляются следующие основные требования:</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1) первый раздел должен содержать описание целей, задач и основных подходов к формированию долгосрочной бюджетной политики;</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2)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«Казачье»;</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3) третий раздел должен содержать анализ основных характеристик бюджета муниципального образования «Казачье» (доходы, расходы, дефицит (профицит), источники финансирования дефицита, объем муниципального долга, иные показатели);</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4) четвертый раздел должен содержать прогноз предельных расходов на финансовое обеспечение муниципальных программ муниципального образования «Казачье» (на период их действия), а также, при необходимости, обоснование методологических подходов к формированию указанных расходов, порядок, основания и сроки изменения показателей финансового обеспечения муниципальных программ муниципального образования «Казачье»;</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 xml:space="preserve">5) пятый раздел должен содержать анализ основных рисков, влияющих на сбалансированность </w:t>
      </w:r>
      <w:r w:rsidRPr="001E279B">
        <w:rPr>
          <w:sz w:val="18"/>
          <w:szCs w:val="18"/>
        </w:rPr>
        <w:lastRenderedPageBreak/>
        <w:t>бюджета сельского поселения, объем муниципального долга.</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9. Приложения к тексту бюджетного прогноза содержат:</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1) прогноз основных характеристик муниципального образования «Казачье» (по форме согласно приложению 1 к настоящему Порядку);</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2) показатели финансового обеспечения муниципальных программ муниципального образования «Казачье» (по форме согласно приложению 2 к настоящему Порядку).</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Форма, утвержденная приложением 1 к настоящему Порядку, при необходимости может быть дополнена иными показателями, характеризующими параметры бюджета муниципального образования «Казачье».</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 xml:space="preserve"> Приложение 1</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к Порядку  разработки и утверждения</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бюджетного прогноза</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муниципального образования «Казачье»</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на долгосрочный период</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bookmarkStart w:id="19" w:name="P78"/>
      <w:bookmarkEnd w:id="19"/>
    </w:p>
    <w:p w:rsidR="00117771" w:rsidRPr="001E279B" w:rsidRDefault="00117771" w:rsidP="00DC0C43">
      <w:pPr>
        <w:widowControl w:val="0"/>
        <w:autoSpaceDE w:val="0"/>
        <w:autoSpaceDN w:val="0"/>
        <w:spacing w:after="0" w:line="240" w:lineRule="auto"/>
        <w:jc w:val="center"/>
        <w:rPr>
          <w:rFonts w:ascii="Times New Roman" w:hAnsi="Times New Roman"/>
          <w:b/>
          <w:sz w:val="18"/>
          <w:szCs w:val="18"/>
        </w:rPr>
      </w:pPr>
      <w:r w:rsidRPr="001E279B">
        <w:rPr>
          <w:rFonts w:ascii="Times New Roman" w:hAnsi="Times New Roman"/>
          <w:b/>
          <w:sz w:val="18"/>
          <w:szCs w:val="18"/>
        </w:rPr>
        <w:t>Прогноз основных характеристик бюджета муниципального образования «Казачье»</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(тыс. руб.)</w:t>
      </w:r>
    </w:p>
    <w:tbl>
      <w:tblPr>
        <w:tblpPr w:leftFromText="180" w:rightFromText="180" w:bottomFromText="200" w:vertAnchor="text" w:tblpX="-5" w:tblpY="1"/>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3124"/>
        <w:gridCol w:w="1020"/>
        <w:gridCol w:w="1474"/>
        <w:gridCol w:w="1417"/>
        <w:gridCol w:w="850"/>
        <w:gridCol w:w="844"/>
        <w:gridCol w:w="794"/>
      </w:tblGrid>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lastRenderedPageBreak/>
              <w:t xml:space="preserve">№ </w:t>
            </w:r>
            <w:proofErr w:type="gramStart"/>
            <w:r w:rsidRPr="001E279B">
              <w:rPr>
                <w:rFonts w:ascii="Times New Roman" w:hAnsi="Times New Roman"/>
                <w:sz w:val="18"/>
                <w:szCs w:val="18"/>
              </w:rPr>
              <w:t>п</w:t>
            </w:r>
            <w:proofErr w:type="gramEnd"/>
            <w:r w:rsidRPr="001E279B">
              <w:rPr>
                <w:rFonts w:ascii="Times New Roman" w:hAnsi="Times New Roman"/>
                <w:sz w:val="18"/>
                <w:szCs w:val="18"/>
              </w:rPr>
              <w:t>/п</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Очередной год (n)</w:t>
            </w:r>
          </w:p>
        </w:tc>
        <w:tc>
          <w:tcPr>
            <w:tcW w:w="147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Первый год планового периода (n)</w:t>
            </w:r>
          </w:p>
        </w:tc>
        <w:tc>
          <w:tcPr>
            <w:tcW w:w="141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Второй год планового периода (n)</w:t>
            </w:r>
          </w:p>
        </w:tc>
        <w:tc>
          <w:tcPr>
            <w:tcW w:w="850"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n + 3</w:t>
            </w:r>
          </w:p>
        </w:tc>
        <w:tc>
          <w:tcPr>
            <w:tcW w:w="84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n + 4</w:t>
            </w:r>
          </w:p>
        </w:tc>
        <w:tc>
          <w:tcPr>
            <w:tcW w:w="79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n + 5</w:t>
            </w: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Доходы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rPr>
                <w:rFonts w:ascii="Times New Roman" w:hAnsi="Times New Roman"/>
                <w:sz w:val="18"/>
                <w:szCs w:val="18"/>
              </w:rPr>
            </w:pP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в том числе:</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1.1.</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 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1.2.</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 неналоговые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1.3.</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2.</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Расходы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rPr>
                <w:rFonts w:ascii="Times New Roman" w:hAnsi="Times New Roman"/>
                <w:sz w:val="18"/>
                <w:szCs w:val="18"/>
              </w:rPr>
            </w:pP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в том числе:</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2.1.</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 на финансовое обеспечение муниципальных программ</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2.2.</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 на непрограммные направления расходов бюджета</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3.</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Дефицит (профицит) бюджета</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4.</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Отношение дефицита бюджета к общему годовому объему доходов бюджета города без учета объема безвозмездных поступлений (в процентах)</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5.</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Источники  финансирования дефицита бюджета - всего</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rPr>
                <w:rFonts w:ascii="Times New Roman" w:hAnsi="Times New Roman"/>
                <w:sz w:val="18"/>
                <w:szCs w:val="18"/>
              </w:rPr>
            </w:pP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в том числе:</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5.1. - 5.n</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Указывается состав источников финансирования дефицита бюджета</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6.</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Объем муниципального долга на 1 января соответствующего финансового года</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7.</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Объем муниципальных заимствований в соответствующем финансовом году</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8.</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Объем средств, направляемых в соответствующем финансовом году на погашение суммы основного долга по муниципальным заимствованиям</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6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9.</w:t>
            </w:r>
          </w:p>
        </w:tc>
        <w:tc>
          <w:tcPr>
            <w:tcW w:w="312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Объем расходов на обслуживание муниципального долга</w:t>
            </w:r>
          </w:p>
        </w:tc>
        <w:tc>
          <w:tcPr>
            <w:tcW w:w="102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bl>
    <w:p w:rsidR="00117771" w:rsidRPr="001E279B" w:rsidRDefault="00117771" w:rsidP="00DC0C43">
      <w:pPr>
        <w:widowControl w:val="0"/>
        <w:autoSpaceDE w:val="0"/>
        <w:autoSpaceDN w:val="0"/>
        <w:spacing w:after="0" w:line="240" w:lineRule="auto"/>
        <w:ind w:firstLine="539"/>
        <w:jc w:val="right"/>
        <w:rPr>
          <w:rFonts w:ascii="Times New Roman" w:hAnsi="Times New Roman"/>
          <w:sz w:val="18"/>
          <w:szCs w:val="18"/>
        </w:rPr>
      </w:pP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Приложение 2</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к Порядку разработки и утверждения</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 xml:space="preserve">бюджетного прогноза муниципального </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образования «Казачье» на долгосрочный период</w:t>
      </w:r>
      <w:bookmarkStart w:id="20" w:name="P246"/>
      <w:bookmarkEnd w:id="20"/>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p>
    <w:p w:rsidR="00117771" w:rsidRPr="001E279B" w:rsidRDefault="00117771" w:rsidP="00DC0C43">
      <w:pPr>
        <w:widowControl w:val="0"/>
        <w:autoSpaceDE w:val="0"/>
        <w:autoSpaceDN w:val="0"/>
        <w:spacing w:after="0" w:line="240" w:lineRule="auto"/>
        <w:jc w:val="center"/>
        <w:rPr>
          <w:rFonts w:ascii="Times New Roman" w:hAnsi="Times New Roman"/>
          <w:b/>
          <w:sz w:val="18"/>
          <w:szCs w:val="18"/>
        </w:rPr>
      </w:pPr>
      <w:r w:rsidRPr="001E279B">
        <w:rPr>
          <w:rFonts w:ascii="Times New Roman" w:hAnsi="Times New Roman"/>
          <w:b/>
          <w:sz w:val="18"/>
          <w:szCs w:val="18"/>
        </w:rPr>
        <w:t>Показатели финансового обеспечения муниципальных программ муниципального образования «Казачье»</w:t>
      </w:r>
    </w:p>
    <w:p w:rsidR="00117771" w:rsidRPr="001E279B" w:rsidRDefault="00117771" w:rsidP="00DC0C43">
      <w:pPr>
        <w:widowControl w:val="0"/>
        <w:autoSpaceDE w:val="0"/>
        <w:autoSpaceDN w:val="0"/>
        <w:spacing w:after="0" w:line="240" w:lineRule="auto"/>
        <w:jc w:val="right"/>
        <w:rPr>
          <w:rFonts w:ascii="Times New Roman" w:hAnsi="Times New Roman"/>
          <w:sz w:val="18"/>
          <w:szCs w:val="18"/>
        </w:rPr>
      </w:pPr>
      <w:r w:rsidRPr="001E279B">
        <w:rPr>
          <w:rFonts w:ascii="Times New Roman" w:hAnsi="Times New Roman"/>
          <w:sz w:val="18"/>
          <w:szCs w:val="18"/>
        </w:rPr>
        <w:t>(тыс. руб.)</w:t>
      </w:r>
    </w:p>
    <w:p w:rsidR="007C0CC9" w:rsidRDefault="007C0CC9" w:rsidP="00DC0C43">
      <w:pPr>
        <w:widowControl w:val="0"/>
        <w:autoSpaceDE w:val="0"/>
        <w:autoSpaceDN w:val="0"/>
        <w:spacing w:after="0" w:line="240" w:lineRule="auto"/>
        <w:jc w:val="center"/>
        <w:rPr>
          <w:rFonts w:ascii="Times New Roman" w:hAnsi="Times New Roman"/>
          <w:sz w:val="18"/>
          <w:szCs w:val="18"/>
        </w:rPr>
        <w:sectPr w:rsidR="007C0CC9" w:rsidSect="00A45CBF">
          <w:type w:val="continuous"/>
          <w:pgSz w:w="11906" w:h="16838"/>
          <w:pgMar w:top="1134" w:right="850" w:bottom="1134" w:left="1701" w:header="708" w:footer="708" w:gutter="0"/>
          <w:cols w:num="2"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37"/>
        <w:gridCol w:w="2581"/>
        <w:gridCol w:w="1077"/>
        <w:gridCol w:w="1417"/>
        <w:gridCol w:w="1417"/>
        <w:gridCol w:w="794"/>
        <w:gridCol w:w="794"/>
        <w:gridCol w:w="794"/>
      </w:tblGrid>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lastRenderedPageBreak/>
              <w:t xml:space="preserve">N </w:t>
            </w:r>
            <w:proofErr w:type="gramStart"/>
            <w:r w:rsidRPr="001E279B">
              <w:rPr>
                <w:rFonts w:ascii="Times New Roman" w:hAnsi="Times New Roman"/>
                <w:sz w:val="18"/>
                <w:szCs w:val="18"/>
              </w:rPr>
              <w:t>п</w:t>
            </w:r>
            <w:proofErr w:type="gramEnd"/>
            <w:r w:rsidRPr="001E279B">
              <w:rPr>
                <w:rFonts w:ascii="Times New Roman" w:hAnsi="Times New Roman"/>
                <w:sz w:val="18"/>
                <w:szCs w:val="18"/>
              </w:rPr>
              <w:t>/п</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Очередной год (n)</w:t>
            </w:r>
          </w:p>
        </w:tc>
        <w:tc>
          <w:tcPr>
            <w:tcW w:w="141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Первый год планового периода (n)&lt;**&gt;</w:t>
            </w:r>
          </w:p>
        </w:tc>
        <w:tc>
          <w:tcPr>
            <w:tcW w:w="141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Второй год планового периода (n)&lt;**&gt;</w:t>
            </w:r>
          </w:p>
        </w:tc>
        <w:tc>
          <w:tcPr>
            <w:tcW w:w="79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n + 3</w:t>
            </w:r>
          </w:p>
        </w:tc>
        <w:tc>
          <w:tcPr>
            <w:tcW w:w="79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n + 4</w:t>
            </w:r>
          </w:p>
        </w:tc>
        <w:tc>
          <w:tcPr>
            <w:tcW w:w="794"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r w:rsidRPr="001E279B">
              <w:rPr>
                <w:rFonts w:ascii="Times New Roman" w:hAnsi="Times New Roman"/>
                <w:sz w:val="18"/>
                <w:szCs w:val="18"/>
              </w:rPr>
              <w:t>n + 5</w:t>
            </w: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Расходы бюджета - всего</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rPr>
                <w:rFonts w:ascii="Times New Roman" w:hAnsi="Times New Roman"/>
                <w:sz w:val="18"/>
                <w:szCs w:val="18"/>
              </w:rPr>
            </w:pP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в том числе:</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1.1.</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Расходы на реализацию муниципальных программ - всего</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rPr>
                <w:rFonts w:ascii="Times New Roman" w:hAnsi="Times New Roman"/>
                <w:sz w:val="18"/>
                <w:szCs w:val="18"/>
              </w:rPr>
            </w:pP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в том числе:</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1.1.1.</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 муниципальная программа 1 &lt;*&gt;</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1.1.2.</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 муниципальная программа 2 &lt;*&gt;</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1.1.n.</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r w:rsidR="00117771" w:rsidRPr="001E279B" w:rsidTr="001E279B">
        <w:tc>
          <w:tcPr>
            <w:tcW w:w="737"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rPr>
                <w:rFonts w:ascii="Times New Roman" w:hAnsi="Times New Roman"/>
                <w:sz w:val="18"/>
                <w:szCs w:val="18"/>
              </w:rPr>
            </w:pPr>
            <w:r w:rsidRPr="001E279B">
              <w:rPr>
                <w:rFonts w:ascii="Times New Roman" w:hAnsi="Times New Roman"/>
                <w:sz w:val="18"/>
                <w:szCs w:val="18"/>
              </w:rPr>
              <w:t>1.2.</w:t>
            </w:r>
          </w:p>
        </w:tc>
        <w:tc>
          <w:tcPr>
            <w:tcW w:w="2581" w:type="dxa"/>
            <w:tcBorders>
              <w:top w:val="single" w:sz="4" w:space="0" w:color="auto"/>
              <w:left w:val="single" w:sz="4" w:space="0" w:color="auto"/>
              <w:bottom w:val="single" w:sz="4" w:space="0" w:color="auto"/>
              <w:right w:val="single" w:sz="4" w:space="0" w:color="auto"/>
            </w:tcBorders>
            <w:hideMark/>
          </w:tcPr>
          <w:p w:rsidR="00117771" w:rsidRPr="001E279B" w:rsidRDefault="00117771" w:rsidP="00DC0C43">
            <w:pPr>
              <w:widowControl w:val="0"/>
              <w:autoSpaceDE w:val="0"/>
              <w:autoSpaceDN w:val="0"/>
              <w:spacing w:after="0" w:line="240" w:lineRule="auto"/>
              <w:jc w:val="both"/>
              <w:rPr>
                <w:rFonts w:ascii="Times New Roman" w:hAnsi="Times New Roman"/>
                <w:sz w:val="18"/>
                <w:szCs w:val="18"/>
              </w:rPr>
            </w:pPr>
            <w:r w:rsidRPr="001E279B">
              <w:rPr>
                <w:rFonts w:ascii="Times New Roman" w:hAnsi="Times New Roman"/>
                <w:sz w:val="18"/>
                <w:szCs w:val="18"/>
              </w:rPr>
              <w:t>Непрограммные направления расходов бюджета</w:t>
            </w:r>
          </w:p>
        </w:tc>
        <w:tc>
          <w:tcPr>
            <w:tcW w:w="107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7771" w:rsidRPr="001E279B" w:rsidRDefault="00117771" w:rsidP="00DC0C43">
            <w:pPr>
              <w:widowControl w:val="0"/>
              <w:autoSpaceDE w:val="0"/>
              <w:autoSpaceDN w:val="0"/>
              <w:spacing w:after="0" w:line="240" w:lineRule="auto"/>
              <w:jc w:val="center"/>
              <w:rPr>
                <w:rFonts w:ascii="Times New Roman" w:hAnsi="Times New Roman"/>
                <w:sz w:val="18"/>
                <w:szCs w:val="18"/>
              </w:rPr>
            </w:pPr>
          </w:p>
        </w:tc>
      </w:tr>
    </w:tbl>
    <w:p w:rsidR="007C0CC9" w:rsidRDefault="007C0CC9" w:rsidP="00DC0C43">
      <w:pPr>
        <w:widowControl w:val="0"/>
        <w:pBdr>
          <w:bottom w:val="single" w:sz="6" w:space="1" w:color="auto"/>
        </w:pBdr>
        <w:autoSpaceDE w:val="0"/>
        <w:autoSpaceDN w:val="0"/>
        <w:spacing w:after="0" w:line="240" w:lineRule="auto"/>
        <w:jc w:val="both"/>
        <w:rPr>
          <w:rFonts w:ascii="Times New Roman" w:hAnsi="Times New Roman"/>
          <w:sz w:val="18"/>
          <w:szCs w:val="18"/>
        </w:rPr>
        <w:sectPr w:rsidR="007C0CC9" w:rsidSect="007C0CC9">
          <w:type w:val="continuous"/>
          <w:pgSz w:w="11906" w:h="16838"/>
          <w:pgMar w:top="1134" w:right="850" w:bottom="1134" w:left="1701" w:header="708" w:footer="708" w:gutter="0"/>
          <w:cols w:space="708"/>
          <w:docGrid w:linePitch="360"/>
        </w:sectPr>
      </w:pPr>
    </w:p>
    <w:p w:rsidR="00117771" w:rsidRPr="001E279B" w:rsidRDefault="00117771" w:rsidP="00DC0C43">
      <w:pPr>
        <w:widowControl w:val="0"/>
        <w:pBdr>
          <w:bottom w:val="single" w:sz="6" w:space="1" w:color="auto"/>
        </w:pBdr>
        <w:autoSpaceDE w:val="0"/>
        <w:autoSpaceDN w:val="0"/>
        <w:spacing w:after="0" w:line="240" w:lineRule="auto"/>
        <w:jc w:val="both"/>
        <w:rPr>
          <w:rFonts w:ascii="Times New Roman" w:hAnsi="Times New Roman"/>
          <w:sz w:val="18"/>
          <w:szCs w:val="18"/>
        </w:rPr>
      </w:pPr>
    </w:p>
    <w:p w:rsidR="00117771" w:rsidRPr="001E279B" w:rsidRDefault="00117771" w:rsidP="00DC0C43">
      <w:pPr>
        <w:widowControl w:val="0"/>
        <w:autoSpaceDE w:val="0"/>
        <w:autoSpaceDN w:val="0"/>
        <w:spacing w:after="0" w:line="240" w:lineRule="auto"/>
        <w:ind w:firstLine="540"/>
        <w:jc w:val="both"/>
        <w:rPr>
          <w:rFonts w:ascii="Times New Roman" w:hAnsi="Times New Roman"/>
          <w:sz w:val="18"/>
          <w:szCs w:val="18"/>
        </w:rPr>
      </w:pPr>
      <w:r w:rsidRPr="001E279B">
        <w:rPr>
          <w:rFonts w:ascii="Times New Roman" w:hAnsi="Times New Roman"/>
          <w:sz w:val="18"/>
          <w:szCs w:val="18"/>
        </w:rPr>
        <w:t>&lt;*&gt; При наличии нескольких источников финансового обеспечения муниципальных программ (средства федерального бюджета, областного бюджета, бюджета муниципального образования и т.д.) данные приводятся в разрезе таких источников.</w:t>
      </w:r>
    </w:p>
    <w:p w:rsidR="00117771" w:rsidRPr="001E279B" w:rsidRDefault="00117771" w:rsidP="00DC0C43">
      <w:pPr>
        <w:widowControl w:val="0"/>
        <w:autoSpaceDE w:val="0"/>
        <w:autoSpaceDN w:val="0"/>
        <w:spacing w:after="0" w:line="240" w:lineRule="auto"/>
        <w:ind w:firstLine="540"/>
        <w:jc w:val="both"/>
        <w:rPr>
          <w:rFonts w:ascii="Times New Roman" w:hAnsi="Times New Roman"/>
          <w:sz w:val="18"/>
          <w:szCs w:val="18"/>
        </w:rPr>
      </w:pPr>
      <w:r w:rsidRPr="001E279B">
        <w:rPr>
          <w:rFonts w:ascii="Times New Roman" w:hAnsi="Times New Roman"/>
          <w:sz w:val="18"/>
          <w:szCs w:val="18"/>
        </w:rPr>
        <w:t>&lt;**&gt; Заполнение граф осуществляется с учетом периода действия муниципальных программ.</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ind w:firstLine="709"/>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bCs/>
          <w:sz w:val="18"/>
          <w:szCs w:val="18"/>
        </w:rPr>
      </w:pPr>
      <w:r w:rsidRPr="001E279B">
        <w:rPr>
          <w:rFonts w:ascii="Times New Roman" w:hAnsi="Times New Roman"/>
          <w:b/>
          <w:bCs/>
          <w:sz w:val="18"/>
          <w:szCs w:val="18"/>
        </w:rPr>
        <w:t>16.11.2020 г. №47</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МУНИЦИПАЛЬНЫЙ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МУНИЦИПАЛЬНОЕ ОБРАЗОВАНИЕ КАЗАЧЬЕ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sz w:val="18"/>
          <w:szCs w:val="18"/>
        </w:rPr>
      </w:pPr>
      <w:r w:rsidRPr="001E279B">
        <w:rPr>
          <w:rFonts w:ascii="Times New Roman" w:hAnsi="Times New Roman"/>
          <w:b/>
          <w:sz w:val="18"/>
          <w:szCs w:val="18"/>
        </w:rPr>
        <w:t>ПОСТАНОВЛЕНИЕ</w:t>
      </w:r>
    </w:p>
    <w:p w:rsidR="00117771" w:rsidRPr="001E279B" w:rsidRDefault="00117771" w:rsidP="00DC0C43">
      <w:pPr>
        <w:widowControl w:val="0"/>
        <w:autoSpaceDE w:val="0"/>
        <w:autoSpaceDN w:val="0"/>
        <w:adjustRightInd w:val="0"/>
        <w:spacing w:after="0" w:line="240" w:lineRule="auto"/>
        <w:jc w:val="center"/>
        <w:rPr>
          <w:rFonts w:ascii="Times New Roman" w:hAnsi="Times New Roman"/>
          <w:b/>
          <w:bCs/>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ОБ УТВЕРЖДЕНИИ ПОЛОЖЕНИЯ О ПОРЯДКЕ ПРИСВОЕНИЯ КЛАССНЫХ ЧИНОВ МУНИЦИПАЛЬНЫМ СЛУЖАЩИМ МО «КАЗАЧЬЕ»</w:t>
      </w:r>
    </w:p>
    <w:p w:rsidR="00117771" w:rsidRPr="001E279B" w:rsidRDefault="00117771" w:rsidP="00DC0C43">
      <w:pPr>
        <w:spacing w:after="0" w:line="240" w:lineRule="auto"/>
        <w:jc w:val="center"/>
        <w:rPr>
          <w:rFonts w:ascii="Times New Roman" w:hAnsi="Times New Roman"/>
          <w:sz w:val="18"/>
          <w:szCs w:val="18"/>
        </w:rPr>
      </w:pPr>
    </w:p>
    <w:p w:rsidR="00117771" w:rsidRPr="001E279B" w:rsidRDefault="00117771" w:rsidP="00DC0C43">
      <w:pPr>
        <w:pStyle w:val="ae"/>
        <w:spacing w:after="0" w:line="240" w:lineRule="auto"/>
        <w:ind w:left="0" w:firstLine="707"/>
        <w:rPr>
          <w:sz w:val="18"/>
          <w:szCs w:val="18"/>
        </w:rPr>
      </w:pPr>
      <w:r w:rsidRPr="001E279B">
        <w:rPr>
          <w:sz w:val="18"/>
          <w:szCs w:val="18"/>
        </w:rPr>
        <w:t>В соответствии с Федеральным законом от 02.03.2007  №25-ФЗ «О муниципальной службе в Российской Федерации», Закона Иркутской области от 15.10.2007.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МО «Казачье», руководствуясь  Уставом МО «Казачье»</w:t>
      </w:r>
    </w:p>
    <w:p w:rsidR="00117771" w:rsidRPr="001E279B" w:rsidRDefault="00117771" w:rsidP="00DC0C43">
      <w:pPr>
        <w:pStyle w:val="ae"/>
        <w:spacing w:after="0" w:line="240" w:lineRule="auto"/>
        <w:ind w:left="0" w:firstLine="707"/>
        <w:rPr>
          <w:sz w:val="18"/>
          <w:szCs w:val="18"/>
        </w:rPr>
      </w:pPr>
    </w:p>
    <w:p w:rsidR="00117771" w:rsidRPr="001E279B" w:rsidRDefault="00117771" w:rsidP="00DC0C43">
      <w:pPr>
        <w:pStyle w:val="ae"/>
        <w:spacing w:after="0" w:line="240" w:lineRule="auto"/>
        <w:ind w:left="0" w:firstLine="707"/>
        <w:jc w:val="center"/>
        <w:rPr>
          <w:b/>
          <w:sz w:val="18"/>
          <w:szCs w:val="18"/>
        </w:rPr>
      </w:pPr>
      <w:r w:rsidRPr="001E279B">
        <w:rPr>
          <w:b/>
          <w:sz w:val="18"/>
          <w:szCs w:val="18"/>
        </w:rPr>
        <w:t>ПОСТАНОВЛЯЮ:</w:t>
      </w:r>
    </w:p>
    <w:p w:rsidR="00117771" w:rsidRPr="001E279B" w:rsidRDefault="00117771" w:rsidP="00DC0C43">
      <w:pPr>
        <w:pStyle w:val="ae"/>
        <w:spacing w:after="0" w:line="240" w:lineRule="auto"/>
        <w:ind w:left="0" w:firstLine="709"/>
        <w:rPr>
          <w:sz w:val="18"/>
          <w:szCs w:val="18"/>
        </w:rPr>
      </w:pP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1.Утвердить Положение о порядке присвоения классных чинов муниципальным служащим муниципального образования «Казачье» (Приложение 1).</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2.Отменить постановление № 25 от 25.02.2016 года «Об утверждении Положения об организации работы по присвоению классных чинов муниципальным служащим в администрации  муниципального образования «Казачье»</w:t>
      </w:r>
    </w:p>
    <w:p w:rsidR="00117771" w:rsidRPr="001E279B" w:rsidRDefault="00117771" w:rsidP="00DC0C43">
      <w:pPr>
        <w:pStyle w:val="af0"/>
        <w:shd w:val="clear" w:color="auto" w:fill="FFFFFF"/>
        <w:spacing w:before="0" w:beforeAutospacing="0" w:after="0" w:afterAutospacing="0"/>
        <w:ind w:firstLine="709"/>
        <w:jc w:val="both"/>
        <w:rPr>
          <w:sz w:val="18"/>
          <w:szCs w:val="18"/>
        </w:rPr>
      </w:pPr>
      <w:r w:rsidRPr="001E279B">
        <w:rPr>
          <w:sz w:val="18"/>
          <w:szCs w:val="18"/>
        </w:rPr>
        <w:t>3. Настоящее постановление вступает в силу с момента подписания и подлежит размещению на официальном сайте администрации муниципального образования «Казачье» в информационно-телекоммуникационной сети «Интернет».</w:t>
      </w: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17771" w:rsidRPr="001E279B" w:rsidRDefault="00117771" w:rsidP="00DC0C4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17771" w:rsidRPr="001E279B" w:rsidRDefault="00117771" w:rsidP="00DC0C43">
      <w:pPr>
        <w:widowControl w:val="0"/>
        <w:tabs>
          <w:tab w:val="left" w:pos="6804"/>
        </w:tabs>
        <w:autoSpaceDE w:val="0"/>
        <w:autoSpaceDN w:val="0"/>
        <w:adjustRightInd w:val="0"/>
        <w:spacing w:after="0" w:line="240" w:lineRule="auto"/>
        <w:rPr>
          <w:rFonts w:ascii="Times New Roman" w:hAnsi="Times New Roman"/>
          <w:sz w:val="18"/>
          <w:szCs w:val="18"/>
        </w:rPr>
      </w:pPr>
      <w:r w:rsidRPr="001E279B">
        <w:rPr>
          <w:rFonts w:ascii="Times New Roman" w:hAnsi="Times New Roman"/>
          <w:sz w:val="18"/>
          <w:szCs w:val="18"/>
        </w:rPr>
        <w:t>Глава муниципального образования «Казачье»</w:t>
      </w:r>
    </w:p>
    <w:p w:rsidR="00117771" w:rsidRPr="001E279B" w:rsidRDefault="00117771" w:rsidP="00DC0C43">
      <w:pPr>
        <w:widowControl w:val="0"/>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lastRenderedPageBreak/>
        <w:t>Т.С. Пушкарева</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Приложение 1</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К постановлению МО Казачье</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№47 от 16.11.2020г.</w:t>
      </w:r>
    </w:p>
    <w:p w:rsidR="00117771" w:rsidRPr="001E279B" w:rsidRDefault="00117771" w:rsidP="00DC0C43">
      <w:pPr>
        <w:widowControl w:val="0"/>
        <w:autoSpaceDE w:val="0"/>
        <w:autoSpaceDN w:val="0"/>
        <w:adjustRightInd w:val="0"/>
        <w:spacing w:after="0" w:line="240" w:lineRule="auto"/>
        <w:jc w:val="right"/>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Положение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порядке присвоения классных чинов муниципальным служащим муниципального образования «Казачье»</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Общие положения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1.Настоящее Положение разработано в соответствии с Федеральным законом от 02.03.2007 года №25-ФЗ «О муниципальной службе в Российской Федерации», Закона Иркутской </w:t>
      </w:r>
      <w:proofErr w:type="spellStart"/>
      <w:r w:rsidRPr="001E279B">
        <w:rPr>
          <w:rFonts w:ascii="Times New Roman" w:hAnsi="Times New Roman"/>
          <w:sz w:val="18"/>
          <w:szCs w:val="18"/>
        </w:rPr>
        <w:t>областиот</w:t>
      </w:r>
      <w:proofErr w:type="spellEnd"/>
      <w:r w:rsidRPr="001E279B">
        <w:rPr>
          <w:rFonts w:ascii="Times New Roman" w:hAnsi="Times New Roman"/>
          <w:sz w:val="18"/>
          <w:szCs w:val="18"/>
        </w:rPr>
        <w:t xml:space="preserve"> 15.10.2007г. №88-ОЗ «Об отдельных вопросах муниципальной службы в Иркутской области» и устанавливает:</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1)процедуру присвоения классных чинов муниципальным служащим МО «Казачье» (далее – муниципальные служащие);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2)порядок создания квалификационной комиссии для проведения квалификационного экзамена;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3)порядок проведения квалификационного экзамена.</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 xml:space="preserve">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117771" w:rsidRPr="001E279B" w:rsidRDefault="00117771" w:rsidP="00DC0C43">
      <w:pPr>
        <w:spacing w:after="0" w:line="240" w:lineRule="auto"/>
        <w:ind w:firstLine="709"/>
        <w:jc w:val="both"/>
        <w:rPr>
          <w:rFonts w:ascii="Times New Roman" w:hAnsi="Times New Roman"/>
          <w:sz w:val="18"/>
          <w:szCs w:val="18"/>
        </w:rPr>
      </w:pPr>
      <w:proofErr w:type="gramStart"/>
      <w:r w:rsidRPr="001E279B">
        <w:rPr>
          <w:rFonts w:ascii="Times New Roman" w:hAnsi="Times New Roman"/>
          <w:sz w:val="18"/>
          <w:szCs w:val="18"/>
        </w:rPr>
        <w:t>3.Присвоение классных чинов производится в соответствии с группами должностей, установленными Законом Иркутской области от 15.10.2007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Муниципальным служащим в зависимости от уровня их квалификации, замещаемой должности муниципальной службы и стажа муниципальной службы присваиваются следующие классные чины:</w:t>
      </w:r>
    </w:p>
    <w:p w:rsidR="00117771" w:rsidRPr="001E279B" w:rsidRDefault="00117771" w:rsidP="00DC0C43">
      <w:pPr>
        <w:autoSpaceDE w:val="0"/>
        <w:autoSpaceDN w:val="0"/>
        <w:adjustRightInd w:val="0"/>
        <w:spacing w:after="0" w:line="240" w:lineRule="auto"/>
        <w:ind w:firstLine="708"/>
        <w:jc w:val="both"/>
        <w:rPr>
          <w:rFonts w:ascii="Times New Roman" w:hAnsi="Times New Roman"/>
          <w:sz w:val="18"/>
          <w:szCs w:val="18"/>
        </w:rPr>
      </w:pPr>
      <w:r w:rsidRPr="001E279B">
        <w:rPr>
          <w:rFonts w:ascii="Times New Roman" w:hAnsi="Times New Roman"/>
          <w:sz w:val="18"/>
          <w:szCs w:val="18"/>
        </w:rPr>
        <w:t>1) муниципальным служащим, замещающим младшие должности муниципальной службы:</w:t>
      </w:r>
    </w:p>
    <w:p w:rsidR="00117771" w:rsidRPr="001E279B" w:rsidRDefault="00117771" w:rsidP="00DC0C43">
      <w:pPr>
        <w:autoSpaceDE w:val="0"/>
        <w:autoSpaceDN w:val="0"/>
        <w:adjustRightInd w:val="0"/>
        <w:spacing w:after="0" w:line="240" w:lineRule="auto"/>
        <w:ind w:left="708"/>
        <w:jc w:val="both"/>
        <w:rPr>
          <w:rFonts w:ascii="Times New Roman" w:hAnsi="Times New Roman"/>
          <w:sz w:val="18"/>
          <w:szCs w:val="18"/>
        </w:rPr>
      </w:pPr>
      <w:r w:rsidRPr="001E279B">
        <w:rPr>
          <w:rFonts w:ascii="Times New Roman" w:hAnsi="Times New Roman"/>
          <w:sz w:val="18"/>
          <w:szCs w:val="18"/>
        </w:rPr>
        <w:t>а) секретарь муниципальной службы в Иркутской области 3 класса;</w:t>
      </w:r>
    </w:p>
    <w:p w:rsidR="00117771" w:rsidRPr="001E279B" w:rsidRDefault="00117771" w:rsidP="00DC0C43">
      <w:pPr>
        <w:autoSpaceDE w:val="0"/>
        <w:autoSpaceDN w:val="0"/>
        <w:adjustRightInd w:val="0"/>
        <w:spacing w:after="0" w:line="240" w:lineRule="auto"/>
        <w:ind w:left="708"/>
        <w:jc w:val="both"/>
        <w:rPr>
          <w:rFonts w:ascii="Times New Roman" w:hAnsi="Times New Roman"/>
          <w:sz w:val="18"/>
          <w:szCs w:val="18"/>
        </w:rPr>
      </w:pPr>
      <w:r w:rsidRPr="001E279B">
        <w:rPr>
          <w:rFonts w:ascii="Times New Roman" w:hAnsi="Times New Roman"/>
          <w:sz w:val="18"/>
          <w:szCs w:val="18"/>
        </w:rPr>
        <w:lastRenderedPageBreak/>
        <w:t>б) секретарь муниципальной службы в Иркутской области 2 класса;</w:t>
      </w:r>
    </w:p>
    <w:p w:rsidR="00117771" w:rsidRPr="001E279B" w:rsidRDefault="00117771" w:rsidP="00DC0C43">
      <w:pPr>
        <w:autoSpaceDE w:val="0"/>
        <w:autoSpaceDN w:val="0"/>
        <w:adjustRightInd w:val="0"/>
        <w:spacing w:after="0" w:line="240" w:lineRule="auto"/>
        <w:ind w:left="708"/>
        <w:jc w:val="both"/>
        <w:rPr>
          <w:rFonts w:ascii="Times New Roman" w:hAnsi="Times New Roman"/>
          <w:sz w:val="18"/>
          <w:szCs w:val="18"/>
        </w:rPr>
      </w:pPr>
      <w:r w:rsidRPr="001E279B">
        <w:rPr>
          <w:rFonts w:ascii="Times New Roman" w:hAnsi="Times New Roman"/>
          <w:sz w:val="18"/>
          <w:szCs w:val="18"/>
        </w:rPr>
        <w:t>в) секретарь муниципальной службы в Иркутской области 1 класса;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2) муниципальным служащим, замещающим старшие должности муниципальной службы:</w:t>
      </w:r>
    </w:p>
    <w:p w:rsidR="00117771" w:rsidRPr="001E279B" w:rsidRDefault="00117771" w:rsidP="00DC0C43">
      <w:pPr>
        <w:autoSpaceDE w:val="0"/>
        <w:autoSpaceDN w:val="0"/>
        <w:adjustRightInd w:val="0"/>
        <w:spacing w:after="0" w:line="240" w:lineRule="auto"/>
        <w:ind w:left="708"/>
        <w:jc w:val="both"/>
        <w:rPr>
          <w:rFonts w:ascii="Times New Roman" w:hAnsi="Times New Roman"/>
          <w:sz w:val="18"/>
          <w:szCs w:val="18"/>
        </w:rPr>
      </w:pPr>
      <w:r w:rsidRPr="001E279B">
        <w:rPr>
          <w:rFonts w:ascii="Times New Roman" w:hAnsi="Times New Roman"/>
          <w:sz w:val="18"/>
          <w:szCs w:val="18"/>
        </w:rPr>
        <w:t>а) референт муниципальной службы в Иркутской области 3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б) референт муниципальной службы в Иркутской области 2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в) референт муниципальной службы в Иркутской области 1 класса;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3) муниципальным служащим, замещающим ведущие должности муниципальной службы:</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а) советник муниципальной службы в Иркутской области 3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б) советник муниципальной службы в Иркутской области 2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в) советник муниципальной службы в Иркутской области 1 класса;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4) муниципальным служащим, замещающим главные должности муниципальной службы:</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а) муниципальный советник в Иркутской области 3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б) муниципальный советник в Иркутской области 2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в) муниципальный советник в Иркутской области 1 класса;</w:t>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r w:rsidRPr="001E279B">
        <w:rPr>
          <w:rFonts w:ascii="Times New Roman" w:hAnsi="Times New Roman"/>
          <w:sz w:val="18"/>
          <w:szCs w:val="18"/>
        </w:rPr>
        <w:t>5) муниципальным служащим, замещающим высшие должности муниципальной службы:</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а) действительный муниципальный советник в Иркутской области 3 класса;</w:t>
      </w:r>
    </w:p>
    <w:p w:rsidR="00117771" w:rsidRPr="001E279B" w:rsidRDefault="00117771" w:rsidP="00DC0C43">
      <w:pPr>
        <w:autoSpaceDE w:val="0"/>
        <w:autoSpaceDN w:val="0"/>
        <w:adjustRightInd w:val="0"/>
        <w:spacing w:after="0" w:line="240" w:lineRule="auto"/>
        <w:ind w:left="709"/>
        <w:jc w:val="both"/>
        <w:rPr>
          <w:rFonts w:ascii="Times New Roman" w:hAnsi="Times New Roman"/>
          <w:sz w:val="18"/>
          <w:szCs w:val="18"/>
        </w:rPr>
      </w:pPr>
      <w:r w:rsidRPr="001E279B">
        <w:rPr>
          <w:rFonts w:ascii="Times New Roman" w:hAnsi="Times New Roman"/>
          <w:sz w:val="18"/>
          <w:szCs w:val="18"/>
        </w:rPr>
        <w:t>б) действительный муниципальный советник в Иркутской области 2 класса;</w:t>
      </w:r>
    </w:p>
    <w:p w:rsidR="00117771" w:rsidRPr="001E279B" w:rsidRDefault="00117771" w:rsidP="00DC0C43">
      <w:pPr>
        <w:spacing w:after="0" w:line="240" w:lineRule="auto"/>
        <w:ind w:left="709"/>
        <w:jc w:val="both"/>
        <w:rPr>
          <w:rFonts w:ascii="Times New Roman" w:hAnsi="Times New Roman"/>
          <w:sz w:val="18"/>
          <w:szCs w:val="18"/>
        </w:rPr>
      </w:pPr>
      <w:r w:rsidRPr="001E279B">
        <w:rPr>
          <w:rFonts w:ascii="Times New Roman" w:hAnsi="Times New Roman"/>
          <w:sz w:val="18"/>
          <w:szCs w:val="18"/>
        </w:rPr>
        <w:t>в) действительный муниципальный советник в Иркутской области 1 класса.</w:t>
      </w:r>
    </w:p>
    <w:p w:rsidR="00117771" w:rsidRPr="001E279B" w:rsidRDefault="00117771" w:rsidP="00DC0C43">
      <w:pPr>
        <w:spacing w:after="0" w:line="240" w:lineRule="auto"/>
        <w:ind w:left="708"/>
        <w:jc w:val="both"/>
        <w:rPr>
          <w:rFonts w:ascii="Times New Roman" w:hAnsi="Times New Roman"/>
          <w:sz w:val="18"/>
          <w:szCs w:val="18"/>
        </w:rPr>
      </w:pPr>
    </w:p>
    <w:p w:rsidR="00117771" w:rsidRPr="001E279B" w:rsidRDefault="00117771" w:rsidP="00DC0C43">
      <w:pPr>
        <w:pStyle w:val="ae"/>
        <w:spacing w:after="0" w:line="240" w:lineRule="auto"/>
        <w:ind w:left="0" w:firstLine="709"/>
        <w:jc w:val="center"/>
        <w:rPr>
          <w:b/>
          <w:sz w:val="18"/>
          <w:szCs w:val="18"/>
        </w:rPr>
      </w:pPr>
      <w:r w:rsidRPr="001E279B">
        <w:rPr>
          <w:b/>
          <w:sz w:val="18"/>
          <w:szCs w:val="18"/>
        </w:rPr>
        <w:t>Процедура присвоения классных чинов</w:t>
      </w:r>
    </w:p>
    <w:p w:rsidR="00117771" w:rsidRPr="001E279B" w:rsidRDefault="00117771" w:rsidP="00DC0C43">
      <w:pPr>
        <w:pStyle w:val="ae"/>
        <w:spacing w:after="0" w:line="240" w:lineRule="auto"/>
        <w:ind w:left="0" w:firstLine="709"/>
        <w:jc w:val="center"/>
        <w:rPr>
          <w:b/>
          <w:sz w:val="18"/>
          <w:szCs w:val="18"/>
        </w:rPr>
      </w:pPr>
    </w:p>
    <w:p w:rsidR="00117771" w:rsidRPr="001E279B" w:rsidRDefault="00117771" w:rsidP="00DC0C43">
      <w:pPr>
        <w:pStyle w:val="ae"/>
        <w:numPr>
          <w:ilvl w:val="0"/>
          <w:numId w:val="41"/>
        </w:numPr>
        <w:spacing w:after="0" w:line="240" w:lineRule="auto"/>
        <w:ind w:left="0" w:firstLine="708"/>
        <w:rPr>
          <w:sz w:val="18"/>
          <w:szCs w:val="18"/>
        </w:rPr>
      </w:pPr>
      <w:r w:rsidRPr="001E279B">
        <w:rPr>
          <w:sz w:val="18"/>
          <w:szCs w:val="18"/>
        </w:rPr>
        <w:t>Решение о присвоении классных чинов муниципальным служащим принимается главой муниципального образования «Казачье» по представлению аттестационной комиссии.</w:t>
      </w:r>
    </w:p>
    <w:p w:rsidR="00117771" w:rsidRPr="001E279B" w:rsidRDefault="00117771" w:rsidP="00DC0C43">
      <w:pPr>
        <w:pStyle w:val="ae"/>
        <w:numPr>
          <w:ilvl w:val="0"/>
          <w:numId w:val="41"/>
        </w:numPr>
        <w:spacing w:after="0" w:line="240" w:lineRule="auto"/>
        <w:ind w:left="0" w:firstLine="708"/>
        <w:rPr>
          <w:sz w:val="18"/>
          <w:szCs w:val="18"/>
        </w:rPr>
      </w:pPr>
      <w:r w:rsidRPr="001E279B">
        <w:rPr>
          <w:sz w:val="18"/>
          <w:szCs w:val="18"/>
        </w:rPr>
        <w:t>Классный чин муниципального служащего может быть первым и очередным.</w:t>
      </w:r>
    </w:p>
    <w:p w:rsidR="00117771" w:rsidRPr="001E279B" w:rsidRDefault="00117771" w:rsidP="00DC0C43">
      <w:pPr>
        <w:pStyle w:val="ae"/>
        <w:numPr>
          <w:ilvl w:val="0"/>
          <w:numId w:val="41"/>
        </w:numPr>
        <w:spacing w:after="0" w:line="240" w:lineRule="auto"/>
        <w:ind w:left="0" w:firstLine="708"/>
        <w:rPr>
          <w:sz w:val="18"/>
          <w:szCs w:val="18"/>
        </w:rPr>
      </w:pPr>
      <w:r w:rsidRPr="001E279B">
        <w:rPr>
          <w:sz w:val="18"/>
          <w:szCs w:val="18"/>
        </w:rPr>
        <w:t>Первый классный чин присваивается муниципальному служащему, не имеющему классного чина, по истечении трех месяцев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117771" w:rsidRPr="001E279B" w:rsidRDefault="00117771" w:rsidP="00DC0C43">
      <w:pPr>
        <w:pStyle w:val="ae"/>
        <w:numPr>
          <w:ilvl w:val="0"/>
          <w:numId w:val="41"/>
        </w:numPr>
        <w:spacing w:after="0" w:line="240" w:lineRule="auto"/>
        <w:ind w:left="0" w:firstLine="708"/>
        <w:rPr>
          <w:sz w:val="18"/>
          <w:szCs w:val="18"/>
        </w:rPr>
      </w:pPr>
      <w:r w:rsidRPr="001E279B">
        <w:rPr>
          <w:sz w:val="18"/>
          <w:szCs w:val="18"/>
        </w:rPr>
        <w:t>Первым классным чином считается:</w:t>
      </w:r>
    </w:p>
    <w:p w:rsidR="00117771" w:rsidRPr="001E279B" w:rsidRDefault="00117771" w:rsidP="00DC0C43">
      <w:pPr>
        <w:pStyle w:val="ae"/>
        <w:spacing w:after="0" w:line="240" w:lineRule="auto"/>
        <w:ind w:left="0" w:firstLine="709"/>
        <w:rPr>
          <w:sz w:val="18"/>
          <w:szCs w:val="18"/>
        </w:rPr>
      </w:pPr>
      <w:r w:rsidRPr="001E279B">
        <w:rPr>
          <w:sz w:val="18"/>
          <w:szCs w:val="18"/>
        </w:rPr>
        <w:t>1)классный чин 3 класса - для всех должностей муниципальной службы;</w:t>
      </w:r>
    </w:p>
    <w:p w:rsidR="00117771" w:rsidRPr="001E279B" w:rsidRDefault="00117771" w:rsidP="00DC0C43">
      <w:pPr>
        <w:pStyle w:val="ae"/>
        <w:spacing w:after="0" w:line="240" w:lineRule="auto"/>
        <w:ind w:left="0" w:firstLine="709"/>
        <w:rPr>
          <w:sz w:val="18"/>
          <w:szCs w:val="18"/>
        </w:rPr>
      </w:pPr>
      <w:r w:rsidRPr="001E279B">
        <w:rPr>
          <w:sz w:val="18"/>
          <w:szCs w:val="18"/>
        </w:rPr>
        <w:t>2)классный чин 2 класса – для всех должностей муниципальной службы.</w:t>
      </w:r>
    </w:p>
    <w:p w:rsidR="00117771" w:rsidRPr="001E279B" w:rsidRDefault="00117771" w:rsidP="00DC0C43">
      <w:pPr>
        <w:pStyle w:val="ae"/>
        <w:spacing w:after="0" w:line="240" w:lineRule="auto"/>
        <w:ind w:left="0" w:firstLine="709"/>
        <w:rPr>
          <w:sz w:val="18"/>
          <w:szCs w:val="18"/>
        </w:rPr>
      </w:pPr>
      <w:r w:rsidRPr="001E279B">
        <w:rPr>
          <w:sz w:val="18"/>
          <w:szCs w:val="18"/>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117771" w:rsidRPr="001E279B" w:rsidRDefault="00117771" w:rsidP="00DC0C43">
      <w:pPr>
        <w:pStyle w:val="ConsPlusNormal"/>
        <w:widowControl/>
        <w:ind w:firstLine="540"/>
        <w:jc w:val="both"/>
        <w:rPr>
          <w:rFonts w:ascii="Times New Roman" w:hAnsi="Times New Roman" w:cs="Times New Roman"/>
          <w:sz w:val="18"/>
          <w:szCs w:val="18"/>
        </w:rPr>
      </w:pPr>
      <w:r w:rsidRPr="001E279B">
        <w:rPr>
          <w:rFonts w:ascii="Times New Roman" w:hAnsi="Times New Roman" w:cs="Times New Roman"/>
          <w:sz w:val="18"/>
          <w:szCs w:val="18"/>
        </w:rPr>
        <w:t>9. Для прохождения муниципальной службы устанавливаются следующие сроки присвоения классных чинов:</w:t>
      </w:r>
    </w:p>
    <w:p w:rsidR="00117771" w:rsidRPr="001E279B" w:rsidRDefault="00117771" w:rsidP="00DC0C43">
      <w:pPr>
        <w:pStyle w:val="ConsPlusNormal"/>
        <w:widowControl/>
        <w:ind w:firstLine="540"/>
        <w:jc w:val="both"/>
        <w:rPr>
          <w:rFonts w:ascii="Times New Roman" w:hAnsi="Times New Roman" w:cs="Times New Roman"/>
          <w:sz w:val="18"/>
          <w:szCs w:val="18"/>
        </w:rPr>
      </w:pPr>
      <w:r w:rsidRPr="001E279B">
        <w:rPr>
          <w:rFonts w:ascii="Times New Roman" w:hAnsi="Times New Roman" w:cs="Times New Roman"/>
          <w:sz w:val="18"/>
          <w:szCs w:val="18"/>
        </w:rPr>
        <w:t>1) в классных чинах секретаря муниципальной службы  Иркутской области 3 и 2 классов, референта муниципальной службы  Иркутской области 3 и 2 классов - не менее одного года;</w:t>
      </w:r>
    </w:p>
    <w:p w:rsidR="00117771" w:rsidRPr="001E279B" w:rsidRDefault="00117771" w:rsidP="00DC0C43">
      <w:pPr>
        <w:pStyle w:val="ConsPlusNormal"/>
        <w:widowControl/>
        <w:ind w:firstLine="540"/>
        <w:jc w:val="both"/>
        <w:rPr>
          <w:rFonts w:ascii="Times New Roman" w:hAnsi="Times New Roman" w:cs="Times New Roman"/>
          <w:sz w:val="18"/>
          <w:szCs w:val="18"/>
        </w:rPr>
      </w:pPr>
      <w:r w:rsidRPr="001E279B">
        <w:rPr>
          <w:rFonts w:ascii="Times New Roman" w:hAnsi="Times New Roman" w:cs="Times New Roman"/>
          <w:sz w:val="18"/>
          <w:szCs w:val="18"/>
        </w:rPr>
        <w:lastRenderedPageBreak/>
        <w:t>2) в классных чинах советника муниципальной службы  Иркутской области 3 и 2 классов, муниципального советника  Иркутской области 3 и 2 классов - не менее двух лет.</w:t>
      </w:r>
    </w:p>
    <w:p w:rsidR="00117771" w:rsidRPr="001E279B" w:rsidRDefault="00117771" w:rsidP="00DC0C43">
      <w:pPr>
        <w:pStyle w:val="ConsPlusNormal"/>
        <w:widowControl/>
        <w:ind w:firstLine="540"/>
        <w:jc w:val="both"/>
        <w:rPr>
          <w:rFonts w:ascii="Times New Roman" w:hAnsi="Times New Roman" w:cs="Times New Roman"/>
          <w:sz w:val="18"/>
          <w:szCs w:val="18"/>
        </w:rPr>
      </w:pPr>
      <w:r w:rsidRPr="001E279B">
        <w:rPr>
          <w:rFonts w:ascii="Times New Roman" w:hAnsi="Times New Roman" w:cs="Times New Roman"/>
          <w:sz w:val="18"/>
          <w:szCs w:val="18"/>
        </w:rPr>
        <w:t>3) в классных чинах действительного муниципального советника в Иркутской области 3, 2 классов - не менее одного года.</w:t>
      </w:r>
    </w:p>
    <w:p w:rsidR="00117771" w:rsidRPr="001E279B" w:rsidRDefault="00117771" w:rsidP="00DC0C43">
      <w:pPr>
        <w:pStyle w:val="ConsPlusNormal"/>
        <w:widowControl/>
        <w:ind w:firstLine="540"/>
        <w:jc w:val="both"/>
        <w:rPr>
          <w:rFonts w:ascii="Times New Roman" w:hAnsi="Times New Roman" w:cs="Times New Roman"/>
          <w:sz w:val="18"/>
          <w:szCs w:val="18"/>
        </w:rPr>
      </w:pPr>
      <w:r w:rsidRPr="001E279B">
        <w:rPr>
          <w:rFonts w:ascii="Times New Roman" w:hAnsi="Times New Roman" w:cs="Times New Roman"/>
          <w:sz w:val="18"/>
          <w:szCs w:val="18"/>
        </w:rPr>
        <w:t>4)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действительного муниципального  советника в Иркутской области 1 класса  сроки не устанавливаются.</w:t>
      </w:r>
    </w:p>
    <w:p w:rsidR="00117771" w:rsidRPr="001E279B" w:rsidRDefault="00117771" w:rsidP="00DC0C43">
      <w:pPr>
        <w:pStyle w:val="ae"/>
        <w:spacing w:after="0" w:line="240" w:lineRule="auto"/>
        <w:ind w:left="0" w:firstLine="709"/>
        <w:rPr>
          <w:sz w:val="18"/>
          <w:szCs w:val="18"/>
        </w:rPr>
      </w:pPr>
      <w:r w:rsidRPr="001E279B">
        <w:rPr>
          <w:sz w:val="18"/>
          <w:szCs w:val="18"/>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10.Решение о присвоении классного чина муниципальному служащему оформляется распоряжением  администрации МО «Казачье»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11.Заместитель главы администрации МО «Казачье» обязан проинформировать главу администрации МО «Казачье»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12.После получения указанной информации глава администрации МО «Казачье» поручает аттестационной комиссии (либо руководителю структурного подразделения) подготовить представление о профессиональной деятельности муниципального служащего и о возможности присвоения ему классного чина.</w:t>
      </w:r>
    </w:p>
    <w:p w:rsidR="00117771" w:rsidRPr="001E279B" w:rsidRDefault="00117771" w:rsidP="00DC0C43">
      <w:pPr>
        <w:pStyle w:val="ae"/>
        <w:spacing w:after="0" w:line="240" w:lineRule="auto"/>
        <w:ind w:left="0" w:firstLine="709"/>
        <w:rPr>
          <w:sz w:val="18"/>
          <w:szCs w:val="18"/>
        </w:rPr>
      </w:pPr>
      <w:proofErr w:type="gramStart"/>
      <w:r w:rsidRPr="001E279B">
        <w:rPr>
          <w:sz w:val="18"/>
          <w:szCs w:val="18"/>
        </w:rPr>
        <w:t>В представлении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roofErr w:type="gramEnd"/>
    </w:p>
    <w:p w:rsidR="00117771" w:rsidRPr="001E279B" w:rsidRDefault="00117771" w:rsidP="00DC0C43">
      <w:pPr>
        <w:pStyle w:val="ae"/>
        <w:spacing w:after="0" w:line="240" w:lineRule="auto"/>
        <w:ind w:left="0" w:firstLine="709"/>
        <w:rPr>
          <w:sz w:val="18"/>
          <w:szCs w:val="18"/>
        </w:rPr>
      </w:pPr>
      <w:r w:rsidRPr="001E279B">
        <w:rPr>
          <w:sz w:val="18"/>
          <w:szCs w:val="18"/>
        </w:rPr>
        <w:t>Оценка главы администрации МО «Казачье» профессиональной деятельности муниципального служащего выражается в форме резолюции на представлении.</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13.Ранее присвоенный муниципальному служащему квалификационный разряд является соответствующим классному чину муниципального служащего.</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14.При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lastRenderedPageBreak/>
        <w:t>15.Присвоение классного чина муниципальному служащему, имеющему взыскание, может производиться только после снятия с него этого взыскания.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16.При переводе муниципального служащего на нижестоящую должность, присвоенный ему классный чин сохраняется.</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17.При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Иркутской области.</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18.Присвоенный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19.Запись о присвоении классного чина муниципальному служащему вносятся в его личное дело и трудовую книжку.</w:t>
      </w:r>
    </w:p>
    <w:p w:rsidR="00117771" w:rsidRPr="001E279B" w:rsidRDefault="00117771" w:rsidP="00DC0C43">
      <w:pPr>
        <w:spacing w:after="0" w:line="240" w:lineRule="auto"/>
        <w:ind w:firstLine="709"/>
        <w:jc w:val="both"/>
        <w:rPr>
          <w:rFonts w:ascii="Times New Roman" w:hAnsi="Times New Roman"/>
          <w:sz w:val="18"/>
          <w:szCs w:val="18"/>
        </w:rPr>
      </w:pPr>
      <w:r w:rsidRPr="001E279B">
        <w:rPr>
          <w:rFonts w:ascii="Times New Roman" w:hAnsi="Times New Roman"/>
          <w:sz w:val="18"/>
          <w:szCs w:val="18"/>
        </w:rPr>
        <w:t>20.Со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«Казачье»</w:t>
      </w:r>
    </w:p>
    <w:p w:rsidR="00117771" w:rsidRPr="001E279B" w:rsidRDefault="00117771" w:rsidP="00DC0C43">
      <w:pPr>
        <w:spacing w:after="0" w:line="240" w:lineRule="auto"/>
        <w:ind w:firstLine="709"/>
        <w:jc w:val="both"/>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Порядок проведения квалификационного экзамена и</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 xml:space="preserve"> создания квалификационной комиссии</w:t>
      </w:r>
    </w:p>
    <w:p w:rsidR="00117771" w:rsidRPr="001E279B" w:rsidRDefault="00117771" w:rsidP="00DC0C43">
      <w:pPr>
        <w:spacing w:after="0" w:line="240" w:lineRule="auto"/>
        <w:jc w:val="center"/>
        <w:rPr>
          <w:rFonts w:ascii="Times New Roman" w:hAnsi="Times New Roman"/>
          <w:b/>
          <w:sz w:val="18"/>
          <w:szCs w:val="18"/>
        </w:rPr>
      </w:pP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 xml:space="preserve">21.Муниципальным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муниципальным </w:t>
      </w:r>
      <w:proofErr w:type="gramStart"/>
      <w:r w:rsidRPr="001E279B">
        <w:rPr>
          <w:rFonts w:ascii="Times New Roman" w:hAnsi="Times New Roman"/>
          <w:sz w:val="18"/>
          <w:szCs w:val="18"/>
        </w:rPr>
        <w:t>служащим</w:t>
      </w:r>
      <w:proofErr w:type="gramEnd"/>
      <w:r w:rsidRPr="001E279B">
        <w:rPr>
          <w:rFonts w:ascii="Times New Roman" w:hAnsi="Times New Roman"/>
          <w:sz w:val="18"/>
          <w:szCs w:val="18"/>
        </w:rPr>
        <w:t xml:space="preserve"> замещающим должности на неопределенный срок классные чины присваиваются без сдачи квалификационного экзамена  решением аттестационной комиссии по  представленным отзывам  руководителей структурных подразделений.</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22.Квалификационный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23. Основанием для проведения квалификационного экзамена является:</w:t>
      </w:r>
    </w:p>
    <w:p w:rsidR="00117771" w:rsidRPr="001E279B" w:rsidRDefault="00117771" w:rsidP="00DC0C43">
      <w:pPr>
        <w:pStyle w:val="ae"/>
        <w:spacing w:after="0" w:line="240" w:lineRule="auto"/>
        <w:ind w:left="0" w:firstLine="709"/>
        <w:rPr>
          <w:sz w:val="18"/>
          <w:szCs w:val="18"/>
        </w:rPr>
      </w:pPr>
      <w:r w:rsidRPr="001E279B">
        <w:rPr>
          <w:sz w:val="18"/>
          <w:szCs w:val="18"/>
        </w:rPr>
        <w:t>1)заявление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117771" w:rsidRPr="001E279B" w:rsidRDefault="00117771" w:rsidP="00DC0C43">
      <w:pPr>
        <w:pStyle w:val="ae"/>
        <w:spacing w:after="0" w:line="240" w:lineRule="auto"/>
        <w:ind w:left="0" w:firstLine="709"/>
        <w:rPr>
          <w:sz w:val="18"/>
          <w:szCs w:val="18"/>
        </w:rPr>
      </w:pPr>
      <w:r w:rsidRPr="001E279B">
        <w:rPr>
          <w:sz w:val="18"/>
          <w:szCs w:val="18"/>
        </w:rPr>
        <w:t>2)заявление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24.Квалификационный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«Казачье»</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25.Не позднее, чем за месяц до проведения квалификационного экзамена, непосредственный руководитель муниципального служащег</w:t>
      </w:r>
      <w:proofErr w:type="gramStart"/>
      <w:r w:rsidRPr="001E279B">
        <w:rPr>
          <w:rFonts w:ascii="Times New Roman" w:hAnsi="Times New Roman"/>
          <w:sz w:val="18"/>
          <w:szCs w:val="18"/>
        </w:rPr>
        <w:t>о(</w:t>
      </w:r>
      <w:proofErr w:type="gramEnd"/>
      <w:r w:rsidRPr="001E279B">
        <w:rPr>
          <w:rFonts w:ascii="Times New Roman" w:hAnsi="Times New Roman"/>
          <w:sz w:val="18"/>
          <w:szCs w:val="18"/>
        </w:rPr>
        <w:t xml:space="preserve"> из лиц, указанных в пункте 12 настоящего Положения) представляет  в квалификационную комиссию отзыв о профессиональном уровне подготовки, об уровне знаний, навыков и умений муниципального служащего </w:t>
      </w:r>
      <w:r w:rsidRPr="001E279B">
        <w:rPr>
          <w:rFonts w:ascii="Times New Roman" w:hAnsi="Times New Roman"/>
          <w:sz w:val="18"/>
          <w:szCs w:val="18"/>
        </w:rPr>
        <w:lastRenderedPageBreak/>
        <w:t>и о возможности присвоения ему классного чина (приложение №1 к настоящему Положению).</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26.Муниципальный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27.Отказ муниципальному служащему в допуске к экзамену запрещается.</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28.Привлечение муниципального служащего к сдаче квалификационного экзамена без его согласия не допускается.</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29.Квалификационный экзамен проводится квалификационной комиссией администрации муниципального образования «Казачье» (далее – квалификационная комиссия)</w:t>
      </w:r>
    </w:p>
    <w:p w:rsidR="00117771" w:rsidRPr="001E279B" w:rsidRDefault="00117771" w:rsidP="00DC0C43">
      <w:pPr>
        <w:pStyle w:val="ae"/>
        <w:spacing w:after="0" w:line="240" w:lineRule="auto"/>
        <w:ind w:left="0" w:firstLine="708"/>
        <w:rPr>
          <w:sz w:val="18"/>
          <w:szCs w:val="18"/>
        </w:rPr>
      </w:pPr>
      <w:r w:rsidRPr="001E279B">
        <w:rPr>
          <w:sz w:val="18"/>
          <w:szCs w:val="18"/>
        </w:rPr>
        <w:t>Квалификационная комиссия, с указанием количественного и персонального состава, образуется распоряжением главы администрации МО «Казачье».</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30.В состав квалификационной комиссии входят председатель комиссии, его заместитель, назначаемый из числа членов комиссии, секретарь и члены комиссии (приложение 3)</w:t>
      </w:r>
    </w:p>
    <w:p w:rsidR="00117771" w:rsidRPr="001E279B" w:rsidRDefault="00117771" w:rsidP="00DC0C43">
      <w:pPr>
        <w:pStyle w:val="ae"/>
        <w:spacing w:after="0" w:line="240" w:lineRule="auto"/>
        <w:ind w:left="0" w:firstLine="709"/>
        <w:rPr>
          <w:sz w:val="18"/>
          <w:szCs w:val="18"/>
        </w:rPr>
      </w:pPr>
      <w:r w:rsidRPr="001E279B">
        <w:rPr>
          <w:sz w:val="18"/>
          <w:szCs w:val="18"/>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117771" w:rsidRPr="001E279B" w:rsidRDefault="00117771" w:rsidP="00DC0C43">
      <w:pPr>
        <w:pStyle w:val="ae"/>
        <w:spacing w:after="0" w:line="240" w:lineRule="auto"/>
        <w:ind w:left="0" w:firstLine="709"/>
        <w:rPr>
          <w:sz w:val="18"/>
          <w:szCs w:val="18"/>
        </w:rPr>
      </w:pPr>
      <w:r w:rsidRPr="001E279B">
        <w:rPr>
          <w:sz w:val="18"/>
          <w:szCs w:val="18"/>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117771" w:rsidRPr="001E279B" w:rsidRDefault="00117771" w:rsidP="00DC0C43">
      <w:pPr>
        <w:pStyle w:val="ae"/>
        <w:spacing w:after="0" w:line="240" w:lineRule="auto"/>
        <w:ind w:left="0" w:firstLine="709"/>
        <w:rPr>
          <w:sz w:val="18"/>
          <w:szCs w:val="18"/>
        </w:rPr>
      </w:pPr>
      <w:r w:rsidRPr="001E279B">
        <w:rPr>
          <w:sz w:val="18"/>
          <w:szCs w:val="18"/>
        </w:rPr>
        <w:t>Все члены квалификационной комиссии  обладают правом решающего голоса.</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31.Изменения в состав квалификационной комиссии вносятся распоряжением главы администрации МО «Казачье».</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32. Председатель квалификационной комиссии:</w:t>
      </w:r>
    </w:p>
    <w:p w:rsidR="00117771" w:rsidRPr="001E279B" w:rsidRDefault="00117771" w:rsidP="00DC0C43">
      <w:pPr>
        <w:pStyle w:val="ae"/>
        <w:spacing w:after="0" w:line="240" w:lineRule="auto"/>
        <w:ind w:left="709"/>
        <w:rPr>
          <w:sz w:val="18"/>
          <w:szCs w:val="18"/>
        </w:rPr>
      </w:pPr>
      <w:r w:rsidRPr="001E279B">
        <w:rPr>
          <w:sz w:val="18"/>
          <w:szCs w:val="18"/>
        </w:rPr>
        <w:t>1)организует работу квалификационной комиссии;</w:t>
      </w:r>
    </w:p>
    <w:p w:rsidR="00117771" w:rsidRPr="001E279B" w:rsidRDefault="00117771" w:rsidP="00DC0C43">
      <w:pPr>
        <w:pStyle w:val="ae"/>
        <w:spacing w:after="0" w:line="240" w:lineRule="auto"/>
        <w:ind w:left="0" w:firstLine="709"/>
        <w:rPr>
          <w:sz w:val="18"/>
          <w:szCs w:val="18"/>
        </w:rPr>
      </w:pPr>
      <w:r w:rsidRPr="001E279B">
        <w:rPr>
          <w:sz w:val="18"/>
          <w:szCs w:val="18"/>
        </w:rPr>
        <w:t>2)распределяет обязанности между членами квалификационной комиссии;</w:t>
      </w:r>
    </w:p>
    <w:p w:rsidR="00117771" w:rsidRPr="001E279B" w:rsidRDefault="00117771" w:rsidP="00DC0C43">
      <w:pPr>
        <w:pStyle w:val="ae"/>
        <w:spacing w:after="0" w:line="240" w:lineRule="auto"/>
        <w:ind w:left="0" w:firstLine="709"/>
        <w:rPr>
          <w:sz w:val="18"/>
          <w:szCs w:val="18"/>
        </w:rPr>
      </w:pPr>
      <w:r w:rsidRPr="001E279B">
        <w:rPr>
          <w:sz w:val="18"/>
          <w:szCs w:val="18"/>
        </w:rPr>
        <w:t>3)председательствует на заседаниях квалификационной комиссии;</w:t>
      </w:r>
    </w:p>
    <w:p w:rsidR="00117771" w:rsidRPr="001E279B" w:rsidRDefault="00117771" w:rsidP="00DC0C43">
      <w:pPr>
        <w:pStyle w:val="ae"/>
        <w:spacing w:after="0" w:line="240" w:lineRule="auto"/>
        <w:ind w:left="0" w:firstLine="709"/>
        <w:rPr>
          <w:sz w:val="18"/>
          <w:szCs w:val="18"/>
        </w:rPr>
      </w:pPr>
      <w:r w:rsidRPr="001E279B">
        <w:rPr>
          <w:sz w:val="18"/>
          <w:szCs w:val="18"/>
        </w:rPr>
        <w:t>4)подписывает протокол проведения квалификационного экзамена.</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33.В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34.Организационное обеспечение деятельности квалификационной комиссии, в том числе подготовка квалификационного экзамена осуществляется заместителем главы администрации МО «Казачье».</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35.Заместитель главы формирует список муниципальных служащих, которые должны сдавать квалификационный экзамен и направляет его главе администрации МО «Казачье»,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lastRenderedPageBreak/>
        <w:t>36.Решение о предстоящей сдаче квалификационного экзамена доводится заместителем главы  до сведения муниципального служащего под роспись не менее чем за месяц до даты его проведения.</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37.Заместитель главы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117771" w:rsidRPr="001E279B" w:rsidRDefault="00117771" w:rsidP="00DC0C43">
      <w:pPr>
        <w:pStyle w:val="ae"/>
        <w:numPr>
          <w:ilvl w:val="0"/>
          <w:numId w:val="42"/>
        </w:numPr>
        <w:spacing w:after="0" w:line="240" w:lineRule="auto"/>
        <w:rPr>
          <w:sz w:val="18"/>
          <w:szCs w:val="18"/>
        </w:rPr>
      </w:pPr>
      <w:r w:rsidRPr="001E279B">
        <w:rPr>
          <w:sz w:val="18"/>
          <w:szCs w:val="18"/>
        </w:rPr>
        <w:t>заявление муниципального служащего;</w:t>
      </w:r>
    </w:p>
    <w:p w:rsidR="00117771" w:rsidRPr="001E279B" w:rsidRDefault="00117771" w:rsidP="00DC0C43">
      <w:pPr>
        <w:pStyle w:val="ae"/>
        <w:numPr>
          <w:ilvl w:val="0"/>
          <w:numId w:val="42"/>
        </w:numPr>
        <w:spacing w:after="0" w:line="240" w:lineRule="auto"/>
        <w:ind w:left="0" w:firstLine="708"/>
        <w:rPr>
          <w:sz w:val="18"/>
          <w:szCs w:val="18"/>
        </w:rPr>
      </w:pPr>
      <w:r w:rsidRPr="001E279B">
        <w:rPr>
          <w:sz w:val="18"/>
          <w:szCs w:val="18"/>
        </w:rPr>
        <w:t>отзыв непосредственного руководителя (из лиц, указанных в пункте 12 настоящего Положения) о профессиональном уровне подготовки, уровне знаний;</w:t>
      </w:r>
    </w:p>
    <w:p w:rsidR="00117771" w:rsidRPr="001E279B" w:rsidRDefault="00117771" w:rsidP="00DC0C43">
      <w:pPr>
        <w:pStyle w:val="ae"/>
        <w:numPr>
          <w:ilvl w:val="0"/>
          <w:numId w:val="42"/>
        </w:numPr>
        <w:spacing w:after="0" w:line="240" w:lineRule="auto"/>
        <w:ind w:left="0" w:firstLine="708"/>
        <w:rPr>
          <w:sz w:val="18"/>
          <w:szCs w:val="18"/>
        </w:rPr>
      </w:pPr>
      <w:r w:rsidRPr="001E279B">
        <w:rPr>
          <w:sz w:val="18"/>
          <w:szCs w:val="18"/>
        </w:rPr>
        <w:t xml:space="preserve">заявление муниципального служащего о своём несогласии с отзывом непосредственного руководителя </w:t>
      </w:r>
    </w:p>
    <w:p w:rsidR="00117771" w:rsidRPr="001E279B" w:rsidRDefault="00117771" w:rsidP="00DC0C43">
      <w:pPr>
        <w:pStyle w:val="ae"/>
        <w:numPr>
          <w:ilvl w:val="0"/>
          <w:numId w:val="42"/>
        </w:numPr>
        <w:spacing w:after="0" w:line="240" w:lineRule="auto"/>
        <w:ind w:left="0" w:firstLine="708"/>
        <w:rPr>
          <w:sz w:val="18"/>
          <w:szCs w:val="18"/>
        </w:rPr>
      </w:pPr>
      <w:r w:rsidRPr="001E279B">
        <w:rPr>
          <w:sz w:val="18"/>
          <w:szCs w:val="18"/>
        </w:rPr>
        <w:t>Квалификационный экзамен проводится в форме тестирования. В каждом из вариантов   представлено 50 вопросов. Время тестирования 30 минут. Муниципальный служащий считается сдавшим тестирование при  70% правильности ответов</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38.Квалификационная комиссия рассматривает представленные экзаменационные листы, оценивает ответы муниципального служащего по экзаменационному тесту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117771" w:rsidRPr="001E279B" w:rsidRDefault="00117771" w:rsidP="00DC0C43">
      <w:pPr>
        <w:pStyle w:val="ae"/>
        <w:spacing w:after="0" w:line="240" w:lineRule="auto"/>
        <w:ind w:left="0" w:firstLine="709"/>
        <w:rPr>
          <w:sz w:val="18"/>
          <w:szCs w:val="18"/>
        </w:rPr>
      </w:pPr>
      <w:r w:rsidRPr="001E279B">
        <w:rPr>
          <w:sz w:val="18"/>
          <w:szCs w:val="18"/>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«Казачье», делопроизводства и документооборота в органах местного самоуправления.</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39.Решение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117771" w:rsidRPr="001E279B" w:rsidRDefault="00117771" w:rsidP="00DC0C43">
      <w:pPr>
        <w:pStyle w:val="ae"/>
        <w:spacing w:after="0" w:line="240" w:lineRule="auto"/>
        <w:ind w:left="0" w:firstLine="709"/>
        <w:rPr>
          <w:sz w:val="18"/>
          <w:szCs w:val="18"/>
        </w:rPr>
      </w:pPr>
      <w:r w:rsidRPr="001E279B">
        <w:rPr>
          <w:sz w:val="18"/>
          <w:szCs w:val="18"/>
        </w:rPr>
        <w:t>Сдающий квалификационный экзамен муниципальный служащий, являющийся членом квалификационной комиссии, в голосовании не участвует.</w:t>
      </w:r>
    </w:p>
    <w:p w:rsidR="00117771" w:rsidRPr="001E279B" w:rsidRDefault="00117771" w:rsidP="00DC0C43">
      <w:pPr>
        <w:pStyle w:val="ae"/>
        <w:spacing w:after="0" w:line="240" w:lineRule="auto"/>
        <w:ind w:left="0" w:firstLine="709"/>
        <w:rPr>
          <w:sz w:val="18"/>
          <w:szCs w:val="18"/>
        </w:rPr>
      </w:pPr>
      <w:r w:rsidRPr="001E279B">
        <w:rPr>
          <w:sz w:val="18"/>
          <w:szCs w:val="18"/>
        </w:rPr>
        <w:t>При равенстве голосов муниципальный служащий признается сдавшим квалификационный экзамен.</w:t>
      </w:r>
    </w:p>
    <w:p w:rsidR="00117771" w:rsidRPr="001E279B" w:rsidRDefault="00117771" w:rsidP="00DC0C43">
      <w:pPr>
        <w:spacing w:after="0" w:line="240" w:lineRule="auto"/>
        <w:ind w:firstLine="708"/>
        <w:jc w:val="both"/>
        <w:rPr>
          <w:rFonts w:ascii="Times New Roman" w:hAnsi="Times New Roman"/>
          <w:sz w:val="18"/>
          <w:szCs w:val="18"/>
        </w:rPr>
      </w:pPr>
      <w:r w:rsidRPr="001E279B">
        <w:rPr>
          <w:rFonts w:ascii="Times New Roman" w:hAnsi="Times New Roman"/>
          <w:sz w:val="18"/>
          <w:szCs w:val="18"/>
        </w:rPr>
        <w:t>40.По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117771" w:rsidRPr="001E279B" w:rsidRDefault="00117771" w:rsidP="00DC0C43">
      <w:pPr>
        <w:pStyle w:val="ae"/>
        <w:spacing w:after="0" w:line="240" w:lineRule="auto"/>
        <w:ind w:left="0" w:firstLine="1068"/>
        <w:rPr>
          <w:sz w:val="18"/>
          <w:szCs w:val="18"/>
        </w:rPr>
      </w:pPr>
      <w:r w:rsidRPr="001E279B">
        <w:rPr>
          <w:sz w:val="18"/>
          <w:szCs w:val="18"/>
        </w:rPr>
        <w:t>- признать муниципального служащего сдавшим квалификационный экзамен и рекомендовать  присвоить ему  классный чин;</w:t>
      </w:r>
    </w:p>
    <w:p w:rsidR="00117771" w:rsidRPr="001E279B" w:rsidRDefault="00117771" w:rsidP="00DC0C43">
      <w:pPr>
        <w:pStyle w:val="ae"/>
        <w:spacing w:after="0" w:line="240" w:lineRule="auto"/>
        <w:ind w:left="0" w:firstLine="1068"/>
        <w:rPr>
          <w:sz w:val="18"/>
          <w:szCs w:val="18"/>
        </w:rPr>
      </w:pPr>
      <w:r w:rsidRPr="001E279B">
        <w:rPr>
          <w:sz w:val="18"/>
          <w:szCs w:val="18"/>
        </w:rPr>
        <w:t>- признать, что муниципальный служащий не сдал квалификационный экзамен.</w:t>
      </w:r>
    </w:p>
    <w:p w:rsidR="00117771" w:rsidRPr="001E279B" w:rsidRDefault="00117771" w:rsidP="00DC0C43">
      <w:pPr>
        <w:pStyle w:val="ae"/>
        <w:spacing w:after="0" w:line="240" w:lineRule="auto"/>
        <w:ind w:left="0" w:firstLine="709"/>
        <w:rPr>
          <w:sz w:val="18"/>
          <w:szCs w:val="18"/>
        </w:rPr>
      </w:pPr>
      <w:r w:rsidRPr="001E279B">
        <w:rPr>
          <w:sz w:val="18"/>
          <w:szCs w:val="18"/>
        </w:rPr>
        <w:t>41. 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117771" w:rsidRPr="001E279B" w:rsidRDefault="00117771" w:rsidP="00DC0C43">
      <w:pPr>
        <w:pStyle w:val="ae"/>
        <w:spacing w:after="0" w:line="240" w:lineRule="auto"/>
        <w:ind w:left="0" w:firstLine="1068"/>
        <w:rPr>
          <w:sz w:val="18"/>
          <w:szCs w:val="18"/>
        </w:rPr>
      </w:pPr>
      <w:r w:rsidRPr="001E279B">
        <w:rPr>
          <w:sz w:val="18"/>
          <w:szCs w:val="18"/>
        </w:rPr>
        <w:t xml:space="preserve">- представления экзаменуемым муниципальным служащим дополнительных сведений о его служебной деятельности за предшествующий </w:t>
      </w:r>
      <w:r w:rsidRPr="001E279B">
        <w:rPr>
          <w:sz w:val="18"/>
          <w:szCs w:val="18"/>
        </w:rPr>
        <w:lastRenderedPageBreak/>
        <w:t>период или заявления о несогласии с представленным отзывом на него;</w:t>
      </w:r>
    </w:p>
    <w:p w:rsidR="00117771" w:rsidRPr="001E279B" w:rsidRDefault="00117771" w:rsidP="00DC0C43">
      <w:pPr>
        <w:pStyle w:val="ae"/>
        <w:spacing w:after="0" w:line="240" w:lineRule="auto"/>
        <w:ind w:left="0" w:firstLine="1068"/>
        <w:rPr>
          <w:sz w:val="18"/>
          <w:szCs w:val="18"/>
        </w:rPr>
      </w:pPr>
      <w:r w:rsidRPr="001E279B">
        <w:rPr>
          <w:sz w:val="18"/>
          <w:szCs w:val="18"/>
        </w:rPr>
        <w:t xml:space="preserve">- неявки </w:t>
      </w:r>
      <w:proofErr w:type="gramStart"/>
      <w:r w:rsidRPr="001E279B">
        <w:rPr>
          <w:sz w:val="18"/>
          <w:szCs w:val="18"/>
        </w:rPr>
        <w:t>экзаменуемого</w:t>
      </w:r>
      <w:proofErr w:type="gramEnd"/>
      <w:r w:rsidRPr="001E279B">
        <w:rPr>
          <w:sz w:val="18"/>
          <w:szCs w:val="18"/>
        </w:rPr>
        <w:t xml:space="preserve"> на заседание комиссии по уважительной причине.</w:t>
      </w:r>
    </w:p>
    <w:p w:rsidR="00117771" w:rsidRPr="001E279B" w:rsidRDefault="00117771" w:rsidP="00DC0C43">
      <w:pPr>
        <w:pStyle w:val="ae"/>
        <w:spacing w:after="0" w:line="240" w:lineRule="auto"/>
        <w:ind w:left="0" w:firstLine="708"/>
        <w:rPr>
          <w:sz w:val="18"/>
          <w:szCs w:val="18"/>
        </w:rPr>
      </w:pPr>
      <w:r w:rsidRPr="001E279B">
        <w:rPr>
          <w:sz w:val="18"/>
          <w:szCs w:val="18"/>
        </w:rPr>
        <w:t>42. При проведении квалификационного экзамена присутствие непосредственного руководителя муниципального служащего является обязательным.</w:t>
      </w:r>
    </w:p>
    <w:p w:rsidR="00117771" w:rsidRPr="001E279B" w:rsidRDefault="00117771" w:rsidP="00DC0C43">
      <w:pPr>
        <w:pStyle w:val="ae"/>
        <w:spacing w:after="0" w:line="240" w:lineRule="auto"/>
        <w:ind w:left="0" w:firstLine="709"/>
        <w:rPr>
          <w:sz w:val="18"/>
          <w:szCs w:val="18"/>
        </w:rPr>
      </w:pPr>
      <w:r w:rsidRPr="001E279B">
        <w:rPr>
          <w:sz w:val="18"/>
          <w:szCs w:val="18"/>
        </w:rPr>
        <w:t>43. Результаты квалификационного экзамена оформляется протоколом, а также заносятся в экзаменационный лист  (приложение 2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117771" w:rsidRPr="001E279B" w:rsidRDefault="00117771" w:rsidP="00DC0C43">
      <w:pPr>
        <w:pStyle w:val="ae"/>
        <w:spacing w:after="0" w:line="240" w:lineRule="auto"/>
        <w:ind w:left="0" w:firstLine="709"/>
        <w:rPr>
          <w:sz w:val="18"/>
          <w:szCs w:val="18"/>
        </w:rPr>
      </w:pPr>
      <w:r w:rsidRPr="001E279B">
        <w:rPr>
          <w:sz w:val="18"/>
          <w:szCs w:val="18"/>
        </w:rPr>
        <w:t>К протоколу прилагаются все материалы, подготовленные для заседания комиссии.</w:t>
      </w:r>
    </w:p>
    <w:p w:rsidR="00117771" w:rsidRPr="001E279B" w:rsidRDefault="00117771" w:rsidP="00DC0C43">
      <w:pPr>
        <w:pStyle w:val="ae"/>
        <w:spacing w:after="0" w:line="240" w:lineRule="auto"/>
        <w:ind w:left="0" w:firstLine="709"/>
        <w:rPr>
          <w:sz w:val="18"/>
          <w:szCs w:val="18"/>
        </w:rPr>
      </w:pPr>
      <w:r w:rsidRPr="001E279B">
        <w:rPr>
          <w:sz w:val="18"/>
          <w:szCs w:val="18"/>
        </w:rPr>
        <w:t>44. 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«Казачье» для принятия им решения.</w:t>
      </w:r>
    </w:p>
    <w:p w:rsidR="00117771" w:rsidRPr="001E279B" w:rsidRDefault="00117771" w:rsidP="00DC0C43">
      <w:pPr>
        <w:pStyle w:val="ae"/>
        <w:spacing w:after="0" w:line="240" w:lineRule="auto"/>
        <w:ind w:left="0" w:firstLine="709"/>
        <w:rPr>
          <w:sz w:val="18"/>
          <w:szCs w:val="18"/>
        </w:rPr>
      </w:pPr>
      <w:r w:rsidRPr="001E279B">
        <w:rPr>
          <w:sz w:val="18"/>
          <w:szCs w:val="18"/>
        </w:rPr>
        <w:t>45. При неудовлетворительном результате сдачи квалификационного экзамена классный чин не присваивается.</w:t>
      </w:r>
    </w:p>
    <w:p w:rsidR="00117771" w:rsidRPr="001E279B" w:rsidRDefault="00117771" w:rsidP="00DC0C43">
      <w:pPr>
        <w:pStyle w:val="ae"/>
        <w:spacing w:after="0" w:line="240" w:lineRule="auto"/>
        <w:ind w:left="0" w:firstLine="709"/>
        <w:rPr>
          <w:sz w:val="18"/>
          <w:szCs w:val="18"/>
        </w:rPr>
      </w:pPr>
      <w:r w:rsidRPr="001E279B">
        <w:rPr>
          <w:sz w:val="18"/>
          <w:szCs w:val="18"/>
        </w:rPr>
        <w:t>46. 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117771" w:rsidRPr="001E279B" w:rsidRDefault="00117771" w:rsidP="00DC0C43">
      <w:pPr>
        <w:pStyle w:val="ae"/>
        <w:spacing w:after="0" w:line="240" w:lineRule="auto"/>
        <w:ind w:left="0" w:firstLine="709"/>
        <w:rPr>
          <w:sz w:val="18"/>
          <w:szCs w:val="18"/>
        </w:rPr>
      </w:pPr>
      <w:r w:rsidRPr="001E279B">
        <w:rPr>
          <w:sz w:val="18"/>
          <w:szCs w:val="18"/>
        </w:rPr>
        <w:t>47. На основании результатов квалификационного экзамена глава администрации МО «Казачье» принимает решение о присвоении классного чина муниципальному служащему, сдавшему квалификационный экзамен.</w:t>
      </w:r>
    </w:p>
    <w:p w:rsidR="00117771" w:rsidRPr="001E279B" w:rsidRDefault="00117771" w:rsidP="00DC0C43">
      <w:pPr>
        <w:pStyle w:val="ae"/>
        <w:spacing w:after="0" w:line="240" w:lineRule="auto"/>
        <w:ind w:left="0" w:firstLine="709"/>
        <w:rPr>
          <w:sz w:val="18"/>
          <w:szCs w:val="18"/>
        </w:rPr>
      </w:pPr>
      <w:r w:rsidRPr="001E279B">
        <w:rPr>
          <w:sz w:val="18"/>
          <w:szCs w:val="18"/>
        </w:rPr>
        <w:t>48. Решение принимается главой администрации МО «Казачье»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117771" w:rsidRPr="001E279B" w:rsidRDefault="00117771" w:rsidP="00DC0C43">
      <w:pPr>
        <w:pStyle w:val="ae"/>
        <w:spacing w:after="0" w:line="240" w:lineRule="auto"/>
        <w:ind w:left="0" w:firstLine="709"/>
        <w:rPr>
          <w:sz w:val="18"/>
          <w:szCs w:val="18"/>
        </w:rPr>
      </w:pPr>
      <w:r w:rsidRPr="001E279B">
        <w:rPr>
          <w:sz w:val="18"/>
          <w:szCs w:val="18"/>
        </w:rPr>
        <w:t>49. Решение о присвоении классного чина в отношении муниципальных служащих администрации МО «Казачье» оформляется распоряжением  администрации МО «Казачье».</w:t>
      </w:r>
    </w:p>
    <w:p w:rsidR="00117771" w:rsidRPr="001E279B" w:rsidRDefault="00117771" w:rsidP="00DC0C43">
      <w:pPr>
        <w:pStyle w:val="ae"/>
        <w:spacing w:after="0" w:line="240" w:lineRule="auto"/>
        <w:ind w:left="0" w:firstLine="709"/>
        <w:rPr>
          <w:sz w:val="18"/>
          <w:szCs w:val="18"/>
        </w:rPr>
      </w:pPr>
      <w:r w:rsidRPr="001E279B">
        <w:rPr>
          <w:sz w:val="18"/>
          <w:szCs w:val="18"/>
        </w:rPr>
        <w:t>50. Запись о присвоении классного чина вносится в личное дело и трудовую книжку муниципального служащего.</w:t>
      </w:r>
    </w:p>
    <w:p w:rsidR="00117771" w:rsidRPr="001E279B" w:rsidRDefault="00117771" w:rsidP="00DC0C43">
      <w:pPr>
        <w:pStyle w:val="ae"/>
        <w:spacing w:after="0" w:line="240" w:lineRule="auto"/>
        <w:ind w:left="0" w:firstLine="709"/>
        <w:rPr>
          <w:sz w:val="18"/>
          <w:szCs w:val="18"/>
        </w:rPr>
      </w:pPr>
      <w:r w:rsidRPr="001E279B">
        <w:rPr>
          <w:sz w:val="18"/>
          <w:szCs w:val="18"/>
        </w:rPr>
        <w:t>51.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117771" w:rsidRPr="001E279B" w:rsidRDefault="00117771" w:rsidP="00DC0C43">
      <w:pPr>
        <w:pStyle w:val="ae"/>
        <w:spacing w:after="0" w:line="240" w:lineRule="auto"/>
        <w:ind w:left="0" w:firstLine="709"/>
        <w:rPr>
          <w:sz w:val="18"/>
          <w:szCs w:val="18"/>
        </w:rPr>
      </w:pPr>
      <w:r w:rsidRPr="001E279B">
        <w:rPr>
          <w:sz w:val="18"/>
          <w:szCs w:val="18"/>
        </w:rPr>
        <w:t xml:space="preserve">52. </w:t>
      </w:r>
      <w:proofErr w:type="gramStart"/>
      <w:r w:rsidRPr="001E279B">
        <w:rPr>
          <w:sz w:val="18"/>
          <w:szCs w:val="18"/>
        </w:rPr>
        <w:t>Оформленные</w:t>
      </w:r>
      <w:proofErr w:type="gramEnd"/>
      <w:r w:rsidRPr="001E279B">
        <w:rPr>
          <w:sz w:val="18"/>
          <w:szCs w:val="18"/>
        </w:rPr>
        <w:t xml:space="preserve"> надлежащим образом отзыв и экзаменационный лист помещаются в личное дело муниципального служащего.</w:t>
      </w:r>
    </w:p>
    <w:p w:rsidR="00117771" w:rsidRPr="001E279B" w:rsidRDefault="00117771" w:rsidP="00DC0C43">
      <w:pPr>
        <w:pStyle w:val="ae"/>
        <w:spacing w:after="0" w:line="240" w:lineRule="auto"/>
        <w:ind w:left="0" w:firstLine="709"/>
        <w:rPr>
          <w:sz w:val="18"/>
          <w:szCs w:val="18"/>
        </w:rPr>
      </w:pPr>
      <w:r w:rsidRPr="001E279B">
        <w:rPr>
          <w:sz w:val="18"/>
          <w:szCs w:val="18"/>
        </w:rPr>
        <w:t>53. 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117771" w:rsidRPr="001E279B" w:rsidRDefault="00117771" w:rsidP="00DC0C43">
      <w:pPr>
        <w:pStyle w:val="ae"/>
        <w:spacing w:after="0" w:line="240" w:lineRule="auto"/>
        <w:ind w:left="0" w:firstLine="709"/>
        <w:rPr>
          <w:sz w:val="18"/>
          <w:szCs w:val="18"/>
        </w:rPr>
      </w:pPr>
      <w:r w:rsidRPr="001E279B">
        <w:rPr>
          <w:sz w:val="18"/>
          <w:szCs w:val="18"/>
        </w:rPr>
        <w:t>54. 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117771" w:rsidRPr="001E279B" w:rsidRDefault="00117771" w:rsidP="00DC0C43">
      <w:pPr>
        <w:pStyle w:val="ae"/>
        <w:spacing w:after="0" w:line="240" w:lineRule="auto"/>
        <w:ind w:left="0" w:firstLine="709"/>
        <w:rPr>
          <w:sz w:val="18"/>
          <w:szCs w:val="18"/>
        </w:rPr>
      </w:pPr>
      <w:r w:rsidRPr="001E279B">
        <w:rPr>
          <w:sz w:val="18"/>
          <w:szCs w:val="18"/>
        </w:rPr>
        <w:lastRenderedPageBreak/>
        <w:t>55. Внесение изменений и дополнений в настоящее положение осуществляется постановлением администрации МО «Казачье»</w:t>
      </w:r>
    </w:p>
    <w:p w:rsidR="00117771" w:rsidRPr="001E279B" w:rsidRDefault="00117771" w:rsidP="00DC0C43">
      <w:pPr>
        <w:spacing w:after="0" w:line="240" w:lineRule="auto"/>
        <w:jc w:val="right"/>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Приложение № 1 </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к Положению о порядке присвоения</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 классных чинов </w:t>
      </w:r>
      <w:proofErr w:type="gramStart"/>
      <w:r w:rsidRPr="001E279B">
        <w:rPr>
          <w:rFonts w:ascii="Times New Roman" w:hAnsi="Times New Roman"/>
          <w:sz w:val="18"/>
          <w:szCs w:val="18"/>
        </w:rPr>
        <w:t>муниципальным</w:t>
      </w:r>
      <w:proofErr w:type="gramEnd"/>
    </w:p>
    <w:p w:rsidR="00117771" w:rsidRPr="001E279B" w:rsidRDefault="00117771" w:rsidP="00DC0C43">
      <w:pPr>
        <w:autoSpaceDE w:val="0"/>
        <w:autoSpaceDN w:val="0"/>
        <w:adjustRightInd w:val="0"/>
        <w:spacing w:after="0" w:line="240" w:lineRule="auto"/>
        <w:jc w:val="right"/>
        <w:rPr>
          <w:rFonts w:ascii="Times New Roman" w:eastAsia="Calibri" w:hAnsi="Times New Roman"/>
          <w:sz w:val="18"/>
          <w:szCs w:val="18"/>
        </w:rPr>
      </w:pPr>
      <w:r w:rsidRPr="001E279B">
        <w:rPr>
          <w:rFonts w:ascii="Times New Roman" w:hAnsi="Times New Roman"/>
          <w:sz w:val="18"/>
          <w:szCs w:val="18"/>
        </w:rPr>
        <w:t>служащим МО «Казачье»</w:t>
      </w:r>
    </w:p>
    <w:p w:rsidR="00117771" w:rsidRPr="001E279B" w:rsidRDefault="00117771" w:rsidP="00DC0C43">
      <w:pPr>
        <w:spacing w:after="0" w:line="240" w:lineRule="auto"/>
        <w:jc w:val="right"/>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Представление к присвоению классного чина муниципального служащего</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1. Фамилия, имя, отчество: 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2. Замещаемая должность муниципальной службы и дата назначения на эту должность: 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3. Классный чин муниципальной службы (год и месяц присвоения) &lt;1&gt; ____________________________________________________________________________________________________________________________________________ (наименование классного чина и номер правового акта о его присвоении)</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4. Предлагаемый классный чин ____________________________________________________________________________________________________________________________________________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5. Сведения о профессиональном образовании: __________________________________________________________________________________________________________________________________________________________________________________________________________________ (когда и какое учебное заведение окончил, специальность и квалификация)</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6. Сведения о профессиональной переподготовке, повышении квалификации: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(наименование учебного заведения, дата прохождения курсов или профессиональной переподготовки, тема, объем часов)</w:t>
      </w:r>
    </w:p>
    <w:p w:rsidR="00117771" w:rsidRPr="001E279B" w:rsidRDefault="00117771" w:rsidP="00DC0C43">
      <w:pPr>
        <w:spacing w:after="0" w:line="240" w:lineRule="auto"/>
        <w:jc w:val="both"/>
        <w:rPr>
          <w:rFonts w:ascii="Times New Roman" w:hAnsi="Times New Roman"/>
          <w:sz w:val="18"/>
          <w:szCs w:val="18"/>
        </w:rPr>
      </w:pPr>
      <w:r w:rsidRPr="001E279B">
        <w:rPr>
          <w:rFonts w:ascii="Times New Roman" w:hAnsi="Times New Roman"/>
          <w:sz w:val="18"/>
          <w:szCs w:val="18"/>
        </w:rPr>
        <w:t>7. Стаж муниципальной службы ______ лет, в том числе по последней должности муниципальной службы _____ лет.</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8. Дата и результат прохождения последней аттестации ____________________________________________________________________________________________________________________________________________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9. Срок испытания продолжительностью &lt;2&gt; __________________________________ (количество месяцев прописью)                       успешно завершен _______________________________________________________. (число, месяц и год)</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10. Профессиональный уровень (знания, навыки и ум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279B">
        <w:rPr>
          <w:rFonts w:ascii="Times New Roman" w:hAnsi="Times New Roman"/>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(тезисное изложение квалификационной характеристики на муниципального служащего по исполнению им должностных обязанностей в замещаемой должности)_______________________________________________________________________________________________________________________________________________________________________ __________________ __________________________ (наименование должности (подпись) (расшифровка подписи) руководителя, представляющего муниципального служащего к присвоению классного чина)</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"__" ____________ 20__ г.</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 xml:space="preserve">С представлением на присвоение классного чина муниципальной службы ознакомился: ______________________________________________________________ </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(подпись муниципального служащего, дата)</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&lt;1</w:t>
      </w:r>
      <w:proofErr w:type="gramStart"/>
      <w:r w:rsidRPr="001E279B">
        <w:rPr>
          <w:rFonts w:ascii="Times New Roman" w:hAnsi="Times New Roman"/>
          <w:sz w:val="18"/>
          <w:szCs w:val="18"/>
        </w:rPr>
        <w:t>&gt; Е</w:t>
      </w:r>
      <w:proofErr w:type="gramEnd"/>
      <w:r w:rsidRPr="001E279B">
        <w:rPr>
          <w:rFonts w:ascii="Times New Roman" w:hAnsi="Times New Roman"/>
          <w:sz w:val="18"/>
          <w:szCs w:val="18"/>
        </w:rPr>
        <w:t>сли муниципальный служащий не имеет классного чина, пишется "Не имеет". &lt;2&gt; Если срок испытания не устанавливается, пишется "Срок испытания не устанавливался".</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Приложение № 2</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к Положению о порядке присвоения</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 классных чинов </w:t>
      </w:r>
      <w:proofErr w:type="gramStart"/>
      <w:r w:rsidRPr="001E279B">
        <w:rPr>
          <w:rFonts w:ascii="Times New Roman" w:hAnsi="Times New Roman"/>
          <w:sz w:val="18"/>
          <w:szCs w:val="18"/>
        </w:rPr>
        <w:t>муниципальным</w:t>
      </w:r>
      <w:proofErr w:type="gramEnd"/>
    </w:p>
    <w:p w:rsidR="00117771" w:rsidRPr="001E279B" w:rsidRDefault="00117771" w:rsidP="00DC0C43">
      <w:pPr>
        <w:autoSpaceDE w:val="0"/>
        <w:autoSpaceDN w:val="0"/>
        <w:adjustRightInd w:val="0"/>
        <w:spacing w:after="0" w:line="240" w:lineRule="auto"/>
        <w:jc w:val="right"/>
        <w:rPr>
          <w:rFonts w:ascii="Times New Roman" w:eastAsia="Calibri" w:hAnsi="Times New Roman"/>
          <w:sz w:val="18"/>
          <w:szCs w:val="18"/>
        </w:rPr>
      </w:pPr>
      <w:r w:rsidRPr="001E279B">
        <w:rPr>
          <w:rFonts w:ascii="Times New Roman" w:hAnsi="Times New Roman"/>
          <w:sz w:val="18"/>
          <w:szCs w:val="18"/>
        </w:rPr>
        <w:t>служащим МО «Казачье»</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Отзыв</w:t>
      </w:r>
    </w:p>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на муниципального служащего</w:t>
      </w:r>
    </w:p>
    <w:p w:rsidR="00117771" w:rsidRPr="001E279B" w:rsidRDefault="00117771" w:rsidP="00DC0C43">
      <w:pPr>
        <w:spacing w:after="0" w:line="240" w:lineRule="auto"/>
        <w:jc w:val="center"/>
        <w:rPr>
          <w:rFonts w:ascii="Times New Roman" w:hAnsi="Times New Roman"/>
          <w:sz w:val="18"/>
          <w:szCs w:val="18"/>
        </w:rPr>
      </w:pPr>
      <w:r w:rsidRPr="001E279B">
        <w:rPr>
          <w:rFonts w:ascii="Times New Roman" w:hAnsi="Times New Roman"/>
          <w:sz w:val="18"/>
          <w:szCs w:val="18"/>
        </w:rPr>
        <w:t>подлежащего сдаче квалификационного экзамена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1.Фамилия, имя, отчество__________________________________________________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2.Дата рождения__________________________________________________________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3.Занимаемая должность на момент аттестации, дата назначения (избрания, утверждения) на эту  должность_____________________________________________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____________________________________________________________________________________________________________________________________________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4.Сведения об образовании и повышении квалификации_________________________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 xml:space="preserve">5.Общий трудовой </w:t>
      </w:r>
      <w:proofErr w:type="spellStart"/>
      <w:r w:rsidRPr="001E279B">
        <w:rPr>
          <w:rFonts w:ascii="Times New Roman" w:hAnsi="Times New Roman"/>
          <w:sz w:val="18"/>
          <w:szCs w:val="18"/>
        </w:rPr>
        <w:t>стаж___________Стаж</w:t>
      </w:r>
      <w:proofErr w:type="spellEnd"/>
      <w:r w:rsidRPr="001E279B">
        <w:rPr>
          <w:rFonts w:ascii="Times New Roman" w:hAnsi="Times New Roman"/>
          <w:sz w:val="18"/>
          <w:szCs w:val="18"/>
        </w:rPr>
        <w:t xml:space="preserve"> муниципальной службы_________________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lastRenderedPageBreak/>
        <w:t>6. Дата прохождения предыдущего экзамена  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 xml:space="preserve">7.Решение предыдущее </w:t>
      </w:r>
      <w:proofErr w:type="spellStart"/>
      <w:r w:rsidRPr="001E279B">
        <w:rPr>
          <w:rFonts w:ascii="Times New Roman" w:hAnsi="Times New Roman"/>
          <w:sz w:val="18"/>
          <w:szCs w:val="18"/>
        </w:rPr>
        <w:t>го</w:t>
      </w:r>
      <w:proofErr w:type="spellEnd"/>
      <w:r w:rsidRPr="001E279B">
        <w:rPr>
          <w:rFonts w:ascii="Times New Roman" w:hAnsi="Times New Roman"/>
          <w:sz w:val="18"/>
          <w:szCs w:val="18"/>
        </w:rPr>
        <w:t xml:space="preserve"> экзамена и выполнение рекомендаций_________________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____________________________________________________________________________________________________________________________________________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8.Характеристика профессиональных и деловых качеств, уровень знаний, навыков и умений_______________________________________________________________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w:t>
      </w:r>
    </w:p>
    <w:p w:rsidR="00117771" w:rsidRPr="001E279B" w:rsidRDefault="00117771" w:rsidP="00DC0C43">
      <w:pPr>
        <w:spacing w:after="0" w:line="240" w:lineRule="auto"/>
        <w:rPr>
          <w:rFonts w:ascii="Times New Roman" w:hAnsi="Times New Roman"/>
          <w:sz w:val="18"/>
          <w:szCs w:val="18"/>
        </w:rPr>
      </w:pPr>
      <w:r w:rsidRPr="001E279B">
        <w:rPr>
          <w:rFonts w:ascii="Times New Roman" w:hAnsi="Times New Roman"/>
          <w:sz w:val="18"/>
          <w:szCs w:val="18"/>
        </w:rPr>
        <w:t>Подпись руководителя_______________________________________________</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pStyle w:val="ae"/>
        <w:spacing w:after="0" w:line="240" w:lineRule="auto"/>
        <w:ind w:left="1068"/>
        <w:rPr>
          <w:sz w:val="18"/>
          <w:szCs w:val="18"/>
        </w:rPr>
      </w:pPr>
      <w:r w:rsidRPr="001E279B">
        <w:rPr>
          <w:sz w:val="18"/>
          <w:szCs w:val="18"/>
        </w:rPr>
        <w:t>Подпись служащего_________________________________________________</w:t>
      </w:r>
    </w:p>
    <w:p w:rsidR="00117771" w:rsidRPr="001E279B" w:rsidRDefault="00117771" w:rsidP="00DC0C43">
      <w:pPr>
        <w:pStyle w:val="ae"/>
        <w:spacing w:after="0" w:line="240" w:lineRule="auto"/>
        <w:ind w:left="1068"/>
        <w:rPr>
          <w:sz w:val="18"/>
          <w:szCs w:val="18"/>
        </w:rPr>
      </w:pPr>
    </w:p>
    <w:p w:rsidR="00117771" w:rsidRPr="001E279B" w:rsidRDefault="00117771" w:rsidP="00DC0C43">
      <w:pPr>
        <w:pStyle w:val="ae"/>
        <w:spacing w:after="0" w:line="240" w:lineRule="auto"/>
        <w:ind w:left="1068"/>
        <w:rPr>
          <w:sz w:val="18"/>
          <w:szCs w:val="18"/>
        </w:rPr>
      </w:pPr>
    </w:p>
    <w:p w:rsidR="00117771" w:rsidRPr="001E279B" w:rsidRDefault="00117771" w:rsidP="00DC0C43">
      <w:pPr>
        <w:autoSpaceDE w:val="0"/>
        <w:autoSpaceDN w:val="0"/>
        <w:adjustRightInd w:val="0"/>
        <w:spacing w:after="0" w:line="240" w:lineRule="auto"/>
        <w:ind w:firstLine="540"/>
        <w:jc w:val="right"/>
        <w:rPr>
          <w:rFonts w:ascii="Times New Roman" w:eastAsia="Calibri" w:hAnsi="Times New Roman"/>
          <w:sz w:val="18"/>
          <w:szCs w:val="18"/>
        </w:rPr>
      </w:pPr>
      <w:r w:rsidRPr="001E279B">
        <w:rPr>
          <w:rFonts w:ascii="Times New Roman" w:eastAsia="Calibri" w:hAnsi="Times New Roman"/>
          <w:sz w:val="18"/>
          <w:szCs w:val="18"/>
        </w:rPr>
        <w:t>Приложение 3</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к Положению о порядке присвоения</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 классных чинов </w:t>
      </w:r>
      <w:proofErr w:type="gramStart"/>
      <w:r w:rsidRPr="001E279B">
        <w:rPr>
          <w:rFonts w:ascii="Times New Roman" w:hAnsi="Times New Roman"/>
          <w:sz w:val="18"/>
          <w:szCs w:val="18"/>
        </w:rPr>
        <w:t>муниципальным</w:t>
      </w:r>
      <w:proofErr w:type="gramEnd"/>
    </w:p>
    <w:p w:rsidR="00117771" w:rsidRPr="001E279B" w:rsidRDefault="00117771" w:rsidP="00DC0C43">
      <w:pPr>
        <w:autoSpaceDE w:val="0"/>
        <w:autoSpaceDN w:val="0"/>
        <w:adjustRightInd w:val="0"/>
        <w:spacing w:after="0" w:line="240" w:lineRule="auto"/>
        <w:jc w:val="right"/>
        <w:rPr>
          <w:rFonts w:ascii="Times New Roman" w:eastAsia="Calibri" w:hAnsi="Times New Roman"/>
          <w:sz w:val="18"/>
          <w:szCs w:val="18"/>
        </w:rPr>
      </w:pPr>
      <w:r w:rsidRPr="001E279B">
        <w:rPr>
          <w:rFonts w:ascii="Times New Roman" w:hAnsi="Times New Roman"/>
          <w:sz w:val="18"/>
          <w:szCs w:val="18"/>
        </w:rPr>
        <w:t>служащим МО «Казачье»</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jc w:val="center"/>
        <w:rPr>
          <w:rFonts w:ascii="Times New Roman" w:hAnsi="Times New Roman" w:cs="Times New Roman"/>
          <w:sz w:val="18"/>
          <w:szCs w:val="18"/>
        </w:rPr>
      </w:pPr>
      <w:r w:rsidRPr="001E279B">
        <w:rPr>
          <w:rFonts w:ascii="Times New Roman" w:hAnsi="Times New Roman" w:cs="Times New Roman"/>
          <w:sz w:val="18"/>
          <w:szCs w:val="18"/>
        </w:rPr>
        <w:t>ЭКЗАМЕНАЦИОННЫЙ ЛИСТ</w:t>
      </w:r>
    </w:p>
    <w:p w:rsidR="00117771" w:rsidRPr="001E279B" w:rsidRDefault="00117771" w:rsidP="00DC0C43">
      <w:pPr>
        <w:pStyle w:val="ConsPlusNonformat"/>
        <w:jc w:val="center"/>
        <w:rPr>
          <w:rFonts w:ascii="Times New Roman" w:hAnsi="Times New Roman" w:cs="Times New Roman"/>
          <w:sz w:val="18"/>
          <w:szCs w:val="18"/>
        </w:rPr>
      </w:pPr>
      <w:r w:rsidRPr="001E279B">
        <w:rPr>
          <w:rFonts w:ascii="Times New Roman" w:hAnsi="Times New Roman" w:cs="Times New Roman"/>
          <w:sz w:val="18"/>
          <w:szCs w:val="18"/>
        </w:rPr>
        <w:t>МУНИЦИПАЛЬНОГО СЛУЖАЩЕГО</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1. Фамилия, имя, отчество 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2. Год, число и месяц рождения 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3. Сведения о профессиональном образовании, наличии ученой степени, ученого</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звания 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proofErr w:type="gramStart"/>
      <w:r w:rsidRPr="001E279B">
        <w:rPr>
          <w:rFonts w:ascii="Times New Roman" w:hAnsi="Times New Roman" w:cs="Times New Roman"/>
          <w:sz w:val="18"/>
          <w:szCs w:val="18"/>
        </w:rPr>
        <w:t>(когда и какое учебное заведение окончил, специальность и</w:t>
      </w:r>
      <w:proofErr w:type="gramEnd"/>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квалификация по образованию, ученая степень, ученое звание)</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4. Сведения о  профессиональной  переподготовке, повышении квалификации или</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стажировке 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proofErr w:type="gramStart"/>
      <w:r w:rsidRPr="001E279B">
        <w:rPr>
          <w:rFonts w:ascii="Times New Roman" w:hAnsi="Times New Roman" w:cs="Times New Roman"/>
          <w:sz w:val="18"/>
          <w:szCs w:val="18"/>
        </w:rPr>
        <w:t>(документы о профессиональной</w:t>
      </w:r>
      <w:proofErr w:type="gramEnd"/>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переподготовке, повышении квалификации или стажировке)</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5. Замещаемая   должность   муниципальной  службы  на   день     проведения</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квалификационного экзамена и дата назначения на эту должность </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lastRenderedPageBreak/>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6. Стаж муниципальной службы 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7. Общий трудовой стаж 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8. Классный чин муниципального служащего 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(наименование классного чина и дата его присвоения)</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9. Вопросы к муниципальному служащему и краткие ответы на них </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10. Замечания  и  предложения,  высказанные   </w:t>
      </w:r>
      <w:proofErr w:type="gramStart"/>
      <w:r w:rsidRPr="001E279B">
        <w:rPr>
          <w:rFonts w:ascii="Times New Roman" w:hAnsi="Times New Roman" w:cs="Times New Roman"/>
          <w:sz w:val="18"/>
          <w:szCs w:val="18"/>
        </w:rPr>
        <w:t>аттестационной</w:t>
      </w:r>
      <w:proofErr w:type="gramEnd"/>
      <w:r w:rsidRPr="001E279B">
        <w:rPr>
          <w:rFonts w:ascii="Times New Roman" w:hAnsi="Times New Roman" w:cs="Times New Roman"/>
          <w:sz w:val="18"/>
          <w:szCs w:val="18"/>
        </w:rPr>
        <w:t xml:space="preserve">   (квалификационной)</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комиссией 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11. Предложения, высказанные муниципальным служащим</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12. Оценка   знаний,   навыков   и   умений   (профессионального    уровня)</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муниципального служащего по результатам квалификационного экзамена</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proofErr w:type="gramStart"/>
      <w:r w:rsidRPr="001E279B">
        <w:rPr>
          <w:rFonts w:ascii="Times New Roman" w:hAnsi="Times New Roman" w:cs="Times New Roman"/>
          <w:sz w:val="18"/>
          <w:szCs w:val="18"/>
        </w:rPr>
        <w:t xml:space="preserve">(признать, что муниципальный служащий сдал квалификационный экзамен  и </w:t>
      </w:r>
      <w:proofErr w:type="gramEnd"/>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рекомендовать его для присвоения классного чина; признать,</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что муниципальный служащий не сдал квалификационный экзамен)</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lastRenderedPageBreak/>
        <w:t>13. Количественный   состав   аттестационной   (конкурсной)  комиссии 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На   заседании    присутствовало ___ членов   </w:t>
      </w:r>
      <w:proofErr w:type="gramStart"/>
      <w:r w:rsidRPr="001E279B">
        <w:rPr>
          <w:rFonts w:ascii="Times New Roman" w:hAnsi="Times New Roman" w:cs="Times New Roman"/>
          <w:sz w:val="18"/>
          <w:szCs w:val="18"/>
        </w:rPr>
        <w:t>аттестационной</w:t>
      </w:r>
      <w:proofErr w:type="gramEnd"/>
      <w:r w:rsidRPr="001E279B">
        <w:rPr>
          <w:rFonts w:ascii="Times New Roman" w:hAnsi="Times New Roman" w:cs="Times New Roman"/>
          <w:sz w:val="18"/>
          <w:szCs w:val="18"/>
        </w:rPr>
        <w:t xml:space="preserve">   (квалификационной)</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комиссии.</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Количество голосов за ____, против 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14. Примечания 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Председатель</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аттестационной (</w:t>
      </w:r>
      <w:proofErr w:type="spellStart"/>
      <w:r w:rsidRPr="001E279B">
        <w:rPr>
          <w:rFonts w:ascii="Times New Roman" w:hAnsi="Times New Roman" w:cs="Times New Roman"/>
          <w:sz w:val="18"/>
          <w:szCs w:val="18"/>
        </w:rPr>
        <w:t>квалификац</w:t>
      </w:r>
      <w:proofErr w:type="spellEnd"/>
      <w:r w:rsidRPr="001E279B">
        <w:rPr>
          <w:rFonts w:ascii="Times New Roman" w:hAnsi="Times New Roman" w:cs="Times New Roman"/>
          <w:sz w:val="18"/>
          <w:szCs w:val="18"/>
        </w:rPr>
        <w:t>.)</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комиссии                              ____________                     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(подпись)     (расшифровка подписи)</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Заместитель председателя</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аттестационной (</w:t>
      </w:r>
      <w:proofErr w:type="spellStart"/>
      <w:r w:rsidRPr="001E279B">
        <w:rPr>
          <w:rFonts w:ascii="Times New Roman" w:hAnsi="Times New Roman" w:cs="Times New Roman"/>
          <w:sz w:val="18"/>
          <w:szCs w:val="18"/>
        </w:rPr>
        <w:t>квалификац</w:t>
      </w:r>
      <w:proofErr w:type="spellEnd"/>
      <w:r w:rsidRPr="001E279B">
        <w:rPr>
          <w:rFonts w:ascii="Times New Roman" w:hAnsi="Times New Roman" w:cs="Times New Roman"/>
          <w:sz w:val="18"/>
          <w:szCs w:val="18"/>
        </w:rPr>
        <w:t>)</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комиссии                               ____________                     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(подпись)     (расшифровка подписи)</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Секретарь </w:t>
      </w:r>
      <w:proofErr w:type="gramStart"/>
      <w:r w:rsidRPr="001E279B">
        <w:rPr>
          <w:rFonts w:ascii="Times New Roman" w:hAnsi="Times New Roman" w:cs="Times New Roman"/>
          <w:sz w:val="18"/>
          <w:szCs w:val="18"/>
        </w:rPr>
        <w:t>аттестационной</w:t>
      </w:r>
      <w:proofErr w:type="gramEnd"/>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w:t>
      </w:r>
      <w:proofErr w:type="spellStart"/>
      <w:r w:rsidRPr="001E279B">
        <w:rPr>
          <w:rFonts w:ascii="Times New Roman" w:hAnsi="Times New Roman" w:cs="Times New Roman"/>
          <w:sz w:val="18"/>
          <w:szCs w:val="18"/>
        </w:rPr>
        <w:t>квалификац</w:t>
      </w:r>
      <w:proofErr w:type="spellEnd"/>
      <w:r w:rsidRPr="001E279B">
        <w:rPr>
          <w:rFonts w:ascii="Times New Roman" w:hAnsi="Times New Roman" w:cs="Times New Roman"/>
          <w:sz w:val="18"/>
          <w:szCs w:val="18"/>
        </w:rPr>
        <w:t>) комиссии                 ____________                     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(подпись) (расшифровка подписи)</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Члены </w:t>
      </w:r>
      <w:proofErr w:type="gramStart"/>
      <w:r w:rsidRPr="001E279B">
        <w:rPr>
          <w:rFonts w:ascii="Times New Roman" w:hAnsi="Times New Roman" w:cs="Times New Roman"/>
          <w:sz w:val="18"/>
          <w:szCs w:val="18"/>
        </w:rPr>
        <w:t>аттестационной</w:t>
      </w:r>
      <w:proofErr w:type="gramEnd"/>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(конкурсной) комиссии                   _____________                   __________________</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______________                 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______________                 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______________                 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 xml:space="preserve">                                                         ______________                 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Дата проведения квалификационного экзамена</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__________________________________________</w:t>
      </w:r>
    </w:p>
    <w:p w:rsidR="00117771" w:rsidRPr="001E279B" w:rsidRDefault="00117771" w:rsidP="00DC0C43">
      <w:pPr>
        <w:pStyle w:val="ConsPlusNonformat"/>
        <w:rPr>
          <w:rFonts w:ascii="Times New Roman" w:hAnsi="Times New Roman" w:cs="Times New Roman"/>
          <w:sz w:val="18"/>
          <w:szCs w:val="18"/>
        </w:rPr>
      </w:pP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С экзаменационным листом ознакомился ______________________________________</w:t>
      </w:r>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lastRenderedPageBreak/>
        <w:t xml:space="preserve">  (подпись муниципального служащего, дата)</w:t>
      </w:r>
    </w:p>
    <w:p w:rsidR="00117771" w:rsidRPr="001E279B" w:rsidRDefault="00117771" w:rsidP="00DC0C43">
      <w:pPr>
        <w:pStyle w:val="ConsPlusNonformat"/>
        <w:rPr>
          <w:rFonts w:ascii="Times New Roman" w:hAnsi="Times New Roman" w:cs="Times New Roman"/>
          <w:sz w:val="18"/>
          <w:szCs w:val="18"/>
        </w:rPr>
      </w:pPr>
      <w:proofErr w:type="gramStart"/>
      <w:r w:rsidRPr="001E279B">
        <w:rPr>
          <w:rFonts w:ascii="Times New Roman" w:hAnsi="Times New Roman" w:cs="Times New Roman"/>
          <w:sz w:val="18"/>
          <w:szCs w:val="18"/>
        </w:rPr>
        <w:t>(место для печати</w:t>
      </w:r>
      <w:proofErr w:type="gramEnd"/>
    </w:p>
    <w:p w:rsidR="00117771" w:rsidRPr="001E279B" w:rsidRDefault="00117771" w:rsidP="00DC0C43">
      <w:pPr>
        <w:pStyle w:val="ConsPlusNonformat"/>
        <w:rPr>
          <w:rFonts w:ascii="Times New Roman" w:hAnsi="Times New Roman" w:cs="Times New Roman"/>
          <w:sz w:val="18"/>
          <w:szCs w:val="18"/>
        </w:rPr>
      </w:pPr>
      <w:r w:rsidRPr="001E279B">
        <w:rPr>
          <w:rFonts w:ascii="Times New Roman" w:hAnsi="Times New Roman" w:cs="Times New Roman"/>
          <w:sz w:val="18"/>
          <w:szCs w:val="18"/>
        </w:rPr>
        <w:t>государственного органа)</w:t>
      </w:r>
    </w:p>
    <w:p w:rsidR="00117771" w:rsidRPr="001E279B" w:rsidRDefault="00117771" w:rsidP="00DC0C43">
      <w:pPr>
        <w:pStyle w:val="ae"/>
        <w:spacing w:after="0" w:line="240" w:lineRule="auto"/>
        <w:ind w:left="1068"/>
        <w:rPr>
          <w:sz w:val="18"/>
          <w:szCs w:val="18"/>
        </w:rPr>
      </w:pPr>
    </w:p>
    <w:p w:rsidR="00117771" w:rsidRPr="001E279B" w:rsidRDefault="00117771" w:rsidP="00DC0C43">
      <w:pPr>
        <w:pStyle w:val="ae"/>
        <w:spacing w:after="0" w:line="240" w:lineRule="auto"/>
        <w:ind w:left="1068"/>
        <w:rPr>
          <w:sz w:val="18"/>
          <w:szCs w:val="18"/>
        </w:rPr>
      </w:pP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Приложение № 4</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к Положению о порядке присвоения</w:t>
      </w:r>
    </w:p>
    <w:p w:rsidR="00117771" w:rsidRPr="001E279B" w:rsidRDefault="00117771" w:rsidP="00DC0C43">
      <w:pPr>
        <w:autoSpaceDE w:val="0"/>
        <w:autoSpaceDN w:val="0"/>
        <w:adjustRightInd w:val="0"/>
        <w:spacing w:after="0" w:line="240" w:lineRule="auto"/>
        <w:jc w:val="right"/>
        <w:rPr>
          <w:rFonts w:ascii="Times New Roman" w:hAnsi="Times New Roman"/>
          <w:sz w:val="18"/>
          <w:szCs w:val="18"/>
        </w:rPr>
      </w:pPr>
      <w:r w:rsidRPr="001E279B">
        <w:rPr>
          <w:rFonts w:ascii="Times New Roman" w:hAnsi="Times New Roman"/>
          <w:sz w:val="18"/>
          <w:szCs w:val="18"/>
        </w:rPr>
        <w:t xml:space="preserve"> классных чинов </w:t>
      </w:r>
      <w:proofErr w:type="gramStart"/>
      <w:r w:rsidRPr="001E279B">
        <w:rPr>
          <w:rFonts w:ascii="Times New Roman" w:hAnsi="Times New Roman"/>
          <w:sz w:val="18"/>
          <w:szCs w:val="18"/>
        </w:rPr>
        <w:t>муниципальным</w:t>
      </w:r>
      <w:proofErr w:type="gramEnd"/>
    </w:p>
    <w:p w:rsidR="00117771" w:rsidRPr="001E279B" w:rsidRDefault="00117771" w:rsidP="00DC0C43">
      <w:pPr>
        <w:autoSpaceDE w:val="0"/>
        <w:autoSpaceDN w:val="0"/>
        <w:adjustRightInd w:val="0"/>
        <w:spacing w:after="0" w:line="240" w:lineRule="auto"/>
        <w:jc w:val="right"/>
        <w:rPr>
          <w:rFonts w:ascii="Times New Roman" w:eastAsia="Calibri" w:hAnsi="Times New Roman"/>
          <w:sz w:val="18"/>
          <w:szCs w:val="18"/>
        </w:rPr>
      </w:pPr>
      <w:r w:rsidRPr="001E279B">
        <w:rPr>
          <w:rFonts w:ascii="Times New Roman" w:hAnsi="Times New Roman"/>
          <w:sz w:val="18"/>
          <w:szCs w:val="18"/>
        </w:rPr>
        <w:t>служащим МО «Казачье»</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Состав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706"/>
        <w:gridCol w:w="1014"/>
      </w:tblGrid>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Председатель:</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глава МО «Казачье»</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Заместитель председателя:</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Заместитель главы</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Секретарь:</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Специалист ИТО</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outlineLvl w:val="0"/>
              <w:rPr>
                <w:rFonts w:ascii="Times New Roman" w:hAnsi="Times New Roman"/>
                <w:sz w:val="18"/>
                <w:szCs w:val="18"/>
              </w:rPr>
            </w:pPr>
            <w:r w:rsidRPr="001E279B">
              <w:rPr>
                <w:rFonts w:ascii="Times New Roman" w:hAnsi="Times New Roman"/>
                <w:sz w:val="18"/>
                <w:szCs w:val="18"/>
              </w:rPr>
              <w:t>Члены комиссии:</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tabs>
                <w:tab w:val="right" w:pos="2974"/>
              </w:tabs>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right"/>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главный бухгалтер</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rPr>
          <w:trHeight w:val="80"/>
        </w:trPr>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r w:rsidRPr="001E279B">
              <w:rPr>
                <w:rFonts w:ascii="Times New Roman" w:hAnsi="Times New Roman"/>
                <w:sz w:val="18"/>
                <w:szCs w:val="18"/>
              </w:rPr>
              <w:t>депутаты Думы МО «Казачье»</w:t>
            </w: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r w:rsidR="00117771" w:rsidRPr="001E279B" w:rsidTr="001E279B">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c>
          <w:tcPr>
            <w:tcW w:w="3190" w:type="dxa"/>
          </w:tcPr>
          <w:p w:rsidR="00117771" w:rsidRPr="001E279B" w:rsidRDefault="00117771" w:rsidP="00DC0C43">
            <w:pPr>
              <w:autoSpaceDE w:val="0"/>
              <w:autoSpaceDN w:val="0"/>
              <w:adjustRightInd w:val="0"/>
              <w:jc w:val="both"/>
              <w:outlineLvl w:val="0"/>
              <w:rPr>
                <w:rFonts w:ascii="Times New Roman" w:hAnsi="Times New Roman"/>
                <w:sz w:val="18"/>
                <w:szCs w:val="18"/>
              </w:rPr>
            </w:pPr>
          </w:p>
        </w:tc>
      </w:tr>
    </w:tbl>
    <w:p w:rsidR="00117771" w:rsidRPr="001E279B" w:rsidRDefault="00117771" w:rsidP="00DC0C43">
      <w:pPr>
        <w:pStyle w:val="ae"/>
        <w:spacing w:after="0" w:line="240" w:lineRule="auto"/>
        <w:ind w:left="1068"/>
        <w:rPr>
          <w:sz w:val="18"/>
          <w:szCs w:val="18"/>
        </w:rPr>
      </w:pPr>
    </w:p>
    <w:p w:rsidR="00117771" w:rsidRPr="001E279B" w:rsidRDefault="00117771" w:rsidP="00DC0C43">
      <w:pPr>
        <w:pStyle w:val="ae"/>
        <w:spacing w:after="0" w:line="240" w:lineRule="auto"/>
        <w:ind w:left="1068"/>
        <w:rPr>
          <w:sz w:val="18"/>
          <w:szCs w:val="18"/>
        </w:rPr>
      </w:pPr>
    </w:p>
    <w:p w:rsidR="00117771" w:rsidRPr="001E279B" w:rsidRDefault="00117771" w:rsidP="00DC0C43">
      <w:pPr>
        <w:pStyle w:val="ConsPlusNormal"/>
        <w:jc w:val="right"/>
        <w:outlineLvl w:val="1"/>
        <w:rPr>
          <w:rFonts w:ascii="Times New Roman" w:hAnsi="Times New Roman" w:cs="Times New Roman"/>
          <w:sz w:val="18"/>
          <w:szCs w:val="18"/>
        </w:rPr>
      </w:pPr>
      <w:r w:rsidRPr="001E279B">
        <w:rPr>
          <w:rFonts w:ascii="Times New Roman" w:hAnsi="Times New Roman" w:cs="Times New Roman"/>
          <w:sz w:val="18"/>
          <w:szCs w:val="18"/>
        </w:rPr>
        <w:t>Приложение N 5</w:t>
      </w:r>
    </w:p>
    <w:p w:rsidR="00117771" w:rsidRPr="001E279B" w:rsidRDefault="00117771" w:rsidP="00DC0C43">
      <w:pPr>
        <w:pStyle w:val="ConsPlusNormal"/>
        <w:jc w:val="right"/>
        <w:rPr>
          <w:rFonts w:ascii="Times New Roman" w:hAnsi="Times New Roman" w:cs="Times New Roman"/>
          <w:sz w:val="18"/>
          <w:szCs w:val="18"/>
        </w:rPr>
      </w:pPr>
      <w:r w:rsidRPr="001E279B">
        <w:rPr>
          <w:rFonts w:ascii="Times New Roman" w:hAnsi="Times New Roman" w:cs="Times New Roman"/>
          <w:sz w:val="18"/>
          <w:szCs w:val="18"/>
        </w:rPr>
        <w:t>к Положению о порядке</w:t>
      </w:r>
    </w:p>
    <w:p w:rsidR="00117771" w:rsidRPr="001E279B" w:rsidRDefault="00117771" w:rsidP="00DC0C43">
      <w:pPr>
        <w:pStyle w:val="ConsPlusNormal"/>
        <w:jc w:val="right"/>
        <w:rPr>
          <w:rFonts w:ascii="Times New Roman" w:hAnsi="Times New Roman" w:cs="Times New Roman"/>
          <w:sz w:val="18"/>
          <w:szCs w:val="18"/>
        </w:rPr>
      </w:pPr>
      <w:r w:rsidRPr="001E279B">
        <w:rPr>
          <w:rFonts w:ascii="Times New Roman" w:hAnsi="Times New Roman" w:cs="Times New Roman"/>
          <w:sz w:val="18"/>
          <w:szCs w:val="18"/>
        </w:rPr>
        <w:t>присвоения классных чинов</w:t>
      </w:r>
    </w:p>
    <w:p w:rsidR="00117771" w:rsidRPr="001E279B" w:rsidRDefault="00117771" w:rsidP="00DC0C43">
      <w:pPr>
        <w:pStyle w:val="ConsPlusNormal"/>
        <w:jc w:val="right"/>
        <w:rPr>
          <w:rFonts w:ascii="Times New Roman" w:hAnsi="Times New Roman" w:cs="Times New Roman"/>
          <w:sz w:val="18"/>
          <w:szCs w:val="18"/>
        </w:rPr>
      </w:pPr>
      <w:r w:rsidRPr="001E279B">
        <w:rPr>
          <w:rFonts w:ascii="Times New Roman" w:hAnsi="Times New Roman" w:cs="Times New Roman"/>
          <w:sz w:val="18"/>
          <w:szCs w:val="18"/>
        </w:rPr>
        <w:t>муниципальным служащим МО «Казачье»</w:t>
      </w:r>
    </w:p>
    <w:p w:rsidR="00117771" w:rsidRPr="001E279B" w:rsidRDefault="00117771" w:rsidP="00DC0C43">
      <w:pPr>
        <w:pStyle w:val="ConsPlusNormal"/>
        <w:jc w:val="right"/>
        <w:rPr>
          <w:rFonts w:ascii="Times New Roman" w:hAnsi="Times New Roman" w:cs="Times New Roman"/>
          <w:sz w:val="18"/>
          <w:szCs w:val="18"/>
        </w:rPr>
      </w:pPr>
    </w:p>
    <w:p w:rsidR="00117771" w:rsidRPr="001E279B" w:rsidRDefault="00117771" w:rsidP="00DC0C43">
      <w:pPr>
        <w:pStyle w:val="ConsPlusNormal"/>
        <w:jc w:val="both"/>
        <w:rPr>
          <w:rFonts w:ascii="Times New Roman" w:hAnsi="Times New Roman" w:cs="Times New Roman"/>
          <w:sz w:val="18"/>
          <w:szCs w:val="18"/>
        </w:rPr>
      </w:pPr>
    </w:p>
    <w:p w:rsidR="00117771" w:rsidRPr="001E279B" w:rsidRDefault="00117771" w:rsidP="00DC0C43">
      <w:pPr>
        <w:pStyle w:val="ConsPlusNormal"/>
        <w:jc w:val="center"/>
        <w:rPr>
          <w:rFonts w:ascii="Times New Roman" w:hAnsi="Times New Roman" w:cs="Times New Roman"/>
          <w:b/>
          <w:sz w:val="18"/>
          <w:szCs w:val="18"/>
        </w:rPr>
      </w:pPr>
      <w:bookmarkStart w:id="21" w:name="P214"/>
      <w:bookmarkEnd w:id="21"/>
      <w:r w:rsidRPr="001E279B">
        <w:rPr>
          <w:rFonts w:ascii="Times New Roman" w:hAnsi="Times New Roman" w:cs="Times New Roman"/>
          <w:b/>
          <w:sz w:val="18"/>
          <w:szCs w:val="18"/>
        </w:rPr>
        <w:t>Таблица соотношения классных чинов муниципальных служащих Иркутской области, классных чинов государственной гражданской службы Иркутской области, классных чинов юстиции</w:t>
      </w:r>
    </w:p>
    <w:p w:rsidR="00117771" w:rsidRPr="001E279B" w:rsidRDefault="00117771" w:rsidP="00DC0C43">
      <w:pPr>
        <w:pStyle w:val="ConsPlusNormal"/>
        <w:jc w:val="both"/>
        <w:rPr>
          <w:rFonts w:ascii="Times New Roman" w:hAnsi="Times New Roman" w:cs="Times New Roman"/>
          <w:sz w:val="18"/>
          <w:szCs w:val="18"/>
        </w:rPr>
      </w:pPr>
    </w:p>
    <w:p w:rsidR="007C0CC9" w:rsidRDefault="007C0CC9" w:rsidP="00DC0C43">
      <w:pPr>
        <w:pStyle w:val="ConsPlusNormal"/>
        <w:ind w:firstLine="0"/>
        <w:rPr>
          <w:rFonts w:ascii="Times New Roman" w:hAnsi="Times New Roman" w:cs="Times New Roman"/>
          <w:sz w:val="18"/>
          <w:szCs w:val="18"/>
        </w:rPr>
        <w:sectPr w:rsidR="007C0CC9" w:rsidSect="00A45CBF">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7"/>
        <w:gridCol w:w="3107"/>
        <w:gridCol w:w="3107"/>
      </w:tblGrid>
      <w:tr w:rsidR="00117771" w:rsidRPr="001E279B" w:rsidTr="001E279B">
        <w:tc>
          <w:tcPr>
            <w:tcW w:w="3107" w:type="dxa"/>
          </w:tcPr>
          <w:p w:rsidR="00117771" w:rsidRPr="001E279B" w:rsidRDefault="00117771" w:rsidP="00DC0C43">
            <w:pPr>
              <w:pStyle w:val="ConsPlusNormal"/>
              <w:ind w:firstLine="0"/>
              <w:rPr>
                <w:rFonts w:ascii="Times New Roman" w:hAnsi="Times New Roman" w:cs="Times New Roman"/>
                <w:sz w:val="18"/>
                <w:szCs w:val="18"/>
              </w:rPr>
            </w:pPr>
            <w:r w:rsidRPr="001E279B">
              <w:rPr>
                <w:rFonts w:ascii="Times New Roman" w:hAnsi="Times New Roman" w:cs="Times New Roman"/>
                <w:sz w:val="18"/>
                <w:szCs w:val="18"/>
              </w:rPr>
              <w:lastRenderedPageBreak/>
              <w:t>Классный чин муниципальных служащих Иркутской области</w:t>
            </w:r>
          </w:p>
        </w:tc>
        <w:tc>
          <w:tcPr>
            <w:tcW w:w="3107" w:type="dxa"/>
          </w:tcPr>
          <w:p w:rsidR="00117771" w:rsidRPr="001E279B" w:rsidRDefault="00117771" w:rsidP="00DC0C43">
            <w:pPr>
              <w:pStyle w:val="ConsPlusNormal"/>
              <w:ind w:firstLine="0"/>
              <w:rPr>
                <w:rFonts w:ascii="Times New Roman" w:hAnsi="Times New Roman" w:cs="Times New Roman"/>
                <w:sz w:val="18"/>
                <w:szCs w:val="18"/>
              </w:rPr>
            </w:pPr>
            <w:r w:rsidRPr="001E279B">
              <w:rPr>
                <w:rFonts w:ascii="Times New Roman" w:hAnsi="Times New Roman" w:cs="Times New Roman"/>
                <w:sz w:val="18"/>
                <w:szCs w:val="18"/>
              </w:rPr>
              <w:t>Классные чины государственной гражданской службы</w:t>
            </w:r>
          </w:p>
        </w:tc>
        <w:tc>
          <w:tcPr>
            <w:tcW w:w="3107" w:type="dxa"/>
            <w:vAlign w:val="center"/>
          </w:tcPr>
          <w:p w:rsidR="00117771" w:rsidRPr="001E279B" w:rsidRDefault="00117771" w:rsidP="00DC0C43">
            <w:pPr>
              <w:pStyle w:val="ConsPlusNormal"/>
              <w:ind w:firstLine="23"/>
              <w:rPr>
                <w:rFonts w:ascii="Times New Roman" w:hAnsi="Times New Roman" w:cs="Times New Roman"/>
                <w:sz w:val="18"/>
                <w:szCs w:val="18"/>
              </w:rPr>
            </w:pPr>
            <w:r w:rsidRPr="001E279B">
              <w:rPr>
                <w:rFonts w:ascii="Times New Roman" w:hAnsi="Times New Roman" w:cs="Times New Roman"/>
                <w:sz w:val="18"/>
                <w:szCs w:val="18"/>
              </w:rPr>
              <w:t>Классный чин юстиции</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1</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2</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3</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Муниципальный советник в Иркутской области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Государственный советник Российской Федерации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Государственный советник юстиции Российской Федерации 1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Муниципальный советник в Иркутской области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Государственный советник Российской Федерации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Государственный советник юстиции Российской Федерации 2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Муниципальный советник в Иркутской области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Государственный советник Российской Федерации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Государственный советник юстиции Российской Федерации 3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Советник муниципальной службы в Иркутской области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Советник государственной гражданской службы Российской Федерации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Советник юстиции 1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Советник муниципальной службы в Иркутской области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Советник государственной гражданской службы Российской Федерации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Советник юстиции 2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 xml:space="preserve">Советник муниципальной </w:t>
            </w:r>
            <w:r w:rsidRPr="001E279B">
              <w:rPr>
                <w:rFonts w:ascii="Times New Roman" w:hAnsi="Times New Roman" w:cs="Times New Roman"/>
                <w:sz w:val="18"/>
                <w:szCs w:val="18"/>
              </w:rPr>
              <w:lastRenderedPageBreak/>
              <w:t>службы в Иркутской области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lastRenderedPageBreak/>
              <w:t xml:space="preserve">Советник государственной </w:t>
            </w:r>
            <w:r w:rsidRPr="001E279B">
              <w:rPr>
                <w:rFonts w:ascii="Times New Roman" w:hAnsi="Times New Roman" w:cs="Times New Roman"/>
                <w:sz w:val="18"/>
                <w:szCs w:val="18"/>
              </w:rPr>
              <w:lastRenderedPageBreak/>
              <w:t>гражданской службы Российской Федерации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lastRenderedPageBreak/>
              <w:t>Советник юстиции 3 класса</w:t>
            </w:r>
          </w:p>
        </w:tc>
      </w:tr>
      <w:tr w:rsidR="00117771" w:rsidRPr="001E279B" w:rsidTr="001E279B">
        <w:tc>
          <w:tcPr>
            <w:tcW w:w="3107" w:type="dxa"/>
          </w:tcPr>
          <w:p w:rsidR="00117771" w:rsidRPr="001E279B" w:rsidRDefault="00117771" w:rsidP="00DC0C43">
            <w:pPr>
              <w:pStyle w:val="ConsPlusNormal"/>
              <w:ind w:firstLine="0"/>
              <w:rPr>
                <w:rFonts w:ascii="Times New Roman" w:hAnsi="Times New Roman" w:cs="Times New Roman"/>
                <w:sz w:val="18"/>
                <w:szCs w:val="18"/>
              </w:rPr>
            </w:pPr>
            <w:r w:rsidRPr="001E279B">
              <w:rPr>
                <w:rFonts w:ascii="Times New Roman" w:hAnsi="Times New Roman" w:cs="Times New Roman"/>
                <w:sz w:val="18"/>
                <w:szCs w:val="18"/>
              </w:rPr>
              <w:lastRenderedPageBreak/>
              <w:t>Референт муниципальной службы в Иркутской области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Референт государственной гражданской службы Российской Федерации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Юрист 1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Референт муниципальной службы в Иркутской области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Референт государственной гражданской службы Российской Федерации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Юрист 2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Референт муниципальной службы в Иркутской области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Референт государственной гражданской службы Российской Федерации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Юрист 3 класса</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Секретарь муниципальной службы в Иркутской области 1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Секретарь государственной гражданской службы Российской Федерации 1 класса</w:t>
            </w:r>
          </w:p>
        </w:tc>
        <w:tc>
          <w:tcPr>
            <w:tcW w:w="3107" w:type="dxa"/>
            <w:vAlign w:val="center"/>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Секретарь муниципальной службы в Иркутской области 2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Секретарь государственной гражданской службы Российской Федерации 2 класса</w:t>
            </w:r>
          </w:p>
        </w:tc>
        <w:tc>
          <w:tcPr>
            <w:tcW w:w="3107" w:type="dxa"/>
            <w:vAlign w:val="center"/>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w:t>
            </w:r>
          </w:p>
        </w:tc>
      </w:tr>
      <w:tr w:rsidR="00117771" w:rsidRPr="001E279B" w:rsidTr="001E279B">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Секретарь муниципальной службы в Иркутской области 3 класса</w:t>
            </w:r>
          </w:p>
        </w:tc>
        <w:tc>
          <w:tcPr>
            <w:tcW w:w="3107" w:type="dxa"/>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Секретарь государственной гражданской службы Российской Федерации 3 класса</w:t>
            </w:r>
          </w:p>
        </w:tc>
        <w:tc>
          <w:tcPr>
            <w:tcW w:w="3107" w:type="dxa"/>
            <w:vAlign w:val="center"/>
          </w:tcPr>
          <w:p w:rsidR="00117771" w:rsidRPr="001E279B" w:rsidRDefault="00117771" w:rsidP="00DC0C43">
            <w:pPr>
              <w:pStyle w:val="ConsPlusNormal"/>
              <w:rPr>
                <w:rFonts w:ascii="Times New Roman" w:hAnsi="Times New Roman" w:cs="Times New Roman"/>
                <w:sz w:val="18"/>
                <w:szCs w:val="18"/>
              </w:rPr>
            </w:pPr>
            <w:r w:rsidRPr="001E279B">
              <w:rPr>
                <w:rFonts w:ascii="Times New Roman" w:hAnsi="Times New Roman" w:cs="Times New Roman"/>
                <w:sz w:val="18"/>
                <w:szCs w:val="18"/>
              </w:rPr>
              <w:t>-</w:t>
            </w:r>
          </w:p>
        </w:tc>
      </w:tr>
    </w:tbl>
    <w:p w:rsidR="007C0CC9" w:rsidRDefault="007C0CC9" w:rsidP="00DC0C43">
      <w:pPr>
        <w:widowControl w:val="0"/>
        <w:autoSpaceDE w:val="0"/>
        <w:autoSpaceDN w:val="0"/>
        <w:adjustRightInd w:val="0"/>
        <w:spacing w:after="0" w:line="240" w:lineRule="auto"/>
        <w:jc w:val="both"/>
        <w:rPr>
          <w:rFonts w:ascii="Times New Roman" w:hAnsi="Times New Roman"/>
          <w:sz w:val="18"/>
          <w:szCs w:val="18"/>
        </w:rPr>
        <w:sectPr w:rsidR="007C0CC9" w:rsidSect="007C0CC9">
          <w:type w:val="continuous"/>
          <w:pgSz w:w="11906" w:h="16838"/>
          <w:pgMar w:top="1134" w:right="850" w:bottom="1134" w:left="1701" w:header="708" w:footer="708" w:gutter="0"/>
          <w:cols w:space="708"/>
          <w:docGrid w:linePitch="360"/>
        </w:sectPr>
      </w:pP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bookmarkStart w:id="22" w:name="_Hlk26356098"/>
      <w:r w:rsidRPr="001E279B">
        <w:rPr>
          <w:rFonts w:ascii="Times New Roman" w:hAnsi="Times New Roman"/>
          <w:b/>
          <w:sz w:val="18"/>
          <w:szCs w:val="18"/>
        </w:rPr>
        <w:t>02.11.2020г. №71</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bookmarkEnd w:id="22"/>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ЗАМЕЧАНИИ</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w:t>
      </w:r>
    </w:p>
    <w:p w:rsidR="00117771" w:rsidRPr="001E279B" w:rsidRDefault="00117771" w:rsidP="00DC0C43">
      <w:pPr>
        <w:autoSpaceDE w:val="0"/>
        <w:autoSpaceDN w:val="0"/>
        <w:adjustRightInd w:val="0"/>
        <w:spacing w:after="0" w:line="240" w:lineRule="auto"/>
        <w:ind w:firstLine="709"/>
        <w:jc w:val="both"/>
        <w:rPr>
          <w:rFonts w:ascii="Times New Roman" w:hAnsi="Times New Roman"/>
          <w:bCs/>
          <w:sz w:val="18"/>
          <w:szCs w:val="18"/>
        </w:rPr>
      </w:pPr>
      <w:r w:rsidRPr="001E279B">
        <w:rPr>
          <w:rFonts w:ascii="Times New Roman" w:hAnsi="Times New Roman"/>
          <w:bCs/>
          <w:sz w:val="18"/>
          <w:szCs w:val="18"/>
        </w:rPr>
        <w:t xml:space="preserve">1. </w:t>
      </w:r>
      <w:r w:rsidRPr="001E279B">
        <w:rPr>
          <w:rFonts w:ascii="Times New Roman" w:hAnsi="Times New Roman"/>
          <w:sz w:val="18"/>
          <w:szCs w:val="18"/>
        </w:rPr>
        <w:t xml:space="preserve">В связи с нарушением законодательства об обращениях граждан, мониторинге результатов их рассмотрения, специалисту по ИТО, </w:t>
      </w:r>
      <w:proofErr w:type="spellStart"/>
      <w:r w:rsidRPr="001E279B">
        <w:rPr>
          <w:rFonts w:ascii="Times New Roman" w:hAnsi="Times New Roman"/>
          <w:sz w:val="18"/>
          <w:szCs w:val="18"/>
        </w:rPr>
        <w:t>Бормотовой</w:t>
      </w:r>
      <w:proofErr w:type="spellEnd"/>
      <w:r w:rsidRPr="001E279B">
        <w:rPr>
          <w:rFonts w:ascii="Times New Roman" w:hAnsi="Times New Roman"/>
          <w:sz w:val="18"/>
          <w:szCs w:val="18"/>
        </w:rPr>
        <w:t xml:space="preserve"> Т.С., объявить замечание.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7C0CC9">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02.11.2020г. №72</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На основании договора №34560619/055426 от 25.12.2019г., заключенного с ООО «РН - Карт», для обеспечения служебной техники ГСМ.</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1. Главному бухгалтеру Тураевой Н.Г.  выделить денежные средства для приобретения ГСМ в сумме 20000 (двадцать тысяч руб.) на ноябрь 2020 г.</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r>
    </w:p>
    <w:p w:rsidR="00117771" w:rsidRPr="001E279B" w:rsidRDefault="00117771" w:rsidP="00DC0C43">
      <w:pPr>
        <w:autoSpaceDE w:val="0"/>
        <w:autoSpaceDN w:val="0"/>
        <w:adjustRightInd w:val="0"/>
        <w:spacing w:after="0" w:line="240" w:lineRule="auto"/>
        <w:ind w:firstLine="709"/>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02.11.2020г. №73</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На основании договора №7 от 30.09.2020г., заключенного с ИП </w:t>
      </w:r>
      <w:proofErr w:type="spellStart"/>
      <w:r w:rsidRPr="001E279B">
        <w:rPr>
          <w:rFonts w:ascii="Times New Roman" w:hAnsi="Times New Roman"/>
          <w:sz w:val="18"/>
          <w:szCs w:val="18"/>
        </w:rPr>
        <w:t>Балко</w:t>
      </w:r>
      <w:proofErr w:type="spellEnd"/>
      <w:r w:rsidRPr="001E279B">
        <w:rPr>
          <w:rFonts w:ascii="Times New Roman" w:hAnsi="Times New Roman"/>
          <w:sz w:val="18"/>
          <w:szCs w:val="18"/>
        </w:rPr>
        <w:t xml:space="preserve"> И.М.</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 xml:space="preserve">1. Главному бухгалтеру Тураевой Н.Г.  выделить денежные средства для оплаты за запасные части на служебную технику в сумме 38035 (тридцать восемь тысяч тридцать пять руб.) </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7C0CC9">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02.11.2020г. №74</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lastRenderedPageBreak/>
        <w:t xml:space="preserve">           На основании договора №4094/Т-20 от 22.10.2020г., заключенного с ООО «Иркутск – АВТОВАЗ»</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1. Главному бухгалтеру Тураевой Н.Г.  выделить денежные средства для оплаты за техническое обслуживание автомобиля в сумме 882 (восемьсот восемьдесят два руб.) 50 коп.</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7C0CC9">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02.11.2020г. №75</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На основании договора №669-09/2020 от 03.09.2020г., заключенного с ООО «</w:t>
      </w:r>
      <w:proofErr w:type="spellStart"/>
      <w:r w:rsidRPr="001E279B">
        <w:rPr>
          <w:rFonts w:ascii="Times New Roman" w:hAnsi="Times New Roman"/>
          <w:sz w:val="18"/>
          <w:szCs w:val="18"/>
        </w:rPr>
        <w:t>ГеоИнвестГрупп</w:t>
      </w:r>
      <w:proofErr w:type="spellEnd"/>
      <w:r w:rsidRPr="001E279B">
        <w:rPr>
          <w:rFonts w:ascii="Times New Roman" w:hAnsi="Times New Roman"/>
          <w:sz w:val="18"/>
          <w:szCs w:val="18"/>
        </w:rPr>
        <w:t>»</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 xml:space="preserve">1. Главному бухгалтеру Тураевой Н.Г.  выделить денежные средства для оплаты за выполнение инженерно – геодезических изысканий в сумме 21000 (двадцать одна тысяча руб.) </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7C0CC9">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12.11.2020г. №76</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На основании договора №395926497 от 10.11.2020г., заключенного с НОГУОДПО «</w:t>
      </w:r>
      <w:proofErr w:type="spellStart"/>
      <w:r w:rsidRPr="001E279B">
        <w:rPr>
          <w:rFonts w:ascii="Times New Roman" w:hAnsi="Times New Roman"/>
          <w:sz w:val="18"/>
          <w:szCs w:val="18"/>
        </w:rPr>
        <w:t>Актион</w:t>
      </w:r>
      <w:proofErr w:type="spellEnd"/>
      <w:r w:rsidRPr="001E279B">
        <w:rPr>
          <w:rFonts w:ascii="Times New Roman" w:hAnsi="Times New Roman"/>
          <w:sz w:val="18"/>
          <w:szCs w:val="18"/>
        </w:rPr>
        <w:t>-МЦФЭР»</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 xml:space="preserve">1. Главному бухгалтеру Тураевой Н.Г.  выделить денежные средства для оплаты за образовательную услугу в сумме 3700 (три тысячи семьсот руб.) </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7C0CC9">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18.11.2020г. №77</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На основании договора №12 от 15.10.2020г., заключенного с ООО «Вера Плюс»</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 xml:space="preserve">1. Главному бухгалтеру Тураевой Н.Г.  выделить денежные средства для оплаты за проведение инженерно-геодезических изысканий в сумме 210000 (двести десять тысяч руб.) </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7C0CC9">
      <w:pPr>
        <w:autoSpaceDE w:val="0"/>
        <w:autoSpaceDN w:val="0"/>
        <w:adjustRightInd w:val="0"/>
        <w:spacing w:after="0" w:line="240" w:lineRule="auto"/>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25.11.2020г. №78</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РОССИЙСКАЯ ФЕДЕРАЦИЯ</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ИРКУТСКАЯ ОБЛАСТЬ</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БОХАНСКИЙ РАЙОН</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Администрация муниципального образования «Казачье»</w:t>
      </w: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РАСПОРЯЖЕНИЕ</w:t>
      </w:r>
    </w:p>
    <w:p w:rsidR="00117771" w:rsidRPr="001E279B" w:rsidRDefault="00117771" w:rsidP="00DC0C43">
      <w:pPr>
        <w:autoSpaceDE w:val="0"/>
        <w:autoSpaceDN w:val="0"/>
        <w:adjustRightInd w:val="0"/>
        <w:spacing w:after="0" w:line="240" w:lineRule="auto"/>
        <w:jc w:val="center"/>
        <w:rPr>
          <w:rFonts w:ascii="Times New Roman" w:hAnsi="Times New Roman"/>
          <w:sz w:val="18"/>
          <w:szCs w:val="18"/>
        </w:rPr>
      </w:pPr>
    </w:p>
    <w:p w:rsidR="00117771" w:rsidRPr="001E279B" w:rsidRDefault="00117771" w:rsidP="00DC0C43">
      <w:pPr>
        <w:spacing w:after="0" w:line="240" w:lineRule="auto"/>
        <w:jc w:val="center"/>
        <w:rPr>
          <w:rFonts w:ascii="Times New Roman" w:hAnsi="Times New Roman"/>
          <w:b/>
          <w:sz w:val="18"/>
          <w:szCs w:val="18"/>
        </w:rPr>
      </w:pPr>
      <w:r w:rsidRPr="001E279B">
        <w:rPr>
          <w:rFonts w:ascii="Times New Roman" w:hAnsi="Times New Roman"/>
          <w:b/>
          <w:sz w:val="18"/>
          <w:szCs w:val="18"/>
        </w:rPr>
        <w:t>О ВЫДЕЛЕНИИ ДЕНЕЖНЫХ СРЕДСТВ</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 xml:space="preserve">           На основании договора №67/2020 от 23.11.2020г., заключенного с ИП Фадеев А.С.</w:t>
      </w:r>
    </w:p>
    <w:p w:rsidR="00117771" w:rsidRPr="001E279B" w:rsidRDefault="00117771" w:rsidP="00DC0C43">
      <w:pPr>
        <w:autoSpaceDE w:val="0"/>
        <w:autoSpaceDN w:val="0"/>
        <w:adjustRightInd w:val="0"/>
        <w:spacing w:after="0" w:line="240" w:lineRule="auto"/>
        <w:ind w:firstLine="705"/>
        <w:jc w:val="both"/>
        <w:rPr>
          <w:rFonts w:ascii="Times New Roman" w:hAnsi="Times New Roman"/>
          <w:bCs/>
          <w:sz w:val="18"/>
          <w:szCs w:val="18"/>
        </w:rPr>
      </w:pPr>
      <w:r w:rsidRPr="001E279B">
        <w:rPr>
          <w:rFonts w:ascii="Times New Roman" w:hAnsi="Times New Roman"/>
          <w:bCs/>
          <w:sz w:val="18"/>
          <w:szCs w:val="18"/>
        </w:rPr>
        <w:t xml:space="preserve">1. Главному бухгалтеру Тураевой Н.Г.  выделить денежные средства для оплаты за изготовление дорожных знаков в сумме 15800 (пятнадцать тысяч восемьсот руб.) </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r w:rsidRPr="001E279B">
        <w:rPr>
          <w:rFonts w:ascii="Times New Roman" w:hAnsi="Times New Roman"/>
          <w:sz w:val="18"/>
          <w:szCs w:val="18"/>
        </w:rPr>
        <w:tab/>
        <w:t>2. Данное распоряжение опубликовать в муниципальном Вестнике.</w:t>
      </w:r>
    </w:p>
    <w:p w:rsidR="00117771" w:rsidRPr="001E279B" w:rsidRDefault="00117771" w:rsidP="00DC0C43">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7C0CC9">
      <w:pPr>
        <w:autoSpaceDE w:val="0"/>
        <w:autoSpaceDN w:val="0"/>
        <w:adjustRightInd w:val="0"/>
        <w:spacing w:after="0" w:line="240" w:lineRule="auto"/>
        <w:ind w:firstLine="540"/>
        <w:jc w:val="both"/>
        <w:rPr>
          <w:rFonts w:ascii="Times New Roman" w:hAnsi="Times New Roman"/>
          <w:sz w:val="18"/>
          <w:szCs w:val="18"/>
        </w:rPr>
      </w:pPr>
    </w:p>
    <w:p w:rsidR="00117771" w:rsidRPr="001E279B" w:rsidRDefault="00117771" w:rsidP="00DC0C43">
      <w:pPr>
        <w:autoSpaceDE w:val="0"/>
        <w:autoSpaceDN w:val="0"/>
        <w:adjustRightInd w:val="0"/>
        <w:spacing w:after="0" w:line="240" w:lineRule="auto"/>
        <w:jc w:val="both"/>
        <w:rPr>
          <w:rFonts w:ascii="Times New Roman" w:hAnsi="Times New Roman"/>
          <w:sz w:val="18"/>
          <w:szCs w:val="18"/>
        </w:rPr>
      </w:pPr>
      <w:r w:rsidRPr="001E279B">
        <w:rPr>
          <w:rFonts w:ascii="Times New Roman" w:hAnsi="Times New Roman"/>
          <w:sz w:val="18"/>
          <w:szCs w:val="18"/>
        </w:rPr>
        <w:t>Глава администрации муниципального образования «Казачье»</w:t>
      </w:r>
    </w:p>
    <w:p w:rsidR="00117771" w:rsidRPr="001E279B" w:rsidRDefault="00117771" w:rsidP="00DC0C43">
      <w:pPr>
        <w:spacing w:after="0" w:line="240" w:lineRule="auto"/>
        <w:rPr>
          <w:rFonts w:ascii="Times New Roman" w:eastAsia="Calibri" w:hAnsi="Times New Roman"/>
          <w:sz w:val="18"/>
          <w:szCs w:val="18"/>
          <w:lang w:eastAsia="en-US"/>
        </w:rPr>
      </w:pPr>
      <w:r w:rsidRPr="001E279B">
        <w:rPr>
          <w:rFonts w:ascii="Times New Roman" w:hAnsi="Times New Roman"/>
          <w:sz w:val="18"/>
          <w:szCs w:val="18"/>
        </w:rPr>
        <w:t>Т.С. Пушкарева</w:t>
      </w:r>
    </w:p>
    <w:p w:rsidR="00117771" w:rsidRPr="001E279B" w:rsidRDefault="00117771" w:rsidP="00DC0C43">
      <w:pPr>
        <w:spacing w:after="0" w:line="240" w:lineRule="auto"/>
        <w:rPr>
          <w:rFonts w:ascii="Times New Roman" w:hAnsi="Times New Roman"/>
          <w:sz w:val="18"/>
          <w:szCs w:val="18"/>
        </w:rPr>
      </w:pPr>
    </w:p>
    <w:p w:rsidR="00117771" w:rsidRPr="001E279B" w:rsidRDefault="00117771" w:rsidP="00DC0C43">
      <w:pPr>
        <w:spacing w:after="0" w:line="240" w:lineRule="auto"/>
        <w:rPr>
          <w:rFonts w:ascii="Times New Roman" w:hAnsi="Times New Roman"/>
          <w:sz w:val="18"/>
          <w:szCs w:val="18"/>
        </w:rPr>
      </w:pPr>
    </w:p>
    <w:sectPr w:rsidR="00117771" w:rsidRPr="001E279B" w:rsidSect="00A45CBF">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5A" w:rsidRDefault="0036305A" w:rsidP="00D031D8">
      <w:pPr>
        <w:spacing w:after="0" w:line="240" w:lineRule="auto"/>
      </w:pPr>
      <w:r>
        <w:separator/>
      </w:r>
    </w:p>
  </w:endnote>
  <w:endnote w:type="continuationSeparator" w:id="0">
    <w:p w:rsidR="0036305A" w:rsidRDefault="0036305A"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charset w:val="CC"/>
    <w:family w:val="modern"/>
    <w:pitch w:val="fixed"/>
    <w:sig w:usb0="E60026FF" w:usb1="500079FB" w:usb2="00000020"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0145"/>
      <w:docPartObj>
        <w:docPartGallery w:val="Page Numbers (Bottom of Page)"/>
        <w:docPartUnique/>
      </w:docPartObj>
    </w:sdtPr>
    <w:sdtEndPr/>
    <w:sdtContent>
      <w:p w:rsidR="001E279B" w:rsidRDefault="001E279B">
        <w:pPr>
          <w:pStyle w:val="a8"/>
          <w:jc w:val="center"/>
        </w:pPr>
        <w:r>
          <w:fldChar w:fldCharType="begin"/>
        </w:r>
        <w:r>
          <w:instrText>PAGE   \* MERGEFORMAT</w:instrText>
        </w:r>
        <w:r>
          <w:fldChar w:fldCharType="separate"/>
        </w:r>
        <w:r w:rsidR="007C0CC9">
          <w:rPr>
            <w:noProof/>
          </w:rPr>
          <w:t>1</w:t>
        </w:r>
        <w:r>
          <w:fldChar w:fldCharType="end"/>
        </w:r>
      </w:p>
    </w:sdtContent>
  </w:sdt>
  <w:p w:rsidR="001E279B" w:rsidRDefault="001E27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spacing w:after="0" w:line="259" w:lineRule="auto"/>
      <w:ind w:right="2"/>
      <w:jc w:val="right"/>
    </w:pPr>
    <w:r>
      <w:rPr>
        <w:sz w:val="28"/>
      </w:rPr>
      <w:fldChar w:fldCharType="begin"/>
    </w:r>
    <w:r>
      <w:instrText xml:space="preserve"> PAGE   \* MERGEFORMAT </w:instrText>
    </w:r>
    <w:r>
      <w:rPr>
        <w:sz w:val="28"/>
      </w:rPr>
      <w:fldChar w:fldCharType="separate"/>
    </w:r>
    <w:r w:rsidRPr="00D7307F">
      <w:rPr>
        <w:noProof/>
        <w:sz w:val="24"/>
      </w:rPr>
      <w:t>22</w:t>
    </w:r>
    <w:r>
      <w:rPr>
        <w:sz w:val="24"/>
      </w:rPr>
      <w:fldChar w:fldCharType="end"/>
    </w:r>
  </w:p>
  <w:p w:rsidR="001E279B" w:rsidRDefault="001E279B">
    <w:pPr>
      <w:spacing w:after="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4547"/>
      <w:docPartObj>
        <w:docPartGallery w:val="Page Numbers (Bottom of Page)"/>
        <w:docPartUnique/>
      </w:docPartObj>
    </w:sdtPr>
    <w:sdtContent>
      <w:bookmarkStart w:id="3" w:name="_GoBack" w:displacedByCustomXml="prev"/>
      <w:bookmarkEnd w:id="3" w:displacedByCustomXml="prev"/>
      <w:p w:rsidR="007C0CC9" w:rsidRDefault="007C0CC9">
        <w:pPr>
          <w:pStyle w:val="a8"/>
          <w:jc w:val="center"/>
        </w:pPr>
        <w:r>
          <w:fldChar w:fldCharType="begin"/>
        </w:r>
        <w:r>
          <w:instrText>PAGE   \* MERGEFORMAT</w:instrText>
        </w:r>
        <w:r>
          <w:fldChar w:fldCharType="separate"/>
        </w:r>
        <w:r>
          <w:rPr>
            <w:noProof/>
          </w:rPr>
          <w:t>70</w:t>
        </w:r>
        <w:r>
          <w:fldChar w:fldCharType="end"/>
        </w:r>
      </w:p>
    </w:sdtContent>
  </w:sdt>
  <w:p w:rsidR="001E279B" w:rsidRDefault="001E279B">
    <w:pPr>
      <w:spacing w:after="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5A" w:rsidRDefault="0036305A" w:rsidP="00D031D8">
      <w:pPr>
        <w:spacing w:after="0" w:line="240" w:lineRule="auto"/>
      </w:pPr>
      <w:r>
        <w:separator/>
      </w:r>
    </w:p>
  </w:footnote>
  <w:footnote w:type="continuationSeparator" w:id="0">
    <w:p w:rsidR="0036305A" w:rsidRDefault="0036305A" w:rsidP="00D031D8">
      <w:pPr>
        <w:spacing w:after="0" w:line="240" w:lineRule="auto"/>
      </w:pPr>
      <w:r>
        <w:continuationSeparator/>
      </w:r>
    </w:p>
  </w:footnote>
  <w:footnote w:id="1">
    <w:p w:rsidR="001E279B" w:rsidRPr="00B75BC1" w:rsidRDefault="001E279B" w:rsidP="00117771">
      <w:pPr>
        <w:pStyle w:val="aa"/>
        <w:rPr>
          <w:sz w:val="22"/>
          <w:szCs w:val="22"/>
        </w:rPr>
      </w:pPr>
      <w:r w:rsidRPr="00923177">
        <w:rPr>
          <w:rStyle w:val="ac"/>
          <w:sz w:val="22"/>
          <w:szCs w:val="22"/>
        </w:rPr>
        <w:footnoteRef/>
      </w:r>
      <w:r w:rsidRPr="00923177">
        <w:rPr>
          <w:sz w:val="22"/>
          <w:szCs w:val="22"/>
        </w:rPr>
        <w:t xml:space="preserve"> </w:t>
      </w:r>
      <w:r w:rsidRPr="00923177">
        <w:rPr>
          <w:rFonts w:eastAsia="Calibri"/>
          <w:sz w:val="22"/>
          <w:szCs w:val="22"/>
        </w:rPr>
        <w:t xml:space="preserve">Указывается необходимое количество этапов, при этом первые </w:t>
      </w:r>
      <w:r w:rsidRPr="00923177">
        <w:rPr>
          <w:rFonts w:eastAsia="Calibri"/>
          <w:sz w:val="22"/>
          <w:szCs w:val="22"/>
          <w:u w:val="single"/>
        </w:rPr>
        <w:t>два</w:t>
      </w:r>
      <w:r w:rsidRPr="00923177">
        <w:rPr>
          <w:rFonts w:eastAsia="Calibri"/>
          <w:sz w:val="22"/>
          <w:szCs w:val="22"/>
        </w:rPr>
        <w:t xml:space="preserve"> этапа являются</w:t>
      </w:r>
      <w:r w:rsidRPr="00B75BC1">
        <w:rPr>
          <w:rFonts w:eastAsia="Calibri"/>
          <w:sz w:val="22"/>
          <w:szCs w:val="22"/>
        </w:rPr>
        <w:t xml:space="preserve"> обязательными.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B" w:rsidRDefault="001E27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8A553F6"/>
    <w:multiLevelType w:val="hybridMultilevel"/>
    <w:tmpl w:val="76EA8E80"/>
    <w:lvl w:ilvl="0" w:tplc="4AF87BF8">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AEBA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2AF7E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4112">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D6ACE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0EF56">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EA34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92F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80CD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ABB525B"/>
    <w:multiLevelType w:val="hybridMultilevel"/>
    <w:tmpl w:val="85C4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B2E6F"/>
    <w:multiLevelType w:val="hybridMultilevel"/>
    <w:tmpl w:val="E690A3EC"/>
    <w:lvl w:ilvl="0" w:tplc="BF34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8A2CE4"/>
    <w:multiLevelType w:val="hybridMultilevel"/>
    <w:tmpl w:val="B338DD2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3">
    <w:nsid w:val="27702E78"/>
    <w:multiLevelType w:val="hybridMultilevel"/>
    <w:tmpl w:val="CB0053D0"/>
    <w:lvl w:ilvl="0" w:tplc="B69E54F4">
      <w:start w:val="1"/>
      <w:numFmt w:val="bullet"/>
      <w:lvlText w:val="-"/>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4FCF2">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F208A6">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E718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308330">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6B1F4">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8B2C">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088EA">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E3B3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A4E37FC"/>
    <w:multiLevelType w:val="hybridMultilevel"/>
    <w:tmpl w:val="F68E3180"/>
    <w:lvl w:ilvl="0" w:tplc="6D1E83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0AE2">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A7BBC">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65A50">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DDC">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654CA">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7BF0">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8447E">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A40D6">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5D352A"/>
    <w:multiLevelType w:val="hybridMultilevel"/>
    <w:tmpl w:val="FCA01B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nsid w:val="33DC4256"/>
    <w:multiLevelType w:val="hybridMultilevel"/>
    <w:tmpl w:val="226CD4FA"/>
    <w:lvl w:ilvl="0" w:tplc="075E1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03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76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4053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DC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81E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0B5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61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EA53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9095762"/>
    <w:multiLevelType w:val="hybridMultilevel"/>
    <w:tmpl w:val="16F292D2"/>
    <w:lvl w:ilvl="0" w:tplc="2592A6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ED6C">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BE6B2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E8E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6D49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2C51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53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A44F36">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06C6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0AB15FA"/>
    <w:multiLevelType w:val="hybridMultilevel"/>
    <w:tmpl w:val="8C9CBC50"/>
    <w:lvl w:ilvl="0" w:tplc="B9383054">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212D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2319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8CC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59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727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43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3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DC5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4E00444"/>
    <w:multiLevelType w:val="hybridMultilevel"/>
    <w:tmpl w:val="A45CFF0E"/>
    <w:lvl w:ilvl="0" w:tplc="5F6C2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FBD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E0CC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49AB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52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C6E8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C93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14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EE0F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23">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64081C"/>
    <w:multiLevelType w:val="hybridMultilevel"/>
    <w:tmpl w:val="60DAF8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9">
    <w:nsid w:val="59096E38"/>
    <w:multiLevelType w:val="hybridMultilevel"/>
    <w:tmpl w:val="2954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5F8F3648"/>
    <w:multiLevelType w:val="hybridMultilevel"/>
    <w:tmpl w:val="4A60ADA8"/>
    <w:lvl w:ilvl="0" w:tplc="A8A42928">
      <w:start w:val="1"/>
      <w:numFmt w:val="bullet"/>
      <w:lvlText w:val="➢"/>
      <w:lvlJc w:val="left"/>
      <w:pPr>
        <w:ind w:left="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EEEF10">
      <w:start w:val="1"/>
      <w:numFmt w:val="bullet"/>
      <w:lvlText w:val="o"/>
      <w:lvlJc w:val="left"/>
      <w:pPr>
        <w:ind w:left="11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BB8FCC2">
      <w:start w:val="1"/>
      <w:numFmt w:val="bullet"/>
      <w:lvlText w:val="▪"/>
      <w:lvlJc w:val="left"/>
      <w:pPr>
        <w:ind w:left="18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98459E">
      <w:start w:val="1"/>
      <w:numFmt w:val="bullet"/>
      <w:lvlText w:val="•"/>
      <w:lvlJc w:val="left"/>
      <w:pPr>
        <w:ind w:left="25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FCA90B2">
      <w:start w:val="1"/>
      <w:numFmt w:val="bullet"/>
      <w:lvlText w:val="o"/>
      <w:lvlJc w:val="left"/>
      <w:pPr>
        <w:ind w:left="331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7CEDBD2">
      <w:start w:val="1"/>
      <w:numFmt w:val="bullet"/>
      <w:lvlText w:val="▪"/>
      <w:lvlJc w:val="left"/>
      <w:pPr>
        <w:ind w:left="403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4BEAA1E">
      <w:start w:val="1"/>
      <w:numFmt w:val="bullet"/>
      <w:lvlText w:val="•"/>
      <w:lvlJc w:val="left"/>
      <w:pPr>
        <w:ind w:left="47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F0A5066">
      <w:start w:val="1"/>
      <w:numFmt w:val="bullet"/>
      <w:lvlText w:val="o"/>
      <w:lvlJc w:val="left"/>
      <w:pPr>
        <w:ind w:left="54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22460AC">
      <w:start w:val="1"/>
      <w:numFmt w:val="bullet"/>
      <w:lvlText w:val="▪"/>
      <w:lvlJc w:val="left"/>
      <w:pPr>
        <w:ind w:left="61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3">
    <w:nsid w:val="66D25F5C"/>
    <w:multiLevelType w:val="hybridMultilevel"/>
    <w:tmpl w:val="1F78B1F8"/>
    <w:lvl w:ilvl="0" w:tplc="05785102">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6699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C4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3B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A71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64F0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75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FCC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03A5A">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8F84BAF"/>
    <w:multiLevelType w:val="hybridMultilevel"/>
    <w:tmpl w:val="674643F0"/>
    <w:lvl w:ilvl="0" w:tplc="A044E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0E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E14E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12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205B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3C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C4BC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EF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2636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31E1DB3"/>
    <w:multiLevelType w:val="hybridMultilevel"/>
    <w:tmpl w:val="498E1FAE"/>
    <w:lvl w:ilvl="0" w:tplc="B5D8AC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EF0A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233C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90B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526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DD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A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AE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6AC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8941BA9"/>
    <w:multiLevelType w:val="hybridMultilevel"/>
    <w:tmpl w:val="C5FAA9B8"/>
    <w:lvl w:ilvl="0" w:tplc="AC48D19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A41C8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A22D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4FB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EEE3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4484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2CCE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07B3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A7D7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547CFA"/>
    <w:multiLevelType w:val="hybridMultilevel"/>
    <w:tmpl w:val="C9FA1132"/>
    <w:lvl w:ilvl="0" w:tplc="1ABC25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6AD9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EFB96">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8A828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4E84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4CC95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823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2E9EAC">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C018E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3"/>
  </w:num>
  <w:num w:numId="2">
    <w:abstractNumId w:val="20"/>
  </w:num>
  <w:num w:numId="3">
    <w:abstractNumId w:val="18"/>
  </w:num>
  <w:num w:numId="4">
    <w:abstractNumId w:val="33"/>
  </w:num>
  <w:num w:numId="5">
    <w:abstractNumId w:val="38"/>
  </w:num>
  <w:num w:numId="6">
    <w:abstractNumId w:val="35"/>
  </w:num>
  <w:num w:numId="7">
    <w:abstractNumId w:val="21"/>
  </w:num>
  <w:num w:numId="8">
    <w:abstractNumId w:val="14"/>
  </w:num>
  <w:num w:numId="9">
    <w:abstractNumId w:val="34"/>
  </w:num>
  <w:num w:numId="10">
    <w:abstractNumId w:val="19"/>
  </w:num>
  <w:num w:numId="11">
    <w:abstractNumId w:val="5"/>
  </w:num>
  <w:num w:numId="12">
    <w:abstractNumId w:val="32"/>
  </w:num>
  <w:num w:numId="13">
    <w:abstractNumId w:val="41"/>
  </w:num>
  <w:num w:numId="14">
    <w:abstractNumId w:val="13"/>
  </w:num>
  <w:num w:numId="15">
    <w:abstractNumId w:val="11"/>
  </w:num>
  <w:num w:numId="16">
    <w:abstractNumId w:val="17"/>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36"/>
  </w:num>
  <w:num w:numId="22">
    <w:abstractNumId w:val="26"/>
  </w:num>
  <w:num w:numId="23">
    <w:abstractNumId w:val="22"/>
  </w:num>
  <w:num w:numId="24">
    <w:abstractNumId w:val="12"/>
  </w:num>
  <w:num w:numId="25">
    <w:abstractNumId w:val="28"/>
  </w:num>
  <w:num w:numId="26">
    <w:abstractNumId w:val="4"/>
  </w:num>
  <w:num w:numId="27">
    <w:abstractNumId w:val="30"/>
  </w:num>
  <w:num w:numId="28">
    <w:abstractNumId w:val="37"/>
  </w:num>
  <w:num w:numId="29">
    <w:abstractNumId w:val="16"/>
  </w:num>
  <w:num w:numId="30">
    <w:abstractNumId w:val="15"/>
  </w:num>
  <w:num w:numId="31">
    <w:abstractNumId w:val="10"/>
  </w:num>
  <w:num w:numId="32">
    <w:abstractNumId w:val="9"/>
  </w:num>
  <w:num w:numId="33">
    <w:abstractNumId w:val="31"/>
  </w:num>
  <w:num w:numId="34">
    <w:abstractNumId w:val="8"/>
  </w:num>
  <w:num w:numId="35">
    <w:abstractNumId w:val="0"/>
  </w:num>
  <w:num w:numId="36">
    <w:abstractNumId w:val="1"/>
  </w:num>
  <w:num w:numId="37">
    <w:abstractNumId w:val="2"/>
  </w:num>
  <w:num w:numId="38">
    <w:abstractNumId w:val="25"/>
  </w:num>
  <w:num w:numId="39">
    <w:abstractNumId w:val="24"/>
  </w:num>
  <w:num w:numId="40">
    <w:abstractNumId w:val="3"/>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A7194"/>
    <w:rsid w:val="00117771"/>
    <w:rsid w:val="00182A51"/>
    <w:rsid w:val="001C44F5"/>
    <w:rsid w:val="001E279B"/>
    <w:rsid w:val="001F7B90"/>
    <w:rsid w:val="00205006"/>
    <w:rsid w:val="00246551"/>
    <w:rsid w:val="003109FF"/>
    <w:rsid w:val="00337D43"/>
    <w:rsid w:val="0036305A"/>
    <w:rsid w:val="00420FB4"/>
    <w:rsid w:val="00442A3C"/>
    <w:rsid w:val="005B421C"/>
    <w:rsid w:val="00622463"/>
    <w:rsid w:val="00655FAF"/>
    <w:rsid w:val="00676ABF"/>
    <w:rsid w:val="006D46B9"/>
    <w:rsid w:val="006E5D5C"/>
    <w:rsid w:val="00790E3A"/>
    <w:rsid w:val="007A4BFE"/>
    <w:rsid w:val="007C0CC9"/>
    <w:rsid w:val="0081149E"/>
    <w:rsid w:val="00906E63"/>
    <w:rsid w:val="009C749C"/>
    <w:rsid w:val="009D60FF"/>
    <w:rsid w:val="00A45CBF"/>
    <w:rsid w:val="00B16028"/>
    <w:rsid w:val="00B64B44"/>
    <w:rsid w:val="00C66319"/>
    <w:rsid w:val="00C95457"/>
    <w:rsid w:val="00CB7406"/>
    <w:rsid w:val="00D031D8"/>
    <w:rsid w:val="00D86A2E"/>
    <w:rsid w:val="00DC0C43"/>
    <w:rsid w:val="00DE71F9"/>
    <w:rsid w:val="00E717E8"/>
    <w:rsid w:val="00E77CC2"/>
    <w:rsid w:val="00E9463A"/>
    <w:rsid w:val="00EF4D6F"/>
    <w:rsid w:val="00FA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Название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Название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55E15791746D381C149CF05C7CBD551FCFA4BD3C2A4956CB3DDCC06FEBC7E9F3659D18756BB6486EA31A25A11FCB94F28EB39FAB79p9R9W" TargetMode="External"/><Relationship Id="rId26" Type="http://schemas.openxmlformats.org/officeDocument/2006/relationships/hyperlink" Target="http://www.consultant.ru/document/cons_doc_LAW_28165/404626c621255e12b76d7d661be99292fc859c7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F03D66D2443CBCD43A9DABB20E60C8CB067D72C69198D27F3AE217FD1A21261B718E682zA47B" TargetMode="External"/><Relationship Id="rId34" Type="http://schemas.openxmlformats.org/officeDocument/2006/relationships/hyperlink" Target="consultantplus://offline/ref=D259069BFC15BF6E43AD2BF19BE56A7FF470FFFB7E0ECFF79C3999301DgFC2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1876063" TargetMode="External"/><Relationship Id="rId25" Type="http://schemas.openxmlformats.org/officeDocument/2006/relationships/hyperlink" Target="consultantplus://offline/ref=8F03D66D2443CBCD43A9DABB20E60C8CB067D92C6D138D27F3AE217FD1A21261B718E686A6569999zE43B"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consultantplus://offline/ref=8F03D66D2443CBCD43A9DABB20E60C8CB067D72C69198D27F3AE217FD1A21261B718E686A6569F9BzE40B" TargetMode="External"/><Relationship Id="rId29"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F03D66D2443CBCD43A9DABB20E60C8CB067D92C6D138D27F3AE217FD1A21261B718E686A6569E99zE48B"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8F03D66D2443CBCD43A9DABB20E60C8CB067D72C69198D27F3AE217FD1A21261B718E686A6569E99zE40B" TargetMode="External"/><Relationship Id="rId28" Type="http://schemas.openxmlformats.org/officeDocument/2006/relationships/hyperlink" Target="consultantplus://offline/ref=AD5ABD7A40597B99C7D404ECADCA5B27A91D9E3678DEFCA10AC1FE66E768676E6AD312FE735AU3BDI" TargetMode="External"/><Relationship Id="rId36" Type="http://schemas.openxmlformats.org/officeDocument/2006/relationships/hyperlink" Target="http://docs.cntd.ru/document/9015223" TargetMode="External"/><Relationship Id="rId10" Type="http://schemas.openxmlformats.org/officeDocument/2006/relationships/footer" Target="footer1.xml"/><Relationship Id="rId19" Type="http://schemas.openxmlformats.org/officeDocument/2006/relationships/hyperlink" Target="consultantplus://offline/ref=8F03D66D2443CBCD43A9DABB20E60C8CB067D72C69198D27F3AE217FD1A21261B718E68EA1z544B" TargetMode="External"/><Relationship Id="rId31"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consultantplus://offline/ref=8F03D66D2443CBCD43A9DABB20E60C8CB067D72C69198D27F3AE217FD1A21261B718E680zA4EB" TargetMode="External"/><Relationship Id="rId27" Type="http://schemas.openxmlformats.org/officeDocument/2006/relationships/hyperlink" Target="consultantplus://offline/ref=1A1B65406140E8F145791FFE74817EAE39936BD6EA88F4F3FBA8CEB00FF2299A913FA1941956I5DBB" TargetMode="External"/><Relationship Id="rId30" Type="http://schemas.openxmlformats.org/officeDocument/2006/relationships/hyperlink" Target="consultantplus://offline/ref=72824274E25256C35AFD0822C9064307712623301561B7ECA2E0F212F3E18ABD7A2238A82E4AC2EAw1NEI" TargetMode="External"/><Relationship Id="rId35"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49208</Words>
  <Characters>280491</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26</cp:revision>
  <cp:lastPrinted>2020-10-21T06:09:00Z</cp:lastPrinted>
  <dcterms:created xsi:type="dcterms:W3CDTF">2020-09-10T01:38:00Z</dcterms:created>
  <dcterms:modified xsi:type="dcterms:W3CDTF">2020-12-04T02:15:00Z</dcterms:modified>
</cp:coreProperties>
</file>