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E24B44" w:rsidRDefault="00E24B44" w:rsidP="00DE71F9">
                            <w:pPr>
                              <w:jc w:val="center"/>
                            </w:pPr>
                          </w:p>
                          <w:p w:rsidR="00E24B44" w:rsidRDefault="00E24B44" w:rsidP="00DE71F9">
                            <w:pPr>
                              <w:jc w:val="center"/>
                            </w:pPr>
                            <w:r>
                              <w:t>Официальное издание муниципального образования «Казачье»</w:t>
                            </w:r>
                          </w:p>
                          <w:p w:rsidR="00E24B44" w:rsidRDefault="00E24B44" w:rsidP="00DE71F9">
                            <w:pPr>
                              <w:pStyle w:val="21"/>
                              <w:jc w:val="center"/>
                              <w:rPr>
                                <w:b/>
                                <w:sz w:val="72"/>
                                <w:szCs w:val="72"/>
                              </w:rPr>
                            </w:pPr>
                            <w:r>
                              <w:rPr>
                                <w:b/>
                                <w:sz w:val="72"/>
                                <w:szCs w:val="72"/>
                              </w:rPr>
                              <w:t>Муниципальный Вестник</w:t>
                            </w:r>
                          </w:p>
                          <w:p w:rsidR="00E24B44" w:rsidRDefault="00E526B9" w:rsidP="00DE71F9">
                            <w:pPr>
                              <w:jc w:val="right"/>
                            </w:pPr>
                            <w:r>
                              <w:t>30 ноября 2021 г. № 11</w:t>
                            </w:r>
                            <w:bookmarkStart w:id="0" w:name="_GoBack"/>
                            <w:bookmarkEnd w:id="0"/>
                          </w:p>
                          <w:p w:rsidR="00E24B44" w:rsidRDefault="00E24B44" w:rsidP="00DE71F9">
                            <w:pPr>
                              <w:jc w:val="right"/>
                            </w:pPr>
                          </w:p>
                          <w:p w:rsidR="00E24B44" w:rsidRDefault="00E24B44"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E24B44" w:rsidRDefault="00E24B44" w:rsidP="00DE71F9">
                      <w:pPr>
                        <w:jc w:val="center"/>
                      </w:pPr>
                    </w:p>
                    <w:p w:rsidR="00E24B44" w:rsidRDefault="00E24B44" w:rsidP="00DE71F9">
                      <w:pPr>
                        <w:jc w:val="center"/>
                      </w:pPr>
                      <w:r>
                        <w:t>Официальное издание муниципального образования «Казачье»</w:t>
                      </w:r>
                    </w:p>
                    <w:p w:rsidR="00E24B44" w:rsidRDefault="00E24B44" w:rsidP="00DE71F9">
                      <w:pPr>
                        <w:pStyle w:val="21"/>
                        <w:jc w:val="center"/>
                        <w:rPr>
                          <w:b/>
                          <w:sz w:val="72"/>
                          <w:szCs w:val="72"/>
                        </w:rPr>
                      </w:pPr>
                      <w:r>
                        <w:rPr>
                          <w:b/>
                          <w:sz w:val="72"/>
                          <w:szCs w:val="72"/>
                        </w:rPr>
                        <w:t>Муниципальный Вестник</w:t>
                      </w:r>
                    </w:p>
                    <w:p w:rsidR="00E24B44" w:rsidRDefault="00E526B9" w:rsidP="00DE71F9">
                      <w:pPr>
                        <w:jc w:val="right"/>
                      </w:pPr>
                      <w:r>
                        <w:t>30 ноября 2021 г. № 11</w:t>
                      </w:r>
                      <w:bookmarkStart w:id="1" w:name="_GoBack"/>
                      <w:bookmarkEnd w:id="1"/>
                    </w:p>
                    <w:p w:rsidR="00E24B44" w:rsidRDefault="00E24B44" w:rsidP="00DE71F9">
                      <w:pPr>
                        <w:jc w:val="right"/>
                      </w:pPr>
                    </w:p>
                    <w:p w:rsidR="00E24B44" w:rsidRDefault="00E24B44"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9D7DEF" w:rsidRPr="00EA6AE2" w:rsidRDefault="009D7DEF"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№130</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kern w:val="2"/>
          <w:sz w:val="16"/>
          <w:szCs w:val="16"/>
        </w:rPr>
        <w:t>ОБ УТВЕРЖДЕНИИ ПОЛОЖЕНИЯ О МУНИЦИПАЛЬНОМ ЗЕМЕЛЬНОМ КОНТРОЛЕ В МУНИЦИПАЛЬНОМ</w:t>
      </w:r>
    </w:p>
    <w:p w:rsidR="00E24B44" w:rsidRPr="00EA6AE2" w:rsidRDefault="00E24B44" w:rsidP="00E24B44">
      <w:pPr>
        <w:suppressAutoHyphens/>
        <w:autoSpaceDE w:val="0"/>
        <w:autoSpaceDN w:val="0"/>
        <w:adjustRightInd w:val="0"/>
        <w:spacing w:after="0" w:line="240" w:lineRule="auto"/>
        <w:ind w:firstLine="709"/>
        <w:jc w:val="center"/>
        <w:rPr>
          <w:rFonts w:ascii="Times New Roman" w:hAnsi="Times New Roman"/>
          <w:sz w:val="16"/>
          <w:szCs w:val="16"/>
        </w:rPr>
      </w:pPr>
      <w:r w:rsidRPr="00EA6AE2">
        <w:rPr>
          <w:rFonts w:ascii="Times New Roman" w:hAnsi="Times New Roman"/>
          <w:b/>
          <w:bCs/>
          <w:kern w:val="2"/>
          <w:sz w:val="16"/>
          <w:szCs w:val="16"/>
        </w:rPr>
        <w:t>ОБРАЗОВАНИИ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kern w:val="2"/>
          <w:sz w:val="16"/>
          <w:szCs w:val="16"/>
        </w:rPr>
        <w:t xml:space="preserve">В соответствии с </w:t>
      </w:r>
      <w:r w:rsidRPr="00EA6AE2">
        <w:rPr>
          <w:rFonts w:ascii="Times New Roman" w:hAnsi="Times New Roman"/>
          <w:bCs/>
          <w:kern w:val="2"/>
          <w:sz w:val="16"/>
          <w:szCs w:val="16"/>
        </w:rPr>
        <w:t xml:space="preserve">Земельным кодексом Российской Федерации, </w:t>
      </w:r>
      <w:r w:rsidRPr="00EA6AE2">
        <w:rPr>
          <w:rFonts w:ascii="Times New Roman" w:hAnsi="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EA6AE2">
        <w:rPr>
          <w:rFonts w:ascii="Times New Roman" w:hAnsi="Times New Roman"/>
          <w:sz w:val="16"/>
          <w:szCs w:val="16"/>
        </w:rPr>
        <w:t xml:space="preserve"> 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bCs/>
          <w:kern w:val="2"/>
          <w:sz w:val="16"/>
          <w:szCs w:val="16"/>
        </w:rPr>
      </w:pPr>
      <w:r w:rsidRPr="00EA6AE2">
        <w:rPr>
          <w:rFonts w:ascii="Times New Roman" w:hAnsi="Times New Roman"/>
          <w:bCs/>
          <w:kern w:val="2"/>
          <w:sz w:val="16"/>
          <w:szCs w:val="16"/>
        </w:rPr>
        <w:t xml:space="preserve">1. Утвердить Положение о муниципальном земельном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
          <w:kern w:val="2"/>
          <w:sz w:val="16"/>
          <w:szCs w:val="16"/>
        </w:rPr>
        <w:t xml:space="preserve"> </w:t>
      </w:r>
      <w:r w:rsidRPr="00EA6AE2">
        <w:rPr>
          <w:rFonts w:ascii="Times New Roman" w:hAnsi="Times New Roman"/>
          <w:kern w:val="2"/>
          <w:sz w:val="16"/>
          <w:szCs w:val="16"/>
        </w:rPr>
        <w:t>(Приложение 1)</w:t>
      </w:r>
      <w:r w:rsidRPr="00EA6AE2">
        <w:rPr>
          <w:rFonts w:ascii="Times New Roman" w:hAnsi="Times New Roman"/>
          <w:bCs/>
          <w:kern w:val="2"/>
          <w:sz w:val="16"/>
          <w:szCs w:val="16"/>
        </w:rPr>
        <w:t>.</w:t>
      </w: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sz w:val="16"/>
          <w:szCs w:val="16"/>
        </w:rPr>
      </w:pPr>
      <w:r w:rsidRPr="00EA6AE2">
        <w:rPr>
          <w:rFonts w:ascii="Times New Roman" w:hAnsi="Times New Roman"/>
          <w:bCs/>
          <w:kern w:val="2"/>
          <w:sz w:val="16"/>
          <w:szCs w:val="16"/>
        </w:rPr>
        <w:t xml:space="preserve">2. Настоящее решение </w:t>
      </w:r>
      <w:r w:rsidRPr="00EA6AE2">
        <w:rPr>
          <w:rFonts w:ascii="Times New Roman" w:hAnsi="Times New Roman"/>
          <w:kern w:val="2"/>
          <w:sz w:val="16"/>
          <w:szCs w:val="16"/>
        </w:rPr>
        <w:t>вступает в силу после дня его опубликования,</w:t>
      </w:r>
      <w:r w:rsidRPr="00EA6AE2">
        <w:rPr>
          <w:rFonts w:ascii="Times New Roman" w:hAnsi="Times New Roman"/>
          <w:sz w:val="16"/>
          <w:szCs w:val="16"/>
        </w:rPr>
        <w:t xml:space="preserve"> за исключением раздела 6 </w:t>
      </w:r>
      <w:r w:rsidRPr="00EA6AE2">
        <w:rPr>
          <w:rFonts w:ascii="Times New Roman" w:hAnsi="Times New Roman"/>
          <w:bCs/>
          <w:kern w:val="2"/>
          <w:sz w:val="16"/>
          <w:szCs w:val="16"/>
        </w:rPr>
        <w:t xml:space="preserve">Положения о муниципальном земельном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Cs/>
          <w:kern w:val="2"/>
          <w:sz w:val="16"/>
          <w:szCs w:val="16"/>
        </w:rPr>
        <w:t>,</w:t>
      </w:r>
      <w:r w:rsidRPr="00EA6AE2">
        <w:rPr>
          <w:rFonts w:ascii="Times New Roman" w:hAnsi="Times New Roman"/>
          <w:sz w:val="16"/>
          <w:szCs w:val="16"/>
        </w:rPr>
        <w:t xml:space="preserve"> который вступает в силу с 1 марта 2022 года.</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autoSpaceDE w:val="0"/>
        <w:autoSpaceDN w:val="0"/>
        <w:adjustRightInd w:val="0"/>
        <w:spacing w:after="0" w:line="240" w:lineRule="auto"/>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130</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Положение о муниципальном земельном контроле в муниципальном образовании «Казачье»</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bookmarkStart w:id="2" w:name="_Hlk86066169"/>
      <w:r w:rsidRPr="00EA6AE2">
        <w:rPr>
          <w:rFonts w:ascii="Times New Roman" w:hAnsi="Times New Roman"/>
          <w:sz w:val="16"/>
          <w:szCs w:val="16"/>
          <w:lang w:eastAsia="zh-CN"/>
        </w:rPr>
        <w:t xml:space="preserve">«Казачье» </w:t>
      </w:r>
      <w:bookmarkEnd w:id="2"/>
      <w:r w:rsidRPr="00EA6AE2">
        <w:rPr>
          <w:rFonts w:ascii="Times New Roman" w:hAnsi="Times New Roman"/>
          <w:sz w:val="16"/>
          <w:szCs w:val="16"/>
          <w:lang w:eastAsia="zh-CN"/>
        </w:rPr>
        <w:t>(далее – муниципальный земельный контроль).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4B44" w:rsidRPr="00EA6AE2" w:rsidRDefault="00E24B44" w:rsidP="00E24B44">
      <w:pPr>
        <w:suppressAutoHyphens/>
        <w:autoSpaceDE w:val="0"/>
        <w:spacing w:after="0" w:line="240" w:lineRule="auto"/>
        <w:ind w:firstLine="709"/>
        <w:jc w:val="both"/>
        <w:rPr>
          <w:rFonts w:ascii="Times New Roman" w:hAnsi="Times New Roman"/>
          <w:i/>
          <w:sz w:val="16"/>
          <w:szCs w:val="16"/>
          <w:lang w:eastAsia="zh-CN"/>
        </w:rPr>
      </w:pPr>
      <w:r w:rsidRPr="00EA6AE2">
        <w:rPr>
          <w:rFonts w:ascii="Times New Roman" w:hAnsi="Times New Roman"/>
          <w:sz w:val="16"/>
          <w:szCs w:val="16"/>
          <w:lang w:eastAsia="zh-CN"/>
        </w:rPr>
        <w:lastRenderedPageBreak/>
        <w:t>Объектами земельных отношений являются земли, земельные участки или части земельных участков в границах муниципального образования «Казачье»</w:t>
      </w:r>
      <w:r w:rsidRPr="00EA6AE2">
        <w:rPr>
          <w:rFonts w:ascii="Times New Roman" w:hAnsi="Times New Roman"/>
          <w:i/>
          <w:sz w:val="16"/>
          <w:szCs w:val="16"/>
          <w:lang w:eastAsia="zh-CN"/>
        </w:rPr>
        <w:t>.</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1.3. Муниципальный земельный контроль осуществляется администрацией муниципального образования </w:t>
      </w:r>
      <w:r w:rsidRPr="00EA6AE2">
        <w:rPr>
          <w:rFonts w:ascii="Times New Roman" w:hAnsi="Times New Roman"/>
          <w:sz w:val="16"/>
          <w:szCs w:val="16"/>
          <w:lang w:eastAsia="zh-CN"/>
        </w:rPr>
        <w:t>«Казачье».</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1.4. Должностными лицами администрации, уполномоченными на осуществление муниципального земельного контроля, являются заместитель главы администрации, специалист по имуществу и земле (далее – должностные лица)</w:t>
      </w:r>
      <w:r w:rsidRPr="00EA6AE2">
        <w:rPr>
          <w:rFonts w:ascii="Times New Roman" w:hAnsi="Times New Roman"/>
          <w:i/>
          <w:iCs/>
          <w:sz w:val="16"/>
          <w:szCs w:val="16"/>
        </w:rPr>
        <w:t>.</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bookmarkStart w:id="3" w:name="Par61"/>
      <w:bookmarkEnd w:id="3"/>
      <w:r w:rsidRPr="00EA6AE2">
        <w:rPr>
          <w:rFonts w:ascii="Times New Roman" w:hAnsi="Times New Roman"/>
          <w:sz w:val="16"/>
          <w:szCs w:val="16"/>
          <w:lang w:eastAsia="zh-CN"/>
        </w:rPr>
        <w:t>1.6. Администрация осуществляет муниципальный земельный контроль за соблюдением: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Полномочия, указанные в настоящем пункте, осуществляются администрацией в отношении всех категорий земель.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bCs/>
          <w:sz w:val="16"/>
          <w:szCs w:val="16"/>
          <w:lang w:eastAsia="zh-CN"/>
        </w:rPr>
        <w:t>1.7.</w:t>
      </w:r>
      <w:r w:rsidRPr="00EA6AE2">
        <w:rPr>
          <w:rFonts w:ascii="Times New Roman" w:hAnsi="Times New Roman"/>
          <w:sz w:val="16"/>
          <w:szCs w:val="16"/>
          <w:lang w:eastAsia="zh-CN"/>
        </w:rPr>
        <w:t xml:space="preserve"> Администрацией в рамках осуществления муниципального земельного контроля обеспечивается учет объектов</w:t>
      </w:r>
      <w:r w:rsidRPr="00EA6AE2">
        <w:rPr>
          <w:rFonts w:ascii="Times New Roman" w:hAnsi="Times New Roman"/>
          <w:bCs/>
          <w:sz w:val="16"/>
          <w:szCs w:val="16"/>
          <w:lang w:eastAsia="zh-CN"/>
        </w:rPr>
        <w:t xml:space="preserve"> муниципального земельного</w:t>
      </w:r>
      <w:r w:rsidRPr="00EA6AE2">
        <w:rPr>
          <w:rFonts w:ascii="Times New Roman" w:hAnsi="Times New Roman"/>
          <w:sz w:val="16"/>
          <w:szCs w:val="16"/>
          <w:lang w:eastAsia="zh-CN"/>
        </w:rPr>
        <w:t xml:space="preserve"> контроля.</w:t>
      </w: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2. Управление рисками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охраняемым законом ценностям при осуществлении</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муниципального земельного контроля</w:t>
      </w: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2.1. Администрация осуществляет муниципальный земельный контроль на основе управления рисками причинения вреда (ущерба).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w:t>
      </w:r>
      <w:r w:rsidRPr="00EA6AE2">
        <w:rPr>
          <w:rFonts w:ascii="Times New Roman" w:hAnsi="Times New Roman"/>
          <w:sz w:val="16"/>
          <w:szCs w:val="16"/>
          <w:lang w:eastAsia="zh-CN"/>
        </w:rPr>
        <w:lastRenderedPageBreak/>
        <w:t xml:space="preserve">подлежат отнесению к категориям риска в соответствии с Федеральным </w:t>
      </w:r>
      <w:hyperlink r:id="rId14" w:history="1">
        <w:r w:rsidRPr="00EA6AE2">
          <w:rPr>
            <w:rFonts w:ascii="Times New Roman" w:hAnsi="Times New Roman"/>
            <w:sz w:val="16"/>
            <w:szCs w:val="16"/>
            <w:lang w:eastAsia="zh-CN"/>
          </w:rPr>
          <w:t>законо</w:t>
        </w:r>
      </w:hyperlink>
      <w:r w:rsidRPr="00EA6AE2">
        <w:rPr>
          <w:rFonts w:ascii="Times New Roman" w:hAnsi="Times New Roman"/>
          <w:sz w:val="16"/>
          <w:szCs w:val="16"/>
          <w:lang w:eastAsia="zh-CN"/>
        </w:rPr>
        <w:t>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5" w:anchor="_blank" w:history="1">
        <w:r w:rsidRPr="00EA6AE2">
          <w:rPr>
            <w:rFonts w:ascii="Times New Roman" w:hAnsi="Times New Roman"/>
            <w:sz w:val="16"/>
            <w:szCs w:val="16"/>
            <w:lang w:eastAsia="zh-CN"/>
          </w:rPr>
          <w:t>критериями</w:t>
        </w:r>
      </w:hyperlink>
      <w:r w:rsidRPr="00EA6AE2">
        <w:rPr>
          <w:rFonts w:ascii="Times New Roman" w:hAnsi="Times New Roman"/>
          <w:sz w:val="16"/>
          <w:szCs w:val="16"/>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отнесении администрацией земель и земельных участков к категориям риска используются в том числе: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сведения, содержащиеся в Едином государственном реестре недвижимости;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иные сведения, содержащиеся в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для земельных участков, отнесенных к категории среднего риска, - один раз в 3 года;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для земельных участков, отнесенных к категории умеренного риска, - один раз в 6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отношении земельных участков, отнесенных к категории низкого риска, плановые контрольные мероприятия не проводятся.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Принятие решения об отнесении земельных участков к категории низкого риска не требуется.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среднего риска, - не менее 3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умеренного риска, - не менее 6 лет.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A6AE2">
        <w:rPr>
          <w:rFonts w:ascii="Times New Roman" w:hAnsi="Times New Roman"/>
          <w:sz w:val="16"/>
          <w:szCs w:val="16"/>
          <w:shd w:val="clear" w:color="auto" w:fill="FFFFFF"/>
        </w:rPr>
        <w:t xml:space="preserve"> Доступ к специальному разделу должен осуществляться с главной (основной) страницы </w:t>
      </w:r>
      <w:r w:rsidRPr="00EA6AE2">
        <w:rPr>
          <w:rFonts w:ascii="Times New Roman" w:hAnsi="Times New Roman"/>
          <w:sz w:val="16"/>
          <w:szCs w:val="16"/>
        </w:rPr>
        <w:t>официального сайта администрации</w:t>
      </w:r>
      <w:r w:rsidRPr="00EA6AE2">
        <w:rPr>
          <w:rFonts w:ascii="Times New Roman" w:hAnsi="Times New Roman"/>
          <w:sz w:val="16"/>
          <w:szCs w:val="16"/>
          <w:shd w:val="clear" w:color="auto" w:fill="FFFFFF"/>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2.8. Перечни земельных участков содержат следующую информацию: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1) кадастровый номер земельного участка или при его отсутствии адрес местоположения земельного участка;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присвоенная категория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реквизиты решения о присвоении земельному участку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3. Профилактика рисков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«Казачье» (далее – Глава)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консультирование.</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6AE2">
        <w:rPr>
          <w:rFonts w:ascii="Times New Roman" w:hAnsi="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EA6AE2">
          <w:rPr>
            <w:rFonts w:ascii="Times New Roman" w:hAnsi="Times New Roman"/>
            <w:sz w:val="16"/>
            <w:szCs w:val="16"/>
            <w:lang w:eastAsia="zh-CN"/>
          </w:rPr>
          <w:t>частью 3 статьи 46</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Администрация также вправе информировать население муниципального образования «Казачье»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1) организация и осуществление муниципального земельного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Должностным лицом ведутся журналы учета консультирований.</w:t>
      </w:r>
    </w:p>
    <w:p w:rsidR="00E24B44" w:rsidRPr="00EA6AE2" w:rsidRDefault="00E24B44" w:rsidP="00E24B44">
      <w:pPr>
        <w:suppressAutoHyphens/>
        <w:autoSpaceDE w:val="0"/>
        <w:spacing w:after="0" w:line="240" w:lineRule="auto"/>
        <w:ind w:firstLine="708"/>
        <w:jc w:val="both"/>
        <w:rPr>
          <w:rFonts w:ascii="Times New Roman" w:eastAsiaTheme="minorHAnsi" w:hAnsi="Times New Roman"/>
          <w:b/>
          <w:bCs/>
          <w:i/>
          <w:iCs/>
          <w:sz w:val="16"/>
          <w:szCs w:val="16"/>
          <w:lang w:eastAsia="en-US"/>
        </w:rPr>
      </w:pPr>
      <w:r w:rsidRPr="00EA6AE2">
        <w:rPr>
          <w:rFonts w:ascii="Times New Roman" w:hAnsi="Times New Roman"/>
          <w:sz w:val="16"/>
          <w:szCs w:val="16"/>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A6AE2">
        <w:rPr>
          <w:rFonts w:ascii="Times New Roman" w:eastAsiaTheme="minorHAnsi" w:hAnsi="Times New Roman"/>
          <w:b/>
          <w:bCs/>
          <w:i/>
          <w:iCs/>
          <w:sz w:val="16"/>
          <w:szCs w:val="16"/>
          <w:lang w:eastAsia="en-US"/>
        </w:rPr>
        <w:t xml:space="preserve"> </w:t>
      </w:r>
    </w:p>
    <w:p w:rsidR="00E24B44" w:rsidRPr="00EA6AE2" w:rsidRDefault="00E24B44" w:rsidP="00E24B44">
      <w:pPr>
        <w:autoSpaceDE w:val="0"/>
        <w:autoSpaceDN w:val="0"/>
        <w:adjustRightInd w:val="0"/>
        <w:spacing w:after="0" w:line="240" w:lineRule="auto"/>
        <w:ind w:firstLine="708"/>
        <w:jc w:val="both"/>
        <w:rPr>
          <w:rFonts w:ascii="Times New Roman" w:hAnsi="Times New Roman"/>
          <w:sz w:val="16"/>
          <w:szCs w:val="16"/>
        </w:rPr>
      </w:pPr>
      <w:r w:rsidRPr="00EA6AE2">
        <w:rPr>
          <w:rFonts w:ascii="Times New Roman" w:eastAsiaTheme="minorHAnsi" w:hAnsi="Times New Roman"/>
          <w:bCs/>
          <w:iCs/>
          <w:sz w:val="16"/>
          <w:szCs w:val="16"/>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7" w:history="1">
        <w:r w:rsidRPr="00EA6AE2">
          <w:rPr>
            <w:rFonts w:ascii="Times New Roman" w:eastAsiaTheme="minorHAnsi" w:hAnsi="Times New Roman"/>
            <w:bCs/>
            <w:iCs/>
            <w:sz w:val="16"/>
            <w:szCs w:val="16"/>
            <w:lang w:eastAsia="en-US"/>
          </w:rPr>
          <w:t>законом</w:t>
        </w:r>
      </w:hyperlink>
      <w:r w:rsidRPr="00EA6AE2">
        <w:rPr>
          <w:rFonts w:ascii="Times New Roman" w:eastAsiaTheme="minorHAnsi" w:hAnsi="Times New Roman"/>
          <w:bCs/>
          <w:iCs/>
          <w:sz w:val="16"/>
          <w:szCs w:val="16"/>
          <w:lang w:eastAsia="en-US"/>
        </w:rPr>
        <w:t xml:space="preserve"> от 2 мая 2006 года № 59-ФЗ «О порядке рассмотрения обращений граждан Российской Федерации». </w:t>
      </w:r>
      <w:r w:rsidRPr="00EA6AE2">
        <w:rPr>
          <w:rFonts w:ascii="Times New Roman" w:hAnsi="Times New Roman"/>
          <w:sz w:val="16"/>
          <w:szCs w:val="16"/>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4. Осуществление контрольных мероприятий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A6AE2">
        <w:rPr>
          <w:rFonts w:ascii="Times New Roman" w:eastAsiaTheme="minorHAnsi" w:hAnsi="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Pr="00EA6AE2">
        <w:rPr>
          <w:rFonts w:ascii="Times New Roman" w:hAnsi="Times New Roman"/>
          <w:sz w:val="16"/>
          <w:szCs w:val="16"/>
          <w:lang w:eastAsia="zh-CN"/>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A6AE2">
        <w:rPr>
          <w:rFonts w:ascii="Times New Roman" w:hAnsi="Times New Roman"/>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4.3. В рамках осуществления муниципального земельного контроля могут проводиться следующие 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наблюдение за соблюдением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4.6. Индикаторы риска нарушения обязательных требований указаны в приложении № 2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EA6AE2">
        <w:rPr>
          <w:rFonts w:ascii="Times New Roman" w:hAnsi="Times New Roman"/>
          <w:sz w:val="16"/>
          <w:szCs w:val="16"/>
          <w:lang w:eastAsia="zh-CN"/>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 </w:t>
      </w:r>
      <w:hyperlink r:id="rId18"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sz w:val="16"/>
          <w:szCs w:val="16"/>
        </w:rPr>
        <w:br/>
      </w:r>
      <w:r w:rsidRPr="00EA6AE2">
        <w:rPr>
          <w:rFonts w:ascii="Times New Roman" w:hAnsi="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sz w:val="16"/>
          <w:szCs w:val="16"/>
        </w:rPr>
        <w:t xml:space="preserve"> </w:t>
      </w:r>
      <w:hyperlink r:id="rId20" w:history="1">
        <w:r w:rsidRPr="00EA6AE2">
          <w:rPr>
            <w:rFonts w:ascii="Times New Roman" w:hAnsi="Times New Roman"/>
            <w:sz w:val="16"/>
            <w:szCs w:val="16"/>
          </w:rPr>
          <w:t>Правилами</w:t>
        </w:r>
      </w:hyperlink>
      <w:r w:rsidRPr="00EA6AE2">
        <w:rPr>
          <w:rFonts w:ascii="Times New Roman" w:hAnsi="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1" w:history="1">
        <w:r w:rsidRPr="00EA6AE2">
          <w:rPr>
            <w:rFonts w:ascii="Times New Roman" w:hAnsi="Times New Roman"/>
            <w:sz w:val="16"/>
            <w:szCs w:val="16"/>
            <w:lang w:eastAsia="zh-CN"/>
          </w:rPr>
          <w:t>Правилами</w:t>
        </w:r>
      </w:hyperlink>
      <w:r w:rsidRPr="00EA6AE2">
        <w:rPr>
          <w:rFonts w:ascii="Times New Roman" w:hAnsi="Times New Roman"/>
          <w:sz w:val="16"/>
          <w:szCs w:val="16"/>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4.13.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lastRenderedPageBreak/>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его командировка и т. 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2" w:history="1">
        <w:r w:rsidRPr="00EA6AE2">
          <w:rPr>
            <w:rFonts w:ascii="Times New Roman" w:hAnsi="Times New Roman"/>
            <w:sz w:val="16"/>
            <w:szCs w:val="16"/>
            <w:lang w:eastAsia="zh-CN"/>
          </w:rPr>
          <w:t>частью 2 статьи 90</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4.17.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4.18.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sz w:val="16"/>
          <w:szCs w:val="16"/>
          <w:lang w:eastAsia="zh-CN"/>
        </w:rPr>
        <w:t>Единый портал</w:t>
      </w:r>
      <w:r w:rsidRPr="00EA6AE2">
        <w:rPr>
          <w:rFonts w:ascii="Times New Roman" w:hAnsi="Times New Roman"/>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EA6AE2">
        <w:rPr>
          <w:rFonts w:ascii="Times New Roman" w:hAnsi="Times New Roman"/>
          <w:sz w:val="16"/>
          <w:szCs w:val="16"/>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5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bookmarkStart w:id="4" w:name="Par318"/>
      <w:bookmarkEnd w:id="4"/>
      <w:r w:rsidRPr="00EA6AE2">
        <w:rPr>
          <w:rFonts w:ascii="Times New Roman" w:hAnsi="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w:t>
      </w:r>
      <w:r w:rsidRPr="00EA6AE2">
        <w:rPr>
          <w:rFonts w:ascii="Times New Roman" w:hAnsi="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w:t>
      </w:r>
      <w:r w:rsidRPr="00EA6AE2">
        <w:rPr>
          <w:rFonts w:ascii="Times New Roman" w:hAnsi="Times New Roman"/>
          <w:sz w:val="16"/>
          <w:szCs w:val="16"/>
          <w:lang w:eastAsia="zh-CN"/>
        </w:rPr>
        <w:lastRenderedPageBreak/>
        <w:t>правонарушении, связанном с неисполнением такого предписания, информирует о его неисполнении с приложением соответствующих документов:</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1) исполнительный орган государственной власти или орган местного самоуправления, предусмотренные </w:t>
      </w:r>
      <w:hyperlink r:id="rId23" w:history="1">
        <w:r w:rsidRPr="00EA6AE2">
          <w:rPr>
            <w:rFonts w:ascii="Times New Roman" w:hAnsi="Times New Roman"/>
            <w:sz w:val="16"/>
            <w:szCs w:val="16"/>
          </w:rPr>
          <w:t>статьей 39</w:t>
        </w:r>
      </w:hyperlink>
      <w:r w:rsidRPr="00EA6AE2">
        <w:rPr>
          <w:rFonts w:ascii="Times New Roman" w:hAnsi="Times New Roman"/>
          <w:sz w:val="16"/>
          <w:szCs w:val="1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A6AE2">
        <w:rPr>
          <w:rFonts w:ascii="Times New Roman" w:hAnsi="Times New Roman"/>
          <w:sz w:val="16"/>
          <w:szCs w:val="16"/>
          <w:vertAlign w:val="superscript"/>
        </w:rPr>
        <w:t>3</w:t>
      </w:r>
      <w:r w:rsidRPr="00EA6AE2">
        <w:rPr>
          <w:rFonts w:ascii="Times New Roman" w:hAnsi="Times New Roman"/>
          <w:sz w:val="16"/>
          <w:szCs w:val="16"/>
        </w:rPr>
        <w:t xml:space="preserve"> </w:t>
      </w:r>
      <w:r w:rsidRPr="00EA6AE2">
        <w:rPr>
          <w:rFonts w:ascii="Times New Roman" w:hAnsi="Times New Roman"/>
          <w:sz w:val="16"/>
          <w:szCs w:val="16"/>
          <w:shd w:val="clear" w:color="auto" w:fill="FFFFFF"/>
        </w:rPr>
        <w:t>Федерального закона от 25 октября 2001 года № 137-ФЗ «О введении в действие Земельного кодекса Российской Федерации»)</w:t>
      </w:r>
      <w:r w:rsidRPr="00EA6AE2">
        <w:rPr>
          <w:rFonts w:ascii="Times New Roman" w:hAnsi="Times New Roman"/>
          <w:sz w:val="16"/>
          <w:szCs w:val="16"/>
        </w:rPr>
        <w:t>, в отношении земельных участков (земель), находящихся в государственной или муниципальной собственности;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5. Обжалование решений администрации,</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действий (бездействия) должностных лиц</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в рамках контрольных мероприятий.</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sz w:val="16"/>
          <w:szCs w:val="16"/>
          <w:shd w:val="clear" w:color="auto" w:fill="FFFFFF"/>
        </w:rPr>
        <w:t xml:space="preserve"> и (или) регионального портала государственных и муниципальных услуг</w:t>
      </w:r>
      <w:r w:rsidRPr="00EA6AE2">
        <w:rPr>
          <w:rFonts w:ascii="Times New Roman" w:hAnsi="Times New Roman"/>
          <w:sz w:val="16"/>
          <w:szCs w:val="16"/>
        </w:rPr>
        <w:t>.</w:t>
      </w:r>
    </w:p>
    <w:p w:rsidR="00E24B44" w:rsidRPr="00EA6AE2" w:rsidRDefault="00E24B44" w:rsidP="00E24B44">
      <w:pPr>
        <w:spacing w:after="0" w:line="240" w:lineRule="auto"/>
        <w:ind w:firstLine="720"/>
        <w:jc w:val="both"/>
        <w:rPr>
          <w:rFonts w:ascii="Times New Roman" w:hAnsi="Times New Roman"/>
          <w:sz w:val="16"/>
          <w:szCs w:val="16"/>
        </w:rPr>
      </w:pPr>
      <w:r w:rsidRPr="00EA6AE2">
        <w:rPr>
          <w:rFonts w:ascii="Times New Roman" w:hAnsi="Times New Roman"/>
          <w:sz w:val="16"/>
          <w:szCs w:val="1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EA6AE2">
        <w:rPr>
          <w:rFonts w:ascii="Times New Roman" w:hAnsi="Times New Roman"/>
          <w:sz w:val="16"/>
          <w:szCs w:val="16"/>
        </w:rPr>
        <w:lastRenderedPageBreak/>
        <w:t>личном приеме Главы</w:t>
      </w:r>
      <w:r w:rsidRPr="00EA6AE2">
        <w:rPr>
          <w:rFonts w:ascii="Times New Roman" w:hAnsi="Times New Roman"/>
          <w:i/>
          <w:iCs/>
          <w:sz w:val="16"/>
          <w:szCs w:val="16"/>
        </w:rPr>
        <w:t xml:space="preserve"> </w:t>
      </w:r>
      <w:r w:rsidRPr="00EA6AE2">
        <w:rPr>
          <w:rFonts w:ascii="Times New Roman" w:hAnsi="Times New Roman"/>
          <w:sz w:val="16"/>
          <w:szCs w:val="16"/>
        </w:rPr>
        <w:t>с предварительным информированием Главы</w:t>
      </w:r>
      <w:r w:rsidRPr="00EA6AE2">
        <w:rPr>
          <w:rFonts w:ascii="Times New Roman" w:hAnsi="Times New Roman"/>
          <w:i/>
          <w:iCs/>
          <w:sz w:val="16"/>
          <w:szCs w:val="16"/>
        </w:rPr>
        <w:t xml:space="preserve"> </w:t>
      </w:r>
      <w:r w:rsidRPr="00EA6AE2">
        <w:rPr>
          <w:rFonts w:ascii="Times New Roman" w:hAnsi="Times New Roman"/>
          <w:sz w:val="16"/>
          <w:szCs w:val="16"/>
        </w:rPr>
        <w:t>о наличии в</w:t>
      </w:r>
      <w:r w:rsidRPr="00EA6AE2">
        <w:rPr>
          <w:rFonts w:ascii="Times New Roman" w:hAnsi="Times New Roman"/>
          <w:i/>
          <w:iCs/>
          <w:sz w:val="16"/>
          <w:szCs w:val="16"/>
        </w:rPr>
        <w:t xml:space="preserve"> </w:t>
      </w:r>
      <w:r w:rsidRPr="00EA6AE2">
        <w:rPr>
          <w:rFonts w:ascii="Times New Roman" w:hAnsi="Times New Roman"/>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5.4. Жалоба на решение администрации, действия (бездействие) его должностных лиц рассматривается Главой.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6. Ключевые показатели муниципального</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земельного контроля и их целевые значения</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«Казачье»</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Приложение № 1</w:t>
      </w:r>
    </w:p>
    <w:p w:rsidR="00E24B44" w:rsidRPr="00EA6AE2" w:rsidRDefault="00E24B44" w:rsidP="00E24B44">
      <w:pPr>
        <w:suppressAutoHyphens/>
        <w:autoSpaceDE w:val="0"/>
        <w:spacing w:after="0" w:line="240" w:lineRule="auto"/>
        <w:ind w:firstLine="720"/>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земельном контроле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r w:rsidRPr="00EA6AE2">
        <w:rPr>
          <w:rFonts w:ascii="Times New Roman" w:hAnsi="Times New Roman"/>
          <w:sz w:val="16"/>
          <w:szCs w:val="16"/>
          <w:lang w:eastAsia="zh-CN"/>
        </w:rPr>
        <w:t xml:space="preserve">в муниципальном образовании </w:t>
      </w:r>
      <w:r w:rsidRPr="00EA6AE2">
        <w:rPr>
          <w:rFonts w:ascii="Times New Roman" w:hAnsi="Times New Roman"/>
          <w:iCs/>
          <w:sz w:val="16"/>
          <w:szCs w:val="16"/>
          <w:lang w:eastAsia="zh-CN"/>
        </w:rPr>
        <w:t>«Казачье</w:t>
      </w:r>
      <w:r w:rsidRPr="00EA6AE2">
        <w:rPr>
          <w:rFonts w:ascii="Times New Roman" w:hAnsi="Times New Roman"/>
          <w:i/>
          <w:sz w:val="16"/>
          <w:szCs w:val="16"/>
          <w:lang w:eastAsia="zh-CN"/>
        </w:rPr>
        <w:t>»</w:t>
      </w:r>
    </w:p>
    <w:p w:rsidR="00E24B44" w:rsidRPr="00EA6AE2" w:rsidRDefault="00E24B44" w:rsidP="00E24B44">
      <w:pPr>
        <w:suppressAutoHyphens/>
        <w:autoSpaceDE w:val="0"/>
        <w:spacing w:after="0" w:line="240" w:lineRule="auto"/>
        <w:ind w:firstLine="720"/>
        <w:jc w:val="right"/>
        <w:rPr>
          <w:rFonts w:ascii="Times New Roman" w:hAnsi="Times New Roman"/>
          <w:b/>
          <w:bCs/>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bookmarkStart w:id="5" w:name="Par381"/>
      <w:bookmarkEnd w:id="5"/>
      <w:r w:rsidRPr="00EA6AE2">
        <w:rPr>
          <w:rFonts w:ascii="Times New Roman" w:eastAsia="Calibri" w:hAnsi="Times New Roman"/>
          <w:b/>
          <w:bCs/>
          <w:sz w:val="16"/>
          <w:szCs w:val="16"/>
          <w:lang w:eastAsia="zh-CN"/>
        </w:rPr>
        <w:t>Критерии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муниципального земельного контроля</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К категории среднего риска относятся: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К категории умеренного риска относятся земельные участки: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относящиеся к категории земель населенных пунктов;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24B44" w:rsidRPr="00EA6AE2" w:rsidRDefault="00E24B44" w:rsidP="00E24B44">
      <w:pPr>
        <w:widowControl w:val="0"/>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 К категории низкого риска относятся все иные земельные участки, не отнесенные к категориям среднего или </w:t>
      </w:r>
      <w:r w:rsidRPr="00EA6AE2">
        <w:rPr>
          <w:rFonts w:ascii="Times New Roman" w:hAnsi="Times New Roman"/>
          <w:sz w:val="16"/>
          <w:szCs w:val="16"/>
          <w:lang w:eastAsia="zh-CN"/>
        </w:rPr>
        <w:lastRenderedPageBreak/>
        <w:t>умеренного риска, а также части земель, на которых не образованы земельные участки.</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Приложение № 2</w:t>
      </w:r>
    </w:p>
    <w:p w:rsidR="00E24B44" w:rsidRPr="00EA6AE2" w:rsidRDefault="00E24B44" w:rsidP="00E24B44">
      <w:pPr>
        <w:suppressAutoHyphens/>
        <w:autoSpaceDE w:val="0"/>
        <w:spacing w:after="0" w:line="240" w:lineRule="auto"/>
        <w:ind w:firstLine="720"/>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земельном контроле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r w:rsidRPr="00EA6AE2">
        <w:rPr>
          <w:rFonts w:ascii="Times New Roman" w:hAnsi="Times New Roman"/>
          <w:sz w:val="16"/>
          <w:szCs w:val="16"/>
          <w:lang w:eastAsia="zh-CN"/>
        </w:rPr>
        <w:t>в муниципальном образовании «Казачье»</w:t>
      </w:r>
    </w:p>
    <w:p w:rsidR="00E24B44" w:rsidRPr="00EA6AE2" w:rsidRDefault="00E24B44" w:rsidP="00E24B44">
      <w:pPr>
        <w:suppressAutoHyphens/>
        <w:autoSpaceDE w:val="0"/>
        <w:spacing w:after="0" w:line="240" w:lineRule="auto"/>
        <w:ind w:firstLine="720"/>
        <w:jc w:val="right"/>
        <w:rPr>
          <w:rFonts w:ascii="Times New Roman" w:hAnsi="Times New Roman"/>
          <w:i/>
          <w:sz w:val="16"/>
          <w:szCs w:val="16"/>
          <w:lang w:eastAsia="zh-CN"/>
        </w:rPr>
      </w:pPr>
    </w:p>
    <w:p w:rsidR="00E24B44" w:rsidRPr="00EA6AE2" w:rsidRDefault="00E24B44" w:rsidP="00E24B44">
      <w:pPr>
        <w:widowControl w:val="0"/>
        <w:autoSpaceDE w:val="0"/>
        <w:spacing w:after="0" w:line="240" w:lineRule="auto"/>
        <w:ind w:firstLine="540"/>
        <w:jc w:val="both"/>
        <w:rPr>
          <w:rFonts w:ascii="Times New Roman" w:hAnsi="Times New Roman"/>
          <w:sz w:val="16"/>
          <w:szCs w:val="16"/>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Индикаторы риска нарушения обязательных требований,</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используемые для определения необходимости проведения</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внеплановых проверок при осуществлении муниципального</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земельного контроля</w:t>
      </w:r>
    </w:p>
    <w:p w:rsidR="00E24B44" w:rsidRPr="00EA6AE2" w:rsidRDefault="00E24B44" w:rsidP="00E24B44">
      <w:pPr>
        <w:suppressAutoHyphens/>
        <w:autoSpaceDE w:val="0"/>
        <w:spacing w:after="0" w:line="240" w:lineRule="auto"/>
        <w:ind w:firstLine="540"/>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540"/>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Неисполнение обязанности по приведению земельного участка в состояние, пригодное для использования по целевому назначению.</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№131</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kern w:val="2"/>
          <w:sz w:val="16"/>
          <w:szCs w:val="16"/>
        </w:rPr>
        <w:t>ОБ УТВЕРЖДЕНИИ ПОЛОЖЕНИЯ О МУНИЦИПАЛЬНОМ ЖИЛИЩНОМ КОНТРОЛЕ В МУНИЦИПАЛЬНОМ</w:t>
      </w:r>
    </w:p>
    <w:p w:rsidR="00E24B44" w:rsidRPr="00EA6AE2" w:rsidRDefault="00E24B44" w:rsidP="00E24B44">
      <w:pPr>
        <w:suppressAutoHyphens/>
        <w:autoSpaceDE w:val="0"/>
        <w:autoSpaceDN w:val="0"/>
        <w:adjustRightInd w:val="0"/>
        <w:spacing w:after="0" w:line="240" w:lineRule="auto"/>
        <w:ind w:firstLine="709"/>
        <w:jc w:val="center"/>
        <w:rPr>
          <w:rFonts w:ascii="Times New Roman" w:hAnsi="Times New Roman"/>
          <w:sz w:val="16"/>
          <w:szCs w:val="16"/>
        </w:rPr>
      </w:pPr>
      <w:r w:rsidRPr="00EA6AE2">
        <w:rPr>
          <w:rFonts w:ascii="Times New Roman" w:hAnsi="Times New Roman"/>
          <w:b/>
          <w:bCs/>
          <w:kern w:val="2"/>
          <w:sz w:val="16"/>
          <w:szCs w:val="16"/>
        </w:rPr>
        <w:t>ОБРАЗОВАНИИ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kern w:val="2"/>
          <w:sz w:val="16"/>
          <w:szCs w:val="16"/>
        </w:rPr>
        <w:t xml:space="preserve">В соответствии с </w:t>
      </w:r>
      <w:r w:rsidRPr="00EA6AE2">
        <w:rPr>
          <w:rFonts w:ascii="Times New Roman" w:hAnsi="Times New Roman"/>
          <w:bCs/>
          <w:kern w:val="2"/>
          <w:sz w:val="16"/>
          <w:szCs w:val="16"/>
        </w:rPr>
        <w:t xml:space="preserve">Жилищным кодексом Российской Федерации, </w:t>
      </w:r>
      <w:r w:rsidRPr="00EA6AE2">
        <w:rPr>
          <w:rFonts w:ascii="Times New Roman" w:hAnsi="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EA6AE2">
        <w:rPr>
          <w:rFonts w:ascii="Times New Roman" w:hAnsi="Times New Roman"/>
          <w:sz w:val="16"/>
          <w:szCs w:val="16"/>
        </w:rPr>
        <w:t xml:space="preserve"> 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bCs/>
          <w:kern w:val="2"/>
          <w:sz w:val="16"/>
          <w:szCs w:val="16"/>
        </w:rPr>
      </w:pPr>
      <w:r w:rsidRPr="00EA6AE2">
        <w:rPr>
          <w:rFonts w:ascii="Times New Roman" w:hAnsi="Times New Roman"/>
          <w:bCs/>
          <w:kern w:val="2"/>
          <w:sz w:val="16"/>
          <w:szCs w:val="16"/>
        </w:rPr>
        <w:t xml:space="preserve">1. Утвердить Положение о муниципальном жилищном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
          <w:kern w:val="2"/>
          <w:sz w:val="16"/>
          <w:szCs w:val="16"/>
        </w:rPr>
        <w:t xml:space="preserve"> </w:t>
      </w:r>
      <w:r w:rsidRPr="00EA6AE2">
        <w:rPr>
          <w:rFonts w:ascii="Times New Roman" w:hAnsi="Times New Roman"/>
          <w:kern w:val="2"/>
          <w:sz w:val="16"/>
          <w:szCs w:val="16"/>
        </w:rPr>
        <w:t>(Приложение 1)</w:t>
      </w:r>
      <w:r w:rsidRPr="00EA6AE2">
        <w:rPr>
          <w:rFonts w:ascii="Times New Roman" w:hAnsi="Times New Roman"/>
          <w:bCs/>
          <w:kern w:val="2"/>
          <w:sz w:val="16"/>
          <w:szCs w:val="16"/>
        </w:rPr>
        <w:t>.</w:t>
      </w:r>
    </w:p>
    <w:p w:rsidR="00E24B44" w:rsidRPr="00EA6AE2" w:rsidRDefault="00E24B44" w:rsidP="00E24B44">
      <w:pPr>
        <w:suppressAutoHyphens/>
        <w:autoSpaceDE w:val="0"/>
        <w:autoSpaceDN w:val="0"/>
        <w:adjustRightInd w:val="0"/>
        <w:spacing w:after="0" w:line="240" w:lineRule="auto"/>
        <w:ind w:firstLine="709"/>
        <w:contextualSpacing/>
        <w:jc w:val="both"/>
        <w:rPr>
          <w:rFonts w:ascii="Times New Roman" w:hAnsi="Times New Roman"/>
          <w:sz w:val="16"/>
          <w:szCs w:val="16"/>
        </w:rPr>
      </w:pPr>
      <w:r w:rsidRPr="00EA6AE2">
        <w:rPr>
          <w:rFonts w:ascii="Times New Roman" w:hAnsi="Times New Roman"/>
          <w:bCs/>
          <w:kern w:val="2"/>
          <w:sz w:val="16"/>
          <w:szCs w:val="16"/>
        </w:rPr>
        <w:t xml:space="preserve">2. Настоящее решение </w:t>
      </w:r>
      <w:r w:rsidRPr="00EA6AE2">
        <w:rPr>
          <w:rFonts w:ascii="Times New Roman" w:hAnsi="Times New Roman"/>
          <w:kern w:val="2"/>
          <w:sz w:val="16"/>
          <w:szCs w:val="16"/>
        </w:rPr>
        <w:t>вступает в силу после дня его опубликования,</w:t>
      </w:r>
      <w:r w:rsidRPr="00EA6AE2">
        <w:rPr>
          <w:rFonts w:ascii="Times New Roman" w:hAnsi="Times New Roman"/>
          <w:sz w:val="16"/>
          <w:szCs w:val="16"/>
        </w:rPr>
        <w:t xml:space="preserve"> за исключением раздела 5 </w:t>
      </w:r>
      <w:r w:rsidRPr="00EA6AE2">
        <w:rPr>
          <w:rFonts w:ascii="Times New Roman" w:hAnsi="Times New Roman"/>
          <w:bCs/>
          <w:kern w:val="2"/>
          <w:sz w:val="16"/>
          <w:szCs w:val="16"/>
        </w:rPr>
        <w:t xml:space="preserve">Положения о муниципальном жилищном контроле в муниципальном образовании </w:t>
      </w:r>
      <w:r w:rsidRPr="00EA6AE2">
        <w:rPr>
          <w:rFonts w:ascii="Times New Roman" w:hAnsi="Times New Roman"/>
          <w:bCs/>
          <w:iCs/>
          <w:kern w:val="2"/>
          <w:sz w:val="16"/>
          <w:szCs w:val="16"/>
        </w:rPr>
        <w:t>«Казачье»</w:t>
      </w:r>
      <w:r w:rsidRPr="00EA6AE2">
        <w:rPr>
          <w:rFonts w:ascii="Times New Roman" w:hAnsi="Times New Roman"/>
          <w:iCs/>
          <w:kern w:val="2"/>
          <w:sz w:val="16"/>
          <w:szCs w:val="16"/>
        </w:rPr>
        <w:t>,</w:t>
      </w:r>
      <w:r w:rsidRPr="00EA6AE2">
        <w:rPr>
          <w:rFonts w:ascii="Times New Roman" w:hAnsi="Times New Roman"/>
          <w:sz w:val="16"/>
          <w:szCs w:val="16"/>
        </w:rPr>
        <w:t xml:space="preserve"> который вступает в силу с 1 марта 2022 года.</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jc w:val="right"/>
        <w:rPr>
          <w:rFonts w:ascii="Times New Roman" w:hAnsi="Times New Roman"/>
          <w:sz w:val="16"/>
          <w:szCs w:val="16"/>
        </w:rPr>
      </w:pPr>
      <w:r w:rsidRPr="00EA6AE2">
        <w:rPr>
          <w:rFonts w:ascii="Times New Roman" w:hAnsi="Times New Roman"/>
          <w:sz w:val="16"/>
          <w:szCs w:val="16"/>
        </w:rPr>
        <w:t>От 29.10.2021г. № 131</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color w:val="000000"/>
          <w:sz w:val="16"/>
          <w:szCs w:val="16"/>
        </w:rPr>
      </w:pPr>
      <w:r w:rsidRPr="00EA6AE2">
        <w:rPr>
          <w:rFonts w:ascii="Times New Roman" w:hAnsi="Times New Roman"/>
          <w:b/>
          <w:bCs/>
          <w:color w:val="000000"/>
          <w:sz w:val="16"/>
          <w:szCs w:val="16"/>
        </w:rPr>
        <w:t>Положение о муниципальном жилищном контроле в муниципальном образовании «Казачье»</w:t>
      </w:r>
    </w:p>
    <w:p w:rsidR="00E24B44" w:rsidRPr="00EA6AE2" w:rsidRDefault="00E24B44" w:rsidP="00E24B44">
      <w:pPr>
        <w:spacing w:after="0" w:line="240" w:lineRule="auto"/>
        <w:jc w:val="center"/>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1.1. Настоящее Положение устанавливает порядок осуществления муниципального жилищного контроля в муниципальном образовании </w:t>
      </w:r>
      <w:bookmarkStart w:id="6" w:name="_Hlk86402436"/>
      <w:r w:rsidRPr="00EA6AE2">
        <w:rPr>
          <w:rFonts w:ascii="Times New Roman" w:hAnsi="Times New Roman"/>
          <w:sz w:val="16"/>
          <w:szCs w:val="16"/>
          <w:lang w:eastAsia="zh-CN"/>
        </w:rPr>
        <w:t xml:space="preserve">«Казачье» </w:t>
      </w:r>
      <w:bookmarkEnd w:id="6"/>
      <w:r w:rsidRPr="00EA6AE2">
        <w:rPr>
          <w:rFonts w:ascii="Times New Roman" w:hAnsi="Times New Roman"/>
          <w:sz w:val="16"/>
          <w:szCs w:val="16"/>
          <w:lang w:eastAsia="zh-CN"/>
        </w:rPr>
        <w:t>(далее – муниципальный жилищный контроль).</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требований к формированию фондов капитального ремонта;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6) правил содержания общего имущества в многоквартирном доме и правил изменения размера платы за содержание жилого помещения;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10) требований к обеспечению доступности для инвалидов помещений в многоквартирных домах;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11) требований к предоставлению жилых помещений в наемных домах социального использования.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1.3. Муниципальный жилищный контроль осуществляется администрацией муниципального образования </w:t>
      </w:r>
      <w:r w:rsidRPr="00EA6AE2">
        <w:rPr>
          <w:rFonts w:ascii="Times New Roman" w:hAnsi="Times New Roman"/>
          <w:sz w:val="16"/>
          <w:szCs w:val="16"/>
          <w:lang w:eastAsia="zh-CN"/>
        </w:rPr>
        <w:t xml:space="preserve">«Казачье» </w:t>
      </w:r>
      <w:r w:rsidRPr="00EA6AE2">
        <w:rPr>
          <w:rFonts w:ascii="Times New Roman" w:hAnsi="Times New Roman"/>
          <w:sz w:val="16"/>
          <w:szCs w:val="16"/>
        </w:rPr>
        <w:t>(далее – администрация).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1.4. Должностными лицами администрации, уполномоченными на осуществление муниципального жилищного контроля, являются заместитель главы администрации, специалист по имуществу и земле (далее – должностные лица)</w:t>
      </w:r>
      <w:r w:rsidRPr="00EA6AE2">
        <w:rPr>
          <w:rFonts w:ascii="Times New Roman" w:hAnsi="Times New Roman"/>
          <w:i/>
          <w:iCs/>
          <w:sz w:val="16"/>
          <w:szCs w:val="16"/>
        </w:rPr>
        <w:t>.</w:t>
      </w:r>
      <w:r w:rsidRPr="00EA6AE2">
        <w:rPr>
          <w:rFonts w:ascii="Times New Roman" w:hAnsi="Times New Roman"/>
          <w:sz w:val="16"/>
          <w:szCs w:val="16"/>
        </w:rPr>
        <w:t xml:space="preserve"> </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sz w:val="16"/>
          <w:szCs w:val="16"/>
        </w:rPr>
        <w:t xml:space="preserve">Должностные лица при осуществлении муниципального жилищного контроля имеют права, несут </w:t>
      </w:r>
      <w:r w:rsidRPr="00EA6AE2">
        <w:rPr>
          <w:rFonts w:ascii="Times New Roman" w:hAnsi="Times New Roman"/>
          <w:sz w:val="16"/>
          <w:szCs w:val="16"/>
        </w:rPr>
        <w:lastRenderedPageBreak/>
        <w:t>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1.6. Объектами </w:t>
      </w:r>
      <w:bookmarkStart w:id="7" w:name="_Hlk77676821"/>
      <w:r w:rsidRPr="00EA6AE2">
        <w:rPr>
          <w:rFonts w:ascii="Times New Roman" w:hAnsi="Times New Roman"/>
          <w:color w:val="000000"/>
          <w:sz w:val="16"/>
          <w:szCs w:val="16"/>
          <w:lang w:eastAsia="zh-CN"/>
        </w:rPr>
        <w:t xml:space="preserve">муниципального жилищного контроля </w:t>
      </w:r>
      <w:bookmarkEnd w:id="7"/>
      <w:r w:rsidRPr="00EA6AE2">
        <w:rPr>
          <w:rFonts w:ascii="Times New Roman" w:hAnsi="Times New Roman"/>
          <w:color w:val="000000"/>
          <w:sz w:val="16"/>
          <w:szCs w:val="16"/>
          <w:lang w:eastAsia="zh-CN"/>
        </w:rPr>
        <w:t>являются: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EA6AE2">
        <w:rPr>
          <w:rFonts w:ascii="Times New Roman" w:hAnsi="Times New Roman"/>
          <w:color w:val="000000"/>
          <w:sz w:val="16"/>
          <w:szCs w:val="16"/>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EA6AE2">
        <w:rPr>
          <w:rFonts w:ascii="Times New Roman" w:hAnsi="Times New Roman"/>
          <w:color w:val="000000"/>
          <w:sz w:val="16"/>
          <w:szCs w:val="16"/>
          <w:lang w:eastAsia="zh-CN"/>
        </w:rPr>
        <w:t>;</w:t>
      </w:r>
      <w:bookmarkEnd w:id="9"/>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указанные в подпунктах 1 – 11 пункта 1.2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1.8. Система оценки и управления рисками при осуществлении муниципального жилищного контроля не применяется.</w:t>
      </w: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r w:rsidRPr="00EA6AE2">
        <w:rPr>
          <w:rFonts w:ascii="Times New Roman" w:hAnsi="Times New Roman"/>
          <w:b/>
          <w:bCs/>
          <w:sz w:val="16"/>
          <w:szCs w:val="16"/>
          <w:lang w:eastAsia="zh-CN"/>
        </w:rPr>
        <w:t>Раздел 2. Профилактика рисков причинения вреда (ущерба)</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r w:rsidRPr="00EA6AE2">
        <w:rPr>
          <w:rFonts w:ascii="Times New Roman" w:hAnsi="Times New Roman"/>
          <w:b/>
          <w:bCs/>
          <w:color w:val="000000"/>
          <w:sz w:val="16"/>
          <w:szCs w:val="16"/>
          <w:lang w:eastAsia="zh-CN"/>
        </w:rPr>
        <w:t>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A6AE2">
        <w:rPr>
          <w:rFonts w:ascii="Times New Roman" w:hAnsi="Times New Roman"/>
          <w:sz w:val="16"/>
          <w:szCs w:val="16"/>
          <w:lang w:eastAsia="zh-CN"/>
        </w:rPr>
        <w:t>причинен, должностное лицо незамедлительно направляет информацию об этом главе муниципального образования «Казачье» (далее – Глава)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консультирование.</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2.6. Информирование осуществляется администрацией по вопросам соблюдения обязательных </w:t>
      </w:r>
      <w:r w:rsidRPr="00EA6AE2">
        <w:rPr>
          <w:rFonts w:ascii="Times New Roman" w:hAnsi="Times New Roman"/>
          <w:sz w:val="16"/>
          <w:szCs w:val="16"/>
        </w:rPr>
        <w:lastRenderedPageBreak/>
        <w:t>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sz w:val="16"/>
          <w:szCs w:val="16"/>
          <w:shd w:val="clear" w:color="auto" w:fill="FFFFFF"/>
        </w:rPr>
        <w:t xml:space="preserve">доступ к специальному разделу должен осуществляться с главной (основной) страницы </w:t>
      </w:r>
      <w:r w:rsidRPr="00EA6AE2">
        <w:rPr>
          <w:rFonts w:ascii="Times New Roman" w:hAnsi="Times New Roman"/>
          <w:sz w:val="16"/>
          <w:szCs w:val="16"/>
        </w:rPr>
        <w:t>официального сайта администрации</w:t>
      </w:r>
      <w:r w:rsidRPr="00EA6AE2">
        <w:rPr>
          <w:rFonts w:ascii="Times New Roman" w:hAnsi="Times New Roman"/>
          <w:sz w:val="16"/>
          <w:szCs w:val="16"/>
          <w:shd w:val="clear" w:color="auto" w:fill="FFFFFF"/>
        </w:rPr>
        <w:t>)</w:t>
      </w:r>
      <w:r w:rsidRPr="00EA6AE2">
        <w:rPr>
          <w:rFonts w:ascii="Times New Roman" w:hAnsi="Times New Roman"/>
          <w:sz w:val="16"/>
          <w:szCs w:val="16"/>
        </w:rPr>
        <w:t>, в средствах массовой информации,</w:t>
      </w:r>
      <w:r w:rsidRPr="00EA6AE2">
        <w:rPr>
          <w:rFonts w:ascii="Times New Roman" w:hAnsi="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EA6AE2">
          <w:rPr>
            <w:rFonts w:ascii="Times New Roman" w:hAnsi="Times New Roman"/>
            <w:sz w:val="16"/>
            <w:szCs w:val="16"/>
            <w:lang w:eastAsia="zh-CN"/>
          </w:rPr>
          <w:t>частью 3 статьи 46</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Администрация также вправе информировать население </w:t>
      </w:r>
      <w:r w:rsidRPr="00EA6AE2">
        <w:rPr>
          <w:rFonts w:ascii="Times New Roman" w:hAnsi="Times New Roman"/>
          <w:iCs/>
          <w:sz w:val="16"/>
          <w:szCs w:val="16"/>
          <w:lang w:eastAsia="zh-CN"/>
        </w:rPr>
        <w:t xml:space="preserve">муниципального </w:t>
      </w:r>
      <w:r w:rsidRPr="00EA6AE2">
        <w:rPr>
          <w:rFonts w:ascii="Times New Roman" w:hAnsi="Times New Roman"/>
          <w:sz w:val="16"/>
          <w:szCs w:val="16"/>
          <w:lang w:eastAsia="zh-CN"/>
        </w:rPr>
        <w:t>образования «Казачье» на собраниях и конференциях граждан об обязательных требованиях, предъявляемых к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организация и осуществление муниципального жилищного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Должностным лицом ведутся журналы учета консультирований.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3. Осуществление контрольных мероприятий</w:t>
      </w: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sz w:val="16"/>
          <w:szCs w:val="16"/>
        </w:rPr>
        <w:lastRenderedPageBreak/>
        <w:t xml:space="preserve">3.1. Муниципальный жилищный контроль </w:t>
      </w:r>
      <w:r w:rsidRPr="00EA6AE2">
        <w:rPr>
          <w:rFonts w:ascii="Times New Roman" w:eastAsiaTheme="minorHAnsi" w:hAnsi="Times New Roman"/>
          <w:sz w:val="16"/>
          <w:szCs w:val="16"/>
          <w:lang w:eastAsia="en-US"/>
        </w:rPr>
        <w:t xml:space="preserve">осуществляется без проведения плановых контрольных мероприятий.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A6AE2">
        <w:rPr>
          <w:rFonts w:ascii="Times New Roman" w:hAnsi="Times New Roman"/>
          <w:sz w:val="16"/>
          <w:szCs w:val="16"/>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EA6AE2">
        <w:rPr>
          <w:rFonts w:ascii="Times New Roman" w:eastAsiaTheme="minorHAnsi" w:hAnsi="Times New Roman"/>
          <w:sz w:val="16"/>
          <w:szCs w:val="1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A6AE2">
        <w:rPr>
          <w:rFonts w:ascii="Times New Roman" w:hAnsi="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3.3. </w:t>
      </w:r>
      <w:bookmarkStart w:id="10" w:name="_Hlk79507688"/>
      <w:r w:rsidRPr="00EA6AE2">
        <w:rPr>
          <w:rFonts w:ascii="Times New Roman" w:hAnsi="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0"/>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Перечень индикаторов риска нарушения обязательных требований размещается на официальном сайте администрации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 </w:t>
      </w:r>
      <w:hyperlink r:id="rId25"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от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6" w:history="1">
        <w:r w:rsidRPr="00EA6AE2">
          <w:rPr>
            <w:rFonts w:ascii="Times New Roman" w:hAnsi="Times New Roman"/>
            <w:sz w:val="16"/>
            <w:szCs w:val="16"/>
            <w:lang w:eastAsia="zh-CN"/>
          </w:rPr>
          <w:t>законом</w:t>
        </w:r>
      </w:hyperlink>
      <w:r w:rsidRPr="00EA6AE2">
        <w:rPr>
          <w:rFonts w:ascii="Times New Roman" w:hAnsi="Times New Roman"/>
          <w:sz w:val="16"/>
          <w:szCs w:val="16"/>
          <w:lang w:eastAsia="zh-CN"/>
        </w:rPr>
        <w:t xml:space="preserve"> № 248-ФЗ, Жилищным кодексом Российской Федерации.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sz w:val="16"/>
          <w:szCs w:val="1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sz w:val="16"/>
          <w:szCs w:val="16"/>
        </w:rPr>
        <w:t xml:space="preserve"> </w:t>
      </w:r>
      <w:r w:rsidRPr="00EA6AE2">
        <w:rPr>
          <w:rFonts w:ascii="Times New Roman" w:hAnsi="Times New Roman"/>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sz w:val="16"/>
          <w:szCs w:val="16"/>
        </w:rPr>
        <w:t xml:space="preserve"> </w:t>
      </w:r>
      <w:hyperlink r:id="rId27" w:history="1">
        <w:r w:rsidRPr="00EA6AE2">
          <w:rPr>
            <w:rFonts w:ascii="Times New Roman" w:hAnsi="Times New Roman"/>
            <w:sz w:val="16"/>
            <w:szCs w:val="16"/>
          </w:rPr>
          <w:t>Правилами</w:t>
        </w:r>
      </w:hyperlink>
      <w:r w:rsidRPr="00EA6AE2">
        <w:rPr>
          <w:rFonts w:ascii="Times New Roman" w:hAnsi="Times New Roman"/>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A6AE2">
        <w:rPr>
          <w:rFonts w:ascii="Times New Roman" w:hAnsi="Times New Roman"/>
          <w:color w:val="000000"/>
          <w:sz w:val="16"/>
          <w:szCs w:val="16"/>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EA6AE2">
        <w:rPr>
          <w:rFonts w:ascii="Times New Roman" w:hAnsi="Times New Roman"/>
          <w:sz w:val="16"/>
          <w:szCs w:val="16"/>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3.11.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xml:space="preserve">, его </w:t>
      </w:r>
      <w:r w:rsidRPr="00EA6AE2">
        <w:rPr>
          <w:rFonts w:ascii="Times New Roman" w:hAnsi="Times New Roman"/>
          <w:sz w:val="16"/>
          <w:szCs w:val="16"/>
        </w:rPr>
        <w:lastRenderedPageBreak/>
        <w:t>командировка и т.п.)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8" w:history="1">
        <w:r w:rsidRPr="00EA6AE2">
          <w:rPr>
            <w:rFonts w:ascii="Times New Roman" w:hAnsi="Times New Roman"/>
            <w:sz w:val="16"/>
            <w:szCs w:val="16"/>
            <w:lang w:eastAsia="zh-CN"/>
          </w:rPr>
          <w:t>частью 2 статьи 90</w:t>
        </w:r>
      </w:hyperlink>
      <w:r w:rsidRPr="00EA6AE2">
        <w:rPr>
          <w:rFonts w:ascii="Times New Roman" w:hAnsi="Times New Roman"/>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sz w:val="16"/>
          <w:szCs w:val="16"/>
          <w:lang w:eastAsia="zh-CN"/>
        </w:rPr>
        <w:t>3.14. По</w:t>
      </w:r>
      <w:r w:rsidRPr="00EA6AE2">
        <w:rPr>
          <w:rFonts w:ascii="Times New Roman" w:hAnsi="Times New Roman"/>
          <w:color w:val="000000"/>
          <w:sz w:val="16"/>
          <w:szCs w:val="16"/>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3.16.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sz w:val="16"/>
          <w:szCs w:val="16"/>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A6AE2">
        <w:rPr>
          <w:rFonts w:ascii="Times New Roman" w:hAnsi="Times New Roman"/>
          <w:color w:val="000000"/>
          <w:sz w:val="16"/>
          <w:szCs w:val="16"/>
          <w:lang w:eastAsia="zh-CN"/>
        </w:rPr>
        <w:t xml:space="preserve"> в Едином реестре контрольных (надзорных) мероприятий, а также </w:t>
      </w:r>
      <w:r w:rsidRPr="00EA6AE2">
        <w:rPr>
          <w:rFonts w:ascii="Times New Roman" w:hAnsi="Times New Roman"/>
          <w:color w:val="000000"/>
          <w:sz w:val="16"/>
          <w:szCs w:val="1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color w:val="000000"/>
          <w:sz w:val="16"/>
          <w:szCs w:val="16"/>
          <w:lang w:eastAsia="zh-CN"/>
        </w:rPr>
        <w:t>Единый портал</w:t>
      </w:r>
      <w:r w:rsidRPr="00EA6AE2">
        <w:rPr>
          <w:rFonts w:ascii="Times New Roman" w:hAnsi="Times New Roman"/>
          <w:color w:val="000000"/>
          <w:sz w:val="16"/>
          <w:szCs w:val="1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EA6AE2">
        <w:rPr>
          <w:rFonts w:ascii="Times New Roman" w:hAnsi="Times New Roman"/>
          <w:sz w:val="16"/>
          <w:szCs w:val="16"/>
          <w:shd w:val="clear" w:color="auto" w:fill="FFFFFF"/>
          <w:lang w:eastAsia="zh-CN"/>
        </w:rPr>
        <w:lastRenderedPageBreak/>
        <w:t>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4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w:t>
      </w:r>
      <w:r w:rsidRPr="00EA6AE2">
        <w:rPr>
          <w:rFonts w:ascii="Times New Roman" w:hAnsi="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w:t>
      </w:r>
      <w:r w:rsidRPr="00EA6AE2">
        <w:rPr>
          <w:rFonts w:ascii="Times New Roman" w:hAnsi="Times New Roman"/>
          <w:sz w:val="16"/>
          <w:szCs w:val="16"/>
          <w:lang w:eastAsia="zh-CN"/>
        </w:rPr>
        <w:lastRenderedPageBreak/>
        <w:t>местного самоуправления, правоохранительными органами, организациями и гражданами.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sz w:val="16"/>
          <w:szCs w:val="16"/>
          <w:shd w:val="clear" w:color="auto" w:fill="FFFFFF"/>
          <w:lang w:eastAsia="zh-CN"/>
        </w:rPr>
        <w:t xml:space="preserve"> и (или) регионального портала государственных и муниципальных услуг.</w:t>
      </w:r>
    </w:p>
    <w:p w:rsidR="00E24B44" w:rsidRPr="00EA6AE2" w:rsidRDefault="00E24B44" w:rsidP="00E24B44">
      <w:pPr>
        <w:spacing w:after="0" w:line="240" w:lineRule="auto"/>
        <w:ind w:firstLine="720"/>
        <w:jc w:val="both"/>
        <w:rPr>
          <w:rFonts w:ascii="Times New Roman" w:hAnsi="Times New Roman"/>
          <w:sz w:val="16"/>
          <w:szCs w:val="16"/>
        </w:rPr>
      </w:pPr>
      <w:r w:rsidRPr="00EA6AE2">
        <w:rPr>
          <w:rFonts w:ascii="Times New Roman" w:hAnsi="Times New Roman"/>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EA6AE2">
        <w:rPr>
          <w:rFonts w:ascii="Times New Roman" w:hAnsi="Times New Roman"/>
          <w:i/>
          <w:iCs/>
          <w:sz w:val="16"/>
          <w:szCs w:val="16"/>
        </w:rPr>
        <w:t xml:space="preserve"> </w:t>
      </w:r>
      <w:r w:rsidRPr="00EA6AE2">
        <w:rPr>
          <w:rFonts w:ascii="Times New Roman" w:hAnsi="Times New Roman"/>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Жалоба на решение администрации, действия (бездействие) его должностных лиц рассматривается Главой.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5. Ключевые показатели муниципального</w:t>
      </w:r>
    </w:p>
    <w:p w:rsidR="00E24B44" w:rsidRPr="00EA6AE2" w:rsidRDefault="00E24B44" w:rsidP="00E24B44">
      <w:pPr>
        <w:suppressAutoHyphens/>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жилищного контроля и их целевые значения</w:t>
      </w:r>
    </w:p>
    <w:p w:rsidR="00E24B44" w:rsidRPr="00EA6AE2" w:rsidRDefault="00E24B44" w:rsidP="00E24B44">
      <w:pPr>
        <w:suppressAutoHyphens/>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lastRenderedPageBreak/>
        <w:t>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«Казачье»</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color w:val="000000"/>
          <w:sz w:val="16"/>
          <w:szCs w:val="16"/>
          <w:lang w:eastAsia="zh-CN"/>
        </w:rPr>
        <w:t>Приложение № 1</w:t>
      </w: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sz w:val="16"/>
          <w:szCs w:val="16"/>
          <w:lang w:eastAsia="zh-CN"/>
        </w:rPr>
        <w:t>к Положению о муниципальном жилищном контроле</w:t>
      </w:r>
    </w:p>
    <w:p w:rsidR="00E24B44" w:rsidRPr="00EA6AE2" w:rsidRDefault="00E24B44" w:rsidP="00E24B44">
      <w:pPr>
        <w:suppressAutoHyphens/>
        <w:autoSpaceDE w:val="0"/>
        <w:spacing w:after="0" w:line="240" w:lineRule="auto"/>
        <w:jc w:val="right"/>
        <w:rPr>
          <w:rFonts w:ascii="Times New Roman" w:hAnsi="Times New Roman"/>
          <w:i/>
          <w:color w:val="0070C0"/>
          <w:sz w:val="16"/>
          <w:szCs w:val="16"/>
          <w:lang w:eastAsia="zh-CN"/>
        </w:rPr>
      </w:pPr>
      <w:r w:rsidRPr="00EA6AE2">
        <w:rPr>
          <w:rFonts w:ascii="Times New Roman" w:hAnsi="Times New Roman"/>
          <w:sz w:val="16"/>
          <w:szCs w:val="16"/>
          <w:lang w:eastAsia="zh-CN"/>
        </w:rPr>
        <w:t xml:space="preserve">в муниципальном образовании «Казачье»  </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Индикаторы риска нарушения обязательных</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sz w:val="16"/>
          <w:szCs w:val="16"/>
          <w:lang w:eastAsia="zh-CN"/>
        </w:rPr>
        <w:t>требований, используемые для определения необходимости</w:t>
      </w:r>
    </w:p>
    <w:p w:rsidR="00E24B44" w:rsidRPr="00EA6AE2" w:rsidRDefault="00E24B44" w:rsidP="00E24B44">
      <w:pPr>
        <w:widowControl w:val="0"/>
        <w:suppressAutoHyphens/>
        <w:autoSpaceDE w:val="0"/>
        <w:spacing w:after="0" w:line="240" w:lineRule="auto"/>
        <w:jc w:val="center"/>
        <w:rPr>
          <w:rFonts w:ascii="Times New Roman" w:eastAsia="Calibri" w:hAnsi="Times New Roman"/>
          <w:sz w:val="16"/>
          <w:szCs w:val="16"/>
          <w:lang w:eastAsia="zh-CN"/>
        </w:rPr>
      </w:pPr>
      <w:r w:rsidRPr="00EA6AE2">
        <w:rPr>
          <w:rFonts w:ascii="Times New Roman" w:eastAsia="Calibri" w:hAnsi="Times New Roman"/>
          <w:b/>
          <w:bCs/>
          <w:sz w:val="16"/>
          <w:szCs w:val="16"/>
          <w:lang w:eastAsia="zh-CN"/>
        </w:rPr>
        <w:t xml:space="preserve">проведения внеплановых проверок при осуществлении </w:t>
      </w:r>
    </w:p>
    <w:p w:rsidR="00E24B44" w:rsidRPr="00EA6AE2" w:rsidRDefault="00E24B44" w:rsidP="00E24B44">
      <w:pPr>
        <w:spacing w:after="0" w:line="240" w:lineRule="auto"/>
        <w:jc w:val="center"/>
        <w:rPr>
          <w:rFonts w:ascii="Times New Roman" w:hAnsi="Times New Roman"/>
          <w:sz w:val="16"/>
          <w:szCs w:val="16"/>
        </w:rPr>
      </w:pPr>
      <w:bookmarkStart w:id="11" w:name="_Hlk77689331"/>
      <w:r w:rsidRPr="00EA6AE2">
        <w:rPr>
          <w:rFonts w:ascii="Times New Roman" w:hAnsi="Times New Roman"/>
          <w:b/>
          <w:bCs/>
          <w:sz w:val="16"/>
          <w:szCs w:val="16"/>
        </w:rPr>
        <w:t>муниципального жилищного контроля</w:t>
      </w:r>
    </w:p>
    <w:bookmarkEnd w:id="11"/>
    <w:p w:rsidR="00E24B44" w:rsidRPr="00EA6AE2" w:rsidRDefault="00E24B44" w:rsidP="00E24B44">
      <w:pPr>
        <w:suppressAutoHyphens/>
        <w:autoSpaceDE w:val="0"/>
        <w:spacing w:after="0" w:line="240" w:lineRule="auto"/>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 порядку осуществления перевода жилого помещения муниципального жилищного фонда в нежилое помещение; </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обеспечению доступности для инвалидов жилых помещений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A6AE2">
        <w:rPr>
          <w:rFonts w:ascii="Times New Roman" w:hAnsi="Times New Roman"/>
          <w:sz w:val="16"/>
          <w:szCs w:val="16"/>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EA6AE2">
        <w:rPr>
          <w:rFonts w:ascii="Times New Roman" w:hAnsi="Times New Roman"/>
          <w:color w:val="000000"/>
          <w:sz w:val="16"/>
          <w:szCs w:val="16"/>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4. Поступление в орган муниципального жилищного контроля в течение трех месяцев подряд двух и более </w:t>
      </w:r>
      <w:r w:rsidRPr="00EA6AE2">
        <w:rPr>
          <w:rFonts w:ascii="Times New Roman" w:hAnsi="Times New Roman"/>
          <w:color w:val="000000"/>
          <w:sz w:val="16"/>
          <w:szCs w:val="16"/>
          <w:lang w:eastAsia="zh-CN"/>
        </w:rPr>
        <w:lastRenderedPageBreak/>
        <w:t>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A6AE2">
        <w:rPr>
          <w:rFonts w:ascii="Times New Roman" w:hAnsi="Times New Roman"/>
          <w:color w:val="000000"/>
          <w:sz w:val="16"/>
          <w:szCs w:val="16"/>
          <w:lang w:eastAsia="zh-CN"/>
        </w:rPr>
        <w:t xml:space="preserve">, в котором есть жилые помещения муниципального жилищного фонда, </w:t>
      </w:r>
      <w:bookmarkEnd w:id="12"/>
      <w:r w:rsidRPr="00EA6AE2">
        <w:rPr>
          <w:rFonts w:ascii="Times New Roman" w:hAnsi="Times New Roman"/>
          <w:color w:val="000000"/>
          <w:sz w:val="16"/>
          <w:szCs w:val="16"/>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E24B44" w:rsidRPr="00EA6AE2" w:rsidRDefault="00E24B44" w:rsidP="00E24B44">
      <w:pPr>
        <w:suppressAutoHyphens/>
        <w:autoSpaceDE w:val="0"/>
        <w:spacing w:after="0" w:line="240" w:lineRule="auto"/>
        <w:ind w:firstLine="709"/>
        <w:jc w:val="both"/>
        <w:rPr>
          <w:rFonts w:ascii="Times New Roman" w:hAnsi="Times New Roman"/>
          <w:b/>
          <w:color w:val="000000"/>
          <w:sz w:val="16"/>
          <w:szCs w:val="16"/>
          <w:shd w:val="clear" w:color="auto" w:fill="FFFFFF"/>
        </w:rPr>
      </w:pPr>
      <w:r w:rsidRPr="00EA6AE2">
        <w:rPr>
          <w:rFonts w:ascii="Times New Roman" w:hAnsi="Times New Roman"/>
          <w:color w:val="000000"/>
          <w:sz w:val="16"/>
          <w:szCs w:val="16"/>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24B44" w:rsidRPr="00EA6AE2" w:rsidRDefault="00E24B44" w:rsidP="00E24B44">
      <w:pPr>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№132</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contextualSpacing/>
        <w:jc w:val="center"/>
        <w:rPr>
          <w:rFonts w:ascii="Times New Roman" w:hAnsi="Times New Roman"/>
          <w:b/>
          <w:bCs/>
          <w:kern w:val="2"/>
          <w:sz w:val="16"/>
          <w:szCs w:val="16"/>
        </w:rPr>
      </w:pPr>
      <w:r w:rsidRPr="00EA6AE2">
        <w:rPr>
          <w:rFonts w:ascii="Times New Roman" w:hAnsi="Times New Roman"/>
          <w:b/>
          <w:bCs/>
          <w:sz w:val="16"/>
          <w:szCs w:val="16"/>
        </w:rPr>
        <w:t xml:space="preserve">ОБ УТВЕРЖДЕНИИ ПОЛОЖЕНИЯ О МУНИЦИПАЛЬНОМ КОНТРОЛЕ В СФЕРЕ БЛАГОУСТРОЙСТВА НА ТЕРРИТОРИИ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t>В соответствии с пунктом 19 части 1 статьи 14</w:t>
      </w:r>
      <w:r w:rsidRPr="00EA6AE2">
        <w:rPr>
          <w:rFonts w:ascii="Times New Roman" w:hAnsi="Times New Roman"/>
          <w:color w:val="000000"/>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A6AE2">
        <w:rPr>
          <w:rFonts w:ascii="Times New Roman" w:hAnsi="Times New Roman"/>
          <w:color w:val="000000"/>
          <w:sz w:val="16"/>
          <w:szCs w:val="16"/>
        </w:rPr>
        <w:t>, пунктом 16 статьи 15</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after="0"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 xml:space="preserve">1. Утвердить Положение о муниципальном контроле в сфере благоустройства на территории </w:t>
      </w:r>
      <w:r w:rsidRPr="00EA6AE2">
        <w:rPr>
          <w:rFonts w:ascii="Times New Roman" w:hAnsi="Times New Roman"/>
          <w:bCs/>
          <w:iCs/>
          <w:kern w:val="2"/>
          <w:sz w:val="16"/>
          <w:szCs w:val="16"/>
        </w:rPr>
        <w:t>муниципального образования «Казачье».</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bookmarkStart w:id="13" w:name="_Hlk86068572"/>
      <w:r w:rsidRPr="00EA6AE2">
        <w:rPr>
          <w:rFonts w:ascii="Times New Roman" w:hAnsi="Times New Roman"/>
          <w:bCs/>
          <w:iCs/>
          <w:kern w:val="2"/>
          <w:sz w:val="16"/>
          <w:szCs w:val="16"/>
        </w:rPr>
        <w:t>муниципального образования «Казачье»</w:t>
      </w:r>
      <w:bookmarkEnd w:id="13"/>
      <w:r w:rsidRPr="00EA6AE2">
        <w:rPr>
          <w:rFonts w:ascii="Times New Roman" w:hAnsi="Times New Roman"/>
          <w:bCs/>
          <w:i/>
          <w:kern w:val="2"/>
          <w:sz w:val="16"/>
          <w:szCs w:val="16"/>
        </w:rPr>
        <w:t>,</w:t>
      </w:r>
      <w:r w:rsidRPr="00EA6AE2">
        <w:rPr>
          <w:rFonts w:ascii="Times New Roman" w:hAnsi="Times New Roman"/>
          <w:sz w:val="16"/>
          <w:szCs w:val="16"/>
        </w:rPr>
        <w:t xml:space="preserve"> </w:t>
      </w:r>
      <w:r w:rsidRPr="00EA6AE2">
        <w:rPr>
          <w:rFonts w:ascii="Times New Roman" w:hAnsi="Times New Roman"/>
          <w:bCs/>
          <w:kern w:val="2"/>
          <w:sz w:val="16"/>
          <w:szCs w:val="16"/>
        </w:rPr>
        <w:t>который вступает в силу с 1 марта 2022 года</w:t>
      </w:r>
      <w:r w:rsidRPr="00EA6AE2">
        <w:rPr>
          <w:rFonts w:ascii="Times New Roman" w:hAnsi="Times New Roman"/>
          <w:color w:val="000000"/>
          <w:sz w:val="16"/>
          <w:szCs w:val="16"/>
        </w:rPr>
        <w:t>.</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8"/>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132</w:t>
      </w:r>
    </w:p>
    <w:p w:rsidR="00E24B44" w:rsidRPr="00EA6AE2" w:rsidRDefault="00E24B44" w:rsidP="00E24B44">
      <w:pPr>
        <w:spacing w:after="0" w:line="240" w:lineRule="auto"/>
        <w:jc w:val="right"/>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sz w:val="16"/>
          <w:szCs w:val="16"/>
        </w:rPr>
      </w:pPr>
      <w:r w:rsidRPr="00EA6AE2">
        <w:rPr>
          <w:rFonts w:ascii="Times New Roman" w:hAnsi="Times New Roman"/>
          <w:b/>
          <w:bCs/>
          <w:color w:val="000000"/>
          <w:sz w:val="16"/>
          <w:szCs w:val="16"/>
        </w:rPr>
        <w:t>Положение о муниципальном контроле в сфере благоустройства на территории</w:t>
      </w:r>
      <w:r w:rsidRPr="00EA6AE2">
        <w:rPr>
          <w:rFonts w:ascii="Times New Roman" w:hAnsi="Times New Roman"/>
          <w:color w:val="000000"/>
          <w:sz w:val="16"/>
          <w:szCs w:val="16"/>
        </w:rPr>
        <w:t xml:space="preserve"> </w:t>
      </w:r>
      <w:r w:rsidRPr="00EA6AE2">
        <w:rPr>
          <w:rFonts w:ascii="Times New Roman" w:hAnsi="Times New Roman"/>
          <w:b/>
          <w:bCs/>
          <w:color w:val="000000"/>
          <w:sz w:val="16"/>
          <w:szCs w:val="16"/>
        </w:rPr>
        <w:t>муниципального образования «Казачье»</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0"/>
        <w:jc w:val="center"/>
        <w:rPr>
          <w:rFonts w:ascii="Times New Roman" w:hAnsi="Times New Roman" w:cs="Times New Roman"/>
          <w:b/>
          <w:bCs/>
          <w:color w:val="000000"/>
          <w:sz w:val="16"/>
          <w:szCs w:val="16"/>
        </w:rPr>
      </w:pPr>
      <w:r w:rsidRPr="00EA6AE2">
        <w:rPr>
          <w:rFonts w:ascii="Times New Roman" w:hAnsi="Times New Roman" w:cs="Times New Roman"/>
          <w:b/>
          <w:bCs/>
          <w:color w:val="000000"/>
          <w:sz w:val="16"/>
          <w:szCs w:val="16"/>
        </w:rPr>
        <w:t>Раздел 1. Общие положения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1.1. Настоящее Положение устанавливает порядок осуществления муниципального контроля в сфере благоустройства на территории </w:t>
      </w:r>
      <w:bookmarkStart w:id="14" w:name="_Hlk86402749"/>
      <w:r w:rsidRPr="00EA6AE2">
        <w:rPr>
          <w:rFonts w:ascii="Times New Roman" w:hAnsi="Times New Roman" w:cs="Times New Roman"/>
          <w:color w:val="000000"/>
          <w:sz w:val="16"/>
          <w:szCs w:val="16"/>
        </w:rPr>
        <w:t xml:space="preserve">«Казачье» </w:t>
      </w:r>
      <w:bookmarkEnd w:id="14"/>
      <w:r w:rsidRPr="00EA6AE2">
        <w:rPr>
          <w:rFonts w:ascii="Times New Roman" w:hAnsi="Times New Roman" w:cs="Times New Roman"/>
          <w:color w:val="000000"/>
          <w:sz w:val="16"/>
          <w:szCs w:val="16"/>
        </w:rPr>
        <w:t>далее – контроль в сфере благоустройства).</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1.2. Предметом контроля в сфере благоустройства </w:t>
      </w:r>
      <w:r w:rsidRPr="00EA6AE2">
        <w:rPr>
          <w:rFonts w:ascii="Times New Roman" w:hAnsi="Times New Roman" w:cs="Times New Roman"/>
          <w:color w:val="000000"/>
          <w:sz w:val="16"/>
          <w:szCs w:val="16"/>
        </w:rPr>
        <w:lastRenderedPageBreak/>
        <w:t xml:space="preserve">является соблюдение юридическими лицами, индивидуальными предпринимателями, гражданами (далее – контролируемые лица) </w:t>
      </w:r>
      <w:r w:rsidRPr="00EA6AE2">
        <w:rPr>
          <w:rFonts w:ascii="Times New Roman" w:hAnsi="Times New Roman" w:cs="Times New Roman"/>
          <w:color w:val="000000"/>
          <w:sz w:val="16"/>
          <w:szCs w:val="16"/>
          <w:shd w:val="clear" w:color="auto" w:fill="FFFFFF"/>
        </w:rPr>
        <w:t xml:space="preserve">Правил благоустройства на территории </w:t>
      </w:r>
      <w:r w:rsidRPr="00EA6AE2">
        <w:rPr>
          <w:rFonts w:ascii="Times New Roman" w:hAnsi="Times New Roman" w:cs="Times New Roman"/>
          <w:color w:val="000000"/>
          <w:sz w:val="16"/>
          <w:szCs w:val="16"/>
        </w:rPr>
        <w:t>муниципального образования «Казачье» (далее – Правила благоустройства)</w:t>
      </w:r>
      <w:r w:rsidRPr="00EA6AE2">
        <w:rPr>
          <w:rFonts w:ascii="Times New Roman" w:hAnsi="Times New Roman" w:cs="Times New Roman"/>
          <w:color w:val="000000"/>
          <w:sz w:val="16"/>
          <w:szCs w:val="1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1.3. Контроль в сфере благоустройства осуществляется администрацией муниципального образования «Казачье» (далее – администрация).</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1.4. Должностными лицами администрации, уполномоченными осуществлять контроль в сфере благоустройства, являются заместитель главы администрации, специалист по имуществу и земле</w:t>
      </w:r>
      <w:r w:rsidRPr="00EA6AE2">
        <w:rPr>
          <w:rFonts w:ascii="Times New Roman" w:hAnsi="Times New Roman"/>
          <w:sz w:val="16"/>
          <w:szCs w:val="16"/>
        </w:rPr>
        <w:t xml:space="preserve"> </w:t>
      </w:r>
      <w:r w:rsidRPr="00EA6AE2">
        <w:rPr>
          <w:rFonts w:ascii="Times New Roman" w:hAnsi="Times New Roman"/>
          <w:color w:val="000000"/>
          <w:sz w:val="16"/>
          <w:szCs w:val="16"/>
        </w:rPr>
        <w:t>(далее – должностные лица)</w:t>
      </w:r>
      <w:r w:rsidRPr="00EA6AE2">
        <w:rPr>
          <w:rFonts w:ascii="Times New Roman" w:hAnsi="Times New Roman"/>
          <w:i/>
          <w:iCs/>
          <w:color w:val="000000"/>
          <w:sz w:val="16"/>
          <w:szCs w:val="16"/>
        </w:rPr>
        <w:t>.</w:t>
      </w:r>
      <w:r w:rsidRPr="00EA6AE2">
        <w:rPr>
          <w:rFonts w:ascii="Times New Roman" w:hAnsi="Times New Roman"/>
          <w:color w:val="000000"/>
          <w:sz w:val="16"/>
          <w:szCs w:val="16"/>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6AE2">
        <w:rPr>
          <w:rStyle w:val="af6"/>
          <w:rFonts w:ascii="Times New Roman" w:hAnsi="Times New Roman"/>
          <w:color w:val="000000"/>
          <w:sz w:val="16"/>
          <w:szCs w:val="16"/>
        </w:rPr>
        <w:t>закона</w:t>
      </w:r>
      <w:r w:rsidRPr="00EA6AE2">
        <w:rPr>
          <w:rFonts w:ascii="Times New Roman" w:hAnsi="Times New Roman" w:cs="Times New Roman"/>
          <w:color w:val="000000"/>
          <w:sz w:val="16"/>
          <w:szCs w:val="16"/>
        </w:rPr>
        <w:t xml:space="preserve"> № 248-ФЗ, Федерального </w:t>
      </w:r>
      <w:r w:rsidRPr="00EA6AE2">
        <w:rPr>
          <w:rStyle w:val="af6"/>
          <w:rFonts w:ascii="Times New Roman" w:hAnsi="Times New Roman"/>
          <w:color w:val="000000"/>
          <w:sz w:val="16"/>
          <w:szCs w:val="16"/>
        </w:rPr>
        <w:t>закона</w:t>
      </w:r>
      <w:r w:rsidRPr="00EA6AE2">
        <w:rPr>
          <w:rFonts w:ascii="Times New Roman" w:hAnsi="Times New Roman" w:cs="Times New Roman"/>
          <w:color w:val="000000"/>
          <w:sz w:val="16"/>
          <w:szCs w:val="16"/>
        </w:rPr>
        <w:t xml:space="preserve"> от 6 октября 2003 года № 131-ФЗ «Об общих принципах организации местного самоуправления в Российской Федерации».</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1.6. Администрация осуществляет контроль за соблюдением Правил благоустройства, включающих:</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 обязательные требования по содержанию прилегающих территорий;</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2) обязательные требования по содержанию элементов и объектов благоустройства, в том числе требования: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 по </w:t>
      </w:r>
      <w:r w:rsidRPr="00EA6AE2">
        <w:rPr>
          <w:rFonts w:ascii="Times New Roman" w:hAnsi="Times New Roman"/>
          <w:color w:val="000000"/>
          <w:sz w:val="16"/>
          <w:szCs w:val="1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 по </w:t>
      </w:r>
      <w:r w:rsidRPr="00EA6AE2">
        <w:rPr>
          <w:rFonts w:ascii="Times New Roman" w:hAnsi="Times New Roman"/>
          <w:color w:val="000000"/>
          <w:sz w:val="16"/>
          <w:szCs w:val="16"/>
          <w:shd w:val="clear" w:color="auto" w:fill="FFFFFF"/>
        </w:rPr>
        <w:t>содержанию специальных знаков, надписей, содержащих информацию, необходимую для эксплуатации инженерных сооружений;</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A6AE2">
        <w:rPr>
          <w:rFonts w:ascii="Times New Roman" w:hAnsi="Times New Roman"/>
          <w:sz w:val="16"/>
          <w:szCs w:val="16"/>
        </w:rPr>
        <w:t xml:space="preserve">Иркутской области </w:t>
      </w:r>
      <w:r w:rsidRPr="00EA6AE2">
        <w:rPr>
          <w:rFonts w:ascii="Times New Roman" w:hAnsi="Times New Roman"/>
          <w:i/>
          <w:iCs/>
          <w:sz w:val="16"/>
          <w:szCs w:val="16"/>
        </w:rPr>
        <w:t xml:space="preserve"> </w:t>
      </w:r>
      <w:r w:rsidRPr="00EA6AE2">
        <w:rPr>
          <w:rFonts w:ascii="Times New Roman" w:hAnsi="Times New Roman"/>
          <w:color w:val="000000"/>
          <w:sz w:val="16"/>
          <w:szCs w:val="16"/>
        </w:rPr>
        <w:t>и Правилами благоустройства;</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 xml:space="preserve">- о недопустимости </w:t>
      </w:r>
      <w:r w:rsidRPr="00EA6AE2">
        <w:rPr>
          <w:rFonts w:ascii="Times New Roman" w:hAnsi="Times New Roman"/>
          <w:color w:val="000000"/>
          <w:sz w:val="16"/>
          <w:szCs w:val="1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3) обязательные требования по уборке территории </w:t>
      </w:r>
      <w:bookmarkStart w:id="15" w:name="_Hlk86403078"/>
      <w:r w:rsidRPr="00EA6AE2">
        <w:rPr>
          <w:color w:val="000000"/>
          <w:sz w:val="16"/>
          <w:szCs w:val="16"/>
        </w:rPr>
        <w:t>муниципального образования «Казачье»</w:t>
      </w:r>
      <w:bookmarkEnd w:id="15"/>
      <w:r w:rsidRPr="00EA6AE2">
        <w:rPr>
          <w:color w:val="000000"/>
          <w:sz w:val="16"/>
          <w:szCs w:val="16"/>
        </w:rPr>
        <w:t xml:space="preserve"> в зимний период, включая контроль проведения мероприятий по очистке от снега, наледи и сосулек кровель зданий, сооружений;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4) обязательные требования по уборке территории муниципального образования «Казачье» в летний период, включая обязательные требования по </w:t>
      </w:r>
      <w:r w:rsidRPr="00EA6AE2">
        <w:rPr>
          <w:bCs/>
          <w:color w:val="000000"/>
          <w:sz w:val="16"/>
          <w:szCs w:val="16"/>
          <w:lang w:eastAsia="en-US"/>
        </w:rPr>
        <w:t>выявлению карантинных, ядовитых и сорных растений, борьбе с ними, локализации, ликвидации их очагов</w:t>
      </w:r>
      <w:r w:rsidRPr="00EA6AE2">
        <w:rPr>
          <w:color w:val="000000"/>
          <w:sz w:val="16"/>
          <w:szCs w:val="16"/>
        </w:rPr>
        <w:t>;</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 xml:space="preserve">5) дополнительные обязательные требования </w:t>
      </w:r>
      <w:r w:rsidRPr="00EA6AE2">
        <w:rPr>
          <w:color w:val="000000"/>
          <w:sz w:val="16"/>
          <w:szCs w:val="16"/>
          <w:shd w:val="clear" w:color="auto" w:fill="FFFFFF"/>
        </w:rPr>
        <w:t>пожарной безопасности</w:t>
      </w:r>
      <w:r w:rsidRPr="00EA6AE2">
        <w:rPr>
          <w:color w:val="000000"/>
          <w:sz w:val="16"/>
          <w:szCs w:val="16"/>
        </w:rPr>
        <w:t xml:space="preserve"> в </w:t>
      </w:r>
      <w:r w:rsidRPr="00EA6AE2">
        <w:rPr>
          <w:color w:val="000000"/>
          <w:sz w:val="16"/>
          <w:szCs w:val="16"/>
          <w:shd w:val="clear" w:color="auto" w:fill="FFFFFF"/>
        </w:rPr>
        <w:t xml:space="preserve">период действия особого противопожарного режима; </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bCs/>
          <w:color w:val="000000"/>
          <w:sz w:val="16"/>
          <w:szCs w:val="16"/>
        </w:rPr>
        <w:lastRenderedPageBreak/>
        <w:t xml:space="preserve">6) </w:t>
      </w:r>
      <w:r w:rsidRPr="00EA6AE2">
        <w:rPr>
          <w:color w:val="000000"/>
          <w:sz w:val="16"/>
          <w:szCs w:val="16"/>
        </w:rPr>
        <w:t xml:space="preserve">обязательные требования по </w:t>
      </w:r>
      <w:r w:rsidRPr="00EA6AE2">
        <w:rPr>
          <w:bCs/>
          <w:color w:val="000000"/>
          <w:sz w:val="16"/>
          <w:szCs w:val="16"/>
        </w:rPr>
        <w:t>прокладке, переустройству, ремонту и содержанию подземных коммуникаций на территориях общего пользования</w:t>
      </w:r>
      <w:r w:rsidRPr="00EA6AE2">
        <w:rPr>
          <w:color w:val="000000"/>
          <w:sz w:val="16"/>
          <w:szCs w:val="16"/>
        </w:rPr>
        <w:t>;</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bCs/>
          <w:color w:val="000000"/>
          <w:sz w:val="16"/>
          <w:szCs w:val="16"/>
          <w:lang w:eastAsia="en-US"/>
        </w:rPr>
        <w:t xml:space="preserve">8) </w:t>
      </w:r>
      <w:r w:rsidRPr="00EA6AE2">
        <w:rPr>
          <w:color w:val="000000"/>
          <w:sz w:val="16"/>
          <w:szCs w:val="16"/>
        </w:rPr>
        <w:t>обязательные требования по</w:t>
      </w:r>
      <w:r w:rsidRPr="00EA6AE2">
        <w:rPr>
          <w:bCs/>
          <w:color w:val="000000"/>
          <w:sz w:val="16"/>
          <w:szCs w:val="16"/>
          <w:lang w:eastAsia="en-US"/>
        </w:rPr>
        <w:t xml:space="preserve"> </w:t>
      </w:r>
      <w:r w:rsidRPr="00EA6AE2">
        <w:rPr>
          <w:color w:val="000000"/>
          <w:sz w:val="16"/>
          <w:szCs w:val="16"/>
        </w:rPr>
        <w:t>складированию твердых коммунальных отходов;</w:t>
      </w:r>
    </w:p>
    <w:p w:rsidR="00E24B44" w:rsidRPr="00EA6AE2" w:rsidRDefault="00E24B44" w:rsidP="00E24B44">
      <w:pPr>
        <w:pStyle w:val="23"/>
        <w:tabs>
          <w:tab w:val="left" w:pos="1200"/>
        </w:tabs>
        <w:spacing w:after="0" w:line="240" w:lineRule="auto"/>
        <w:ind w:firstLine="709"/>
        <w:jc w:val="both"/>
        <w:rPr>
          <w:color w:val="000000"/>
          <w:sz w:val="16"/>
          <w:szCs w:val="16"/>
        </w:rPr>
      </w:pPr>
      <w:r w:rsidRPr="00EA6AE2">
        <w:rPr>
          <w:color w:val="000000"/>
          <w:sz w:val="16"/>
          <w:szCs w:val="16"/>
        </w:rPr>
        <w:t>9) обязательные требования по</w:t>
      </w:r>
      <w:r w:rsidRPr="00EA6AE2">
        <w:rPr>
          <w:bCs/>
          <w:color w:val="000000"/>
          <w:sz w:val="16"/>
          <w:szCs w:val="16"/>
          <w:lang w:eastAsia="en-US"/>
        </w:rPr>
        <w:t xml:space="preserve"> </w:t>
      </w:r>
      <w:r w:rsidRPr="00EA6AE2">
        <w:rPr>
          <w:bCs/>
          <w:color w:val="000000"/>
          <w:sz w:val="16"/>
          <w:szCs w:val="16"/>
        </w:rPr>
        <w:t>выгулу животных</w:t>
      </w:r>
      <w:r w:rsidRPr="00EA6AE2">
        <w:rPr>
          <w:color w:val="000000"/>
          <w:sz w:val="16"/>
          <w:szCs w:val="16"/>
        </w:rPr>
        <w:t xml:space="preserve"> и требования о недопустимости </w:t>
      </w:r>
      <w:r w:rsidRPr="00EA6AE2">
        <w:rPr>
          <w:sz w:val="16"/>
          <w:szCs w:val="1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 дворовые территории;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4) детские и спортивные площадки;</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5) площадки для выгула животных;</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6) парковки (парковочные места);</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7) парки, скверы, иные зеленые зоны;</w:t>
      </w:r>
    </w:p>
    <w:p w:rsidR="00E24B44" w:rsidRPr="00EA6AE2" w:rsidRDefault="00E24B44" w:rsidP="00E24B44">
      <w:pPr>
        <w:widowControl w:val="0"/>
        <w:suppressAutoHyphens/>
        <w:autoSpaceDE w:val="0"/>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8) технические и санитарно-защитные зоны;</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1.8. При осуществлении контроля в сфере благоустройства </w:t>
      </w:r>
      <w:r w:rsidRPr="00EA6AE2">
        <w:rPr>
          <w:rFonts w:ascii="Times New Roman" w:hAnsi="Times New Roman" w:cs="Times New Roman"/>
          <w:color w:val="000000"/>
          <w:sz w:val="16"/>
          <w:szCs w:val="16"/>
          <w:shd w:val="clear" w:color="auto" w:fill="FFFFFF"/>
        </w:rPr>
        <w:t>система оценки и управления рисками не применяется</w:t>
      </w:r>
      <w:r w:rsidRPr="00EA6AE2">
        <w:rPr>
          <w:rFonts w:ascii="Times New Roman" w:hAnsi="Times New Roman" w:cs="Times New Roman"/>
          <w:color w:val="000000"/>
          <w:sz w:val="16"/>
          <w:szCs w:val="16"/>
        </w:rPr>
        <w:t>.</w:t>
      </w:r>
    </w:p>
    <w:p w:rsidR="00E24B44" w:rsidRPr="00EA6AE2" w:rsidRDefault="00E24B44" w:rsidP="00E24B44">
      <w:pPr>
        <w:spacing w:after="0" w:line="240" w:lineRule="auto"/>
        <w:ind w:firstLine="709"/>
        <w:jc w:val="both"/>
        <w:rPr>
          <w:rFonts w:ascii="Times New Roman" w:hAnsi="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2. Профилактика рисков причинения вреда (ущерба) охраняемым законом ценностям</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2.1. Администрация осуществляет контроль в сфере благоустройства в том числе посредством проведения профилактических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В случае если при проведении профилактических </w:t>
      </w:r>
      <w:r w:rsidRPr="00EA6AE2">
        <w:rPr>
          <w:rFonts w:ascii="Times New Roman" w:hAnsi="Times New Roman" w:cs="Times New Roman"/>
          <w:color w:val="000000"/>
          <w:sz w:val="16"/>
          <w:szCs w:val="16"/>
        </w:rPr>
        <w:lastRenderedPageBreak/>
        <w:t xml:space="preserve">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EA6AE2">
        <w:rPr>
          <w:rFonts w:ascii="Times New Roman" w:hAnsi="Times New Roman" w:cs="Times New Roman"/>
          <w:sz w:val="16"/>
          <w:szCs w:val="16"/>
        </w:rPr>
        <w:t xml:space="preserve">«Казачье» (далее – Глава) </w:t>
      </w:r>
      <w:r w:rsidRPr="00EA6AE2">
        <w:rPr>
          <w:rFonts w:ascii="Times New Roman" w:hAnsi="Times New Roman" w:cs="Times New Roman"/>
          <w:color w:val="000000"/>
          <w:sz w:val="16"/>
          <w:szCs w:val="16"/>
        </w:rPr>
        <w:t>для принятия решения о проведении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2.5. При осуществлении администрацией контроля в сфере благоустройства могут проводиться следующие виды профилактических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информирование;</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консультирование.</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color w:val="000000"/>
          <w:sz w:val="16"/>
          <w:szCs w:val="16"/>
          <w:shd w:val="clear" w:color="auto" w:fill="FFFFFF"/>
        </w:rPr>
        <w:t xml:space="preserve">доступ к специальному разделу должен осуществляться с главной (основной) страницы </w:t>
      </w:r>
      <w:r w:rsidRPr="00EA6AE2">
        <w:rPr>
          <w:rFonts w:ascii="Times New Roman" w:hAnsi="Times New Roman"/>
          <w:color w:val="000000"/>
          <w:sz w:val="16"/>
          <w:szCs w:val="16"/>
        </w:rPr>
        <w:t>официального сайта администрации</w:t>
      </w:r>
      <w:r w:rsidRPr="00EA6AE2">
        <w:rPr>
          <w:rFonts w:ascii="Times New Roman" w:hAnsi="Times New Roman"/>
          <w:color w:val="000000"/>
          <w:sz w:val="16"/>
          <w:szCs w:val="16"/>
          <w:shd w:val="clear" w:color="auto" w:fill="FFFFFF"/>
        </w:rPr>
        <w:t>)</w:t>
      </w:r>
      <w:r w:rsidRPr="00EA6AE2">
        <w:rPr>
          <w:rFonts w:ascii="Times New Roman" w:hAnsi="Times New Roman"/>
          <w:color w:val="000000"/>
          <w:sz w:val="16"/>
          <w:szCs w:val="16"/>
        </w:rPr>
        <w:t>, в средствах массовой информации,</w:t>
      </w:r>
      <w:r w:rsidRPr="00EA6AE2">
        <w:rPr>
          <w:rFonts w:ascii="Times New Roman" w:hAnsi="Times New Roman"/>
          <w:color w:val="000000"/>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9" w:history="1">
        <w:r w:rsidRPr="00EA6AE2">
          <w:rPr>
            <w:rStyle w:val="af6"/>
            <w:rFonts w:ascii="Times New Roman" w:hAnsi="Times New Roman"/>
            <w:color w:val="000000"/>
            <w:sz w:val="16"/>
            <w:szCs w:val="16"/>
          </w:rPr>
          <w:t>частью 3 статьи 46</w:t>
        </w:r>
      </w:hyperlink>
      <w:r w:rsidRPr="00EA6AE2">
        <w:rPr>
          <w:rFonts w:ascii="Times New Roman" w:hAnsi="Times New Roman" w:cs="Times New Roman"/>
          <w:color w:val="000000"/>
          <w:sz w:val="16"/>
          <w:szCs w:val="16"/>
        </w:rPr>
        <w:t xml:space="preserve"> Федерального закона от 31.07.2020 № 248-ФЗ «О государственном контроле (надзоре) и муниципальном контроле в Российской Федерации».</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Администрация также вправе информировать муниципального образования «Казачье»</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на собраниях и конференциях граждан об обязательных требованиях, предъявляемых к объектам контроля.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Консультирование осуществляется в устной или письменной форме по следующим вопросам: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организация и осуществление контроля в сфере благоустройства;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порядок осуществления контрольных мероприятий, установленных настоящим Положением;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порядок обжалования действий (бездействия) должностных лиц, уполномоченных осуществлять контроль;</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Консультирование контролируемых лиц в устной форме может осуществляться также на собраниях и конференциях граждан. </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Должностным лицом ведутся журналы учета консультирований.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lastRenderedPageBreak/>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pStyle w:val="ConsPlusNormal"/>
        <w:ind w:firstLine="709"/>
        <w:jc w:val="both"/>
        <w:rPr>
          <w:rFonts w:ascii="Times New Roman" w:hAnsi="Times New Roman" w:cs="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3. Осуществление контрольных мероприятий и контрольных действий</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3.1. </w:t>
      </w:r>
      <w:r w:rsidRPr="00EA6AE2">
        <w:rPr>
          <w:rFonts w:ascii="Times New Roman" w:hAnsi="Times New Roman" w:cs="Times New Roman"/>
          <w:sz w:val="16"/>
          <w:szCs w:val="16"/>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документарная проверка (посредством получения письменных объяснений, истребования документов,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документарной проверки не может превышать десять рабочих дней;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6AE2">
        <w:rPr>
          <w:rFonts w:ascii="Times New Roman" w:hAnsi="Times New Roman"/>
          <w:color w:val="000000"/>
          <w:sz w:val="16"/>
          <w:szCs w:val="1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6) выездное обследование (посредством осмотра, инструментального обследования (с применением видеозаписи), испытания, экспертизы).</w:t>
      </w:r>
      <w:r w:rsidRPr="00EA6AE2">
        <w:rPr>
          <w:rFonts w:ascii="Times New Roman" w:hAnsi="Times New Roman" w:cs="Times New Roman"/>
          <w:sz w:val="16"/>
          <w:szCs w:val="16"/>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3.2. Наблюдение за соблюдением обязательных требований и выездное обследование проводятся администрацией без взаимодействия с контролируемыми </w:t>
      </w:r>
      <w:r w:rsidRPr="00EA6AE2">
        <w:rPr>
          <w:rFonts w:ascii="Times New Roman" w:hAnsi="Times New Roman" w:cs="Times New Roman"/>
          <w:color w:val="000000"/>
          <w:sz w:val="16"/>
          <w:szCs w:val="16"/>
        </w:rPr>
        <w:lastRenderedPageBreak/>
        <w:t>лицами.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3.3. </w:t>
      </w:r>
      <w:r w:rsidRPr="00EA6AE2">
        <w:rPr>
          <w:rFonts w:ascii="Times New Roman" w:hAnsi="Times New Roman"/>
          <w:color w:val="000000"/>
          <w:sz w:val="16"/>
          <w:szCs w:val="16"/>
          <w:shd w:val="clear" w:color="auto" w:fill="FFFFFF"/>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3.4. </w:t>
      </w:r>
      <w:r w:rsidRPr="00EA6AE2">
        <w:rPr>
          <w:rFonts w:ascii="Times New Roman" w:hAnsi="Times New Roman" w:cs="Times New Roman"/>
          <w:sz w:val="16"/>
          <w:szCs w:val="16"/>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3.5. Индикаторы риска нарушения обязательных требований указаны в приложении № 1 к настоящему Положению.</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Перечень индикаторов риска нарушения обязательных требований размещается на официальном сайте администрации</w:t>
      </w:r>
      <w:r w:rsidRPr="00EA6AE2">
        <w:rPr>
          <w:rFonts w:ascii="Times New Roman" w:hAnsi="Times New Roman" w:cs="Times New Roman"/>
          <w:sz w:val="16"/>
          <w:szCs w:val="16"/>
        </w:rPr>
        <w:t xml:space="preserve"> </w:t>
      </w:r>
      <w:r w:rsidRPr="00EA6AE2">
        <w:rPr>
          <w:rFonts w:ascii="Times New Roman" w:hAnsi="Times New Roman" w:cs="Times New Roman"/>
          <w:color w:val="000000"/>
          <w:sz w:val="16"/>
          <w:szCs w:val="16"/>
        </w:rPr>
        <w:t>в специальном разделе, посвященном контрольной деятельности.</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E24B44" w:rsidRPr="00EA6AE2" w:rsidRDefault="00E24B44" w:rsidP="00E24B44">
      <w:pPr>
        <w:pStyle w:val="ConsPlusNormal"/>
        <w:ind w:firstLine="709"/>
        <w:jc w:val="both"/>
        <w:rPr>
          <w:rFonts w:ascii="Times New Roman" w:hAnsi="Times New Roman" w:cs="Times New Roman"/>
          <w:i/>
          <w:iCs/>
          <w:color w:val="000000"/>
          <w:sz w:val="16"/>
          <w:szCs w:val="16"/>
        </w:rPr>
      </w:pPr>
      <w:r w:rsidRPr="00EA6AE2">
        <w:rPr>
          <w:rFonts w:ascii="Times New Roman" w:hAnsi="Times New Roman" w:cs="Times New Roman"/>
          <w:color w:val="000000"/>
          <w:sz w:val="16"/>
          <w:szCs w:val="16"/>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shd w:val="clear" w:color="auto" w:fill="FFFFFF"/>
        </w:rPr>
        <w:t>задания, содержащегося в планах работы администрации, в том числе в случаях, установленных</w:t>
      </w:r>
      <w:r w:rsidRPr="00EA6AE2">
        <w:rPr>
          <w:rFonts w:ascii="Times New Roman" w:hAnsi="Times New Roman" w:cs="Times New Roman"/>
          <w:color w:val="000000"/>
          <w:sz w:val="16"/>
          <w:szCs w:val="16"/>
        </w:rPr>
        <w:t xml:space="preserve"> Федеральным </w:t>
      </w:r>
      <w:hyperlink r:id="rId30" w:history="1">
        <w:r w:rsidRPr="00EA6AE2">
          <w:rPr>
            <w:rStyle w:val="af6"/>
            <w:rFonts w:ascii="Times New Roman" w:hAnsi="Times New Roman"/>
            <w:color w:val="000000"/>
            <w:sz w:val="16"/>
            <w:szCs w:val="16"/>
          </w:rPr>
          <w:t>законом</w:t>
        </w:r>
      </w:hyperlink>
      <w:r w:rsidRPr="00EA6AE2">
        <w:rPr>
          <w:rFonts w:ascii="Times New Roman" w:hAnsi="Times New Roman" w:cs="Times New Roman"/>
          <w:color w:val="000000"/>
          <w:sz w:val="16"/>
          <w:szCs w:val="16"/>
        </w:rPr>
        <w:t xml:space="preserve"> № 248-ФЗ.</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1" w:history="1">
        <w:r w:rsidRPr="00EA6AE2">
          <w:rPr>
            <w:rStyle w:val="af6"/>
            <w:rFonts w:ascii="Times New Roman" w:hAnsi="Times New Roman"/>
            <w:color w:val="000000"/>
            <w:sz w:val="16"/>
            <w:szCs w:val="16"/>
          </w:rPr>
          <w:t>законом</w:t>
        </w:r>
      </w:hyperlink>
      <w:r w:rsidRPr="00EA6AE2">
        <w:rPr>
          <w:rFonts w:ascii="Times New Roman" w:hAnsi="Times New Roman" w:cs="Times New Roman"/>
          <w:color w:val="000000"/>
          <w:sz w:val="16"/>
          <w:szCs w:val="16"/>
        </w:rPr>
        <w:t xml:space="preserve"> № 248-ФЗ.</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6AE2">
        <w:rPr>
          <w:rFonts w:ascii="Times New Roman" w:hAnsi="Times New Roman"/>
          <w:color w:val="000000"/>
          <w:sz w:val="16"/>
          <w:szCs w:val="16"/>
          <w:shd w:val="clear" w:color="auto" w:fill="FFFFFF"/>
        </w:rPr>
        <w:t>распоряжением Правительства Российской Федерации от 19 апреля 2016 года № 724-р перечнем</w:t>
      </w:r>
      <w:r w:rsidRPr="00EA6AE2">
        <w:rPr>
          <w:rFonts w:ascii="Times New Roman" w:hAnsi="Times New Roman"/>
          <w:color w:val="000000"/>
          <w:sz w:val="16"/>
          <w:szCs w:val="16"/>
        </w:rPr>
        <w:br/>
      </w:r>
      <w:r w:rsidRPr="00EA6AE2">
        <w:rPr>
          <w:rFonts w:ascii="Times New Roman" w:hAnsi="Times New Roman"/>
          <w:color w:val="000000"/>
          <w:sz w:val="16"/>
          <w:szCs w:val="1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A6AE2">
        <w:rPr>
          <w:rFonts w:ascii="Times New Roman" w:hAnsi="Times New Roman"/>
          <w:color w:val="000000"/>
          <w:sz w:val="16"/>
          <w:szCs w:val="16"/>
        </w:rPr>
        <w:t xml:space="preserve"> </w:t>
      </w:r>
      <w:hyperlink r:id="rId32" w:history="1">
        <w:r w:rsidRPr="00EA6AE2">
          <w:rPr>
            <w:rStyle w:val="af6"/>
            <w:rFonts w:ascii="Times New Roman" w:hAnsi="Times New Roman"/>
            <w:color w:val="000000"/>
            <w:sz w:val="16"/>
            <w:szCs w:val="16"/>
          </w:rPr>
          <w:t>Правилами</w:t>
        </w:r>
      </w:hyperlink>
      <w:r w:rsidRPr="00EA6AE2">
        <w:rPr>
          <w:rFonts w:ascii="Times New Roman" w:hAnsi="Times New Roman"/>
          <w:color w:val="000000"/>
          <w:sz w:val="16"/>
          <w:szCs w:val="1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3.11. </w:t>
      </w:r>
      <w:r w:rsidRPr="00EA6AE2">
        <w:rPr>
          <w:rFonts w:ascii="Times New Roman" w:hAnsi="Times New Roman" w:cs="Times New Roman"/>
          <w:color w:val="000000"/>
          <w:sz w:val="16"/>
          <w:szCs w:val="1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rPr>
        <w:t xml:space="preserve">1) </w:t>
      </w:r>
      <w:r w:rsidRPr="00EA6AE2">
        <w:rPr>
          <w:rFonts w:ascii="Times New Roman" w:hAnsi="Times New Roman"/>
          <w:color w:val="000000"/>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color w:val="000000"/>
          <w:sz w:val="16"/>
          <w:szCs w:val="16"/>
        </w:rPr>
        <w:t xml:space="preserve">должностным лицом </w:t>
      </w:r>
      <w:r w:rsidRPr="00EA6AE2">
        <w:rPr>
          <w:rFonts w:ascii="Times New Roman" w:hAnsi="Times New Roman"/>
          <w:color w:val="000000"/>
          <w:sz w:val="16"/>
          <w:szCs w:val="16"/>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shd w:val="clear" w:color="auto" w:fill="FFFFFF"/>
        </w:rPr>
        <w:t xml:space="preserve">2) отсутствие признаков </w:t>
      </w:r>
      <w:r w:rsidRPr="00EA6AE2">
        <w:rPr>
          <w:rFonts w:ascii="Times New Roman" w:hAnsi="Times New Roman"/>
          <w:color w:val="000000"/>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 имеются уважительные причины для отсутствия контролируемого лица (болезнь</w:t>
      </w:r>
      <w:r w:rsidRPr="00EA6AE2">
        <w:rPr>
          <w:rFonts w:ascii="Times New Roman" w:hAnsi="Times New Roman"/>
          <w:color w:val="000000"/>
          <w:sz w:val="16"/>
          <w:szCs w:val="16"/>
          <w:shd w:val="clear" w:color="auto" w:fill="FFFFFF"/>
        </w:rPr>
        <w:t xml:space="preserve"> контролируемого лица</w:t>
      </w:r>
      <w:r w:rsidRPr="00EA6AE2">
        <w:rPr>
          <w:rFonts w:ascii="Times New Roman" w:hAnsi="Times New Roman"/>
          <w:color w:val="000000"/>
          <w:sz w:val="16"/>
          <w:szCs w:val="16"/>
        </w:rPr>
        <w:t>, его командировка и т.п.) при проведении</w:t>
      </w:r>
      <w:r w:rsidRPr="00EA6AE2">
        <w:rPr>
          <w:rFonts w:ascii="Times New Roman" w:hAnsi="Times New Roman"/>
          <w:color w:val="000000"/>
          <w:sz w:val="16"/>
          <w:szCs w:val="16"/>
          <w:shd w:val="clear" w:color="auto" w:fill="FFFFFF"/>
        </w:rPr>
        <w:t xml:space="preserve"> контрольного мероприятия</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3" w:history="1">
        <w:r w:rsidRPr="00EA6AE2">
          <w:rPr>
            <w:rStyle w:val="af6"/>
            <w:rFonts w:ascii="Times New Roman" w:hAnsi="Times New Roman"/>
            <w:color w:val="000000"/>
            <w:sz w:val="16"/>
            <w:szCs w:val="16"/>
          </w:rPr>
          <w:t>частью 2 статьи 90</w:t>
        </w:r>
      </w:hyperlink>
      <w:r w:rsidRPr="00EA6AE2">
        <w:rPr>
          <w:rFonts w:ascii="Times New Roman" w:hAnsi="Times New Roman" w:cs="Times New Roman"/>
          <w:color w:val="000000"/>
          <w:sz w:val="16"/>
          <w:szCs w:val="16"/>
        </w:rPr>
        <w:t xml:space="preserve"> Федерального закона от № 248-ФЗ.</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3.15. 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color w:val="000000"/>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3.16. Информация о контрольных мероприятиях размещается в Едином реестре контрольных (надзорных) мероприятий.</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cs="Times New Roman"/>
          <w:color w:val="000000"/>
          <w:sz w:val="16"/>
          <w:szCs w:val="1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cs="Times New Roman"/>
          <w:color w:val="000000"/>
          <w:sz w:val="16"/>
          <w:szCs w:val="16"/>
        </w:rPr>
        <w:t>Единый портал</w:t>
      </w:r>
      <w:r w:rsidRPr="00EA6AE2">
        <w:rPr>
          <w:rFonts w:ascii="Times New Roman" w:hAnsi="Times New Roman" w:cs="Times New Roman"/>
          <w:color w:val="000000"/>
          <w:sz w:val="16"/>
          <w:szCs w:val="1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Гражданин, не осуществляющий предпринимательской деятельности, являющийся контролируемым лицом, информируется о совершаемых </w:t>
      </w:r>
      <w:r w:rsidRPr="00EA6AE2">
        <w:rPr>
          <w:rFonts w:ascii="Times New Roman" w:hAnsi="Times New Roman" w:cs="Times New Roman"/>
          <w:color w:val="000000"/>
          <w:sz w:val="16"/>
          <w:szCs w:val="16"/>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cs="Times New Roman"/>
          <w:color w:val="000000"/>
          <w:sz w:val="16"/>
          <w:szCs w:val="1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cs="Times New Roman"/>
          <w:color w:val="000000"/>
          <w:sz w:val="16"/>
          <w:szCs w:val="16"/>
        </w:rPr>
        <w:t xml:space="preserve"> Указанный гражданин вправе направлять администрации документы на бумажном носителе.</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cs="Times New Roman"/>
          <w:color w:val="000000"/>
          <w:sz w:val="16"/>
          <w:szCs w:val="16"/>
          <w:shd w:val="clear" w:color="auto" w:fill="FFFFFF"/>
        </w:rPr>
        <w:t xml:space="preserve">Федерального закона </w:t>
      </w:r>
      <w:r w:rsidRPr="00EA6AE2">
        <w:rPr>
          <w:rFonts w:ascii="Times New Roman" w:hAnsi="Times New Roman" w:cs="Times New Roman"/>
          <w:color w:val="000000"/>
          <w:sz w:val="16"/>
          <w:szCs w:val="16"/>
        </w:rPr>
        <w:t>№ 248-ФЗ и разделом 4 настоящего Положения.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w:t>
      </w:r>
      <w:r w:rsidRPr="00EA6AE2">
        <w:rPr>
          <w:rFonts w:ascii="Times New Roman" w:hAnsi="Times New Roman"/>
          <w:color w:val="000000"/>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color w:val="000000"/>
          <w:sz w:val="16"/>
          <w:szCs w:val="16"/>
        </w:rPr>
        <w:t>;</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3.21. Должностные лица при осуществлении контроля в сфере благоустройства взаимодействуют в установленном </w:t>
      </w:r>
      <w:r w:rsidRPr="00EA6AE2">
        <w:rPr>
          <w:rFonts w:ascii="Times New Roman" w:hAnsi="Times New Roman" w:cs="Times New Roman"/>
          <w:color w:val="000000"/>
          <w:sz w:val="16"/>
          <w:szCs w:val="16"/>
        </w:rPr>
        <w:lastRenderedPageBreak/>
        <w:t>порядке с федеральными органами исполнительной власти и их территориальными органами, с органами исполнительной власти</w:t>
      </w:r>
      <w:r w:rsidRPr="00EA6AE2">
        <w:rPr>
          <w:rFonts w:ascii="Times New Roman" w:hAnsi="Times New Roman" w:cs="Times New Roman"/>
          <w:sz w:val="16"/>
          <w:szCs w:val="16"/>
        </w:rPr>
        <w:t xml:space="preserve"> Иркутской области</w:t>
      </w:r>
      <w:r w:rsidRPr="00EA6AE2">
        <w:rPr>
          <w:rFonts w:ascii="Times New Roman" w:hAnsi="Times New Roman" w:cs="Times New Roman"/>
          <w:color w:val="000000"/>
          <w:sz w:val="16"/>
          <w:szCs w:val="16"/>
        </w:rPr>
        <w:t>, органами местного самоуправления, правоохранительными органами, организациями и гражданами.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24B44" w:rsidRPr="00EA6AE2" w:rsidRDefault="00E24B44" w:rsidP="00E24B44">
      <w:pPr>
        <w:pStyle w:val="ConsPlusNormal"/>
        <w:ind w:firstLine="709"/>
        <w:jc w:val="both"/>
        <w:rPr>
          <w:rFonts w:ascii="Times New Roman" w:hAnsi="Times New Roman" w:cs="Times New Roman"/>
          <w:color w:val="000000"/>
          <w:sz w:val="16"/>
          <w:szCs w:val="16"/>
        </w:rPr>
      </w:pPr>
    </w:p>
    <w:p w:rsidR="00E24B44" w:rsidRPr="00EA6AE2" w:rsidRDefault="00E24B44" w:rsidP="00E24B44">
      <w:pPr>
        <w:pStyle w:val="ConsPlusNormal"/>
        <w:ind w:firstLine="0"/>
        <w:jc w:val="center"/>
        <w:rPr>
          <w:rFonts w:ascii="Times New Roman" w:hAnsi="Times New Roman" w:cs="Times New Roman"/>
          <w:color w:val="000000"/>
          <w:sz w:val="16"/>
          <w:szCs w:val="16"/>
        </w:rPr>
      </w:pPr>
      <w:r w:rsidRPr="00EA6AE2">
        <w:rPr>
          <w:rFonts w:ascii="Times New Roman" w:hAnsi="Times New Roman" w:cs="Times New Roman"/>
          <w:color w:val="000000"/>
          <w:sz w:val="16"/>
          <w:szCs w:val="16"/>
        </w:rPr>
        <w:t>Раздел 4. Обжалование решений администрации, действий (бездействия) должностных лиц</w:t>
      </w:r>
    </w:p>
    <w:p w:rsidR="00E24B44" w:rsidRPr="00EA6AE2" w:rsidRDefault="00E24B44" w:rsidP="00E24B44">
      <w:pPr>
        <w:pStyle w:val="ConsPlusNormal"/>
        <w:ind w:firstLine="0"/>
        <w:jc w:val="center"/>
        <w:rPr>
          <w:rFonts w:ascii="Times New Roman" w:hAnsi="Times New Roman" w:cs="Times New Roman"/>
          <w:b/>
          <w:bCs/>
          <w:color w:val="000000"/>
          <w:sz w:val="16"/>
          <w:szCs w:val="16"/>
        </w:rPr>
      </w:pP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1) решений о проведении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2) актов контрольных мероприятий, предписаний об устранении выявленных нарушений;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3) действий (бездействия) должностных лиц в рамках контрольных мероприятий.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A6AE2">
        <w:rPr>
          <w:rFonts w:ascii="Times New Roman" w:hAnsi="Times New Roman" w:cs="Times New Roman"/>
          <w:color w:val="000000"/>
          <w:sz w:val="16"/>
          <w:szCs w:val="16"/>
          <w:shd w:val="clear" w:color="auto" w:fill="FFFFFF"/>
        </w:rPr>
        <w:t xml:space="preserve"> и (или) регионального портала государственных и муниципальных услуг</w:t>
      </w:r>
      <w:r w:rsidRPr="00EA6AE2">
        <w:rPr>
          <w:rFonts w:ascii="Times New Roman" w:hAnsi="Times New Roman" w:cs="Times New Roman"/>
          <w:color w:val="000000"/>
          <w:sz w:val="16"/>
          <w:szCs w:val="16"/>
        </w:rPr>
        <w:t>.</w:t>
      </w:r>
    </w:p>
    <w:p w:rsidR="00E24B44" w:rsidRPr="00EA6AE2" w:rsidRDefault="00E24B44" w:rsidP="00E24B44">
      <w:pPr>
        <w:pStyle w:val="s10"/>
        <w:rPr>
          <w:rFonts w:ascii="Times New Roman" w:hAnsi="Times New Roman" w:cs="Times New Roman"/>
          <w:color w:val="000000"/>
          <w:sz w:val="16"/>
          <w:szCs w:val="16"/>
        </w:rPr>
      </w:pPr>
      <w:r w:rsidRPr="00EA6AE2">
        <w:rPr>
          <w:rFonts w:ascii="Times New Roman" w:hAnsi="Times New Roman" w:cs="Times New Roman"/>
          <w:color w:val="000000"/>
          <w:sz w:val="16"/>
          <w:szCs w:val="1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с предварительным информированием главы о наличии в</w:t>
      </w:r>
      <w:r w:rsidRPr="00EA6AE2">
        <w:rPr>
          <w:rFonts w:ascii="Times New Roman" w:hAnsi="Times New Roman" w:cs="Times New Roman"/>
          <w:i/>
          <w:iCs/>
          <w:color w:val="000000"/>
          <w:sz w:val="16"/>
          <w:szCs w:val="16"/>
        </w:rPr>
        <w:t xml:space="preserve"> </w:t>
      </w:r>
      <w:r w:rsidRPr="00EA6AE2">
        <w:rPr>
          <w:rFonts w:ascii="Times New Roman" w:hAnsi="Times New Roman" w:cs="Times New Roman"/>
          <w:color w:val="000000"/>
          <w:sz w:val="16"/>
          <w:szCs w:val="16"/>
        </w:rPr>
        <w:t>жалобе (документах) сведений, составляющих государственную или иную охраняемую законом тайну.</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4.4. Жалоба на решение администрации, действия (бездействие) должностных лиц рассматривается Главой.</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Жалоба на предписание администрации может быть подана в течение 10 рабочих дней с момента получения контролируемым лицом предписания.</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pStyle w:val="ConsPlusNormal"/>
        <w:ind w:firstLine="709"/>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E24B44" w:rsidRPr="00EA6AE2" w:rsidRDefault="00E24B44" w:rsidP="00E24B44">
      <w:pPr>
        <w:pStyle w:val="ConsPlusNormal"/>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«Казачье» не более чем на 20 рабочих дней.</w:t>
      </w:r>
    </w:p>
    <w:p w:rsidR="00E24B44" w:rsidRPr="00EA6AE2" w:rsidRDefault="00E24B44" w:rsidP="00E24B44">
      <w:pPr>
        <w:pStyle w:val="14"/>
        <w:ind w:firstLine="709"/>
        <w:jc w:val="both"/>
        <w:rPr>
          <w:rFonts w:ascii="Times New Roman" w:hAnsi="Times New Roman" w:cs="Times New Roman"/>
          <w:color w:val="000000"/>
          <w:sz w:val="16"/>
          <w:szCs w:val="16"/>
        </w:rPr>
      </w:pPr>
    </w:p>
    <w:p w:rsidR="00E24B44" w:rsidRPr="00EA6AE2" w:rsidRDefault="00E24B44" w:rsidP="00E24B44">
      <w:pPr>
        <w:pStyle w:val="14"/>
        <w:jc w:val="center"/>
        <w:rPr>
          <w:rFonts w:ascii="Times New Roman" w:hAnsi="Times New Roman" w:cs="Times New Roman"/>
          <w:b/>
          <w:bCs/>
          <w:color w:val="000000"/>
          <w:sz w:val="16"/>
          <w:szCs w:val="16"/>
        </w:rPr>
      </w:pPr>
      <w:r w:rsidRPr="00EA6AE2">
        <w:rPr>
          <w:rFonts w:ascii="Times New Roman" w:hAnsi="Times New Roman" w:cs="Times New Roman"/>
          <w:b/>
          <w:bCs/>
          <w:color w:val="000000"/>
          <w:sz w:val="16"/>
          <w:szCs w:val="16"/>
        </w:rPr>
        <w:t>Раздел 5. Ключевые показатели контроля в сфере благоустройства</w:t>
      </w:r>
      <w:r w:rsidRPr="00EA6AE2">
        <w:rPr>
          <w:rFonts w:ascii="Times New Roman" w:hAnsi="Times New Roman" w:cs="Times New Roman"/>
          <w:color w:val="000000"/>
          <w:sz w:val="16"/>
          <w:szCs w:val="16"/>
        </w:rPr>
        <w:t xml:space="preserve"> </w:t>
      </w:r>
      <w:r w:rsidRPr="00EA6AE2">
        <w:rPr>
          <w:rFonts w:ascii="Times New Roman" w:hAnsi="Times New Roman" w:cs="Times New Roman"/>
          <w:b/>
          <w:bCs/>
          <w:color w:val="000000"/>
          <w:sz w:val="16"/>
          <w:szCs w:val="16"/>
        </w:rPr>
        <w:t>и их целевые значения</w:t>
      </w:r>
    </w:p>
    <w:p w:rsidR="00E24B44" w:rsidRPr="00EA6AE2" w:rsidRDefault="00E24B44" w:rsidP="00E24B44">
      <w:pPr>
        <w:pStyle w:val="14"/>
        <w:jc w:val="center"/>
        <w:rPr>
          <w:rFonts w:ascii="Times New Roman" w:hAnsi="Times New Roman" w:cs="Times New Roman"/>
          <w:b/>
          <w:bCs/>
          <w:color w:val="000000"/>
          <w:sz w:val="16"/>
          <w:szCs w:val="16"/>
        </w:rPr>
      </w:pPr>
    </w:p>
    <w:p w:rsidR="00E24B44" w:rsidRPr="00EA6AE2" w:rsidRDefault="00E24B44" w:rsidP="00E24B44">
      <w:pPr>
        <w:pStyle w:val="14"/>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5.1. Оценка результативности и эффективности осуществления контроля в сфере благоустройства </w:t>
      </w:r>
      <w:r w:rsidRPr="00EA6AE2">
        <w:rPr>
          <w:rFonts w:ascii="Times New Roman" w:hAnsi="Times New Roman" w:cs="Times New Roman"/>
          <w:color w:val="000000"/>
          <w:sz w:val="16"/>
          <w:szCs w:val="16"/>
        </w:rPr>
        <w:lastRenderedPageBreak/>
        <w:t>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E24B44" w:rsidRPr="00EA6AE2" w:rsidRDefault="00E24B44" w:rsidP="00E24B44">
      <w:pPr>
        <w:pStyle w:val="14"/>
        <w:ind w:firstLine="709"/>
        <w:jc w:val="both"/>
        <w:rPr>
          <w:rFonts w:ascii="Times New Roman" w:hAnsi="Times New Roman" w:cs="Times New Roman"/>
          <w:sz w:val="16"/>
          <w:szCs w:val="16"/>
        </w:rPr>
      </w:pPr>
      <w:r w:rsidRPr="00EA6AE2">
        <w:rPr>
          <w:rFonts w:ascii="Times New Roman" w:hAnsi="Times New Roman" w:cs="Times New Roman"/>
          <w:color w:val="000000"/>
          <w:sz w:val="16"/>
          <w:szCs w:val="16"/>
        </w:rPr>
        <w:t>5.2.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«Казачье»</w:t>
      </w:r>
    </w:p>
    <w:p w:rsidR="00E24B44" w:rsidRPr="00EA6AE2" w:rsidRDefault="00E24B44" w:rsidP="00E24B44">
      <w:pPr>
        <w:spacing w:after="0" w:line="240" w:lineRule="auto"/>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right"/>
        <w:rPr>
          <w:rFonts w:ascii="Times New Roman" w:hAnsi="Times New Roman"/>
          <w:sz w:val="16"/>
          <w:szCs w:val="16"/>
          <w:lang w:eastAsia="zh-CN"/>
        </w:rPr>
      </w:pPr>
      <w:r w:rsidRPr="00EA6AE2">
        <w:rPr>
          <w:rFonts w:ascii="Times New Roman" w:hAnsi="Times New Roman"/>
          <w:color w:val="000000"/>
          <w:sz w:val="16"/>
          <w:szCs w:val="16"/>
          <w:lang w:eastAsia="zh-CN"/>
        </w:rPr>
        <w:t>Приложение № 1</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к Положению о муниципальном контроле в сфере </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благоустройства на территории муниципального образования</w:t>
      </w:r>
    </w:p>
    <w:p w:rsidR="00E24B44" w:rsidRPr="00EA6AE2" w:rsidRDefault="00E24B44" w:rsidP="00E24B44">
      <w:pPr>
        <w:suppressAutoHyphens/>
        <w:autoSpaceDE w:val="0"/>
        <w:spacing w:after="0" w:line="240" w:lineRule="auto"/>
        <w:jc w:val="right"/>
        <w:rPr>
          <w:rFonts w:ascii="Times New Roman" w:hAnsi="Times New Roman"/>
          <w:color w:val="000000"/>
          <w:sz w:val="16"/>
          <w:szCs w:val="16"/>
          <w:lang w:eastAsia="zh-CN"/>
        </w:rPr>
      </w:pPr>
      <w:r w:rsidRPr="00EA6AE2">
        <w:rPr>
          <w:rFonts w:ascii="Times New Roman" w:hAnsi="Times New Roman"/>
          <w:color w:val="000000"/>
          <w:sz w:val="16"/>
          <w:szCs w:val="16"/>
          <w:lang w:eastAsia="zh-CN"/>
        </w:rPr>
        <w:t>«Казачье»</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sz w:val="16"/>
          <w:szCs w:val="16"/>
          <w:lang w:eastAsia="zh-CN"/>
        </w:rPr>
      </w:pPr>
      <w:r w:rsidRPr="00EA6AE2">
        <w:rPr>
          <w:rFonts w:ascii="Times New Roman" w:eastAsia="Calibri" w:hAnsi="Times New Roman"/>
          <w:b/>
          <w:bCs/>
          <w:color w:val="000000"/>
          <w:sz w:val="16"/>
          <w:szCs w:val="16"/>
          <w:lang w:eastAsia="zh-CN"/>
        </w:rPr>
        <w:t>Индикаторы риска нарушения обязательных требований, используемые для определения необходимости проведения внеплановых</w:t>
      </w:r>
    </w:p>
    <w:p w:rsidR="00E24B44" w:rsidRPr="00EA6AE2" w:rsidRDefault="00E24B44" w:rsidP="00E24B44">
      <w:pPr>
        <w:widowControl w:val="0"/>
        <w:suppressAutoHyphens/>
        <w:autoSpaceDE w:val="0"/>
        <w:spacing w:after="0" w:line="240" w:lineRule="auto"/>
        <w:jc w:val="center"/>
        <w:rPr>
          <w:rFonts w:ascii="Times New Roman" w:eastAsia="Calibri" w:hAnsi="Times New Roman"/>
          <w:color w:val="000000"/>
          <w:sz w:val="16"/>
          <w:szCs w:val="16"/>
          <w:lang w:eastAsia="zh-CN"/>
        </w:rPr>
      </w:pPr>
      <w:r w:rsidRPr="00EA6AE2">
        <w:rPr>
          <w:rFonts w:ascii="Times New Roman" w:eastAsia="Calibri" w:hAnsi="Times New Roman"/>
          <w:b/>
          <w:bCs/>
          <w:color w:val="000000"/>
          <w:sz w:val="16"/>
          <w:szCs w:val="16"/>
          <w:lang w:eastAsia="zh-CN"/>
        </w:rPr>
        <w:t xml:space="preserve">проверок при осуществлении администрацией </w:t>
      </w:r>
    </w:p>
    <w:p w:rsidR="00E24B44" w:rsidRPr="00EA6AE2" w:rsidRDefault="00E24B44" w:rsidP="00E24B44">
      <w:pPr>
        <w:widowControl w:val="0"/>
        <w:suppressAutoHyphens/>
        <w:autoSpaceDE w:val="0"/>
        <w:spacing w:after="0" w:line="240" w:lineRule="auto"/>
        <w:jc w:val="center"/>
        <w:rPr>
          <w:rFonts w:ascii="Times New Roman" w:eastAsia="Calibri" w:hAnsi="Times New Roman"/>
          <w:b/>
          <w:bCs/>
          <w:color w:val="000000"/>
          <w:sz w:val="16"/>
          <w:szCs w:val="16"/>
          <w:lang w:eastAsia="zh-CN"/>
        </w:rPr>
      </w:pPr>
      <w:r w:rsidRPr="00EA6AE2">
        <w:rPr>
          <w:rFonts w:ascii="Times New Roman" w:eastAsia="Calibri" w:hAnsi="Times New Roman"/>
          <w:b/>
          <w:bCs/>
          <w:color w:val="000000"/>
          <w:sz w:val="16"/>
          <w:szCs w:val="16"/>
          <w:lang w:eastAsia="zh-CN"/>
        </w:rPr>
        <w:t>контроля в сфере благоустройства</w:t>
      </w:r>
    </w:p>
    <w:p w:rsidR="00E24B44" w:rsidRPr="00EA6AE2" w:rsidRDefault="00E24B44" w:rsidP="00E24B44">
      <w:pPr>
        <w:suppressAutoHyphens/>
        <w:autoSpaceDE w:val="0"/>
        <w:spacing w:after="0" w:line="240" w:lineRule="auto"/>
        <w:ind w:firstLine="540"/>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ind w:firstLine="540"/>
        <w:jc w:val="both"/>
        <w:rPr>
          <w:rFonts w:ascii="Times New Roman" w:hAnsi="Times New Roman"/>
          <w:color w:val="000000"/>
          <w:sz w:val="16"/>
          <w:szCs w:val="16"/>
          <w:lang w:eastAsia="zh-CN"/>
        </w:rPr>
      </w:pP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2. Наличие на прилегающей территории</w:t>
      </w:r>
      <w:r w:rsidRPr="00EA6AE2">
        <w:rPr>
          <w:rFonts w:ascii="Times New Roman" w:eastAsia="Calibri" w:hAnsi="Times New Roman"/>
          <w:bCs/>
          <w:color w:val="000000"/>
          <w:sz w:val="16"/>
          <w:szCs w:val="16"/>
          <w:lang w:eastAsia="en-US"/>
        </w:rPr>
        <w:t xml:space="preserve"> карантинных, ядовитых и сорных растений</w:t>
      </w:r>
      <w:r w:rsidRPr="00EA6AE2">
        <w:rPr>
          <w:rFonts w:ascii="Times New Roman" w:hAnsi="Times New Roman"/>
          <w:color w:val="000000"/>
          <w:sz w:val="16"/>
          <w:szCs w:val="16"/>
        </w:rPr>
        <w:t xml:space="preserve">, порубочных остатков деревьев и кустарников. </w:t>
      </w:r>
    </w:p>
    <w:p w:rsidR="00E24B44" w:rsidRPr="00EA6AE2" w:rsidRDefault="00E24B44" w:rsidP="00E24B44">
      <w:pPr>
        <w:spacing w:after="0" w:line="240" w:lineRule="auto"/>
        <w:ind w:firstLine="709"/>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4. Наличие препятствующей </w:t>
      </w:r>
      <w:r w:rsidRPr="00EA6AE2">
        <w:rPr>
          <w:rFonts w:ascii="Times New Roman" w:hAnsi="Times New Roman"/>
          <w:color w:val="000000"/>
          <w:sz w:val="16"/>
          <w:szCs w:val="16"/>
          <w:shd w:val="clear" w:color="auto" w:fill="FFFFFF"/>
        </w:rPr>
        <w:t xml:space="preserve">свободному и безопасному проходу граждан </w:t>
      </w:r>
      <w:r w:rsidRPr="00EA6AE2">
        <w:rPr>
          <w:rFonts w:ascii="Times New Roman" w:hAnsi="Times New Roman"/>
          <w:color w:val="000000"/>
          <w:sz w:val="16"/>
          <w:szCs w:val="16"/>
        </w:rPr>
        <w:t>наледи на прилегающих территориях.</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5. Наличие сосулек на кровлях зданий, сооружений.</w:t>
      </w:r>
    </w:p>
    <w:p w:rsidR="00E24B44" w:rsidRPr="00EA6AE2" w:rsidRDefault="00E24B44" w:rsidP="00E24B44">
      <w:pPr>
        <w:shd w:val="clear" w:color="auto" w:fill="FFFFFF"/>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shd w:val="clear" w:color="auto" w:fill="FFFFFF"/>
        </w:rPr>
      </w:pPr>
      <w:r w:rsidRPr="00EA6AE2">
        <w:rPr>
          <w:rFonts w:ascii="Times New Roman" w:hAnsi="Times New Roman"/>
          <w:color w:val="000000"/>
          <w:sz w:val="16"/>
          <w:szCs w:val="16"/>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E24B44" w:rsidRPr="00EA6AE2" w:rsidRDefault="00E24B44" w:rsidP="00E24B44">
      <w:pPr>
        <w:shd w:val="clear" w:color="auto" w:fill="FFFFFF"/>
        <w:spacing w:after="0" w:line="240" w:lineRule="auto"/>
        <w:ind w:firstLine="720"/>
        <w:jc w:val="both"/>
        <w:rPr>
          <w:rFonts w:ascii="Times New Roman" w:hAnsi="Times New Roman"/>
          <w:color w:val="000000"/>
          <w:sz w:val="16"/>
          <w:szCs w:val="16"/>
        </w:rPr>
      </w:pPr>
      <w:r w:rsidRPr="00EA6AE2">
        <w:rPr>
          <w:rFonts w:ascii="Times New Roman" w:hAnsi="Times New Roman"/>
          <w:color w:val="000000"/>
          <w:sz w:val="16"/>
          <w:szCs w:val="16"/>
        </w:rPr>
        <w:t>8. Осуществление земляных работ без разрешения на их осуществление либо с превышением срока действия такого разрешения</w:t>
      </w:r>
      <w:r w:rsidRPr="00EA6AE2">
        <w:rPr>
          <w:rFonts w:ascii="Times New Roman" w:hAnsi="Times New Roman"/>
          <w:b/>
          <w:bCs/>
          <w:color w:val="000000"/>
          <w:sz w:val="16"/>
          <w:szCs w:val="16"/>
        </w:rPr>
        <w:t>.</w:t>
      </w:r>
      <w:r w:rsidRPr="00EA6AE2">
        <w:rPr>
          <w:rFonts w:ascii="Times New Roman" w:hAnsi="Times New Roman"/>
          <w:color w:val="000000"/>
          <w:sz w:val="16"/>
          <w:szCs w:val="16"/>
        </w:rPr>
        <w:t xml:space="preserve">  </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24B44" w:rsidRPr="00EA6AE2" w:rsidRDefault="00E24B44" w:rsidP="00E24B44">
      <w:pPr>
        <w:tabs>
          <w:tab w:val="left" w:pos="1200"/>
        </w:tabs>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E24B44" w:rsidRPr="00EA6AE2" w:rsidRDefault="00E24B44" w:rsidP="00E24B44">
      <w:pPr>
        <w:tabs>
          <w:tab w:val="left" w:pos="1200"/>
        </w:tabs>
        <w:spacing w:after="0" w:line="240" w:lineRule="auto"/>
        <w:ind w:firstLine="709"/>
        <w:jc w:val="both"/>
        <w:rPr>
          <w:rFonts w:ascii="Times New Roman" w:hAnsi="Times New Roman"/>
          <w:sz w:val="16"/>
          <w:szCs w:val="16"/>
        </w:rPr>
      </w:pPr>
      <w:r w:rsidRPr="00EA6AE2">
        <w:rPr>
          <w:rFonts w:ascii="Times New Roman" w:hAnsi="Times New Roman"/>
          <w:sz w:val="16"/>
          <w:szCs w:val="16"/>
        </w:rPr>
        <w:t>12. Выпас сельскохозяйственных животных и птиц на территориях общего пользования.</w:t>
      </w:r>
    </w:p>
    <w:p w:rsidR="00E24B44" w:rsidRPr="00EA6AE2" w:rsidRDefault="00E24B44" w:rsidP="00C83806">
      <w:pPr>
        <w:spacing w:after="0" w:line="240" w:lineRule="auto"/>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№133</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line="240" w:lineRule="auto"/>
        <w:contextualSpacing/>
        <w:jc w:val="center"/>
        <w:rPr>
          <w:rFonts w:ascii="Times New Roman" w:hAnsi="Times New Roman"/>
          <w:b/>
          <w:bCs/>
          <w:kern w:val="2"/>
          <w:sz w:val="16"/>
          <w:szCs w:val="16"/>
        </w:rPr>
      </w:pPr>
      <w:r w:rsidRPr="00EA6AE2">
        <w:rPr>
          <w:rFonts w:ascii="Times New Roman" w:hAnsi="Times New Roman"/>
          <w:b/>
          <w:bCs/>
          <w:color w:val="000000"/>
          <w:sz w:val="16"/>
          <w:szCs w:val="16"/>
        </w:rPr>
        <w:t xml:space="preserve">ОБ УТВЕРЖДЕНИИ ПОЛОЖЕНИЯ </w:t>
      </w:r>
      <w:bookmarkStart w:id="16" w:name="_Hlk77671647"/>
      <w:r w:rsidRPr="00EA6AE2">
        <w:rPr>
          <w:rFonts w:ascii="Times New Roman" w:hAnsi="Times New Roman"/>
          <w:b/>
          <w:bCs/>
          <w:color w:val="000000"/>
          <w:sz w:val="16"/>
          <w:szCs w:val="16"/>
        </w:rPr>
        <w:t xml:space="preserve">О МУНИЦИПАЛЬНОМ КОНТРОЛЕ </w:t>
      </w:r>
      <w:bookmarkStart w:id="17" w:name="_Hlk77686366"/>
      <w:r w:rsidRPr="00EA6AE2">
        <w:rPr>
          <w:rFonts w:ascii="Times New Roman" w:hAnsi="Times New Roman"/>
          <w:b/>
          <w:bCs/>
          <w:color w:val="000000"/>
          <w:sz w:val="16"/>
          <w:szCs w:val="16"/>
        </w:rPr>
        <w:t>НА АВТОМОБИЛЬНОМ ТРАНСПОРТЕ, ГОРОДСКОМ НАЗЕМНОМ ЭЛЕКТРИЧЕСКОМ ТРАНСПОРТЕ И В ДОРОЖНОМ ХОЗЯЙСТВЕ В ГРАНИЦАХ НАСЕЛЕННЫХ ПУНКТОВ</w:t>
      </w:r>
      <w:bookmarkEnd w:id="16"/>
      <w:bookmarkEnd w:id="17"/>
      <w:r w:rsidRPr="00EA6AE2">
        <w:rPr>
          <w:rFonts w:ascii="Times New Roman" w:hAnsi="Times New Roman"/>
          <w:b/>
          <w:bCs/>
          <w:color w:val="000000"/>
          <w:sz w:val="16"/>
          <w:szCs w:val="16"/>
        </w:rPr>
        <w:t xml:space="preserve">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lastRenderedPageBreak/>
        <w:t>Руководствуясь статьей 3</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w:t>
      </w:r>
      <w:bookmarkStart w:id="18" w:name="_Hlk77673480"/>
      <w:r w:rsidRPr="00EA6AE2">
        <w:rPr>
          <w:rFonts w:ascii="Times New Roman" w:hAnsi="Times New Roman"/>
          <w:color w:val="000000"/>
          <w:sz w:val="16"/>
          <w:szCs w:val="16"/>
        </w:rPr>
        <w:t>Федерального закона от 8 ноября 2007 года № 259-ФЗ «Устав автомобильного транспорта и городского наземного электрического транспорта», статьей 13</w:t>
      </w:r>
      <w:r w:rsidRPr="00EA6AE2">
        <w:rPr>
          <w:rFonts w:ascii="Times New Roman" w:hAnsi="Times New Roman"/>
          <w:color w:val="000000"/>
          <w:sz w:val="16"/>
          <w:szCs w:val="16"/>
          <w:vertAlign w:val="superscript"/>
        </w:rPr>
        <w:t>1</w:t>
      </w:r>
      <w:r w:rsidRPr="00EA6AE2">
        <w:rPr>
          <w:rFonts w:ascii="Times New Roman" w:hAnsi="Times New Roman"/>
          <w:color w:val="000000"/>
          <w:sz w:val="16"/>
          <w:szCs w:val="16"/>
        </w:rPr>
        <w:t xml:space="preserve"> Федерального</w:t>
      </w:r>
      <w:r w:rsidRPr="00EA6AE2">
        <w:rPr>
          <w:rFonts w:ascii="Times New Roman" w:hAnsi="Times New Roman"/>
          <w:color w:val="000000"/>
          <w:sz w:val="16"/>
          <w:szCs w:val="16"/>
        </w:rPr>
        <w:b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8"/>
      <w:r w:rsidRPr="00EA6AE2">
        <w:rPr>
          <w:rFonts w:ascii="Times New Roman" w:hAnsi="Times New Roman"/>
          <w:color w:val="000000"/>
          <w:sz w:val="16"/>
          <w:szCs w:val="16"/>
        </w:rPr>
        <w:t xml:space="preserve"> Федеральным законом от 31 июля 2020 года № 248-ФЗ «О государственном контроле (надзоре) и муниципальном контроле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EA6AE2">
        <w:rPr>
          <w:rFonts w:ascii="Times New Roman" w:hAnsi="Times New Roman"/>
          <w:bCs/>
          <w:iCs/>
          <w:color w:val="000000"/>
          <w:kern w:val="2"/>
          <w:sz w:val="16"/>
          <w:szCs w:val="16"/>
        </w:rPr>
        <w:t xml:space="preserve"> </w:t>
      </w:r>
      <w:bookmarkStart w:id="19" w:name="_Hlk86409435"/>
      <w:r w:rsidRPr="00EA6AE2">
        <w:rPr>
          <w:rFonts w:ascii="Times New Roman" w:hAnsi="Times New Roman"/>
          <w:bCs/>
          <w:iCs/>
          <w:color w:val="000000"/>
          <w:kern w:val="2"/>
          <w:sz w:val="16"/>
          <w:szCs w:val="16"/>
        </w:rPr>
        <w:t>муниципального образования «Казачье»</w:t>
      </w:r>
      <w:bookmarkEnd w:id="19"/>
      <w:r w:rsidRPr="00EA6AE2">
        <w:rPr>
          <w:rFonts w:ascii="Times New Roman" w:hAnsi="Times New Roman"/>
          <w:bCs/>
          <w:iCs/>
          <w:color w:val="000000"/>
          <w:kern w:val="2"/>
          <w:sz w:val="16"/>
          <w:szCs w:val="16"/>
        </w:rPr>
        <w:t>.</w:t>
      </w:r>
    </w:p>
    <w:p w:rsidR="00E24B44" w:rsidRPr="00EA6AE2" w:rsidRDefault="00E24B44" w:rsidP="00E24B44">
      <w:pPr>
        <w:spacing w:after="0" w:line="240" w:lineRule="auto"/>
        <w:ind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EA6AE2">
        <w:rPr>
          <w:rFonts w:ascii="Times New Roman" w:hAnsi="Times New Roman"/>
          <w:bCs/>
          <w:iCs/>
          <w:kern w:val="2"/>
          <w:sz w:val="16"/>
          <w:szCs w:val="16"/>
        </w:rPr>
        <w:t>муниципального образования «Казачье»</w:t>
      </w:r>
      <w:r w:rsidRPr="00EA6AE2">
        <w:rPr>
          <w:rFonts w:ascii="Times New Roman" w:hAnsi="Times New Roman"/>
          <w:bCs/>
          <w:i/>
          <w:kern w:val="2"/>
          <w:sz w:val="16"/>
          <w:szCs w:val="16"/>
        </w:rPr>
        <w:t>,</w:t>
      </w:r>
      <w:r w:rsidRPr="00EA6AE2">
        <w:rPr>
          <w:rFonts w:ascii="Times New Roman" w:hAnsi="Times New Roman"/>
          <w:sz w:val="16"/>
          <w:szCs w:val="16"/>
        </w:rPr>
        <w:t xml:space="preserve"> </w:t>
      </w:r>
      <w:r w:rsidRPr="00EA6AE2">
        <w:rPr>
          <w:rFonts w:ascii="Times New Roman" w:hAnsi="Times New Roman"/>
          <w:bCs/>
          <w:kern w:val="2"/>
          <w:sz w:val="16"/>
          <w:szCs w:val="16"/>
        </w:rPr>
        <w:t>который вступает в силу с 1 марта 2022 года</w:t>
      </w:r>
      <w:r w:rsidRPr="00EA6AE2">
        <w:rPr>
          <w:rFonts w:ascii="Times New Roman" w:hAnsi="Times New Roman"/>
          <w:color w:val="000000"/>
          <w:sz w:val="16"/>
          <w:szCs w:val="16"/>
        </w:rPr>
        <w:t>.</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3.</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8"/>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spacing w:after="0" w:line="240" w:lineRule="auto"/>
        <w:rPr>
          <w:rFonts w:ascii="Times New Roman" w:hAnsi="Times New Roman"/>
          <w:sz w:val="16"/>
          <w:szCs w:val="16"/>
        </w:rPr>
      </w:pP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Приложение 1</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К решению Думы МО Казачье</w:t>
      </w:r>
    </w:p>
    <w:p w:rsidR="00E24B44" w:rsidRPr="00EA6AE2" w:rsidRDefault="00E24B44" w:rsidP="00E24B44">
      <w:pPr>
        <w:spacing w:after="0" w:line="240" w:lineRule="auto"/>
        <w:jc w:val="right"/>
        <w:rPr>
          <w:rFonts w:ascii="Times New Roman" w:hAnsi="Times New Roman"/>
          <w:sz w:val="16"/>
          <w:szCs w:val="16"/>
        </w:rPr>
      </w:pPr>
      <w:r w:rsidRPr="00EA6AE2">
        <w:rPr>
          <w:rFonts w:ascii="Times New Roman" w:hAnsi="Times New Roman"/>
          <w:sz w:val="16"/>
          <w:szCs w:val="16"/>
        </w:rPr>
        <w:t>От 29.10.2021г. № 133</w:t>
      </w:r>
    </w:p>
    <w:p w:rsidR="00E24B44" w:rsidRPr="00EA6AE2" w:rsidRDefault="00E24B44" w:rsidP="00E24B44">
      <w:pPr>
        <w:spacing w:after="0" w:line="240" w:lineRule="auto"/>
        <w:jc w:val="right"/>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bCs/>
          <w:i/>
          <w:iCs/>
          <w:color w:val="000000"/>
          <w:sz w:val="16"/>
          <w:szCs w:val="16"/>
        </w:rPr>
      </w:pPr>
      <w:r w:rsidRPr="00EA6AE2">
        <w:rPr>
          <w:rFonts w:ascii="Times New Roman" w:hAnsi="Times New Roman"/>
          <w:b/>
          <w:bCs/>
          <w:color w:val="000000"/>
          <w:sz w:val="16"/>
          <w:szCs w:val="16"/>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EA6AE2">
        <w:rPr>
          <w:rFonts w:ascii="Times New Roman" w:hAnsi="Times New Roman"/>
          <w:b/>
          <w:bCs/>
          <w:iCs/>
          <w:color w:val="000000"/>
          <w:kern w:val="2"/>
          <w:sz w:val="16"/>
          <w:szCs w:val="16"/>
        </w:rPr>
        <w:t>муниципального образования «Казачье»</w:t>
      </w:r>
    </w:p>
    <w:p w:rsidR="00E24B44" w:rsidRPr="00EA6AE2" w:rsidRDefault="00E24B44" w:rsidP="00E24B44">
      <w:pPr>
        <w:spacing w:after="0" w:line="240" w:lineRule="auto"/>
        <w:jc w:val="center"/>
        <w:rPr>
          <w:rFonts w:ascii="Times New Roman" w:hAnsi="Times New Roman"/>
          <w:sz w:val="16"/>
          <w:szCs w:val="16"/>
        </w:rPr>
      </w:pP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r w:rsidRPr="00EA6AE2">
        <w:rPr>
          <w:rFonts w:ascii="Times New Roman" w:hAnsi="Times New Roman"/>
          <w:b/>
          <w:bCs/>
          <w:color w:val="000000"/>
          <w:sz w:val="16"/>
          <w:szCs w:val="16"/>
          <w:lang w:eastAsia="zh-CN"/>
        </w:rPr>
        <w:t>Раздел 1. Общие положения</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color w:val="FF0000"/>
          <w:sz w:val="16"/>
          <w:szCs w:val="16"/>
          <w:lang w:eastAsia="zh-CN"/>
        </w:rPr>
      </w:pPr>
      <w:r w:rsidRPr="00EA6AE2">
        <w:rPr>
          <w:rFonts w:ascii="Times New Roman" w:hAnsi="Times New Roman"/>
          <w:color w:val="000000"/>
          <w:sz w:val="16"/>
          <w:szCs w:val="16"/>
          <w:lang w:eastAsia="zh-CN"/>
        </w:rPr>
        <w:t xml:space="preserve">1.1. Настоящее Положение устанавливает порядок осуществления </w:t>
      </w:r>
      <w:bookmarkStart w:id="20" w:name="_Hlk79156810"/>
      <w:bookmarkStart w:id="21" w:name="_Hlk79673330"/>
      <w:r w:rsidRPr="00EA6AE2">
        <w:rPr>
          <w:rFonts w:ascii="Times New Roman" w:hAnsi="Times New Roman"/>
          <w:color w:val="000000"/>
          <w:sz w:val="16"/>
          <w:szCs w:val="16"/>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color w:val="000000"/>
          <w:sz w:val="16"/>
          <w:szCs w:val="16"/>
          <w:lang w:eastAsia="zh-CN"/>
        </w:rPr>
        <w:t xml:space="preserve"> </w:t>
      </w:r>
      <w:bookmarkEnd w:id="20"/>
      <w:r w:rsidRPr="00EA6AE2">
        <w:rPr>
          <w:rFonts w:ascii="Times New Roman" w:hAnsi="Times New Roman"/>
          <w:color w:val="000000"/>
          <w:sz w:val="16"/>
          <w:szCs w:val="16"/>
          <w:lang w:eastAsia="zh-CN"/>
        </w:rPr>
        <w:t>(далее – муниципальный контроль на автомобильном транспорте</w:t>
      </w:r>
      <w:r w:rsidRPr="00EA6AE2">
        <w:rPr>
          <w:rFonts w:ascii="Times New Roman" w:hAnsi="Times New Roman"/>
          <w:sz w:val="16"/>
          <w:szCs w:val="16"/>
          <w:lang w:eastAsia="zh-CN"/>
        </w:rPr>
        <w:t>)</w:t>
      </w:r>
      <w:bookmarkEnd w:id="21"/>
      <w:r w:rsidRPr="00EA6AE2">
        <w:rPr>
          <w:rFonts w:ascii="Times New Roman" w:hAnsi="Times New Roman"/>
          <w:sz w:val="16"/>
          <w:szCs w:val="16"/>
          <w:lang w:eastAsia="zh-CN"/>
        </w:rPr>
        <w:t>.</w:t>
      </w:r>
      <w:r w:rsidRPr="00EA6AE2">
        <w:rPr>
          <w:rFonts w:ascii="Times New Roman" w:hAnsi="Times New Roman"/>
          <w:color w:val="FF0000"/>
          <w:sz w:val="16"/>
          <w:szCs w:val="16"/>
          <w:lang w:eastAsia="zh-CN"/>
        </w:rPr>
        <w:t xml:space="preserve"> </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color w:val="000000"/>
          <w:sz w:val="16"/>
          <w:szCs w:val="16"/>
          <w:lang w:eastAsia="zh-CN"/>
        </w:rPr>
        <w:t xml:space="preserve"> (далее – автомобильные дороги местного значения или автомобильные дороги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4B44" w:rsidRPr="00EA6AE2" w:rsidRDefault="00E24B44" w:rsidP="00E24B44">
      <w:pPr>
        <w:spacing w:after="0" w:line="240" w:lineRule="auto"/>
        <w:ind w:firstLine="709"/>
        <w:contextualSpacing/>
        <w:jc w:val="both"/>
        <w:rPr>
          <w:rFonts w:ascii="Times New Roman" w:hAnsi="Times New Roman"/>
          <w:color w:val="000000"/>
          <w:sz w:val="16"/>
          <w:szCs w:val="16"/>
        </w:rPr>
      </w:pPr>
      <w:r w:rsidRPr="00EA6AE2">
        <w:rPr>
          <w:rFonts w:ascii="Times New Roman" w:hAnsi="Times New Roman"/>
          <w:color w:val="000000"/>
          <w:sz w:val="16"/>
          <w:szCs w:val="16"/>
        </w:rPr>
        <w:t xml:space="preserve">1.3. Муниципальный контроль на автомобильном транспорте осуществляется администрацией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i/>
          <w:iCs/>
          <w:color w:val="000000"/>
          <w:sz w:val="16"/>
          <w:szCs w:val="16"/>
        </w:rPr>
        <w:t xml:space="preserve"> </w:t>
      </w:r>
      <w:r w:rsidRPr="00EA6AE2">
        <w:rPr>
          <w:rFonts w:ascii="Times New Roman" w:hAnsi="Times New Roman"/>
          <w:color w:val="000000"/>
          <w:sz w:val="16"/>
          <w:szCs w:val="16"/>
        </w:rPr>
        <w:t>(далее – администрация).</w:t>
      </w:r>
    </w:p>
    <w:p w:rsidR="00E24B44" w:rsidRPr="00EA6AE2" w:rsidRDefault="00E24B44" w:rsidP="00E24B44">
      <w:pPr>
        <w:spacing w:after="0" w:line="240" w:lineRule="auto"/>
        <w:ind w:firstLine="709"/>
        <w:contextualSpacing/>
        <w:jc w:val="both"/>
        <w:rPr>
          <w:rFonts w:ascii="Times New Roman" w:hAnsi="Times New Roman"/>
          <w:sz w:val="16"/>
          <w:szCs w:val="16"/>
        </w:rPr>
      </w:pPr>
      <w:r w:rsidRPr="00EA6AE2">
        <w:rPr>
          <w:rFonts w:ascii="Times New Roman" w:hAnsi="Times New Roman"/>
          <w:color w:val="000000"/>
          <w:sz w:val="16"/>
          <w:szCs w:val="16"/>
        </w:rPr>
        <w:lastRenderedPageBreak/>
        <w:t>1.4. Должностными лицами администрации, уполномоченными на проведение муниципального контроля на автомобильном транспорте, являются заместитель главы администрации, специалист по имуществу и земле</w:t>
      </w:r>
      <w:r w:rsidRPr="00EA6AE2">
        <w:rPr>
          <w:rFonts w:ascii="Times New Roman" w:hAnsi="Times New Roman"/>
          <w:color w:val="0070C0"/>
          <w:sz w:val="16"/>
          <w:szCs w:val="16"/>
        </w:rPr>
        <w:t xml:space="preserve"> </w:t>
      </w:r>
      <w:r w:rsidRPr="00EA6AE2">
        <w:rPr>
          <w:rFonts w:ascii="Times New Roman" w:hAnsi="Times New Roman"/>
          <w:color w:val="000000"/>
          <w:sz w:val="16"/>
          <w:szCs w:val="16"/>
        </w:rPr>
        <w:t xml:space="preserve">(далее – </w:t>
      </w:r>
      <w:r w:rsidRPr="00EA6AE2">
        <w:rPr>
          <w:rFonts w:ascii="Times New Roman" w:hAnsi="Times New Roman"/>
          <w:sz w:val="16"/>
          <w:szCs w:val="16"/>
        </w:rPr>
        <w:t>должностные лица)</w:t>
      </w:r>
      <w:r w:rsidRPr="00EA6AE2">
        <w:rPr>
          <w:rFonts w:ascii="Times New Roman" w:hAnsi="Times New Roman"/>
          <w:i/>
          <w:iCs/>
          <w:sz w:val="16"/>
          <w:szCs w:val="16"/>
        </w:rPr>
        <w:t>.</w:t>
      </w:r>
    </w:p>
    <w:p w:rsidR="00E24B44" w:rsidRPr="00EA6AE2" w:rsidRDefault="00E24B44" w:rsidP="00E24B44">
      <w:pPr>
        <w:spacing w:after="0" w:line="240" w:lineRule="auto"/>
        <w:ind w:firstLine="709"/>
        <w:contextualSpacing/>
        <w:jc w:val="both"/>
        <w:rPr>
          <w:rFonts w:ascii="Times New Roman" w:hAnsi="Times New Roman"/>
          <w:color w:val="000000"/>
          <w:sz w:val="16"/>
          <w:szCs w:val="16"/>
        </w:rPr>
      </w:pPr>
      <w:r w:rsidRPr="00EA6AE2">
        <w:rPr>
          <w:rFonts w:ascii="Times New Roman" w:hAnsi="Times New Roman"/>
          <w:color w:val="000000"/>
          <w:sz w:val="16"/>
          <w:szCs w:val="16"/>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EA6AE2">
        <w:rPr>
          <w:rFonts w:ascii="Times New Roman" w:hAnsi="Times New Roman"/>
          <w:color w:val="000000"/>
          <w:sz w:val="16"/>
          <w:szCs w:val="16"/>
          <w:lang w:eastAsia="zh-CN"/>
        </w:rPr>
        <w:t xml:space="preserve"> статьи 13</w:t>
      </w:r>
      <w:r w:rsidRPr="00EA6AE2">
        <w:rPr>
          <w:rFonts w:ascii="Times New Roman" w:hAnsi="Times New Roman"/>
          <w:color w:val="000000"/>
          <w:sz w:val="16"/>
          <w:szCs w:val="16"/>
          <w:vertAlign w:val="superscript"/>
          <w:lang w:eastAsia="zh-CN"/>
        </w:rPr>
        <w:t>1</w:t>
      </w:r>
      <w:r w:rsidRPr="00EA6AE2">
        <w:rPr>
          <w:rFonts w:ascii="Times New Roman" w:hAnsi="Times New Roman"/>
          <w:color w:val="000000"/>
          <w:sz w:val="16"/>
          <w:szCs w:val="16"/>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EA6AE2">
        <w:rPr>
          <w:rFonts w:ascii="Times New Roman" w:hAnsi="Times New Roman"/>
          <w:sz w:val="16"/>
          <w:szCs w:val="16"/>
          <w:lang w:eastAsia="zh-CN"/>
        </w:rPr>
        <w:t>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1.6. Объектами муниципального контроля на автомобильном транспорте являются: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1) деятельность, действия (бездействие) контролируемых лиц </w:t>
      </w:r>
      <w:r w:rsidRPr="00EA6AE2">
        <w:rPr>
          <w:rFonts w:ascii="Times New Roman" w:eastAsiaTheme="minorHAnsi" w:hAnsi="Times New Roman"/>
          <w:iCs/>
          <w:sz w:val="16"/>
          <w:szCs w:val="16"/>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а) использованию полос отвода и (или) придорожных полос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24B44" w:rsidRPr="00EA6AE2" w:rsidRDefault="00E24B44" w:rsidP="00E24B44">
      <w:pPr>
        <w:suppressAutoHyphens/>
        <w:autoSpaceDE w:val="0"/>
        <w:spacing w:after="0" w:line="240" w:lineRule="auto"/>
        <w:ind w:firstLine="709"/>
        <w:jc w:val="both"/>
        <w:rPr>
          <w:rFonts w:ascii="Times New Roman" w:eastAsiaTheme="minorHAnsi" w:hAnsi="Times New Roman"/>
          <w:b/>
          <w:bCs/>
          <w:i/>
          <w:iCs/>
          <w:sz w:val="16"/>
          <w:szCs w:val="16"/>
          <w:lang w:eastAsia="en-US"/>
        </w:rPr>
      </w:pPr>
      <w:r w:rsidRPr="00EA6AE2">
        <w:rPr>
          <w:rFonts w:ascii="Times New Roman" w:hAnsi="Times New Roman"/>
          <w:color w:val="000000"/>
          <w:sz w:val="16"/>
          <w:szCs w:val="16"/>
          <w:lang w:eastAsia="zh-CN"/>
        </w:rPr>
        <w:t xml:space="preserve">2) </w:t>
      </w:r>
      <w:r w:rsidRPr="00EA6AE2">
        <w:rPr>
          <w:rFonts w:ascii="Times New Roman" w:eastAsiaTheme="minorHAnsi" w:hAnsi="Times New Roman"/>
          <w:bCs/>
          <w:iCs/>
          <w:sz w:val="16"/>
          <w:szCs w:val="16"/>
          <w:lang w:eastAsia="en-US"/>
        </w:rPr>
        <w:t xml:space="preserve">результаты деятельности </w:t>
      </w:r>
      <w:r w:rsidRPr="00EA6AE2">
        <w:rPr>
          <w:rFonts w:ascii="Times New Roman" w:hAnsi="Times New Roman"/>
          <w:sz w:val="16"/>
          <w:szCs w:val="16"/>
          <w:lang w:eastAsia="zh-CN"/>
        </w:rPr>
        <w:t>контролируемых лиц</w:t>
      </w:r>
      <w:r w:rsidRPr="00EA6AE2">
        <w:rPr>
          <w:rFonts w:ascii="Times New Roman" w:eastAsiaTheme="minorHAnsi" w:hAnsi="Times New Roman"/>
          <w:bCs/>
          <w:iCs/>
          <w:sz w:val="16"/>
          <w:szCs w:val="16"/>
          <w:lang w:eastAsia="en-US"/>
        </w:rPr>
        <w:t>, в том числе услуги</w:t>
      </w:r>
      <w:r w:rsidRPr="00EA6AE2">
        <w:rPr>
          <w:rFonts w:ascii="Times New Roman" w:eastAsiaTheme="minorHAnsi" w:hAnsi="Times New Roman"/>
          <w:iCs/>
          <w:sz w:val="16"/>
          <w:szCs w:val="16"/>
          <w:lang w:eastAsia="en-US"/>
        </w:rPr>
        <w:t xml:space="preserve"> в области использования автомобильных дорог и осуществления дорожной деятельности</w:t>
      </w:r>
      <w:r w:rsidRPr="00EA6AE2">
        <w:rPr>
          <w:rFonts w:ascii="Times New Roman" w:eastAsiaTheme="minorHAnsi" w:hAnsi="Times New Roman"/>
          <w:bCs/>
          <w:iCs/>
          <w:sz w:val="16"/>
          <w:szCs w:val="16"/>
          <w:lang w:eastAsia="en-US"/>
        </w:rPr>
        <w:t>, к которым предъявляются обязательные требования по:</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bookmarkStart w:id="22" w:name="_Hlk77675416"/>
      <w:r w:rsidRPr="00EA6AE2">
        <w:rPr>
          <w:rFonts w:ascii="Times New Roman" w:hAnsi="Times New Roman"/>
          <w:color w:val="000000"/>
          <w:sz w:val="16"/>
          <w:szCs w:val="16"/>
          <w:lang w:eastAsia="zh-CN"/>
        </w:rPr>
        <w:t xml:space="preserve">б) внесению платы за </w:t>
      </w:r>
      <w:bookmarkEnd w:id="22"/>
      <w:r w:rsidRPr="00EA6AE2">
        <w:rPr>
          <w:rFonts w:ascii="Times New Roman" w:hAnsi="Times New Roman"/>
          <w:color w:val="000000"/>
          <w:sz w:val="16"/>
          <w:szCs w:val="16"/>
          <w:lang w:eastAsia="zh-CN"/>
        </w:rPr>
        <w:t xml:space="preserve">пользование на платной основе парковками (парковочными местами), расположенными на автомобильных дорогах общего </w:t>
      </w:r>
      <w:r w:rsidRPr="00EA6AE2">
        <w:rPr>
          <w:rFonts w:ascii="Times New Roman" w:hAnsi="Times New Roman"/>
          <w:color w:val="000000"/>
          <w:spacing w:val="-6"/>
          <w:sz w:val="16"/>
          <w:szCs w:val="16"/>
          <w:lang w:eastAsia="zh-CN"/>
        </w:rPr>
        <w:t>пользования местного значения (в случае создания таких парковок (парковочных мест);</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внесению платы за</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присоединение объектов дорожного сервиса к автомобильным дорогам общего пользования местного значения;</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lastRenderedPageBreak/>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E24B44" w:rsidRPr="00EA6AE2" w:rsidRDefault="00E24B44" w:rsidP="00E24B44">
      <w:pPr>
        <w:keepNext/>
        <w:keepLines/>
        <w:shd w:val="clear" w:color="auto" w:fill="FFFFFF"/>
        <w:spacing w:after="0" w:line="240" w:lineRule="auto"/>
        <w:ind w:firstLine="709"/>
        <w:jc w:val="both"/>
        <w:outlineLvl w:val="0"/>
        <w:rPr>
          <w:rFonts w:ascii="Times New Roman" w:eastAsiaTheme="majorEastAsia" w:hAnsi="Times New Roman"/>
          <w:color w:val="000000"/>
          <w:sz w:val="16"/>
          <w:szCs w:val="16"/>
        </w:rPr>
      </w:pPr>
      <w:r w:rsidRPr="00EA6AE2">
        <w:rPr>
          <w:rFonts w:ascii="Times New Roman" w:eastAsiaTheme="majorEastAsia" w:hAnsi="Times New Roman"/>
          <w:color w:val="000000"/>
          <w:sz w:val="16"/>
          <w:szCs w:val="16"/>
        </w:rPr>
        <w:t>3</w:t>
      </w:r>
      <w:r w:rsidRPr="00EA6AE2">
        <w:rPr>
          <w:rFonts w:ascii="Times New Roman" w:eastAsiaTheme="majorEastAsia" w:hAnsi="Times New Roman"/>
          <w:sz w:val="16"/>
          <w:szCs w:val="16"/>
        </w:rPr>
        <w:t xml:space="preserve">) </w:t>
      </w:r>
      <w:r w:rsidRPr="00EA6AE2">
        <w:rPr>
          <w:rFonts w:ascii="Times New Roman" w:eastAsiaTheme="minorHAnsi" w:hAnsi="Times New Roman"/>
          <w:sz w:val="16"/>
          <w:szCs w:val="16"/>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EA6AE2">
        <w:rPr>
          <w:rFonts w:ascii="Times New Roman" w:eastAsiaTheme="majorEastAsia" w:hAnsi="Times New Roman"/>
          <w:color w:val="000000"/>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б) придорожные полосы и полосы отвода автомобильных дорог общего пользования местного значения;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в) автомобильная дорога общего пользования местного значения и искусственные дорожные сооружения на ней;</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г) примыкания к автомобильным дорогам местного значения, в том числе примыкания объектов дорожного сервиса.</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1.8. Система оценки и управления рисками при осуществлении муниципального контроля на автомобильном транспорте не применяется.</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color w:val="000000"/>
          <w:sz w:val="16"/>
          <w:szCs w:val="16"/>
          <w:lang w:eastAsia="zh-CN"/>
        </w:rPr>
      </w:pPr>
      <w:r w:rsidRPr="00EA6AE2">
        <w:rPr>
          <w:rFonts w:ascii="Times New Roman" w:hAnsi="Times New Roman"/>
          <w:color w:val="000000"/>
          <w:sz w:val="16"/>
          <w:szCs w:val="16"/>
          <w:lang w:eastAsia="zh-CN"/>
        </w:rPr>
        <w:t>Раздел 2. Профилактика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color w:val="000000"/>
          <w:sz w:val="16"/>
          <w:szCs w:val="16"/>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EA6AE2">
        <w:rPr>
          <w:rFonts w:ascii="Times New Roman" w:eastAsiaTheme="minorHAnsi" w:hAnsi="Times New Roman"/>
          <w:sz w:val="16"/>
          <w:szCs w:val="16"/>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Pr="00EA6AE2">
        <w:rPr>
          <w:rFonts w:ascii="Times New Roman" w:eastAsiaTheme="minorHAnsi" w:hAnsi="Times New Roman"/>
          <w:sz w:val="16"/>
          <w:szCs w:val="16"/>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EA6AE2">
        <w:rPr>
          <w:rFonts w:ascii="Times New Roman" w:hAnsi="Times New Roman"/>
          <w:sz w:val="16"/>
          <w:szCs w:val="16"/>
          <w:lang w:eastAsia="zh-CN"/>
        </w:rPr>
        <w:t>должностные лица</w:t>
      </w:r>
      <w:r w:rsidRPr="00EA6AE2">
        <w:rPr>
          <w:rFonts w:ascii="Times New Roman" w:hAnsi="Times New Roman"/>
          <w:color w:val="000000"/>
          <w:sz w:val="16"/>
          <w:szCs w:val="16"/>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Pr="00EA6AE2">
        <w:rPr>
          <w:rFonts w:ascii="Times New Roman" w:hAnsi="Times New Roman"/>
          <w:bCs/>
          <w:iCs/>
          <w:color w:val="000000"/>
          <w:kern w:val="2"/>
          <w:sz w:val="16"/>
          <w:szCs w:val="16"/>
        </w:rPr>
        <w:t xml:space="preserve"> муниципального образования «Казачье»</w:t>
      </w:r>
      <w:r w:rsidRPr="00EA6AE2">
        <w:rPr>
          <w:rFonts w:ascii="Times New Roman" w:hAnsi="Times New Roman"/>
          <w:color w:val="000000"/>
          <w:sz w:val="16"/>
          <w:szCs w:val="16"/>
          <w:lang w:eastAsia="zh-CN"/>
        </w:rPr>
        <w:t xml:space="preserve"> (далее – Глава (заместитель Главы) для принятия решения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информирование;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 консультирование.</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A6AE2">
        <w:rPr>
          <w:rFonts w:ascii="Times New Roman" w:hAnsi="Times New Roman"/>
          <w:color w:val="000000"/>
          <w:sz w:val="16"/>
          <w:szCs w:val="16"/>
          <w:shd w:val="clear" w:color="auto" w:fill="FFFFFF"/>
          <w:lang w:eastAsia="zh-CN"/>
        </w:rPr>
        <w:t xml:space="preserve">доступ к специальному разделу должен осуществляться с главной (основной) страницы </w:t>
      </w:r>
      <w:r w:rsidRPr="00EA6AE2">
        <w:rPr>
          <w:rFonts w:ascii="Times New Roman" w:hAnsi="Times New Roman"/>
          <w:color w:val="000000"/>
          <w:sz w:val="16"/>
          <w:szCs w:val="16"/>
          <w:lang w:eastAsia="zh-CN"/>
        </w:rPr>
        <w:t>официального сайта администрации</w:t>
      </w:r>
      <w:r w:rsidRPr="00EA6AE2">
        <w:rPr>
          <w:rFonts w:ascii="Times New Roman" w:hAnsi="Times New Roman"/>
          <w:color w:val="000000"/>
          <w:sz w:val="16"/>
          <w:szCs w:val="16"/>
          <w:shd w:val="clear" w:color="auto" w:fill="FFFFFF"/>
          <w:lang w:eastAsia="zh-CN"/>
        </w:rPr>
        <w:t>)</w:t>
      </w:r>
      <w:r w:rsidRPr="00EA6AE2">
        <w:rPr>
          <w:rFonts w:ascii="Times New Roman" w:hAnsi="Times New Roman"/>
          <w:color w:val="000000"/>
          <w:sz w:val="16"/>
          <w:szCs w:val="16"/>
          <w:lang w:eastAsia="zh-CN"/>
        </w:rPr>
        <w:t>, в средствах массовой информации,</w:t>
      </w:r>
      <w:r w:rsidRPr="00EA6AE2">
        <w:rPr>
          <w:rFonts w:ascii="Times New Roman" w:hAnsi="Times New Roman"/>
          <w:color w:val="000000"/>
          <w:sz w:val="16"/>
          <w:szCs w:val="16"/>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4" w:history="1">
        <w:r w:rsidRPr="00EA6AE2">
          <w:rPr>
            <w:rFonts w:ascii="Times New Roman" w:hAnsi="Times New Roman"/>
            <w:color w:val="000000"/>
            <w:sz w:val="16"/>
            <w:szCs w:val="16"/>
            <w:lang w:eastAsia="zh-CN"/>
          </w:rPr>
          <w:t>частью 3 статьи 46</w:t>
        </w:r>
      </w:hyperlink>
      <w:r w:rsidRPr="00EA6AE2">
        <w:rPr>
          <w:rFonts w:ascii="Times New Roman" w:hAnsi="Times New Roman"/>
          <w:color w:val="000000"/>
          <w:sz w:val="16"/>
          <w:szCs w:val="16"/>
          <w:lang w:eastAsia="zh-CN"/>
        </w:rPr>
        <w:t xml:space="preserve">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 xml:space="preserve">Администрация также вправе информировать население </w:t>
      </w:r>
      <w:r w:rsidRPr="00EA6AE2">
        <w:rPr>
          <w:rFonts w:ascii="Times New Roman" w:hAnsi="Times New Roman"/>
          <w:bCs/>
          <w:iCs/>
          <w:color w:val="000000"/>
          <w:kern w:val="2"/>
          <w:sz w:val="16"/>
          <w:szCs w:val="16"/>
        </w:rPr>
        <w:t>муниципального образования «Казачье»</w:t>
      </w:r>
      <w:r w:rsidRPr="00EA6AE2">
        <w:rPr>
          <w:rFonts w:ascii="Times New Roman" w:hAnsi="Times New Roman"/>
          <w:i/>
          <w:iCs/>
          <w:color w:val="000000"/>
          <w:sz w:val="16"/>
          <w:szCs w:val="16"/>
          <w:lang w:eastAsia="zh-CN"/>
        </w:rPr>
        <w:t xml:space="preserve"> </w:t>
      </w:r>
      <w:r w:rsidRPr="00EA6AE2">
        <w:rPr>
          <w:rFonts w:ascii="Times New Roman" w:hAnsi="Times New Roman"/>
          <w:color w:val="000000"/>
          <w:sz w:val="16"/>
          <w:szCs w:val="16"/>
          <w:lang w:eastAsia="zh-CN"/>
        </w:rPr>
        <w:t>на собраниях и конференциях граждан об обязательных требованиях, предъявляемых к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EA6AE2">
        <w:rPr>
          <w:rFonts w:ascii="Times New Roman" w:hAnsi="Times New Roman"/>
          <w:sz w:val="16"/>
          <w:szCs w:val="16"/>
          <w:lang w:eastAsia="zh-CN"/>
        </w:rPr>
        <w:t xml:space="preserve"> </w:t>
      </w:r>
      <w:r w:rsidRPr="00EA6AE2">
        <w:rPr>
          <w:rFonts w:ascii="Times New Roman" w:hAnsi="Times New Roman"/>
          <w:color w:val="000000"/>
          <w:sz w:val="16"/>
          <w:szCs w:val="16"/>
          <w:lang w:eastAsia="zh-CN"/>
        </w:rPr>
        <w:t>в специальном разделе, посвященном контрольной деятельности.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Консультирование осуществляется в устной или письменной форме по следующим вопросам: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2) порядок осуществления контрольных мероприятий, установленных настоящим Положением;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3) порядок обжалования действий (бездействия) должностных лиц;</w:t>
      </w:r>
    </w:p>
    <w:p w:rsidR="00E24B44" w:rsidRPr="00EA6AE2" w:rsidRDefault="00E24B44" w:rsidP="00E24B44">
      <w:pPr>
        <w:suppressAutoHyphens/>
        <w:autoSpaceDE w:val="0"/>
        <w:spacing w:after="0" w:line="240" w:lineRule="auto"/>
        <w:ind w:firstLine="709"/>
        <w:jc w:val="both"/>
        <w:rPr>
          <w:rFonts w:ascii="Times New Roman" w:hAnsi="Times New Roman"/>
          <w:color w:val="000000"/>
          <w:sz w:val="16"/>
          <w:szCs w:val="16"/>
          <w:lang w:eastAsia="zh-CN"/>
        </w:rPr>
      </w:pPr>
      <w:r w:rsidRPr="00EA6AE2">
        <w:rPr>
          <w:rFonts w:ascii="Times New Roman" w:hAnsi="Times New Roman"/>
          <w:color w:val="000000"/>
          <w:sz w:val="16"/>
          <w:szCs w:val="1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Консультирование контролируемых лиц в устной форме может </w:t>
      </w:r>
      <w:r w:rsidRPr="00EA6AE2">
        <w:rPr>
          <w:rFonts w:ascii="Times New Roman" w:hAnsi="Times New Roman"/>
          <w:sz w:val="16"/>
          <w:szCs w:val="16"/>
          <w:lang w:eastAsia="zh-CN"/>
        </w:rPr>
        <w:t xml:space="preserve">осуществляться также на собраниях и конференциях граждан.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В ходе консультирования не может предоставляться информация, содержащая оценку конкретного контрольного </w:t>
      </w:r>
      <w:r w:rsidRPr="00EA6AE2">
        <w:rPr>
          <w:rFonts w:ascii="Times New Roman" w:hAnsi="Times New Roman"/>
          <w:color w:val="000000"/>
          <w:sz w:val="16"/>
          <w:szCs w:val="16"/>
          <w:lang w:eastAsia="zh-CN"/>
        </w:rPr>
        <w:lastRenderedPageBreak/>
        <w:t>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color w:val="000000"/>
          <w:sz w:val="16"/>
          <w:szCs w:val="16"/>
          <w:lang w:eastAsia="zh-CN"/>
        </w:rPr>
        <w:t xml:space="preserve">Информация, ставшая известной должностным лицам, в ходе </w:t>
      </w:r>
      <w:r w:rsidRPr="00EA6AE2">
        <w:rPr>
          <w:rFonts w:ascii="Times New Roman" w:hAnsi="Times New Roman"/>
          <w:sz w:val="16"/>
          <w:szCs w:val="16"/>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Должностными лицами ведутся журналы учета консультирований.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4B44" w:rsidRPr="00EA6AE2" w:rsidRDefault="00E24B44" w:rsidP="00E24B44">
      <w:pPr>
        <w:suppressAutoHyphens/>
        <w:autoSpaceDE w:val="0"/>
        <w:spacing w:after="0" w:line="240" w:lineRule="auto"/>
        <w:jc w:val="center"/>
        <w:rPr>
          <w:rFonts w:ascii="Times New Roman" w:hAnsi="Times New Roman"/>
          <w:b/>
          <w:bCs/>
          <w:color w:val="000000"/>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color w:val="000000"/>
          <w:sz w:val="16"/>
          <w:szCs w:val="16"/>
          <w:lang w:eastAsia="zh-CN"/>
        </w:rPr>
        <w:t xml:space="preserve">Раздел 3. </w:t>
      </w:r>
      <w:r w:rsidRPr="00EA6AE2">
        <w:rPr>
          <w:rFonts w:ascii="Times New Roman" w:hAnsi="Times New Roman"/>
          <w:sz w:val="16"/>
          <w:szCs w:val="16"/>
          <w:lang w:eastAsia="zh-CN"/>
        </w:rPr>
        <w:t>Осуществление контрольных мероприятий и контрольных действий</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autoSpaceDE w:val="0"/>
        <w:autoSpaceDN w:val="0"/>
        <w:adjustRightInd w:val="0"/>
        <w:spacing w:after="0" w:line="240" w:lineRule="auto"/>
        <w:ind w:firstLine="709"/>
        <w:jc w:val="both"/>
        <w:rPr>
          <w:rFonts w:ascii="Times New Roman" w:eastAsiaTheme="minorHAnsi" w:hAnsi="Times New Roman"/>
          <w:sz w:val="16"/>
          <w:szCs w:val="16"/>
          <w:lang w:eastAsia="en-US"/>
        </w:rPr>
      </w:pPr>
      <w:r w:rsidRPr="00EA6AE2">
        <w:rPr>
          <w:rFonts w:ascii="Times New Roman" w:hAnsi="Times New Roman"/>
          <w:sz w:val="16"/>
          <w:szCs w:val="16"/>
        </w:rPr>
        <w:t>3.1. Муниципальный контроль за исполнением единой теплоснабжающей организацией обязательств</w:t>
      </w:r>
      <w:r w:rsidRPr="00EA6AE2">
        <w:rPr>
          <w:rFonts w:ascii="Times New Roman" w:eastAsiaTheme="minorHAnsi" w:hAnsi="Times New Roman"/>
          <w:sz w:val="16"/>
          <w:szCs w:val="16"/>
          <w:lang w:eastAsia="en-US"/>
        </w:rPr>
        <w:t xml:space="preserve"> осуществляется без проведения плановых контрольных (надзорных) мероприятий.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A6AE2">
        <w:rPr>
          <w:rFonts w:ascii="Times New Roman" w:hAnsi="Times New Roman"/>
          <w:color w:val="000000"/>
          <w:sz w:val="16"/>
          <w:szCs w:val="16"/>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A6AE2">
        <w:rPr>
          <w:rFonts w:ascii="Times New Roman" w:hAnsi="Times New Roman"/>
          <w:sz w:val="16"/>
          <w:szCs w:val="16"/>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A6AE2">
        <w:rPr>
          <w:rFonts w:ascii="Times New Roman" w:eastAsiaTheme="minorHAnsi" w:hAnsi="Times New Roman"/>
          <w:sz w:val="16"/>
          <w:szCs w:val="16"/>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lastRenderedPageBreak/>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A6AE2">
        <w:rPr>
          <w:rFonts w:ascii="Times New Roman" w:hAnsi="Times New Roman"/>
          <w:sz w:val="16"/>
          <w:szCs w:val="1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3.2. Контрольные мероприятия, указанные в подпунктах 5, 6 пункта 3.1 настоящего Положения, проводятся без взаимодействия </w:t>
      </w:r>
      <w:r w:rsidRPr="00EA6AE2">
        <w:rPr>
          <w:rFonts w:ascii="Times New Roman" w:eastAsiaTheme="minorHAnsi" w:hAnsi="Times New Roman"/>
          <w:sz w:val="16"/>
          <w:szCs w:val="16"/>
          <w:lang w:eastAsia="en-US"/>
        </w:rPr>
        <w:t>с контролируемым лицом.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Внеплановые контрольные мероприятия могут проводиться только после согласования с органами прокуратуры.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Индикаторы риска нарушения обязательных требований указаны в приложении № 1 к настоящему Положению.</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Перечень индикаторов риска нарушения обязательных требований размещается на официальном сайте администрации.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i/>
          <w:iCs/>
          <w:sz w:val="16"/>
          <w:szCs w:val="16"/>
          <w:lang w:eastAsia="zh-CN"/>
        </w:rPr>
      </w:pPr>
      <w:r w:rsidRPr="00EA6AE2">
        <w:rPr>
          <w:rFonts w:ascii="Times New Roman" w:hAnsi="Times New Roman"/>
          <w:sz w:val="16"/>
          <w:szCs w:val="16"/>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EA6AE2">
        <w:rPr>
          <w:rFonts w:ascii="Times New Roman" w:hAnsi="Times New Roman"/>
          <w:i/>
          <w:iCs/>
          <w:sz w:val="16"/>
          <w:szCs w:val="16"/>
          <w:lang w:eastAsia="zh-CN"/>
        </w:rPr>
        <w:t xml:space="preserve">, </w:t>
      </w:r>
      <w:r w:rsidRPr="00EA6AE2">
        <w:rPr>
          <w:rFonts w:ascii="Times New Roman" w:hAnsi="Times New Roman"/>
          <w:sz w:val="16"/>
          <w:szCs w:val="16"/>
          <w:shd w:val="clear" w:color="auto" w:fill="FFFFFF"/>
          <w:lang w:eastAsia="zh-CN"/>
        </w:rPr>
        <w:t>задания, содержащегося в планах работы администрации, в том числе в случаях, установленных</w:t>
      </w:r>
      <w:r w:rsidRPr="00EA6AE2">
        <w:rPr>
          <w:rFonts w:ascii="Times New Roman" w:hAnsi="Times New Roman"/>
          <w:sz w:val="16"/>
          <w:szCs w:val="16"/>
          <w:lang w:eastAsia="zh-CN"/>
        </w:rPr>
        <w:t xml:space="preserve"> Федеральным</w:t>
      </w:r>
      <w:r w:rsidRPr="00EA6AE2">
        <w:rPr>
          <w:rFonts w:ascii="Times New Roman" w:hAnsi="Times New Roman"/>
          <w:sz w:val="16"/>
          <w:szCs w:val="16"/>
          <w:lang w:eastAsia="zh-CN"/>
        </w:rPr>
        <w:br/>
        <w:t>законом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EA6AE2">
        <w:rPr>
          <w:rFonts w:ascii="Times New Roman" w:eastAsiaTheme="minorHAnsi" w:hAnsi="Times New Roman"/>
          <w:sz w:val="16"/>
          <w:szCs w:val="16"/>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EA6AE2">
        <w:rPr>
          <w:rFonts w:ascii="Times New Roman" w:hAnsi="Times New Roman"/>
          <w:sz w:val="16"/>
          <w:szCs w:val="16"/>
          <w:lang w:eastAsia="zh-CN"/>
        </w:rPr>
        <w:t>, утвержденным р</w:t>
      </w:r>
      <w:r w:rsidRPr="00EA6AE2">
        <w:rPr>
          <w:rFonts w:ascii="Times New Roman" w:eastAsiaTheme="minorHAnsi" w:hAnsi="Times New Roman"/>
          <w:sz w:val="16"/>
          <w:szCs w:val="16"/>
          <w:lang w:eastAsia="en-US"/>
        </w:rPr>
        <w:t>аспоряжение Правительства Российской Федерации от</w:t>
      </w:r>
      <w:r w:rsidRPr="00EA6AE2">
        <w:rPr>
          <w:rFonts w:ascii="Times New Roman" w:eastAsiaTheme="minorHAnsi" w:hAnsi="Times New Roman"/>
          <w:sz w:val="16"/>
          <w:szCs w:val="16"/>
          <w:lang w:eastAsia="en-US"/>
        </w:rPr>
        <w:br/>
        <w:t>19 апреля 2016 года № 724-р</w:t>
      </w:r>
      <w:r w:rsidRPr="00EA6AE2">
        <w:rPr>
          <w:rFonts w:ascii="Times New Roman" w:hAnsi="Times New Roman"/>
          <w:sz w:val="16"/>
          <w:szCs w:val="16"/>
          <w:shd w:val="clear" w:color="auto" w:fill="FFFFFF"/>
          <w:lang w:eastAsia="zh-CN"/>
        </w:rPr>
        <w:t xml:space="preserve">, а также Правилами </w:t>
      </w:r>
      <w:r w:rsidRPr="00EA6AE2">
        <w:rPr>
          <w:rFonts w:ascii="Times New Roman" w:hAnsi="Times New Roman"/>
          <w:sz w:val="16"/>
          <w:szCs w:val="16"/>
          <w:lang w:eastAsia="zh-CN"/>
        </w:rPr>
        <w:t xml:space="preserve">предоставления в рамках межведомственного информационного взаимодействия документов и (или) сведений, получаемых </w:t>
      </w:r>
      <w:r w:rsidRPr="00EA6AE2">
        <w:rPr>
          <w:rFonts w:ascii="Times New Roman" w:hAnsi="Times New Roman"/>
          <w:sz w:val="16"/>
          <w:szCs w:val="16"/>
          <w:lang w:eastAsia="zh-CN"/>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shd w:val="clear" w:color="auto" w:fill="FFFFFF"/>
          <w:lang w:eastAsia="zh-CN"/>
        </w:rPr>
      </w:pPr>
      <w:r w:rsidRPr="00EA6AE2">
        <w:rPr>
          <w:rFonts w:ascii="Times New Roman" w:hAnsi="Times New Roman"/>
          <w:sz w:val="16"/>
          <w:szCs w:val="16"/>
          <w:lang w:eastAsia="zh-CN"/>
        </w:rPr>
        <w:t>3.9. В</w:t>
      </w:r>
      <w:r w:rsidRPr="00EA6AE2">
        <w:rPr>
          <w:rFonts w:ascii="Times New Roman" w:hAnsi="Times New Roman"/>
          <w:sz w:val="16"/>
          <w:szCs w:val="16"/>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E24B44" w:rsidRPr="00EA6AE2" w:rsidRDefault="00E24B44" w:rsidP="00E24B44">
      <w:pPr>
        <w:spacing w:after="0" w:line="240" w:lineRule="auto"/>
        <w:ind w:firstLine="709"/>
        <w:jc w:val="both"/>
        <w:rPr>
          <w:rFonts w:ascii="Times New Roman" w:hAnsi="Times New Roman"/>
          <w:sz w:val="16"/>
          <w:szCs w:val="16"/>
          <w:shd w:val="clear" w:color="auto" w:fill="FFFFFF"/>
        </w:rPr>
      </w:pPr>
      <w:r w:rsidRPr="00EA6AE2">
        <w:rPr>
          <w:rFonts w:ascii="Times New Roman" w:hAnsi="Times New Roman"/>
          <w:sz w:val="16"/>
          <w:szCs w:val="16"/>
        </w:rPr>
        <w:t xml:space="preserve">1) </w:t>
      </w:r>
      <w:r w:rsidRPr="00EA6AE2">
        <w:rPr>
          <w:rFonts w:ascii="Times New Roman" w:hAnsi="Times New Roman"/>
          <w:sz w:val="16"/>
          <w:szCs w:val="16"/>
          <w:shd w:val="clear" w:color="auto" w:fill="FFFFFF"/>
        </w:rPr>
        <w:t xml:space="preserve">отсутствие контролируемого лица либо его представителя не препятствует оценке </w:t>
      </w:r>
      <w:r w:rsidRPr="00EA6AE2">
        <w:rPr>
          <w:rFonts w:ascii="Times New Roman" w:hAnsi="Times New Roman"/>
          <w:sz w:val="16"/>
          <w:szCs w:val="16"/>
        </w:rPr>
        <w:t xml:space="preserve">должностным лицом </w:t>
      </w:r>
      <w:r w:rsidRPr="00EA6AE2">
        <w:rPr>
          <w:rFonts w:ascii="Times New Roman" w:hAnsi="Times New Roman"/>
          <w:sz w:val="16"/>
          <w:szCs w:val="1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shd w:val="clear" w:color="auto" w:fill="FFFFFF"/>
        </w:rPr>
        <w:t xml:space="preserve">2) отсутствие признаков </w:t>
      </w:r>
      <w:r w:rsidRPr="00EA6AE2">
        <w:rPr>
          <w:rFonts w:ascii="Times New Roman" w:hAnsi="Times New Roman"/>
          <w:sz w:val="16"/>
          <w:szCs w:val="16"/>
        </w:rPr>
        <w:t>явной непосредственной угрозы причинения или фактического причинения вреда (ущерба) охраняемым законом ценностям;</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3) имеются уважительные причины для отсутствия контролируемого лица (болезнь</w:t>
      </w:r>
      <w:r w:rsidRPr="00EA6AE2">
        <w:rPr>
          <w:rFonts w:ascii="Times New Roman" w:hAnsi="Times New Roman"/>
          <w:sz w:val="16"/>
          <w:szCs w:val="16"/>
          <w:shd w:val="clear" w:color="auto" w:fill="FFFFFF"/>
        </w:rPr>
        <w:t xml:space="preserve"> контролируемого лица</w:t>
      </w:r>
      <w:r w:rsidRPr="00EA6AE2">
        <w:rPr>
          <w:rFonts w:ascii="Times New Roman" w:hAnsi="Times New Roman"/>
          <w:sz w:val="16"/>
          <w:szCs w:val="16"/>
        </w:rPr>
        <w:t>, его командировка и т.п.) при проведении</w:t>
      </w:r>
      <w:r w:rsidRPr="00EA6AE2">
        <w:rPr>
          <w:rFonts w:ascii="Times New Roman" w:hAnsi="Times New Roman"/>
          <w:sz w:val="16"/>
          <w:szCs w:val="16"/>
          <w:shd w:val="clear" w:color="auto" w:fill="FFFFFF"/>
        </w:rPr>
        <w:t xml:space="preserve"> контрольного мероприятия</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3.10. Во всех случаях проведения контрольных мероприятий</w:t>
      </w:r>
      <w:r w:rsidRPr="00EA6AE2">
        <w:rPr>
          <w:rFonts w:ascii="Times New Roman" w:hAnsi="Times New Roman"/>
          <w:color w:val="000000"/>
          <w:sz w:val="16"/>
          <w:szCs w:val="16"/>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EA6AE2">
        <w:rPr>
          <w:rFonts w:ascii="Times New Roman" w:hAnsi="Times New Roman"/>
          <w:sz w:val="16"/>
          <w:szCs w:val="16"/>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Оформление акта производится на месте проведения контрольного мероприятия в день окончания проведения такого мероприятия,</w:t>
      </w:r>
      <w:r w:rsidRPr="00EA6AE2">
        <w:rPr>
          <w:rFonts w:ascii="Times New Roman" w:hAnsi="Times New Roman"/>
          <w:sz w:val="16"/>
          <w:szCs w:val="16"/>
          <w:shd w:val="clear" w:color="auto" w:fill="FFFFFF"/>
        </w:rPr>
        <w:t xml:space="preserve"> если иной порядок оформления акта не установлен Правительством Российской Федерации</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Акт контрольного мероприятия, проведение которого было согласовано органами прокуратуры, направляется в органы </w:t>
      </w:r>
      <w:r w:rsidRPr="00EA6AE2">
        <w:rPr>
          <w:rFonts w:ascii="Times New Roman" w:hAnsi="Times New Roman"/>
          <w:sz w:val="16"/>
          <w:szCs w:val="16"/>
          <w:lang w:eastAsia="zh-CN"/>
        </w:rPr>
        <w:lastRenderedPageBreak/>
        <w:t>прокуратуры посредством Единого реестра контрольных (надзорных) мероприятий непосредственно после его оформления.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3.13. Информация о контрольных мероприятиях размещается в Едином реестре контрольных (надзорных)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6AE2">
        <w:rPr>
          <w:rFonts w:ascii="Times New Roman" w:hAnsi="Times New Roman"/>
          <w:sz w:val="16"/>
          <w:szCs w:val="16"/>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6AE2">
        <w:rPr>
          <w:rFonts w:ascii="Times New Roman" w:hAnsi="Times New Roman"/>
          <w:sz w:val="16"/>
          <w:szCs w:val="16"/>
          <w:lang w:eastAsia="zh-CN"/>
        </w:rPr>
        <w:t>Единый портал</w:t>
      </w:r>
      <w:r w:rsidRPr="00EA6AE2">
        <w:rPr>
          <w:rFonts w:ascii="Times New Roman" w:hAnsi="Times New Roman"/>
          <w:sz w:val="16"/>
          <w:szCs w:val="16"/>
          <w:shd w:val="clear" w:color="auto" w:fill="FFFFFF"/>
          <w:lang w:eastAsia="zh-CN"/>
        </w:rPr>
        <w:t xml:space="preserve"> государственных и муниципальных услуг </w:t>
      </w:r>
      <w:r w:rsidRPr="00EA6AE2">
        <w:rPr>
          <w:rFonts w:ascii="Times New Roman" w:hAnsi="Times New Roman"/>
          <w:spacing w:val="-6"/>
          <w:sz w:val="16"/>
          <w:szCs w:val="16"/>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6AE2">
        <w:rPr>
          <w:rFonts w:ascii="Times New Roman" w:hAnsi="Times New Roman"/>
          <w:sz w:val="16"/>
          <w:szCs w:val="1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6AE2">
        <w:rPr>
          <w:rFonts w:ascii="Times New Roman" w:hAnsi="Times New Roman"/>
          <w:sz w:val="16"/>
          <w:szCs w:val="16"/>
          <w:lang w:eastAsia="zh-CN"/>
        </w:rPr>
        <w:t xml:space="preserve"> Указанный гражданин вправе направлять администрации документы на бумажном носителе.</w:t>
      </w:r>
    </w:p>
    <w:p w:rsidR="00E24B44" w:rsidRPr="00EA6AE2" w:rsidRDefault="00E24B44" w:rsidP="00E24B44">
      <w:pPr>
        <w:suppressAutoHyphens/>
        <w:autoSpaceDE w:val="0"/>
        <w:spacing w:after="0" w:line="240" w:lineRule="auto"/>
        <w:ind w:firstLine="709"/>
        <w:jc w:val="both"/>
        <w:rPr>
          <w:rFonts w:ascii="Times New Roman" w:hAnsi="Times New Roman"/>
          <w:spacing w:val="-6"/>
          <w:sz w:val="16"/>
          <w:szCs w:val="16"/>
          <w:lang w:eastAsia="zh-CN"/>
        </w:rPr>
      </w:pPr>
      <w:r w:rsidRPr="00EA6AE2">
        <w:rPr>
          <w:rFonts w:ascii="Times New Roman" w:hAnsi="Times New Roman"/>
          <w:sz w:val="16"/>
          <w:szCs w:val="16"/>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A6AE2">
        <w:rPr>
          <w:rFonts w:ascii="Times New Roman" w:hAnsi="Times New Roman"/>
          <w:spacing w:val="-6"/>
          <w:sz w:val="16"/>
          <w:szCs w:val="16"/>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6AE2">
        <w:rPr>
          <w:rFonts w:ascii="Times New Roman" w:hAnsi="Times New Roman"/>
          <w:sz w:val="16"/>
          <w:szCs w:val="16"/>
          <w:shd w:val="clear" w:color="auto" w:fill="FFFFFF"/>
          <w:lang w:eastAsia="zh-CN"/>
        </w:rPr>
        <w:t xml:space="preserve">Федерального закона </w:t>
      </w:r>
      <w:r w:rsidRPr="00EA6AE2">
        <w:rPr>
          <w:rFonts w:ascii="Times New Roman" w:hAnsi="Times New Roman"/>
          <w:sz w:val="16"/>
          <w:szCs w:val="16"/>
          <w:lang w:eastAsia="zh-CN"/>
        </w:rPr>
        <w:t>№ 248-ФЗ и разделом 4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EA6AE2">
        <w:rPr>
          <w:rFonts w:ascii="Times New Roman" w:hAnsi="Times New Roman"/>
          <w:sz w:val="16"/>
          <w:szCs w:val="16"/>
          <w:lang w:eastAsia="zh-CN"/>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4B44" w:rsidRPr="00EA6AE2" w:rsidRDefault="00E24B44" w:rsidP="00E24B44">
      <w:pPr>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w:t>
      </w:r>
      <w:r w:rsidRPr="00EA6AE2">
        <w:rPr>
          <w:rFonts w:ascii="Times New Roman" w:hAnsi="Times New Roman"/>
          <w:sz w:val="16"/>
          <w:szCs w:val="1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6AE2">
        <w:rPr>
          <w:rFonts w:ascii="Times New Roman" w:hAnsi="Times New Roman"/>
          <w:sz w:val="16"/>
          <w:szCs w:val="16"/>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autoSpaceDE w:val="0"/>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24B44" w:rsidRPr="00EA6AE2" w:rsidRDefault="00E24B44" w:rsidP="00E24B44">
      <w:pPr>
        <w:suppressAutoHyphens/>
        <w:autoSpaceDE w:val="0"/>
        <w:spacing w:after="0" w:line="240" w:lineRule="auto"/>
        <w:jc w:val="center"/>
        <w:rPr>
          <w:rFonts w:ascii="Times New Roman" w:hAnsi="Times New Roman"/>
          <w:b/>
          <w:bCs/>
          <w:sz w:val="16"/>
          <w:szCs w:val="16"/>
          <w:lang w:eastAsia="zh-CN"/>
        </w:rPr>
      </w:pP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1) решений о проведении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2) актов контрольных мероприятий, предписаний об устранении выявленных нарушений;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A6AE2">
        <w:rPr>
          <w:rFonts w:ascii="Times New Roman" w:hAnsi="Times New Roman"/>
          <w:sz w:val="16"/>
          <w:szCs w:val="16"/>
          <w:shd w:val="clear" w:color="auto" w:fill="FFFFFF"/>
          <w:lang w:eastAsia="zh-CN"/>
        </w:rPr>
        <w:t>и (или) регионального портала государственных и муниципальных услуг</w:t>
      </w:r>
      <w:r w:rsidRPr="00EA6AE2">
        <w:rPr>
          <w:rFonts w:ascii="Times New Roman" w:hAnsi="Times New Roman"/>
          <w:sz w:val="16"/>
          <w:szCs w:val="16"/>
          <w:lang w:eastAsia="zh-CN"/>
        </w:rPr>
        <w:t>.</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EA6AE2">
        <w:rPr>
          <w:rFonts w:ascii="Times New Roman" w:hAnsi="Times New Roman"/>
          <w:sz w:val="16"/>
          <w:szCs w:val="16"/>
          <w:lang w:eastAsia="zh-CN"/>
        </w:rPr>
        <w:lastRenderedPageBreak/>
        <w:t>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EA6AE2">
        <w:rPr>
          <w:rFonts w:ascii="Times New Roman" w:hAnsi="Times New Roman"/>
          <w:i/>
          <w:iCs/>
          <w:sz w:val="16"/>
          <w:szCs w:val="16"/>
          <w:lang w:eastAsia="zh-CN"/>
        </w:rPr>
        <w:t xml:space="preserve"> </w:t>
      </w:r>
      <w:r w:rsidRPr="00EA6AE2">
        <w:rPr>
          <w:rFonts w:ascii="Times New Roman" w:hAnsi="Times New Roman"/>
          <w:sz w:val="16"/>
          <w:szCs w:val="16"/>
          <w:lang w:eastAsia="zh-CN"/>
        </w:rPr>
        <w:t>жалобе (документах) сведений, составляющих государственную или иную охраняемую законом тайну.</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4.4. Жалоба на решение администрации, действия (бездействие) его должностных лиц рассматривается Главой (заместителем Главы).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E24B44" w:rsidRPr="00EA6AE2" w:rsidRDefault="00E24B44" w:rsidP="00E24B44">
      <w:pPr>
        <w:suppressAutoHyphens/>
        <w:autoSpaceDE w:val="0"/>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E24B44" w:rsidRPr="00EA6AE2" w:rsidRDefault="00E24B44" w:rsidP="00E24B44">
      <w:pPr>
        <w:suppressAutoHyphens/>
        <w:spacing w:after="0" w:line="240" w:lineRule="auto"/>
        <w:ind w:firstLine="709"/>
        <w:jc w:val="both"/>
        <w:rPr>
          <w:rFonts w:ascii="Times New Roman" w:hAnsi="Times New Roman"/>
          <w:sz w:val="16"/>
          <w:szCs w:val="16"/>
          <w:lang w:eastAsia="zh-CN"/>
        </w:rPr>
      </w:pPr>
    </w:p>
    <w:p w:rsidR="00E24B44" w:rsidRPr="00EA6AE2" w:rsidRDefault="00E24B44" w:rsidP="00E24B44">
      <w:pPr>
        <w:suppressAutoHyphens/>
        <w:spacing w:after="0" w:line="240" w:lineRule="auto"/>
        <w:jc w:val="center"/>
        <w:rPr>
          <w:rFonts w:ascii="Times New Roman" w:hAnsi="Times New Roman"/>
          <w:sz w:val="16"/>
          <w:szCs w:val="16"/>
          <w:lang w:eastAsia="zh-CN"/>
        </w:rPr>
      </w:pPr>
      <w:r w:rsidRPr="00EA6AE2">
        <w:rPr>
          <w:rFonts w:ascii="Times New Roman" w:hAnsi="Times New Roman"/>
          <w:sz w:val="16"/>
          <w:szCs w:val="16"/>
          <w:lang w:eastAsia="zh-CN"/>
        </w:rPr>
        <w:t>Раздел 5. Ключевые показатели муниципального контроля за исполнением контролируемым лицом обязательств и их целевые значения</w:t>
      </w:r>
    </w:p>
    <w:p w:rsidR="00E24B44" w:rsidRPr="00EA6AE2" w:rsidRDefault="00E24B44" w:rsidP="00E24B44">
      <w:pPr>
        <w:suppressAutoHyphens/>
        <w:spacing w:after="0" w:line="240" w:lineRule="auto"/>
        <w:jc w:val="center"/>
        <w:rPr>
          <w:rFonts w:ascii="Times New Roman" w:hAnsi="Times New Roman"/>
          <w:b/>
          <w:bCs/>
          <w:sz w:val="16"/>
          <w:szCs w:val="16"/>
          <w:lang w:eastAsia="zh-CN"/>
        </w:rPr>
      </w:pPr>
    </w:p>
    <w:p w:rsidR="00E24B44" w:rsidRPr="00EA6AE2" w:rsidRDefault="00E24B44" w:rsidP="00E24B44">
      <w:pPr>
        <w:tabs>
          <w:tab w:val="left" w:pos="851"/>
        </w:tabs>
        <w:suppressAutoHyphens/>
        <w:spacing w:after="0" w:line="240" w:lineRule="auto"/>
        <w:ind w:firstLine="709"/>
        <w:jc w:val="both"/>
        <w:rPr>
          <w:rFonts w:ascii="Times New Roman" w:hAnsi="Times New Roman"/>
          <w:sz w:val="16"/>
          <w:szCs w:val="16"/>
          <w:lang w:eastAsia="zh-CN"/>
        </w:rPr>
      </w:pPr>
      <w:r w:rsidRPr="00EA6AE2">
        <w:rPr>
          <w:rFonts w:ascii="Times New Roman" w:hAnsi="Times New Roman"/>
          <w:sz w:val="16"/>
          <w:szCs w:val="16"/>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E24B44" w:rsidRPr="00EA6AE2" w:rsidRDefault="00E24B44" w:rsidP="00C83806">
      <w:pPr>
        <w:tabs>
          <w:tab w:val="left" w:pos="851"/>
        </w:tabs>
        <w:spacing w:after="0" w:line="240" w:lineRule="auto"/>
        <w:ind w:firstLine="709"/>
        <w:jc w:val="both"/>
        <w:rPr>
          <w:rFonts w:ascii="Times New Roman" w:hAnsi="Times New Roman"/>
          <w:i/>
          <w:iCs/>
          <w:sz w:val="16"/>
          <w:szCs w:val="16"/>
        </w:rPr>
      </w:pPr>
      <w:r w:rsidRPr="00EA6AE2">
        <w:rPr>
          <w:rFonts w:ascii="Times New Roman" w:hAnsi="Times New Roman"/>
          <w:sz w:val="16"/>
          <w:szCs w:val="1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r w:rsidRPr="00EA6AE2">
        <w:rPr>
          <w:rFonts w:ascii="Times New Roman" w:hAnsi="Times New Roman"/>
          <w:bCs/>
          <w:iCs/>
          <w:color w:val="000000"/>
          <w:kern w:val="2"/>
          <w:sz w:val="16"/>
          <w:szCs w:val="16"/>
        </w:rPr>
        <w:t>муниципального образования «Казачье»</w:t>
      </w:r>
    </w:p>
    <w:p w:rsidR="00C83806" w:rsidRPr="00EA6AE2" w:rsidRDefault="00C83806" w:rsidP="00C83806">
      <w:pPr>
        <w:tabs>
          <w:tab w:val="left" w:pos="851"/>
        </w:tabs>
        <w:spacing w:after="0" w:line="240" w:lineRule="auto"/>
        <w:ind w:firstLine="709"/>
        <w:jc w:val="both"/>
        <w:rPr>
          <w:rFonts w:ascii="Times New Roman" w:hAnsi="Times New Roman"/>
          <w:i/>
          <w:iCs/>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29.10.2021г. №134</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line="240" w:lineRule="auto"/>
        <w:contextualSpacing/>
        <w:jc w:val="center"/>
        <w:rPr>
          <w:rFonts w:ascii="Times New Roman" w:hAnsi="Times New Roman"/>
          <w:b/>
          <w:bCs/>
          <w:kern w:val="2"/>
          <w:sz w:val="16"/>
          <w:szCs w:val="16"/>
        </w:rPr>
      </w:pPr>
      <w:r w:rsidRPr="00EA6AE2">
        <w:rPr>
          <w:rFonts w:ascii="Times New Roman" w:hAnsi="Times New Roman"/>
          <w:b/>
          <w:bCs/>
          <w:color w:val="000000"/>
          <w:sz w:val="16"/>
          <w:szCs w:val="16"/>
        </w:rPr>
        <w:t xml:space="preserve">О ДОСРОЧНОМ ПРЕКРАЩЕНИИ ПОЛНОМОЧИЙ ДЕПУТАТА ДУМЫ </w:t>
      </w:r>
      <w:r w:rsidRPr="00EA6AE2">
        <w:rPr>
          <w:rFonts w:ascii="Times New Roman" w:hAnsi="Times New Roman"/>
          <w:b/>
          <w:bCs/>
          <w:kern w:val="2"/>
          <w:sz w:val="16"/>
          <w:szCs w:val="16"/>
        </w:rPr>
        <w:t>МУНИЦИПАЛЬНОГО ОБРАЗОВАНИЯ «КАЗАЧЬЕ»</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color w:val="000000"/>
          <w:sz w:val="16"/>
          <w:szCs w:val="16"/>
        </w:rPr>
        <w:t xml:space="preserve">Руководствуясь частью 4 статьи 12.1 Федерального закона от 25.12.2008 года №273-ФЗ «О противодействии коррупции», статьей 2 Федерального закона от 06.10.2003 года №131-ФЗ «Об общих принципах организации местного самоуправления в Российской Федерации», </w:t>
      </w:r>
      <w:r w:rsidRPr="00EA6AE2">
        <w:rPr>
          <w:rFonts w:ascii="Times New Roman" w:hAnsi="Times New Roman"/>
          <w:sz w:val="16"/>
          <w:szCs w:val="16"/>
        </w:rPr>
        <w:t>в соответствии с Уставом муниципального образования «Казачье», Дума</w:t>
      </w:r>
    </w:p>
    <w:p w:rsidR="00E24B44" w:rsidRPr="00EA6AE2" w:rsidRDefault="00E24B44" w:rsidP="00E24B44">
      <w:pPr>
        <w:spacing w:line="240" w:lineRule="auto"/>
        <w:ind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hd w:val="clear" w:color="auto" w:fill="FFFFFF"/>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1. Досрочно прекратить полномочия депутата Думы муниципального образования «Казачье» Пузиковой С.В.</w:t>
      </w:r>
    </w:p>
    <w:p w:rsidR="00E24B44" w:rsidRPr="00EA6AE2" w:rsidRDefault="00E24B44" w:rsidP="00C83806">
      <w:pPr>
        <w:spacing w:after="0" w:line="240" w:lineRule="auto"/>
        <w:ind w:firstLine="709"/>
        <w:jc w:val="both"/>
        <w:rPr>
          <w:rFonts w:ascii="Times New Roman" w:hAnsi="Times New Roman"/>
          <w:sz w:val="16"/>
          <w:szCs w:val="16"/>
        </w:rPr>
      </w:pPr>
      <w:r w:rsidRPr="00EA6AE2">
        <w:rPr>
          <w:rFonts w:ascii="Times New Roman" w:hAnsi="Times New Roman"/>
          <w:color w:val="000000"/>
          <w:sz w:val="16"/>
          <w:szCs w:val="16"/>
        </w:rPr>
        <w:t>2. </w:t>
      </w:r>
      <w:r w:rsidRPr="00EA6AE2">
        <w:rPr>
          <w:rFonts w:ascii="Times New Roman" w:hAnsi="Times New Roman"/>
          <w:sz w:val="16"/>
          <w:szCs w:val="16"/>
        </w:rPr>
        <w:t>Опубликовать данное ре</w:t>
      </w:r>
      <w:r w:rsidR="00C83806" w:rsidRPr="00EA6AE2">
        <w:rPr>
          <w:rFonts w:ascii="Times New Roman" w:hAnsi="Times New Roman"/>
          <w:sz w:val="16"/>
          <w:szCs w:val="16"/>
        </w:rPr>
        <w:t>шение в Муниципальном вестнике.</w:t>
      </w: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C83806" w:rsidP="00C83806">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both"/>
        <w:rPr>
          <w:rFonts w:ascii="Times New Roman" w:hAnsi="Times New Roman"/>
          <w:sz w:val="16"/>
          <w:szCs w:val="16"/>
        </w:rPr>
      </w:pP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lastRenderedPageBreak/>
        <w:t>29.10.2021г. №135</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МУНИЦИПАЛЬНОЕ ОБРАЗОВАНИЕ КАЗАЧЬЕ</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ДУМА</w:t>
      </w:r>
    </w:p>
    <w:p w:rsidR="00E24B44" w:rsidRPr="00EA6AE2" w:rsidRDefault="00E24B44" w:rsidP="00E24B44">
      <w:pPr>
        <w:spacing w:after="0" w:line="240" w:lineRule="auto"/>
        <w:jc w:val="center"/>
        <w:rPr>
          <w:rFonts w:ascii="Times New Roman" w:hAnsi="Times New Roman"/>
          <w:b/>
          <w:sz w:val="16"/>
          <w:szCs w:val="16"/>
        </w:rPr>
      </w:pPr>
      <w:r w:rsidRPr="00EA6AE2">
        <w:rPr>
          <w:rFonts w:ascii="Times New Roman" w:hAnsi="Times New Roman"/>
          <w:b/>
          <w:sz w:val="16"/>
          <w:szCs w:val="16"/>
        </w:rPr>
        <w:t>РЕШЕНИЕ</w:t>
      </w:r>
    </w:p>
    <w:p w:rsidR="00E24B44" w:rsidRPr="00EA6AE2" w:rsidRDefault="00E24B44" w:rsidP="00E24B44">
      <w:pPr>
        <w:spacing w:after="0" w:line="240" w:lineRule="auto"/>
        <w:jc w:val="center"/>
        <w:rPr>
          <w:rFonts w:ascii="Times New Roman" w:hAnsi="Times New Roman"/>
          <w:b/>
          <w:sz w:val="16"/>
          <w:szCs w:val="16"/>
        </w:rPr>
      </w:pPr>
    </w:p>
    <w:p w:rsidR="00E24B44" w:rsidRPr="00EA6AE2" w:rsidRDefault="00E24B44" w:rsidP="00E24B44">
      <w:pPr>
        <w:suppressAutoHyphens/>
        <w:autoSpaceDE w:val="0"/>
        <w:autoSpaceDN w:val="0"/>
        <w:adjustRightInd w:val="0"/>
        <w:spacing w:after="0" w:line="240" w:lineRule="auto"/>
        <w:jc w:val="center"/>
        <w:rPr>
          <w:rFonts w:ascii="Times New Roman" w:hAnsi="Times New Roman"/>
          <w:b/>
          <w:bCs/>
          <w:sz w:val="16"/>
          <w:szCs w:val="16"/>
        </w:rPr>
      </w:pPr>
      <w:r w:rsidRPr="00EA6AE2">
        <w:rPr>
          <w:rFonts w:ascii="Times New Roman" w:hAnsi="Times New Roman"/>
          <w:b/>
          <w:bCs/>
          <w:sz w:val="16"/>
          <w:szCs w:val="16"/>
        </w:rPr>
        <w:t>О ВНЕСЕНИИ ИЗМЕНЕНИЙ В БЮДЖЕТ МО «КАЗАЧЬЕ» НА 2021 ГОД</w:t>
      </w:r>
    </w:p>
    <w:p w:rsidR="00E24B44" w:rsidRPr="00EA6AE2" w:rsidRDefault="00E24B44" w:rsidP="00E24B44">
      <w:pPr>
        <w:suppressAutoHyphens/>
        <w:autoSpaceDE w:val="0"/>
        <w:autoSpaceDN w:val="0"/>
        <w:adjustRightInd w:val="0"/>
        <w:spacing w:after="0" w:line="240" w:lineRule="auto"/>
        <w:ind w:firstLine="709"/>
        <w:jc w:val="both"/>
        <w:rPr>
          <w:rFonts w:ascii="Times New Roman" w:hAnsi="Times New Roman"/>
          <w:sz w:val="16"/>
          <w:szCs w:val="16"/>
        </w:rPr>
      </w:pPr>
    </w:p>
    <w:p w:rsidR="00E24B44" w:rsidRPr="00EA6AE2" w:rsidRDefault="00E24B44" w:rsidP="00E24B44">
      <w:pPr>
        <w:spacing w:line="240" w:lineRule="auto"/>
        <w:ind w:firstLine="696"/>
        <w:contextualSpacing/>
        <w:jc w:val="both"/>
        <w:rPr>
          <w:rFonts w:ascii="Times New Roman" w:hAnsi="Times New Roman"/>
          <w:sz w:val="16"/>
          <w:szCs w:val="16"/>
        </w:rPr>
      </w:pPr>
      <w:r w:rsidRPr="00EA6AE2">
        <w:rPr>
          <w:rFonts w:ascii="Times New Roman" w:hAnsi="Times New Roman"/>
          <w:sz w:val="16"/>
          <w:szCs w:val="16"/>
        </w:rPr>
        <w:t>В связи с увеличением плановых сумм дотаций на сбалансированность бюджетов поселений из бюджета муниципального района, а также в целях корректировки плановых сумм доходов и расходов бюджета МО "Казачье", в соответствии с Уставом муниципального образования «Казачье», Дума</w:t>
      </w:r>
    </w:p>
    <w:p w:rsidR="00E24B44" w:rsidRPr="00EA6AE2" w:rsidRDefault="00E24B44" w:rsidP="00E24B44">
      <w:pPr>
        <w:spacing w:after="0" w:line="240" w:lineRule="auto"/>
        <w:ind w:left="720" w:firstLine="696"/>
        <w:contextualSpacing/>
        <w:jc w:val="both"/>
        <w:rPr>
          <w:rFonts w:ascii="Times New Roman" w:hAnsi="Times New Roman"/>
          <w:sz w:val="16"/>
          <w:szCs w:val="16"/>
        </w:rPr>
      </w:pPr>
    </w:p>
    <w:p w:rsidR="00E24B44" w:rsidRPr="00EA6AE2" w:rsidRDefault="00E24B44" w:rsidP="00E24B44">
      <w:pPr>
        <w:spacing w:after="0" w:line="240" w:lineRule="auto"/>
        <w:ind w:left="720"/>
        <w:contextualSpacing/>
        <w:jc w:val="center"/>
        <w:rPr>
          <w:rFonts w:ascii="Times New Roman" w:hAnsi="Times New Roman"/>
          <w:b/>
          <w:sz w:val="16"/>
          <w:szCs w:val="16"/>
        </w:rPr>
      </w:pPr>
      <w:r w:rsidRPr="00EA6AE2">
        <w:rPr>
          <w:rFonts w:ascii="Times New Roman" w:hAnsi="Times New Roman"/>
          <w:b/>
          <w:sz w:val="16"/>
          <w:szCs w:val="16"/>
        </w:rPr>
        <w:t xml:space="preserve">РЕШИЛА: </w:t>
      </w:r>
    </w:p>
    <w:p w:rsidR="00E24B44" w:rsidRPr="00EA6AE2" w:rsidRDefault="00E24B44" w:rsidP="00E24B44">
      <w:pPr>
        <w:spacing w:after="0" w:line="240" w:lineRule="auto"/>
        <w:ind w:left="720"/>
        <w:contextualSpacing/>
        <w:jc w:val="center"/>
        <w:rPr>
          <w:rFonts w:ascii="Times New Roman" w:hAnsi="Times New Roman"/>
          <w:sz w:val="16"/>
          <w:szCs w:val="16"/>
        </w:rPr>
      </w:pPr>
    </w:p>
    <w:p w:rsidR="00E24B44" w:rsidRPr="00EA6AE2" w:rsidRDefault="00E24B44" w:rsidP="00E24B44">
      <w:pPr>
        <w:spacing w:after="0" w:line="240" w:lineRule="auto"/>
        <w:ind w:firstLine="708"/>
        <w:jc w:val="both"/>
        <w:rPr>
          <w:rFonts w:ascii="Times New Roman" w:hAnsi="Times New Roman"/>
          <w:sz w:val="16"/>
          <w:szCs w:val="16"/>
        </w:rPr>
      </w:pPr>
      <w:r w:rsidRPr="00EA6AE2">
        <w:rPr>
          <w:rFonts w:ascii="Times New Roman" w:hAnsi="Times New Roman"/>
          <w:sz w:val="16"/>
          <w:szCs w:val="16"/>
        </w:rPr>
        <w:t>1.1Внести изменения в решение Думы №102 от 25.12.2020г. "О бюджете МО "Казачье" на 2021 год и плановый период 2022 и 2023 годов в доходную часть бюджета и ведомственную структуру расходов согласно Приложениям 1, 2 к настоящему Решению.</w:t>
      </w:r>
    </w:p>
    <w:p w:rsidR="00E24B44" w:rsidRPr="00EA6AE2" w:rsidRDefault="00E24B44" w:rsidP="00E24B44">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bCs/>
          <w:kern w:val="2"/>
          <w:sz w:val="16"/>
          <w:szCs w:val="16"/>
        </w:rPr>
        <w:t>2.</w:t>
      </w:r>
      <w:r w:rsidRPr="00EA6AE2">
        <w:rPr>
          <w:rFonts w:ascii="Times New Roman" w:hAnsi="Times New Roman"/>
          <w:sz w:val="16"/>
          <w:szCs w:val="16"/>
        </w:rPr>
        <w:t>Опубликовать данное решение в Муниципальном вестнике.</w:t>
      </w:r>
    </w:p>
    <w:p w:rsidR="00E24B44" w:rsidRPr="00EA6AE2" w:rsidRDefault="00E24B44" w:rsidP="00E24B44">
      <w:pPr>
        <w:spacing w:after="0" w:line="240" w:lineRule="auto"/>
        <w:ind w:firstLine="709"/>
        <w:jc w:val="both"/>
        <w:rPr>
          <w:rFonts w:ascii="Times New Roman" w:hAnsi="Times New Roman"/>
          <w:sz w:val="16"/>
          <w:szCs w:val="16"/>
        </w:rPr>
      </w:pP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Председатель Думы,</w:t>
      </w:r>
    </w:p>
    <w:p w:rsidR="00E24B44" w:rsidRPr="00EA6AE2" w:rsidRDefault="00E24B44" w:rsidP="00E24B44">
      <w:pPr>
        <w:spacing w:after="0" w:line="240" w:lineRule="auto"/>
        <w:rPr>
          <w:rFonts w:ascii="Times New Roman" w:hAnsi="Times New Roman"/>
          <w:sz w:val="16"/>
          <w:szCs w:val="16"/>
        </w:rPr>
      </w:pPr>
      <w:r w:rsidRPr="00EA6AE2">
        <w:rPr>
          <w:rFonts w:ascii="Times New Roman" w:hAnsi="Times New Roman"/>
          <w:sz w:val="16"/>
          <w:szCs w:val="16"/>
        </w:rPr>
        <w:t>Глава муниципального образования «Казачье»</w:t>
      </w:r>
    </w:p>
    <w:p w:rsidR="00E24B44" w:rsidRPr="00EA6AE2" w:rsidRDefault="00E24B44" w:rsidP="00E24B44">
      <w:pPr>
        <w:spacing w:after="0" w:line="240" w:lineRule="auto"/>
        <w:jc w:val="both"/>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E24B44">
      <w:pPr>
        <w:spacing w:after="0" w:line="240" w:lineRule="auto"/>
        <w:jc w:val="both"/>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№61</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ОБ ИЗМЕНЕНИИ ВИДА РАЗРЕШЕННОГО ИСПОЛЬЗОВАНИЯ ЗЕМЕЛЬНЫМ УЧАСТКОМ</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В соответствии с Федеральным законом № 131-ФЗ от 06.10.2003 «Об общих принципах организации местного самоуправления в Российской Федерации», ст. 37 Градостроительного кодекса РФ,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1. Изменить вид разрешенного использования земельного участка с кадастровым номером 85:03:120601:100, площадью 57 кв. м., расположенного по адресу: Иркутская область, р-н Боханский,  д. Логанова, ул. Трудовая, д. 13 А с разрешенным видом использования: «под объект торговли» на разрешенный вид использования: «для ведения личного подсобного хозяйства».</w:t>
      </w: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2. Настоящее постановление вступает в силу с момента его подписания.</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after="0"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№62</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ОБ ИЗМЕНЕНИИ ВИДА РАЗРЕШЕННОГО ИСПОЛЬЗОВАНИЯ ЗЕМЕЛЬНЫМ УЧАСТКОМ</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lastRenderedPageBreak/>
        <w:t>В соответствии с Федеральным законом № 131-ФЗ от 06.10.2003 «Об общих принципах организации местного самоуправления в Российской Федерации», ст. 37 Градостроительного кодекса РФ,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1. Изменить вид разрешенного использования земельного участка с кадастровым номером 85:03:120201:151, площадью 100 кв. м., расположенного по адресу: Иркутская область, р-н Боханский,  д. Крюкова, ул. Кузнецовская, д. 25 А с разрешенным видом использования: «под объект торговли» на разрешенный вид использования: «для ведения личного подсобного хозяйства».</w:t>
      </w: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hAnsi="Times New Roman"/>
          <w:sz w:val="16"/>
          <w:szCs w:val="16"/>
        </w:rPr>
        <w:t>2. Настоящее постановление вступает в силу с момента его подписания.</w:t>
      </w:r>
    </w:p>
    <w:p w:rsidR="00C83806" w:rsidRPr="00EA6AE2" w:rsidRDefault="00C83806" w:rsidP="00C83806">
      <w:pPr>
        <w:spacing w:after="0" w:line="240" w:lineRule="auto"/>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05.10.2021 г. №63</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 xml:space="preserve">О ВНЕСЕНИИ ИЗМЕНЕНИЙ В ПОСТАНОВЛЕНИЕ АДМИНИСТРАЦИИ МУНИЦИПАЛЬНОГО ОБРАЗОВАНИЯ «КАЗАЧЬЕ» №55 ОТ 27.09.2021 </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 аннулирования адресов»,</w:t>
      </w:r>
      <w:r w:rsidRPr="00EA6AE2">
        <w:rPr>
          <w:rFonts w:ascii="Times New Roman" w:hAnsi="Times New Roman"/>
          <w:sz w:val="16"/>
          <w:szCs w:val="16"/>
        </w:rPr>
        <w:t xml:space="preserve">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1.Внести изменение в постановление администрации муниципального образования «Казачье» №55 от 27.09.2021 года «Об изменении адреса»</w:t>
      </w: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1.1 В пункте 1 постановления слова: «</w:t>
      </w:r>
      <w:r w:rsidRPr="00EA6AE2">
        <w:rPr>
          <w:rFonts w:ascii="Times New Roman" w:hAnsi="Times New Roman"/>
          <w:sz w:val="16"/>
          <w:szCs w:val="16"/>
        </w:rPr>
        <w:t>с кадастровым номером 85:03:120101:1375» заменить словами: «с кадастровым номером 85:03:120101:1332».</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06.10.2021 г. №64</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 xml:space="preserve">О ПРИСВОЕНИИ АДРЕСА </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обеспечения достоверности, полноты и актуальности содержащихся  в государственном адресном реестре сведений об адресах, руководствуясь ст.16 Федерального закона «Об общих принципах организации местного самоуправления в Российской Федерации», </w:t>
      </w:r>
      <w:r w:rsidRPr="00EA6AE2">
        <w:rPr>
          <w:rFonts w:ascii="Times New Roman" w:eastAsiaTheme="minorHAnsi" w:hAnsi="Times New Roman"/>
          <w:sz w:val="16"/>
          <w:szCs w:val="16"/>
          <w:lang w:eastAsia="en-US"/>
        </w:rPr>
        <w:lastRenderedPageBreak/>
        <w:t>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19.11.2014г. № 1221 «Об утверждении Правил присвоения и аннулирования адресов»,</w:t>
      </w:r>
      <w:r w:rsidRPr="00EA6AE2">
        <w:rPr>
          <w:rFonts w:ascii="Times New Roman" w:hAnsi="Times New Roman"/>
          <w:sz w:val="16"/>
          <w:szCs w:val="16"/>
        </w:rPr>
        <w:t xml:space="preserve"> 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1.Помещению с кадастровым номером:85:03:120101:1375, расположенному в нежилом здании по адресу: Российская Федерация, Иркутская область, Боханский район, муниципальное образование «Казачье», село «Казачье», улица Мира, здание 1 Б, присвоить адрес: Российская Федерация, Иркутская область, Боханский район, муниципальное образование «Казачье», село «Казачье», улица Мира, здание 1 Б, помещение 2.</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4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№65</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ОБ ОТМЕНЕ ПОСТАНОВЛЕНИЯ №70 ОТ 14.12.2011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tabs>
          <w:tab w:val="left" w:pos="720"/>
        </w:tabs>
        <w:spacing w:after="0" w:line="240" w:lineRule="auto"/>
        <w:ind w:firstLine="709"/>
        <w:jc w:val="both"/>
        <w:rPr>
          <w:rFonts w:ascii="Times New Roman" w:eastAsiaTheme="minorHAnsi" w:hAnsi="Times New Roman"/>
          <w:sz w:val="16"/>
          <w:szCs w:val="16"/>
          <w:lang w:eastAsia="en-US"/>
        </w:rPr>
      </w:pPr>
      <w:r w:rsidRPr="00EA6AE2">
        <w:rPr>
          <w:rFonts w:ascii="Times New Roman" w:eastAsiaTheme="minorHAnsi" w:hAnsi="Times New Roman"/>
          <w:sz w:val="16"/>
          <w:szCs w:val="16"/>
          <w:lang w:eastAsia="en-US"/>
        </w:rPr>
        <w:t>1.Отменить постановление администрации муниципального образования «Казачье» от 14.12.2011 года №70 «Об у</w:t>
      </w:r>
      <w:r w:rsidRPr="00EA6AE2">
        <w:rPr>
          <w:rFonts w:ascii="Times New Roman" w:hAnsi="Times New Roman"/>
          <w:sz w:val="16"/>
          <w:szCs w:val="16"/>
        </w:rPr>
        <w:t>тверждении административного регламента муниципальной услуги «Прием заявлений и выдачи документов о согласовании проектов границ земельных участков</w:t>
      </w:r>
      <w:r w:rsidRPr="00EA6AE2">
        <w:rPr>
          <w:rFonts w:ascii="Times New Roman" w:hAnsi="Times New Roman"/>
          <w:color w:val="000000"/>
          <w:sz w:val="16"/>
          <w:szCs w:val="16"/>
        </w:rPr>
        <w:t>»</w:t>
      </w:r>
    </w:p>
    <w:p w:rsidR="00C83806" w:rsidRPr="00EA6AE2" w:rsidRDefault="00C83806" w:rsidP="00C83806">
      <w:pPr>
        <w:tabs>
          <w:tab w:val="left" w:pos="720"/>
        </w:tabs>
        <w:spacing w:after="0" w:line="240" w:lineRule="auto"/>
        <w:ind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line="240" w:lineRule="auto"/>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№66</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ОБ ОТМЕНЕ ПОСТАНОВЛЕНИЯ №17 ОТ 22.01.2013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242424"/>
          <w:sz w:val="16"/>
          <w:szCs w:val="16"/>
        </w:rPr>
      </w:pPr>
      <w:r w:rsidRPr="00EA6AE2">
        <w:rPr>
          <w:rFonts w:ascii="Times New Roman" w:eastAsiaTheme="minorHAnsi" w:hAnsi="Times New Roman"/>
          <w:sz w:val="16"/>
          <w:szCs w:val="16"/>
          <w:lang w:eastAsia="en-US"/>
        </w:rPr>
        <w:t>1.Отменить постановление администрации муниципального образования «Казачье» от 22.01.2013 года №17 «Об у</w:t>
      </w:r>
      <w:r w:rsidRPr="00EA6AE2">
        <w:rPr>
          <w:rFonts w:ascii="Times New Roman" w:hAnsi="Times New Roman"/>
          <w:sz w:val="16"/>
          <w:szCs w:val="16"/>
        </w:rPr>
        <w:t xml:space="preserve">тверждении административного регламента </w:t>
      </w:r>
      <w:r w:rsidRPr="00EA6AE2">
        <w:rPr>
          <w:rFonts w:ascii="Times New Roman" w:hAnsi="Times New Roman"/>
          <w:sz w:val="16"/>
          <w:szCs w:val="16"/>
        </w:rPr>
        <w:lastRenderedPageBreak/>
        <w:t>администрации муниципального образования «Казачье» по предоставлению муниципальной услуги</w:t>
      </w:r>
      <w:r w:rsidRPr="00EA6AE2">
        <w:rPr>
          <w:rFonts w:ascii="Times New Roman" w:hAnsi="Times New Roman"/>
          <w:color w:val="000000"/>
          <w:sz w:val="16"/>
          <w:szCs w:val="16"/>
        </w:rPr>
        <w:t xml:space="preserve"> </w:t>
      </w:r>
      <w:r w:rsidRPr="00EA6AE2">
        <w:rPr>
          <w:rFonts w:ascii="Times New Roman" w:hAnsi="Times New Roman"/>
          <w:color w:val="242424"/>
          <w:sz w:val="16"/>
          <w:szCs w:val="16"/>
        </w:rPr>
        <w:t>«</w:t>
      </w:r>
      <w:r w:rsidRPr="00EA6AE2">
        <w:rPr>
          <w:rFonts w:ascii="Times New Roman" w:hAnsi="Times New Roman"/>
          <w:kern w:val="36"/>
          <w:sz w:val="16"/>
          <w:szCs w:val="16"/>
        </w:rPr>
        <w:t>Оформление документов для регистрации граждан Российской Федерации по месту жительства и по месту пребывания и выбытия на территории МО</w:t>
      </w:r>
      <w:r w:rsidRPr="00EA6AE2">
        <w:rPr>
          <w:rFonts w:ascii="Times New Roman" w:hAnsi="Times New Roman"/>
          <w:color w:val="242424"/>
          <w:sz w:val="16"/>
          <w:szCs w:val="16"/>
        </w:rPr>
        <w:t>»</w:t>
      </w:r>
    </w:p>
    <w:p w:rsidR="00C83806" w:rsidRPr="00EA6AE2" w:rsidRDefault="00C83806" w:rsidP="00C83806">
      <w:pPr>
        <w:tabs>
          <w:tab w:val="left" w:pos="720"/>
        </w:tabs>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№67</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 ВНЕСЕНИИ ИЗМЕНЕНИЙ В ПОСТАНОВЛЕНИЕ №72 ОТ 14.12.2011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беспрепятственного получения гражданами государственных услуг, 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eastAsiaTheme="minorHAnsi" w:hAnsi="Times New Roman"/>
          <w:sz w:val="16"/>
          <w:szCs w:val="16"/>
          <w:lang w:eastAsia="en-US"/>
        </w:rPr>
        <w:t>1.Внести изменения в постановление администрации муниципального образования «Казачье» от 14.12.2011 года №72 «Об у</w:t>
      </w:r>
      <w:r w:rsidRPr="00EA6AE2">
        <w:rPr>
          <w:rFonts w:ascii="Times New Roman" w:hAnsi="Times New Roman"/>
          <w:sz w:val="16"/>
          <w:szCs w:val="16"/>
        </w:rPr>
        <w:t>тверждении административного регламента муниципальной услуги «По оформлению</w:t>
      </w:r>
      <w:r w:rsidRPr="00EA6AE2">
        <w:rPr>
          <w:rFonts w:ascii="Times New Roman" w:hAnsi="Times New Roman"/>
          <w:color w:val="000000"/>
          <w:sz w:val="16"/>
          <w:szCs w:val="16"/>
        </w:rPr>
        <w:t xml:space="preserve"> документов при передаче жилых помещений в собственность граждан» </w:t>
      </w:r>
    </w:p>
    <w:p w:rsidR="00C83806" w:rsidRPr="00EA6AE2" w:rsidRDefault="00C83806" w:rsidP="00C83806">
      <w:pPr>
        <w:pStyle w:val="ConsPlusNormal"/>
        <w:widowControl/>
        <w:ind w:firstLine="540"/>
        <w:jc w:val="both"/>
        <w:rPr>
          <w:rFonts w:ascii="Times New Roman" w:hAnsi="Times New Roman" w:cs="Times New Roman"/>
          <w:sz w:val="16"/>
          <w:szCs w:val="16"/>
        </w:rPr>
      </w:pPr>
      <w:r w:rsidRPr="00EA6AE2">
        <w:rPr>
          <w:rFonts w:ascii="Times New Roman" w:hAnsi="Times New Roman" w:cs="Times New Roman"/>
          <w:color w:val="000000"/>
          <w:sz w:val="16"/>
          <w:szCs w:val="16"/>
        </w:rPr>
        <w:t xml:space="preserve">1.1 В подпункте 6 пункта 2.4 административного регламента исключить слова: </w:t>
      </w:r>
      <w:r w:rsidRPr="00EA6AE2">
        <w:rPr>
          <w:rFonts w:ascii="Times New Roman" w:hAnsi="Times New Roman" w:cs="Times New Roman"/>
          <w:sz w:val="16"/>
          <w:szCs w:val="16"/>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hAnsi="Times New Roman"/>
          <w:color w:val="000000"/>
          <w:sz w:val="16"/>
          <w:szCs w:val="16"/>
        </w:rPr>
        <w:t xml:space="preserve">1.2 Пункт 2.4 </w:t>
      </w:r>
      <w:bookmarkStart w:id="23" w:name="_Hlk85188210"/>
      <w:r w:rsidRPr="00EA6AE2">
        <w:rPr>
          <w:rFonts w:ascii="Times New Roman" w:hAnsi="Times New Roman"/>
          <w:color w:val="000000"/>
          <w:sz w:val="16"/>
          <w:szCs w:val="16"/>
        </w:rPr>
        <w:t>дополнить подпунктом 7 следующего содержания: «7. Адресно справочная информация предоставляется в рамках межведомственного запроса.»</w:t>
      </w:r>
      <w:bookmarkEnd w:id="23"/>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color w:val="000000"/>
          <w:sz w:val="16"/>
          <w:szCs w:val="16"/>
        </w:rPr>
        <w:t xml:space="preserve">1.3 В пункте 6 Приложения 1 к административному регламенту исключить слова: </w:t>
      </w:r>
      <w:r w:rsidRPr="00EA6AE2">
        <w:rPr>
          <w:rFonts w:ascii="Times New Roman" w:hAnsi="Times New Roman"/>
          <w:sz w:val="16"/>
          <w:szCs w:val="16"/>
        </w:rPr>
        <w:t>выписка из домовой книги о предыдущих местах постоянного проживания начиная с 11 июля 1991 года (если такая информация отсутствует в паспорте);</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color w:val="000000"/>
          <w:sz w:val="16"/>
          <w:szCs w:val="16"/>
        </w:rPr>
      </w:pPr>
      <w:r w:rsidRPr="00EA6AE2">
        <w:rPr>
          <w:rFonts w:ascii="Times New Roman" w:hAnsi="Times New Roman"/>
          <w:sz w:val="16"/>
          <w:szCs w:val="16"/>
        </w:rPr>
        <w:t>1.4</w:t>
      </w:r>
      <w:r w:rsidRPr="00EA6AE2">
        <w:rPr>
          <w:rFonts w:ascii="Times New Roman" w:hAnsi="Times New Roman"/>
          <w:color w:val="000000"/>
          <w:sz w:val="16"/>
          <w:szCs w:val="16"/>
        </w:rPr>
        <w:t xml:space="preserve"> Приложение 1 дополнить пунктом 7 следующего содержания: «7. Адресно справочная информация предоставляется в рамках межведомственного запроса.»</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after="0" w:line="240" w:lineRule="auto"/>
        <w:ind w:right="-1" w:firstLine="709"/>
        <w:jc w:val="both"/>
        <w:rPr>
          <w:rFonts w:ascii="Times New Roman" w:hAnsi="Times New Roman"/>
          <w:color w:val="000000"/>
          <w:sz w:val="16"/>
          <w:szCs w:val="16"/>
        </w:rPr>
      </w:pPr>
    </w:p>
    <w:p w:rsidR="00C83806" w:rsidRPr="00EA6AE2" w:rsidRDefault="00C83806" w:rsidP="00C83806">
      <w:pPr>
        <w:spacing w:after="0" w:line="240" w:lineRule="auto"/>
        <w:ind w:firstLine="709"/>
        <w:jc w:val="both"/>
        <w:rPr>
          <w:rFonts w:ascii="Times New Roman" w:hAnsi="Times New Roman"/>
          <w:sz w:val="16"/>
          <w:szCs w:val="16"/>
        </w:rPr>
      </w:pP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15.10.2021 г. №68</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МУНИЦИПАЛЬНЫЙ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МУНИЦИПАЛЬНОГО ОБРАЗОВАНИЯ КАЗАЧЬЕ</w:t>
      </w:r>
    </w:p>
    <w:p w:rsidR="00C83806" w:rsidRPr="00EA6AE2" w:rsidRDefault="00C83806" w:rsidP="00C83806">
      <w:pPr>
        <w:widowControl w:val="0"/>
        <w:autoSpaceDE w:val="0"/>
        <w:autoSpaceDN w:val="0"/>
        <w:adjustRightInd w:val="0"/>
        <w:spacing w:after="0" w:line="240" w:lineRule="auto"/>
        <w:jc w:val="center"/>
        <w:rPr>
          <w:rFonts w:ascii="Times New Roman" w:hAnsi="Times New Roman"/>
          <w:b/>
          <w:sz w:val="16"/>
          <w:szCs w:val="16"/>
        </w:rPr>
      </w:pPr>
      <w:r w:rsidRPr="00EA6AE2">
        <w:rPr>
          <w:rFonts w:ascii="Times New Roman" w:hAnsi="Times New Roman"/>
          <w:b/>
          <w:sz w:val="16"/>
          <w:szCs w:val="16"/>
        </w:rPr>
        <w:t>ПОСТАНОВЛЕНИЕ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160" w:line="240" w:lineRule="auto"/>
        <w:jc w:val="center"/>
        <w:rPr>
          <w:rFonts w:ascii="Times New Roman" w:eastAsiaTheme="minorHAnsi" w:hAnsi="Times New Roman"/>
          <w:b/>
          <w:sz w:val="16"/>
          <w:szCs w:val="16"/>
          <w:lang w:eastAsia="en-US"/>
        </w:rPr>
      </w:pPr>
      <w:r w:rsidRPr="00EA6AE2">
        <w:rPr>
          <w:rFonts w:ascii="Times New Roman" w:eastAsiaTheme="minorHAnsi" w:hAnsi="Times New Roman"/>
          <w:b/>
          <w:sz w:val="16"/>
          <w:szCs w:val="16"/>
          <w:lang w:eastAsia="en-US"/>
        </w:rPr>
        <w:t>О ВНЕСЕНИИ ИЗМЕНЕНИЙ В ПОСТАНОВЛЕНИЕ №61 ОТ 22.11.2012 ГОДА</w:t>
      </w:r>
    </w:p>
    <w:p w:rsidR="00C83806" w:rsidRPr="00EA6AE2" w:rsidRDefault="00C83806" w:rsidP="00C83806">
      <w:pPr>
        <w:spacing w:after="0" w:line="240" w:lineRule="auto"/>
        <w:ind w:firstLine="709"/>
        <w:jc w:val="both"/>
        <w:rPr>
          <w:rFonts w:ascii="Times New Roman" w:eastAsiaTheme="minorHAnsi" w:hAnsi="Times New Roman"/>
          <w:sz w:val="16"/>
          <w:szCs w:val="16"/>
          <w:lang w:eastAsia="en-US"/>
        </w:rPr>
      </w:pPr>
    </w:p>
    <w:p w:rsidR="00C83806" w:rsidRPr="00EA6AE2" w:rsidRDefault="00C83806" w:rsidP="00C83806">
      <w:pPr>
        <w:spacing w:after="0" w:line="240" w:lineRule="auto"/>
        <w:ind w:firstLine="709"/>
        <w:jc w:val="both"/>
        <w:rPr>
          <w:rFonts w:ascii="Times New Roman" w:hAnsi="Times New Roman"/>
          <w:sz w:val="16"/>
          <w:szCs w:val="16"/>
        </w:rPr>
      </w:pPr>
      <w:r w:rsidRPr="00EA6AE2">
        <w:rPr>
          <w:rFonts w:ascii="Times New Roman" w:eastAsiaTheme="minorHAnsi" w:hAnsi="Times New Roman"/>
          <w:sz w:val="16"/>
          <w:szCs w:val="16"/>
          <w:lang w:eastAsia="en-US"/>
        </w:rPr>
        <w:t xml:space="preserve">В целях беспрепятственного получения гражданами государственных услуг, в соответствии с Федеральным законом «Об общих принципах организации местного самоуправления в Российской Федерации», </w:t>
      </w:r>
      <w:r w:rsidRPr="00EA6AE2">
        <w:rPr>
          <w:rFonts w:ascii="Times New Roman" w:hAnsi="Times New Roman"/>
          <w:sz w:val="16"/>
          <w:szCs w:val="16"/>
        </w:rPr>
        <w:t>руководствуясь Уставом муниципального образования «Казачье», 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bCs/>
          <w:sz w:val="16"/>
          <w:szCs w:val="16"/>
        </w:rPr>
      </w:pPr>
      <w:r w:rsidRPr="00EA6AE2">
        <w:rPr>
          <w:rFonts w:ascii="Times New Roman" w:hAnsi="Times New Roman"/>
          <w:b/>
          <w:bCs/>
          <w:sz w:val="16"/>
          <w:szCs w:val="16"/>
        </w:rPr>
        <w:t>ПОСТАНОВЛЯЕТ:</w:t>
      </w:r>
    </w:p>
    <w:p w:rsidR="00C83806" w:rsidRPr="00EA6AE2" w:rsidRDefault="00C83806" w:rsidP="00C83806">
      <w:pPr>
        <w:tabs>
          <w:tab w:val="left" w:pos="540"/>
        </w:tabs>
        <w:spacing w:after="0" w:line="240" w:lineRule="auto"/>
        <w:ind w:left="180"/>
        <w:jc w:val="both"/>
        <w:rPr>
          <w:rFonts w:ascii="Times New Roman" w:hAnsi="Times New Roman"/>
          <w:sz w:val="16"/>
          <w:szCs w:val="16"/>
        </w:rPr>
      </w:pPr>
    </w:p>
    <w:p w:rsidR="00C83806" w:rsidRPr="00EA6AE2" w:rsidRDefault="00C83806" w:rsidP="00C83806">
      <w:pPr>
        <w:ind w:firstLine="709"/>
        <w:jc w:val="both"/>
        <w:rPr>
          <w:rFonts w:ascii="Times New Roman" w:hAnsi="Times New Roman"/>
          <w:b/>
          <w:sz w:val="16"/>
          <w:szCs w:val="16"/>
        </w:rPr>
      </w:pPr>
      <w:r w:rsidRPr="00EA6AE2">
        <w:rPr>
          <w:rFonts w:ascii="Times New Roman" w:eastAsiaTheme="minorHAnsi" w:hAnsi="Times New Roman"/>
          <w:sz w:val="16"/>
          <w:szCs w:val="16"/>
          <w:lang w:eastAsia="en-US"/>
        </w:rPr>
        <w:t>1.Внести изменения в постановление администрации муниципального образования «Казачье» от 22.11.2012 года №61 «Об у</w:t>
      </w:r>
      <w:r w:rsidRPr="00EA6AE2">
        <w:rPr>
          <w:rFonts w:ascii="Times New Roman" w:hAnsi="Times New Roman"/>
          <w:sz w:val="16"/>
          <w:szCs w:val="16"/>
        </w:rPr>
        <w:t xml:space="preserve">тверждении административного регламента </w:t>
      </w:r>
      <w:r w:rsidRPr="00EA6AE2">
        <w:rPr>
          <w:rFonts w:ascii="Times New Roman" w:hAnsi="Times New Roman"/>
          <w:bCs/>
          <w:sz w:val="16"/>
          <w:szCs w:val="16"/>
        </w:rPr>
        <w:t>предоставления муниципальной услуги «Заключение с нанимателями договоров социального найма»</w:t>
      </w:r>
      <w:r w:rsidRPr="00EA6AE2">
        <w:rPr>
          <w:rFonts w:ascii="Times New Roman" w:hAnsi="Times New Roman"/>
          <w:b/>
          <w:sz w:val="16"/>
          <w:szCs w:val="16"/>
        </w:rPr>
        <w:t xml:space="preserve">                          </w:t>
      </w:r>
    </w:p>
    <w:p w:rsidR="00C83806" w:rsidRPr="00EA6AE2" w:rsidRDefault="00C83806" w:rsidP="00C83806">
      <w:pPr>
        <w:pStyle w:val="ConsPlusNormal"/>
        <w:widowControl/>
        <w:ind w:firstLine="540"/>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1.1 В пункте 5.1 раздела 2 административного регламента исключить слова: -</w:t>
      </w:r>
      <w:r w:rsidRPr="00EA6AE2">
        <w:rPr>
          <w:rFonts w:ascii="Times New Roman" w:hAnsi="Times New Roman" w:cs="Times New Roman"/>
          <w:sz w:val="16"/>
          <w:szCs w:val="16"/>
        </w:rPr>
        <w:t>справка о составе семьи или поквартирная карточка.</w:t>
      </w:r>
      <w:r w:rsidRPr="00EA6AE2">
        <w:rPr>
          <w:rFonts w:ascii="Times New Roman" w:hAnsi="Times New Roman" w:cs="Times New Roman"/>
          <w:color w:val="000000"/>
          <w:sz w:val="16"/>
          <w:szCs w:val="16"/>
        </w:rPr>
        <w:t xml:space="preserve"> </w:t>
      </w:r>
    </w:p>
    <w:p w:rsidR="00C83806" w:rsidRPr="00EA6AE2" w:rsidRDefault="00C83806" w:rsidP="00C83806">
      <w:pPr>
        <w:pStyle w:val="ConsPlusNormal"/>
        <w:widowControl/>
        <w:ind w:firstLine="540"/>
        <w:jc w:val="both"/>
        <w:rPr>
          <w:rFonts w:ascii="Times New Roman" w:hAnsi="Times New Roman" w:cs="Times New Roman"/>
          <w:color w:val="000000"/>
          <w:sz w:val="16"/>
          <w:szCs w:val="16"/>
        </w:rPr>
      </w:pPr>
      <w:r w:rsidRPr="00EA6AE2">
        <w:rPr>
          <w:rFonts w:ascii="Times New Roman" w:hAnsi="Times New Roman" w:cs="Times New Roman"/>
          <w:color w:val="000000"/>
          <w:sz w:val="16"/>
          <w:szCs w:val="16"/>
        </w:rPr>
        <w:t>1.2 Раздел 2 дополнить пунктом 5.2 следующего содержания: «5.2 Адресно справочная информация предоставляется в рамках межведомственного запроса.»</w:t>
      </w:r>
    </w:p>
    <w:p w:rsidR="00C83806" w:rsidRPr="00EA6AE2" w:rsidRDefault="00C83806" w:rsidP="00C83806">
      <w:pPr>
        <w:autoSpaceDE w:val="0"/>
        <w:autoSpaceDN w:val="0"/>
        <w:adjustRightInd w:val="0"/>
        <w:spacing w:after="0" w:line="240" w:lineRule="auto"/>
        <w:ind w:right="-1" w:firstLine="709"/>
        <w:jc w:val="both"/>
        <w:rPr>
          <w:rFonts w:ascii="Times New Roman" w:hAnsi="Times New Roman"/>
          <w:sz w:val="16"/>
          <w:szCs w:val="16"/>
        </w:rPr>
      </w:pPr>
      <w:r w:rsidRPr="00EA6AE2">
        <w:rPr>
          <w:rFonts w:ascii="Times New Roman" w:hAnsi="Times New Roman"/>
          <w:sz w:val="16"/>
          <w:szCs w:val="16"/>
        </w:rPr>
        <w:t>2.Опубликовать данное постановление в Муниципальном вестнике.</w:t>
      </w:r>
    </w:p>
    <w:p w:rsidR="00C83806" w:rsidRPr="00EA6AE2" w:rsidRDefault="00C83806" w:rsidP="00C83806">
      <w:pPr>
        <w:spacing w:line="240" w:lineRule="auto"/>
        <w:ind w:firstLine="709"/>
        <w:contextualSpacing/>
        <w:jc w:val="both"/>
        <w:rPr>
          <w:rFonts w:ascii="Times New Roman" w:hAnsi="Times New Roman"/>
          <w:sz w:val="16"/>
          <w:szCs w:val="16"/>
        </w:rPr>
      </w:pPr>
    </w:p>
    <w:p w:rsidR="00C83806" w:rsidRPr="00EA6AE2" w:rsidRDefault="00C83806" w:rsidP="00C83806">
      <w:pPr>
        <w:widowControl w:val="0"/>
        <w:tabs>
          <w:tab w:val="left" w:pos="6804"/>
        </w:tabs>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sz w:val="16"/>
          <w:szCs w:val="16"/>
        </w:rPr>
      </w:pPr>
      <w:bookmarkStart w:id="24" w:name="_Hlk26356098"/>
      <w:r w:rsidRPr="00EA6AE2">
        <w:rPr>
          <w:rFonts w:ascii="Times New Roman" w:hAnsi="Times New Roman"/>
          <w:b/>
          <w:sz w:val="16"/>
          <w:szCs w:val="16"/>
        </w:rPr>
        <w:t>11.10.2021г. №72А</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bookmarkEnd w:id="24"/>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 ЗАМЕЧАНИИ</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В связи с нарушениями законодательства в сфере противодействия коррупции, некорректным заполнением муниципальными служащими справок о доходах и расходах, объявить замечание заместителю главы администрации Герасимовой Т.Г., специалисту по имуществу и земле Рофф Г.В., финансисту Ершовой О.С., специалисту по ИТО Бормотовой Т.С.</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28.10.2021г. №73</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ОБ УСТАНОВЛЕНИИ ДЕЖУРСТВА В НЕРАБОЧИЕ И ПРАЗДНИЧНЫЕ ДНИ С 30.10.2021 ПО 07.11.2021 ГОДА</w:t>
      </w:r>
    </w:p>
    <w:p w:rsidR="00C83806" w:rsidRPr="00EA6AE2" w:rsidRDefault="00C83806" w:rsidP="00C83806">
      <w:pPr>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Для организации оперативного реагирования на возможные чрезвычайные ситуации на территории муниципального образования «Казачье» в нерабочие и праздничные дни с 30.10.2021 по 07.11.2021 года , на основании Трудового кодекса РФ, Федерального закона от 06.10.2003 года №131 ФЗ «Об общих принципах организации местного самоуправления в РФ», Указа губернатора Иркутской области от 27.10.2021 года №291-уг «О реализации Указа Президента Российской Федерации от 20.10.2021 года №595»</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1.Утвердить график дежурства в администрации МО «Казачье» ответственных специалистов с 8.00 до 8.00 часов (Приложение 1).</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2.Директору МБУК «СКЦ Благовест» утвердить график дежурства и в срок не позднее 29.10.2021 года предоставить график дежурства в администрацию МО «Казачье».</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3. Заместителю главы администрации, Герасимовой Т.Г. организовать готовность сил и средств добровольной пожарной дружины, обеспечить готовность, исправность источников наружного водоснабжения.</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 xml:space="preserve">4. Ответственным дежурным в дневное и вечернее время осуществлять проверки состояния объектов жизнеобеспечения. </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spacing w:after="0" w:line="240" w:lineRule="auto"/>
        <w:rPr>
          <w:rFonts w:ascii="Times New Roman" w:hAnsi="Times New Roman"/>
          <w:sz w:val="16"/>
          <w:szCs w:val="16"/>
        </w:rPr>
      </w:pPr>
    </w:p>
    <w:p w:rsidR="00C83806" w:rsidRPr="00EA6AE2" w:rsidRDefault="00C83806" w:rsidP="00C83806">
      <w:pPr>
        <w:rPr>
          <w:rFonts w:ascii="Times New Roman" w:hAnsi="Times New Roman"/>
          <w:sz w:val="16"/>
          <w:szCs w:val="16"/>
        </w:rPr>
      </w:pPr>
    </w:p>
    <w:p w:rsidR="00C83806" w:rsidRPr="00EA6AE2" w:rsidRDefault="00C83806" w:rsidP="00C83806">
      <w:pPr>
        <w:rPr>
          <w:rFonts w:ascii="Times New Roman" w:hAnsi="Times New Roman"/>
          <w:sz w:val="16"/>
          <w:szCs w:val="16"/>
        </w:rPr>
      </w:pPr>
    </w:p>
    <w:p w:rsidR="00C83806" w:rsidRPr="00EA6AE2" w:rsidRDefault="00C83806" w:rsidP="00C83806">
      <w:pPr>
        <w:jc w:val="right"/>
        <w:rPr>
          <w:rFonts w:ascii="Times New Roman" w:hAnsi="Times New Roman"/>
          <w:sz w:val="16"/>
          <w:szCs w:val="16"/>
        </w:rPr>
      </w:pPr>
      <w:r w:rsidRPr="00EA6AE2">
        <w:rPr>
          <w:rFonts w:ascii="Times New Roman" w:hAnsi="Times New Roman"/>
          <w:sz w:val="16"/>
          <w:szCs w:val="16"/>
        </w:rPr>
        <w:t>Приложение 1</w:t>
      </w:r>
    </w:p>
    <w:p w:rsidR="00C83806" w:rsidRPr="00EA6AE2" w:rsidRDefault="00C83806" w:rsidP="00C83806">
      <w:pPr>
        <w:jc w:val="center"/>
        <w:rPr>
          <w:rFonts w:ascii="Times New Roman" w:hAnsi="Times New Roman"/>
          <w:sz w:val="16"/>
          <w:szCs w:val="16"/>
        </w:rPr>
      </w:pPr>
      <w:r w:rsidRPr="00EA6AE2">
        <w:rPr>
          <w:rFonts w:ascii="Times New Roman" w:hAnsi="Times New Roman"/>
          <w:sz w:val="16"/>
          <w:szCs w:val="16"/>
        </w:rPr>
        <w:t>График специалистов с 30.10.2021 по 07.11.2021 года</w:t>
      </w:r>
    </w:p>
    <w:tbl>
      <w:tblPr>
        <w:tblStyle w:val="a3"/>
        <w:tblW w:w="0" w:type="auto"/>
        <w:tblLook w:val="04A0" w:firstRow="1" w:lastRow="0" w:firstColumn="1" w:lastColumn="0" w:noHBand="0" w:noVBand="1"/>
      </w:tblPr>
      <w:tblGrid>
        <w:gridCol w:w="1067"/>
        <w:gridCol w:w="1304"/>
        <w:gridCol w:w="1274"/>
        <w:gridCol w:w="1036"/>
      </w:tblGrid>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 xml:space="preserve">Дата </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ФИО дежурного</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 xml:space="preserve">Телефон </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Подпись</w:t>
            </w: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30.10.2021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Герасимова Т.Г.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89086624539</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31.10.2021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Пушкарева Т.С.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89086681887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01.11.2021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Тураева Н.Г.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89501302973</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02.11.2021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Шестакова Л.А.</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89647391017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03.11.2021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Верхозин А.С.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89149596365</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04.11.2021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Рофф А.Л.</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89500532655</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05.11.2021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Фетисов В.А.</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89642657967</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06.11.2021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Герасимова Т.Г.</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89086624539</w:t>
            </w:r>
          </w:p>
        </w:tc>
        <w:tc>
          <w:tcPr>
            <w:tcW w:w="2126" w:type="dxa"/>
          </w:tcPr>
          <w:p w:rsidR="00C83806" w:rsidRPr="00EA6AE2" w:rsidRDefault="00C83806" w:rsidP="0095000E">
            <w:pPr>
              <w:rPr>
                <w:rFonts w:ascii="Times New Roman" w:hAnsi="Times New Roman"/>
                <w:sz w:val="16"/>
                <w:szCs w:val="16"/>
              </w:rPr>
            </w:pPr>
          </w:p>
        </w:tc>
      </w:tr>
      <w:tr w:rsidR="00C83806" w:rsidRPr="00EA6AE2" w:rsidTr="0095000E">
        <w:tc>
          <w:tcPr>
            <w:tcW w:w="169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07.11.2021</w:t>
            </w:r>
          </w:p>
        </w:tc>
        <w:tc>
          <w:tcPr>
            <w:tcW w:w="2694"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Пушкарева Т.С.</w:t>
            </w:r>
          </w:p>
        </w:tc>
        <w:tc>
          <w:tcPr>
            <w:tcW w:w="2126" w:type="dxa"/>
          </w:tcPr>
          <w:p w:rsidR="00C83806" w:rsidRPr="00EA6AE2" w:rsidRDefault="00C83806" w:rsidP="0095000E">
            <w:pPr>
              <w:rPr>
                <w:rFonts w:ascii="Times New Roman" w:hAnsi="Times New Roman"/>
                <w:sz w:val="16"/>
                <w:szCs w:val="16"/>
              </w:rPr>
            </w:pPr>
            <w:r w:rsidRPr="00EA6AE2">
              <w:rPr>
                <w:rFonts w:ascii="Times New Roman" w:hAnsi="Times New Roman"/>
                <w:sz w:val="16"/>
                <w:szCs w:val="16"/>
              </w:rPr>
              <w:t>89086681887</w:t>
            </w:r>
          </w:p>
        </w:tc>
        <w:tc>
          <w:tcPr>
            <w:tcW w:w="2126" w:type="dxa"/>
          </w:tcPr>
          <w:p w:rsidR="00C83806" w:rsidRPr="00EA6AE2" w:rsidRDefault="00C83806" w:rsidP="0095000E">
            <w:pPr>
              <w:rPr>
                <w:rFonts w:ascii="Times New Roman" w:hAnsi="Times New Roman"/>
                <w:sz w:val="16"/>
                <w:szCs w:val="16"/>
              </w:rPr>
            </w:pPr>
          </w:p>
        </w:tc>
      </w:tr>
    </w:tbl>
    <w:p w:rsidR="00C83806" w:rsidRPr="00EA6AE2" w:rsidRDefault="00C83806" w:rsidP="00C83806">
      <w:pP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29.10.2021г. №74</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РОССИЙСКАЯ ФЕДЕРАЦИЯ</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lastRenderedPageBreak/>
        <w:t>ИРКУТСКАЯ ОБЛАСТЬ</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БОХАНСКИЙ РАЙОН</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Администрация муниципального образования «Казачье»</w:t>
      </w: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РАСПОРЯЖЕНИЕ</w:t>
      </w:r>
    </w:p>
    <w:p w:rsidR="00C83806" w:rsidRPr="00EA6AE2" w:rsidRDefault="00C83806" w:rsidP="00C83806">
      <w:pPr>
        <w:autoSpaceDE w:val="0"/>
        <w:autoSpaceDN w:val="0"/>
        <w:adjustRightInd w:val="0"/>
        <w:spacing w:after="0" w:line="240" w:lineRule="auto"/>
        <w:jc w:val="center"/>
        <w:rPr>
          <w:rFonts w:ascii="Times New Roman" w:hAnsi="Times New Roman"/>
          <w:sz w:val="16"/>
          <w:szCs w:val="16"/>
        </w:rPr>
      </w:pPr>
    </w:p>
    <w:p w:rsidR="00C83806" w:rsidRPr="00EA6AE2" w:rsidRDefault="00C83806" w:rsidP="00C83806">
      <w:pPr>
        <w:spacing w:after="0" w:line="240" w:lineRule="auto"/>
        <w:jc w:val="center"/>
        <w:rPr>
          <w:rFonts w:ascii="Times New Roman" w:hAnsi="Times New Roman"/>
          <w:b/>
          <w:sz w:val="16"/>
          <w:szCs w:val="16"/>
        </w:rPr>
      </w:pPr>
      <w:r w:rsidRPr="00EA6AE2">
        <w:rPr>
          <w:rFonts w:ascii="Times New Roman" w:hAnsi="Times New Roman"/>
          <w:b/>
          <w:sz w:val="16"/>
          <w:szCs w:val="16"/>
        </w:rPr>
        <w:t>О ШТАТАХ</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r w:rsidRPr="00EA6AE2">
        <w:rPr>
          <w:rFonts w:ascii="Times New Roman" w:hAnsi="Times New Roman"/>
          <w:sz w:val="16"/>
          <w:szCs w:val="16"/>
        </w:rPr>
        <w:t>Вменить, Верхозину А.С. обязанности сторожа, на время больничного листа сторожа администрации Кутнева С.Н с 30.10.2021 года, с оплатой согласно штатному расписанию, с согласия работника.</w:t>
      </w: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ind w:firstLine="709"/>
        <w:jc w:val="both"/>
        <w:rPr>
          <w:rFonts w:ascii="Times New Roman" w:hAnsi="Times New Roman"/>
          <w:sz w:val="16"/>
          <w:szCs w:val="16"/>
        </w:rPr>
      </w:pPr>
    </w:p>
    <w:p w:rsidR="00C83806" w:rsidRPr="00EA6AE2" w:rsidRDefault="00C83806" w:rsidP="00C83806">
      <w:pPr>
        <w:autoSpaceDE w:val="0"/>
        <w:autoSpaceDN w:val="0"/>
        <w:adjustRightInd w:val="0"/>
        <w:spacing w:after="0" w:line="240" w:lineRule="auto"/>
        <w:jc w:val="both"/>
        <w:rPr>
          <w:rFonts w:ascii="Times New Roman" w:hAnsi="Times New Roman"/>
          <w:sz w:val="16"/>
          <w:szCs w:val="16"/>
        </w:rPr>
      </w:pPr>
      <w:r w:rsidRPr="00EA6AE2">
        <w:rPr>
          <w:rFonts w:ascii="Times New Roman" w:hAnsi="Times New Roman"/>
          <w:sz w:val="16"/>
          <w:szCs w:val="16"/>
        </w:rPr>
        <w:t>Глава администрации муниципального образования «Казачье»</w:t>
      </w:r>
    </w:p>
    <w:p w:rsidR="00C83806" w:rsidRPr="00EA6AE2" w:rsidRDefault="00C83806" w:rsidP="00C83806">
      <w:pPr>
        <w:spacing w:after="0" w:line="240" w:lineRule="auto"/>
        <w:rPr>
          <w:rFonts w:ascii="Times New Roman" w:hAnsi="Times New Roman"/>
          <w:sz w:val="16"/>
          <w:szCs w:val="16"/>
        </w:rPr>
      </w:pPr>
      <w:r w:rsidRPr="00EA6AE2">
        <w:rPr>
          <w:rFonts w:ascii="Times New Roman" w:hAnsi="Times New Roman"/>
          <w:sz w:val="16"/>
          <w:szCs w:val="16"/>
        </w:rPr>
        <w:t>Т.С. Пушкарева</w:t>
      </w:r>
    </w:p>
    <w:p w:rsidR="00E24B44" w:rsidRPr="00EA6AE2" w:rsidRDefault="00E24B44" w:rsidP="00E24B44">
      <w:pPr>
        <w:rPr>
          <w:rFonts w:ascii="Times New Roman" w:hAnsi="Times New Roman"/>
          <w:sz w:val="16"/>
          <w:szCs w:val="16"/>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p>
    <w:p w:rsid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Поступление доходов в бюджет муниципального образования "Казачье" по группам, подгруппам, статьям классификации доходов на 2021год</w:t>
      </w:r>
    </w:p>
    <w:p w:rsidR="003A13BE" w:rsidRDefault="003A13BE" w:rsidP="003A13BE">
      <w:pPr>
        <w:spacing w:after="0" w:line="240" w:lineRule="auto"/>
        <w:jc w:val="center"/>
        <w:rPr>
          <w:rFonts w:ascii="Arial CYR" w:hAnsi="Arial CYR" w:cs="Arial CYR"/>
          <w:b/>
          <w:bCs/>
          <w:sz w:val="20"/>
          <w:szCs w:val="20"/>
        </w:rPr>
        <w:sectPr w:rsidR="003A13BE" w:rsidSect="00E24B44">
          <w:type w:val="continuous"/>
          <w:pgSz w:w="11906" w:h="16838"/>
          <w:pgMar w:top="851" w:right="709" w:bottom="709" w:left="1559" w:header="709" w:footer="709" w:gutter="0"/>
          <w:cols w:num="2" w:space="708"/>
          <w:docGrid w:linePitch="360"/>
        </w:sectPr>
      </w:pPr>
    </w:p>
    <w:tbl>
      <w:tblPr>
        <w:tblW w:w="10017" w:type="dxa"/>
        <w:tblInd w:w="113" w:type="dxa"/>
        <w:tblLook w:val="04A0" w:firstRow="1" w:lastRow="0" w:firstColumn="1" w:lastColumn="0" w:noHBand="0" w:noVBand="1"/>
      </w:tblPr>
      <w:tblGrid>
        <w:gridCol w:w="3860"/>
        <w:gridCol w:w="4677"/>
        <w:gridCol w:w="1484"/>
      </w:tblGrid>
      <w:tr w:rsidR="003A13BE" w:rsidRPr="003A13BE" w:rsidTr="003A13BE">
        <w:trPr>
          <w:trHeight w:val="255"/>
        </w:trPr>
        <w:tc>
          <w:tcPr>
            <w:tcW w:w="386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lastRenderedPageBreak/>
              <w:t>Код бюджетной</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Доходы</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 xml:space="preserve">План </w:t>
            </w:r>
          </w:p>
        </w:tc>
      </w:tr>
      <w:tr w:rsidR="003A13BE" w:rsidRPr="003A13BE" w:rsidTr="003A13BE">
        <w:trPr>
          <w:trHeight w:val="25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классификации РФ</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2021г.</w:t>
            </w:r>
          </w:p>
        </w:tc>
      </w:tr>
      <w:tr w:rsidR="003A13BE" w:rsidRPr="003A13BE" w:rsidTr="003A13BE">
        <w:trPr>
          <w:trHeight w:val="5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000 1 00 00000 00 0000 000</w:t>
            </w:r>
          </w:p>
        </w:tc>
        <w:tc>
          <w:tcPr>
            <w:tcW w:w="4677" w:type="dxa"/>
            <w:tcBorders>
              <w:top w:val="nil"/>
              <w:left w:val="nil"/>
              <w:bottom w:val="nil"/>
              <w:right w:val="nil"/>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ДОХОДЫ</w:t>
            </w:r>
          </w:p>
        </w:tc>
        <w:tc>
          <w:tcPr>
            <w:tcW w:w="148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1879100,0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182 1 01 02000 01 0000 110 </w:t>
            </w:r>
          </w:p>
        </w:tc>
        <w:tc>
          <w:tcPr>
            <w:tcW w:w="4677"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 на доходы физ.лиц</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360000,0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182 1 01 02020 01 0000 110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доходы физ.лиц с дох.пол.</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360000,0</w:t>
            </w:r>
          </w:p>
        </w:tc>
      </w:tr>
      <w:tr w:rsidR="003A13BE" w:rsidRPr="003A13BE" w:rsidTr="003A13BE">
        <w:trPr>
          <w:trHeight w:val="375"/>
        </w:trPr>
        <w:tc>
          <w:tcPr>
            <w:tcW w:w="3860" w:type="dxa"/>
            <w:tcBorders>
              <w:top w:val="nil"/>
              <w:left w:val="single" w:sz="4" w:space="0" w:color="auto"/>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182 1 01 02021 01 0000 110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доходы физ.лиц с дох.пол.</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360000,0</w:t>
            </w:r>
          </w:p>
        </w:tc>
      </w:tr>
      <w:tr w:rsidR="003A13BE" w:rsidRPr="003A13BE" w:rsidTr="003A13BE">
        <w:trPr>
          <w:trHeight w:val="156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182 1 03 02200 01 0000 110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Доходы от акцизов на автомобильный и прямогонный бензин, прямогонный бензин, дизельное топливо, моторные масла для дизельных и (или) карбюраторных (инжекторных) двигателей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889800,0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182 1 05 00000 01 0000 110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Налоги на совокупный доход</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1300,0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182 1 05 03010 01 0000 110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Единый сельскохозяйственный налог</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182 1 06 00000 00 0000 000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Налоги на имущество</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441000,0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182 1 06 01030 10 0000 110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Налог на имущество физических лиц</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w:t>
            </w:r>
          </w:p>
        </w:tc>
      </w:tr>
      <w:tr w:rsidR="003A13BE" w:rsidRPr="003A13BE" w:rsidTr="003A13BE">
        <w:trPr>
          <w:trHeight w:val="51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xml:space="preserve">024 1 06 06043 10 0000 110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Земельный налог по став.п/п1 ст.394</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200000,0</w:t>
            </w:r>
          </w:p>
        </w:tc>
      </w:tr>
      <w:tr w:rsidR="003A13BE" w:rsidRPr="003A13BE" w:rsidTr="003A13BE">
        <w:trPr>
          <w:trHeight w:val="51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024 1 06 06033 10 0000 110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Зем.налог по ставке п/п2п1 ст.394</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236000,0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Доходы от использования имущества</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37000,0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024 1 11 05025 10 0000120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rPr>
            </w:pPr>
            <w:r w:rsidRPr="003A13BE">
              <w:rPr>
                <w:rFonts w:ascii="Times New Roman" w:hAnsi="Times New Roman"/>
                <w:color w:val="000000"/>
              </w:rPr>
              <w:t>Дох.от сдачи в арендуим-ва,нах.в гос.и мунц.соб.</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rPr>
            </w:pPr>
            <w:r w:rsidRPr="003A13BE">
              <w:rPr>
                <w:rFonts w:ascii="Arial CYR" w:hAnsi="Arial CYR" w:cs="Arial CYR"/>
              </w:rPr>
              <w:t>22000,0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024 1 11 05035 10 0000120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rPr>
            </w:pPr>
            <w:r w:rsidRPr="003A13BE">
              <w:rPr>
                <w:rFonts w:ascii="Times New Roman" w:hAnsi="Times New Roman"/>
                <w:color w:val="000000"/>
              </w:rPr>
              <w:t>Дох.от сдачи в арендуим-ва,нах.в гос.и мунц.соб.</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024 1 14 02053 10 0000 410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Доходы от реализации иного имущества</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024 1 17 05050 10 0000 180</w:t>
            </w:r>
          </w:p>
        </w:tc>
        <w:tc>
          <w:tcPr>
            <w:tcW w:w="4677"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rPr>
            </w:pPr>
            <w:r w:rsidRPr="003A13BE">
              <w:rPr>
                <w:rFonts w:ascii="Times New Roman" w:hAnsi="Times New Roman"/>
                <w:b/>
                <w:bCs/>
                <w:color w:val="000000"/>
              </w:rPr>
              <w:t>Прочие неналоговые поступления</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145000,0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 </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Итого собственных доходов</w:t>
            </w:r>
          </w:p>
        </w:tc>
        <w:tc>
          <w:tcPr>
            <w:tcW w:w="1480"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1879100,0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000 2 00 00000 00 0000 000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i/>
                <w:iCs/>
                <w:sz w:val="24"/>
                <w:szCs w:val="24"/>
              </w:rPr>
            </w:pPr>
            <w:r w:rsidRPr="003A13BE">
              <w:rPr>
                <w:rFonts w:ascii="Arial CYR" w:hAnsi="Arial CYR" w:cs="Arial CYR"/>
                <w:b/>
                <w:bCs/>
                <w:i/>
                <w:iCs/>
                <w:sz w:val="24"/>
                <w:szCs w:val="24"/>
              </w:rPr>
              <w:t>Безвозмездные перечисления</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14410300,0</w:t>
            </w:r>
          </w:p>
        </w:tc>
      </w:tr>
      <w:tr w:rsidR="003A13BE" w:rsidRPr="003A13BE" w:rsidTr="003A13BE">
        <w:trPr>
          <w:trHeight w:val="63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b/>
                <w:bCs/>
                <w:color w:val="000000"/>
                <w:sz w:val="24"/>
                <w:szCs w:val="24"/>
              </w:rPr>
            </w:pPr>
            <w:r w:rsidRPr="003A13BE">
              <w:rPr>
                <w:rFonts w:ascii="Times New Roman" w:hAnsi="Times New Roman"/>
                <w:b/>
                <w:bCs/>
                <w:color w:val="000000"/>
                <w:sz w:val="24"/>
                <w:szCs w:val="24"/>
              </w:rPr>
              <w:lastRenderedPageBreak/>
              <w:t>158 2 02 10000 00 0000 150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4"/>
                <w:szCs w:val="24"/>
              </w:rPr>
            </w:pPr>
            <w:r w:rsidRPr="003A13BE">
              <w:rPr>
                <w:rFonts w:ascii="Arial CYR" w:hAnsi="Arial CYR" w:cs="Arial CYR"/>
                <w:b/>
                <w:bCs/>
                <w:sz w:val="24"/>
                <w:szCs w:val="24"/>
              </w:rPr>
              <w:t>Дотация бюджетам бюджетной системы РФ</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13840300,0</w:t>
            </w:r>
          </w:p>
        </w:tc>
      </w:tr>
      <w:tr w:rsidR="003A13BE" w:rsidRPr="003A13BE" w:rsidTr="003A13BE">
        <w:trPr>
          <w:trHeight w:val="8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158 2 02 15001 10 0000 150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Дотация бюджетам сельских поселений на выравнивание бюджетной обеспеченности из бюджета субъекта РФ</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784300,0</w:t>
            </w:r>
          </w:p>
        </w:tc>
      </w:tr>
      <w:tr w:rsidR="003A13BE" w:rsidRPr="003A13BE" w:rsidTr="003A13BE">
        <w:trPr>
          <w:trHeight w:val="82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159 2 02 16001 10 0000 150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Дотация бюджетам сельских поселений на выравнивание бюджетной обеспеченности из бюджетов муниципальных районов </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13056000,0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158 2 02 29999 10 0000 150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Прочие субсидии бюджетам сельских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329600,0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158 2 02 45519 10 0000 150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Субсидии бюджетам сельских поселений на поддержку отрасли культуры</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50000,0</w:t>
            </w:r>
          </w:p>
        </w:tc>
      </w:tr>
      <w:tr w:rsidR="003A13BE" w:rsidRPr="003A13BE" w:rsidTr="003A13BE">
        <w:trPr>
          <w:trHeight w:val="570"/>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b/>
                <w:bCs/>
                <w:color w:val="000000"/>
                <w:sz w:val="28"/>
                <w:szCs w:val="28"/>
              </w:rPr>
            </w:pPr>
            <w:r w:rsidRPr="003A13BE">
              <w:rPr>
                <w:rFonts w:ascii="Times New Roman" w:hAnsi="Times New Roman"/>
                <w:b/>
                <w:bCs/>
                <w:color w:val="000000"/>
                <w:sz w:val="28"/>
                <w:szCs w:val="28"/>
              </w:rPr>
              <w:t>158 2 02 30000 10 0000 150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Субвенци бюджетам бюджетной системы</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190400,0</w:t>
            </w:r>
          </w:p>
        </w:tc>
      </w:tr>
      <w:tr w:rsidR="003A13BE" w:rsidRPr="003A13BE" w:rsidTr="003A13BE">
        <w:trPr>
          <w:trHeight w:val="1065"/>
        </w:trPr>
        <w:tc>
          <w:tcPr>
            <w:tcW w:w="3860" w:type="dxa"/>
            <w:tcBorders>
              <w:top w:val="nil"/>
              <w:left w:val="single" w:sz="4" w:space="0" w:color="auto"/>
              <w:bottom w:val="single" w:sz="4" w:space="0" w:color="auto"/>
              <w:right w:val="single" w:sz="4" w:space="0" w:color="auto"/>
            </w:tcBorders>
            <w:shd w:val="clear" w:color="auto" w:fill="auto"/>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158 2 02 30024 10 0000 150</w:t>
            </w:r>
          </w:p>
        </w:tc>
        <w:tc>
          <w:tcPr>
            <w:tcW w:w="4677" w:type="dxa"/>
            <w:tcBorders>
              <w:top w:val="nil"/>
              <w:left w:val="nil"/>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Субвенции бюджетам сельских поселений на выполнение передаваемых полномочийсубъектов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53100,0</w:t>
            </w:r>
          </w:p>
        </w:tc>
      </w:tr>
      <w:tr w:rsidR="003A13BE" w:rsidRPr="003A13BE" w:rsidTr="003A13BE">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Times New Roman" w:hAnsi="Times New Roman"/>
                <w:color w:val="000000"/>
                <w:sz w:val="28"/>
                <w:szCs w:val="28"/>
              </w:rPr>
            </w:pPr>
            <w:r w:rsidRPr="003A13BE">
              <w:rPr>
                <w:rFonts w:ascii="Times New Roman" w:hAnsi="Times New Roman"/>
                <w:color w:val="000000"/>
                <w:sz w:val="28"/>
                <w:szCs w:val="28"/>
              </w:rPr>
              <w:t>158 2 02 35118 10 0000 150</w:t>
            </w:r>
          </w:p>
        </w:tc>
        <w:tc>
          <w:tcPr>
            <w:tcW w:w="4677"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Субвенции ВУС</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137300,0</w:t>
            </w:r>
          </w:p>
        </w:tc>
      </w:tr>
      <w:tr w:rsidR="003A13BE" w:rsidRPr="003A13BE" w:rsidTr="003A13BE">
        <w:trPr>
          <w:trHeight w:val="315"/>
        </w:trPr>
        <w:tc>
          <w:tcPr>
            <w:tcW w:w="3860" w:type="dxa"/>
            <w:tcBorders>
              <w:top w:val="nil"/>
              <w:left w:val="single" w:sz="4" w:space="0" w:color="auto"/>
              <w:bottom w:val="single" w:sz="4" w:space="0" w:color="auto"/>
              <w:right w:val="nil"/>
            </w:tcBorders>
            <w:shd w:val="clear" w:color="auto" w:fill="auto"/>
            <w:noWrap/>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 </w:t>
            </w:r>
          </w:p>
        </w:tc>
        <w:tc>
          <w:tcPr>
            <w:tcW w:w="4677" w:type="dxa"/>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b/>
                <w:bCs/>
                <w:i/>
                <w:iCs/>
                <w:sz w:val="20"/>
                <w:szCs w:val="20"/>
              </w:rPr>
            </w:pPr>
            <w:r w:rsidRPr="003A13BE">
              <w:rPr>
                <w:rFonts w:ascii="Arial CYR" w:hAnsi="Arial CYR" w:cs="Arial CYR"/>
                <w:b/>
                <w:bCs/>
                <w:i/>
                <w:iCs/>
                <w:sz w:val="20"/>
                <w:szCs w:val="20"/>
              </w:rPr>
              <w:t>ВСЕГО ДОХОДОВ</w:t>
            </w:r>
          </w:p>
        </w:tc>
        <w:tc>
          <w:tcPr>
            <w:tcW w:w="1480"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right"/>
              <w:rPr>
                <w:rFonts w:ascii="Arial CYR" w:hAnsi="Arial CYR" w:cs="Arial CYR"/>
                <w:b/>
                <w:bCs/>
                <w:sz w:val="24"/>
                <w:szCs w:val="24"/>
              </w:rPr>
            </w:pPr>
            <w:r w:rsidRPr="003A13BE">
              <w:rPr>
                <w:rFonts w:ascii="Arial CYR" w:hAnsi="Arial CYR" w:cs="Arial CYR"/>
                <w:b/>
                <w:bCs/>
                <w:sz w:val="24"/>
                <w:szCs w:val="24"/>
              </w:rPr>
              <w:t>16289400,0</w:t>
            </w:r>
          </w:p>
        </w:tc>
      </w:tr>
    </w:tbl>
    <w:p w:rsidR="003A13BE" w:rsidRDefault="003A13BE" w:rsidP="004A50D3">
      <w:pPr>
        <w:spacing w:after="0" w:line="240" w:lineRule="auto"/>
        <w:ind w:right="-456"/>
        <w:jc w:val="center"/>
        <w:rPr>
          <w:rFonts w:ascii="Times New Roman" w:eastAsia="Calibri" w:hAnsi="Times New Roman"/>
          <w:b/>
          <w:color w:val="FF0000"/>
          <w:sz w:val="16"/>
          <w:szCs w:val="16"/>
        </w:rPr>
        <w:sectPr w:rsidR="003A13BE" w:rsidSect="003A13BE">
          <w:type w:val="continuous"/>
          <w:pgSz w:w="11906" w:h="16838"/>
          <w:pgMar w:top="851" w:right="709" w:bottom="709" w:left="1559" w:header="709" w:footer="709" w:gutter="0"/>
          <w:cols w:space="708"/>
          <w:docGrid w:linePitch="360"/>
        </w:sect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3A13BE" w:rsidRDefault="003A13BE" w:rsidP="003A13BE">
      <w:pPr>
        <w:spacing w:after="0" w:line="240" w:lineRule="auto"/>
        <w:ind w:right="-456"/>
        <w:jc w:val="center"/>
        <w:rPr>
          <w:rFonts w:ascii="Times New Roman" w:eastAsia="Calibri" w:hAnsi="Times New Roman"/>
          <w:b/>
          <w:color w:val="FF0000"/>
          <w:sz w:val="16"/>
          <w:szCs w:val="16"/>
        </w:rPr>
      </w:pPr>
      <w:r w:rsidRPr="003A13BE">
        <w:rPr>
          <w:rFonts w:ascii="Times New Roman" w:eastAsia="Calibri" w:hAnsi="Times New Roman"/>
          <w:b/>
          <w:color w:val="FF0000"/>
          <w:sz w:val="16"/>
          <w:szCs w:val="16"/>
        </w:rPr>
        <w:t>Ведомственная структура расходов</w:t>
      </w: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Default="00E24B44" w:rsidP="004A50D3">
      <w:pPr>
        <w:spacing w:after="0" w:line="240" w:lineRule="auto"/>
        <w:ind w:right="-456"/>
        <w:jc w:val="center"/>
        <w:rPr>
          <w:rFonts w:ascii="Times New Roman" w:eastAsia="Calibri" w:hAnsi="Times New Roman"/>
          <w:b/>
          <w:color w:val="FF0000"/>
          <w:sz w:val="16"/>
          <w:szCs w:val="16"/>
        </w:rPr>
      </w:pPr>
    </w:p>
    <w:p w:rsidR="003A13BE" w:rsidRDefault="003A13BE" w:rsidP="003A13BE">
      <w:pPr>
        <w:spacing w:after="0" w:line="240" w:lineRule="auto"/>
        <w:jc w:val="center"/>
        <w:rPr>
          <w:rFonts w:ascii="Arial CYR" w:hAnsi="Arial CYR" w:cs="Arial CYR"/>
          <w:sz w:val="20"/>
          <w:szCs w:val="20"/>
        </w:rPr>
        <w:sectPr w:rsidR="003A13BE" w:rsidSect="00E24B44">
          <w:type w:val="continuous"/>
          <w:pgSz w:w="11906" w:h="16838"/>
          <w:pgMar w:top="851" w:right="709" w:bottom="709" w:left="1559" w:header="709" w:footer="709" w:gutter="0"/>
          <w:cols w:num="2" w:space="708"/>
          <w:docGrid w:linePitch="360"/>
        </w:sectPr>
      </w:pPr>
    </w:p>
    <w:tbl>
      <w:tblPr>
        <w:tblW w:w="10554" w:type="dxa"/>
        <w:tblInd w:w="-743" w:type="dxa"/>
        <w:tblLayout w:type="fixed"/>
        <w:tblLook w:val="04A0" w:firstRow="1" w:lastRow="0" w:firstColumn="1" w:lastColumn="0" w:noHBand="0" w:noVBand="1"/>
      </w:tblPr>
      <w:tblGrid>
        <w:gridCol w:w="425"/>
        <w:gridCol w:w="2260"/>
        <w:gridCol w:w="1368"/>
        <w:gridCol w:w="59"/>
        <w:gridCol w:w="708"/>
        <w:gridCol w:w="23"/>
        <w:gridCol w:w="708"/>
        <w:gridCol w:w="289"/>
        <w:gridCol w:w="1291"/>
        <w:gridCol w:w="289"/>
        <w:gridCol w:w="1071"/>
        <w:gridCol w:w="790"/>
        <w:gridCol w:w="1273"/>
      </w:tblGrid>
      <w:tr w:rsidR="003A13BE" w:rsidRPr="003A13BE" w:rsidTr="003A13BE">
        <w:trPr>
          <w:gridBefore w:val="1"/>
          <w:gridAfter w:val="1"/>
          <w:wBefore w:w="425" w:type="dxa"/>
          <w:wAfter w:w="1273" w:type="dxa"/>
          <w:trHeight w:val="450"/>
        </w:trPr>
        <w:tc>
          <w:tcPr>
            <w:tcW w:w="2260" w:type="dxa"/>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3A13BE" w:rsidRPr="003A13BE" w:rsidRDefault="003A13BE" w:rsidP="003A13BE">
            <w:pPr>
              <w:spacing w:after="0" w:line="240" w:lineRule="auto"/>
              <w:ind w:left="-404" w:firstLine="404"/>
              <w:jc w:val="center"/>
              <w:rPr>
                <w:rFonts w:ascii="Arial CYR" w:hAnsi="Arial CYR" w:cs="Arial CYR"/>
                <w:sz w:val="20"/>
                <w:szCs w:val="20"/>
              </w:rPr>
            </w:pPr>
            <w:r w:rsidRPr="003A13BE">
              <w:rPr>
                <w:rFonts w:ascii="Arial CYR" w:hAnsi="Arial CYR" w:cs="Arial CYR"/>
                <w:sz w:val="20"/>
                <w:szCs w:val="20"/>
              </w:rPr>
              <w:lastRenderedPageBreak/>
              <w:t xml:space="preserve">   Наименование</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 Коды ведомственной  классификации</w:t>
            </w:r>
          </w:p>
        </w:tc>
        <w:tc>
          <w:tcPr>
            <w:tcW w:w="790" w:type="dxa"/>
            <w:gridSpan w:val="3"/>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План 2021г.</w:t>
            </w:r>
          </w:p>
        </w:tc>
      </w:tr>
      <w:tr w:rsidR="003A13BE" w:rsidRPr="003A13BE" w:rsidTr="003A13BE">
        <w:trPr>
          <w:gridBefore w:val="1"/>
          <w:gridAfter w:val="1"/>
          <w:wBefore w:w="425" w:type="dxa"/>
          <w:wAfter w:w="1273" w:type="dxa"/>
          <w:trHeight w:val="585"/>
        </w:trPr>
        <w:tc>
          <w:tcPr>
            <w:tcW w:w="2260" w:type="dxa"/>
            <w:vMerge/>
            <w:tcBorders>
              <w:top w:val="single" w:sz="4" w:space="0" w:color="auto"/>
              <w:left w:val="single" w:sz="4" w:space="0" w:color="auto"/>
              <w:bottom w:val="single" w:sz="8" w:space="0" w:color="000000"/>
              <w:right w:val="single" w:sz="4" w:space="0" w:color="auto"/>
            </w:tcBorders>
            <w:vAlign w:val="center"/>
            <w:hideMark/>
          </w:tcPr>
          <w:p w:rsidR="003A13BE" w:rsidRPr="003A13BE" w:rsidRDefault="003A13BE" w:rsidP="003A13BE">
            <w:pPr>
              <w:spacing w:after="0" w:line="240" w:lineRule="auto"/>
              <w:rPr>
                <w:rFonts w:ascii="Arial CYR" w:hAnsi="Arial CYR" w:cs="Arial CYR"/>
                <w:sz w:val="20"/>
                <w:szCs w:val="20"/>
              </w:rPr>
            </w:pPr>
          </w:p>
        </w:tc>
        <w:tc>
          <w:tcPr>
            <w:tcW w:w="136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Глава</w:t>
            </w:r>
          </w:p>
        </w:tc>
        <w:tc>
          <w:tcPr>
            <w:tcW w:w="79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РЗ</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ПР</w:t>
            </w:r>
          </w:p>
        </w:tc>
        <w:tc>
          <w:tcPr>
            <w:tcW w:w="1580" w:type="dxa"/>
            <w:gridSpan w:val="2"/>
            <w:tcBorders>
              <w:top w:val="nil"/>
              <w:left w:val="nil"/>
              <w:bottom w:val="nil"/>
              <w:right w:val="single" w:sz="4" w:space="0" w:color="auto"/>
            </w:tcBorders>
            <w:shd w:val="clear" w:color="000000" w:fill="FFFFFF"/>
            <w:noWrap/>
            <w:vAlign w:val="bottom"/>
            <w:hideMark/>
          </w:tcPr>
          <w:p w:rsidR="003A13BE" w:rsidRPr="003A13BE" w:rsidRDefault="003A13BE" w:rsidP="003A13BE">
            <w:pPr>
              <w:spacing w:after="0" w:line="240" w:lineRule="auto"/>
              <w:jc w:val="center"/>
              <w:rPr>
                <w:rFonts w:ascii="Arial CYR" w:hAnsi="Arial CYR" w:cs="Arial CYR"/>
                <w:color w:val="000080"/>
                <w:sz w:val="20"/>
                <w:szCs w:val="20"/>
              </w:rPr>
            </w:pPr>
            <w:r w:rsidRPr="003A13BE">
              <w:rPr>
                <w:rFonts w:ascii="Arial CYR" w:hAnsi="Arial CYR" w:cs="Arial CYR"/>
                <w:color w:val="000080"/>
                <w:sz w:val="20"/>
                <w:szCs w:val="20"/>
              </w:rPr>
              <w:t>ЦСР</w:t>
            </w:r>
          </w:p>
        </w:tc>
        <w:tc>
          <w:tcPr>
            <w:tcW w:w="136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ВР</w:t>
            </w: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3A13BE" w:rsidRPr="003A13BE" w:rsidRDefault="003A13BE" w:rsidP="003A13BE">
            <w:pPr>
              <w:spacing w:after="0" w:line="240" w:lineRule="auto"/>
              <w:rPr>
                <w:rFonts w:ascii="Arial CYR" w:hAnsi="Arial CYR" w:cs="Arial CYR"/>
                <w:sz w:val="20"/>
                <w:szCs w:val="20"/>
              </w:rPr>
            </w:pP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FF0000"/>
                <w:sz w:val="20"/>
                <w:szCs w:val="20"/>
              </w:rPr>
            </w:pPr>
            <w:r w:rsidRPr="003A13BE">
              <w:rPr>
                <w:rFonts w:ascii="Arial CYR" w:hAnsi="Arial CYR" w:cs="Arial CYR"/>
                <w:b/>
                <w:bCs/>
                <w:color w:val="FF0000"/>
                <w:sz w:val="20"/>
                <w:szCs w:val="20"/>
              </w:rPr>
              <w:t>Администрация МО"Казачье"</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FF0000"/>
                <w:sz w:val="20"/>
                <w:szCs w:val="20"/>
              </w:rPr>
            </w:pPr>
            <w:r w:rsidRPr="003A13BE">
              <w:rPr>
                <w:rFonts w:ascii="Arial CYR" w:hAnsi="Arial CYR" w:cs="Arial CYR"/>
                <w:b/>
                <w:bCs/>
                <w:color w:val="FF0000"/>
                <w:sz w:val="20"/>
                <w:szCs w:val="20"/>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 </w:t>
            </w:r>
          </w:p>
        </w:tc>
        <w:tc>
          <w:tcPr>
            <w:tcW w:w="1273" w:type="dxa"/>
            <w:tcBorders>
              <w:top w:val="single" w:sz="8" w:space="0" w:color="auto"/>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16609679,9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ОБЩЕГОСУДАРСТВЕННЫЕ ВОПРОСЫ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8300577,9</w:t>
            </w:r>
          </w:p>
        </w:tc>
      </w:tr>
      <w:tr w:rsidR="003A13BE" w:rsidRPr="003A13BE" w:rsidTr="003A13BE">
        <w:trPr>
          <w:trHeight w:val="900"/>
        </w:trPr>
        <w:tc>
          <w:tcPr>
            <w:tcW w:w="2685" w:type="dxa"/>
            <w:gridSpan w:val="2"/>
            <w:tcBorders>
              <w:top w:val="nil"/>
              <w:left w:val="nil"/>
              <w:bottom w:val="nil"/>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Функционирование высшего должностного лица субъекта РФ и органа местного самоуправления</w:t>
            </w:r>
          </w:p>
        </w:tc>
        <w:tc>
          <w:tcPr>
            <w:tcW w:w="14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1720000,0</w:t>
            </w:r>
          </w:p>
        </w:tc>
      </w:tr>
      <w:tr w:rsidR="003A13BE" w:rsidRPr="003A13BE" w:rsidTr="003A13BE">
        <w:trPr>
          <w:trHeight w:val="255"/>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1720000,0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1320000,0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400000,0</w:t>
            </w:r>
          </w:p>
        </w:tc>
      </w:tr>
      <w:tr w:rsidR="003A13BE" w:rsidRPr="003A13BE" w:rsidTr="003A13BE">
        <w:trPr>
          <w:trHeight w:val="600"/>
        </w:trPr>
        <w:tc>
          <w:tcPr>
            <w:tcW w:w="2685" w:type="dxa"/>
            <w:gridSpan w:val="2"/>
            <w:tcBorders>
              <w:top w:val="nil"/>
              <w:left w:val="nil"/>
              <w:bottom w:val="nil"/>
              <w:right w:val="nil"/>
            </w:tcBorders>
            <w:shd w:val="clear" w:color="000000" w:fill="FFFFFF"/>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Функц.Пр-ва РФ,выс.орг.гос.власти и мест.админ-ций</w:t>
            </w:r>
          </w:p>
        </w:tc>
        <w:tc>
          <w:tcPr>
            <w:tcW w:w="1427" w:type="dxa"/>
            <w:gridSpan w:val="2"/>
            <w:tcBorders>
              <w:top w:val="nil"/>
              <w:left w:val="single" w:sz="4" w:space="0" w:color="auto"/>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6564877,9</w:t>
            </w:r>
          </w:p>
        </w:tc>
      </w:tr>
      <w:tr w:rsidR="003A13BE" w:rsidRPr="003A13BE" w:rsidTr="003A13BE">
        <w:trPr>
          <w:trHeight w:val="510"/>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5212877,9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3973422,9</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 xml:space="preserve">Начисления на оплату </w:t>
            </w:r>
            <w:r w:rsidRPr="003A13BE">
              <w:rPr>
                <w:rFonts w:ascii="Arial CYR" w:hAnsi="Arial CYR" w:cs="Arial CYR"/>
                <w:sz w:val="20"/>
                <w:szCs w:val="20"/>
              </w:rPr>
              <w:lastRenderedPageBreak/>
              <w:t>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lastRenderedPageBreak/>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1239455,0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lastRenderedPageBreak/>
              <w:t>Иные закупки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801 8002 000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1262000,0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(услуги связи)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801 80 02221</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(электроэнергия)</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801 80 02223</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850000,0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(электроэнергия)</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801 80 02224</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17840,0</w:t>
            </w:r>
          </w:p>
        </w:tc>
      </w:tr>
      <w:tr w:rsidR="003A13BE" w:rsidRPr="003A13BE" w:rsidTr="003A13BE">
        <w:trPr>
          <w:trHeight w:val="102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(Прочие работы, услуги)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801 80 02226</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190160,0</w:t>
            </w:r>
          </w:p>
        </w:tc>
      </w:tr>
      <w:tr w:rsidR="003A13BE" w:rsidRPr="003A13BE" w:rsidTr="003A13BE">
        <w:trPr>
          <w:trHeight w:val="102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 (Увеличение стоимости материальных запасов)</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801 80 02340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Уплата налогов, сборов и иных платежей</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850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90000,0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налога на имущество организации и земельного налога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87000,0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прочих налогов, сборов</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852</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Уплата иных платежей</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801 00 80 020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852</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1000,0</w:t>
            </w:r>
          </w:p>
        </w:tc>
      </w:tr>
      <w:tr w:rsidR="003A13BE" w:rsidRPr="003A13BE" w:rsidTr="003A13BE">
        <w:trPr>
          <w:trHeight w:val="9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Резервные фонды органов исполнительной власти субъектов РФ</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11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800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15000,0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Резервные средства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color w:val="000000"/>
                <w:sz w:val="20"/>
                <w:szCs w:val="20"/>
              </w:rPr>
            </w:pPr>
            <w:r w:rsidRPr="003A13BE">
              <w:rPr>
                <w:rFonts w:ascii="Arial CYR" w:hAnsi="Arial CYR" w:cs="Arial CYR"/>
                <w:color w:val="000000"/>
                <w:sz w:val="20"/>
                <w:szCs w:val="20"/>
              </w:rPr>
              <w:t>870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15000,0</w:t>
            </w:r>
          </w:p>
        </w:tc>
      </w:tr>
      <w:tr w:rsidR="003A13BE" w:rsidRPr="003A13BE" w:rsidTr="003A13BE">
        <w:trPr>
          <w:trHeight w:val="27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Другие общегосударственные вопросы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00"/>
                <w:sz w:val="20"/>
                <w:szCs w:val="20"/>
              </w:rPr>
            </w:pPr>
            <w:r w:rsidRPr="003A13BE">
              <w:rPr>
                <w:rFonts w:ascii="Arial CYR" w:hAnsi="Arial CYR" w:cs="Arial CYR"/>
                <w:b/>
                <w:bCs/>
                <w:color w:val="000000"/>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700,0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2060"/>
                <w:sz w:val="20"/>
                <w:szCs w:val="20"/>
              </w:rPr>
            </w:pPr>
            <w:r w:rsidRPr="003A13BE">
              <w:rPr>
                <w:rFonts w:ascii="Arial CYR" w:hAnsi="Arial CYR" w:cs="Arial CYR"/>
                <w:b/>
                <w:bCs/>
                <w:color w:val="002060"/>
                <w:sz w:val="20"/>
                <w:szCs w:val="20"/>
              </w:rPr>
              <w:t>НАЦИОНАЛЬНАЯ ОБОРОНА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О2</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F497D"/>
                <w:sz w:val="20"/>
                <w:szCs w:val="20"/>
              </w:rPr>
            </w:pPr>
            <w:r w:rsidRPr="003A13BE">
              <w:rPr>
                <w:rFonts w:ascii="Arial CYR" w:hAnsi="Arial CYR" w:cs="Arial CYR"/>
                <w:b/>
                <w:bCs/>
                <w:color w:val="1F497D"/>
                <w:sz w:val="20"/>
                <w:szCs w:val="20"/>
              </w:rPr>
              <w:t>000</w:t>
            </w:r>
          </w:p>
        </w:tc>
        <w:tc>
          <w:tcPr>
            <w:tcW w:w="1273" w:type="dxa"/>
            <w:tcBorders>
              <w:top w:val="single" w:sz="8" w:space="0" w:color="auto"/>
              <w:left w:val="nil"/>
              <w:bottom w:val="single" w:sz="8" w:space="0" w:color="auto"/>
              <w:right w:val="single" w:sz="8" w:space="0" w:color="auto"/>
            </w:tcBorders>
            <w:shd w:val="clear" w:color="000000" w:fill="FABF8F"/>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137300,0</w:t>
            </w:r>
          </w:p>
        </w:tc>
      </w:tr>
      <w:tr w:rsidR="003A13BE" w:rsidRPr="003A13BE" w:rsidTr="003A13BE">
        <w:trPr>
          <w:trHeight w:val="6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t>Мобилизационная и вневойсковая подготовка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137300,0</w:t>
            </w:r>
          </w:p>
        </w:tc>
      </w:tr>
      <w:tr w:rsidR="003A13BE" w:rsidRPr="003A13BE" w:rsidTr="003A13BE">
        <w:trPr>
          <w:trHeight w:val="120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rPr>
            </w:pPr>
            <w:r w:rsidRPr="003A13BE">
              <w:rPr>
                <w:rFonts w:ascii="Arial CYR" w:hAnsi="Arial CYR" w:cs="Arial CYR"/>
                <w:b/>
                <w:bCs/>
              </w:rPr>
              <w:lastRenderedPageBreak/>
              <w:t>Субвенции на осуществление первичного воинского учета на территории, где отсутствует военный комиссариат</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137300,0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112400,0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86400,0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26000,0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24900,0</w:t>
            </w:r>
          </w:p>
        </w:tc>
      </w:tr>
      <w:tr w:rsidR="003A13BE" w:rsidRPr="003A13BE" w:rsidTr="003A13BE">
        <w:trPr>
          <w:trHeight w:val="78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О2</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90А 005 118</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24900,0</w:t>
            </w:r>
          </w:p>
        </w:tc>
      </w:tr>
      <w:tr w:rsidR="003A13BE" w:rsidRPr="003A13BE" w:rsidTr="003A13BE">
        <w:trPr>
          <w:trHeight w:val="78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НАЦИОНАЛЬНАЯ БЕЗОПАСНОСТЬ И ПРАВООХРАНИТЕЛЬНАЯ ДЕЯТЕЛЬНОСТЬ</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03</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Обеспечение пожарной безопасности</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10</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50000,0</w:t>
            </w:r>
          </w:p>
        </w:tc>
      </w:tr>
      <w:tr w:rsidR="003A13BE" w:rsidRPr="003A13BE" w:rsidTr="003A13BE">
        <w:trPr>
          <w:trHeight w:val="103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программа "Пожарная безопасность и защита населения и территории муниципального образования "Казачье"</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10</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8 040 080 020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50000,0</w:t>
            </w:r>
          </w:p>
        </w:tc>
      </w:tr>
      <w:tr w:rsidR="003A13BE" w:rsidRPr="003A13BE" w:rsidTr="003A13BE">
        <w:trPr>
          <w:trHeight w:val="315"/>
        </w:trPr>
        <w:tc>
          <w:tcPr>
            <w:tcW w:w="2685" w:type="dxa"/>
            <w:gridSpan w:val="2"/>
            <w:tcBorders>
              <w:top w:val="single" w:sz="8" w:space="0" w:color="auto"/>
              <w:left w:val="single" w:sz="8" w:space="0" w:color="auto"/>
              <w:bottom w:val="single" w:sz="8" w:space="0" w:color="auto"/>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color w:val="16365C"/>
              </w:rPr>
            </w:pPr>
            <w:r w:rsidRPr="003A13BE">
              <w:rPr>
                <w:rFonts w:ascii="Arial CYR" w:hAnsi="Arial CYR" w:cs="Arial CYR"/>
                <w:b/>
                <w:bCs/>
                <w:color w:val="16365C"/>
              </w:rPr>
              <w:t>НАЦИОНАЛЬНАЯ ЭКОНОМИКА</w:t>
            </w:r>
          </w:p>
        </w:tc>
        <w:tc>
          <w:tcPr>
            <w:tcW w:w="142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16365C"/>
              </w:rPr>
            </w:pPr>
            <w:r w:rsidRPr="003A13BE">
              <w:rPr>
                <w:rFonts w:ascii="Arial CYR" w:hAnsi="Arial CYR" w:cs="Arial CYR"/>
                <w:b/>
                <w:bCs/>
                <w:color w:val="16365C"/>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759400,0</w:t>
            </w:r>
          </w:p>
        </w:tc>
      </w:tr>
      <w:tr w:rsidR="003A13BE" w:rsidRPr="003A13BE" w:rsidTr="003A13BE">
        <w:trPr>
          <w:trHeight w:val="54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F243E"/>
                <w:sz w:val="20"/>
                <w:szCs w:val="20"/>
              </w:rPr>
            </w:pPr>
            <w:r w:rsidRPr="003A13BE">
              <w:rPr>
                <w:rFonts w:ascii="Arial CYR" w:hAnsi="Arial CYR" w:cs="Arial CYR"/>
                <w:b/>
                <w:bCs/>
                <w:color w:val="0F243E"/>
                <w:sz w:val="20"/>
                <w:szCs w:val="20"/>
              </w:rPr>
              <w:t>Осуществление передаваемых бюджетных полномочий</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04</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20 000 000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rPr>
            </w:pPr>
            <w:r w:rsidRPr="003A13BE">
              <w:rPr>
                <w:rFonts w:ascii="Arial CYR" w:hAnsi="Arial CYR" w:cs="Arial CYR"/>
                <w:b/>
                <w:bCs/>
              </w:rPr>
              <w:t>000</w:t>
            </w:r>
          </w:p>
        </w:tc>
        <w:tc>
          <w:tcPr>
            <w:tcW w:w="1273" w:type="dxa"/>
            <w:tcBorders>
              <w:top w:val="nil"/>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52400,0</w:t>
            </w:r>
          </w:p>
        </w:tc>
      </w:tr>
      <w:tr w:rsidR="003A13BE" w:rsidRPr="003A13BE" w:rsidTr="003A13BE">
        <w:trPr>
          <w:trHeight w:val="51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Оплата труда и начисления на оплату труда </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120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50400,0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Заработная плата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38700,0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Начисления на оплату труда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129</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11700,0</w:t>
            </w:r>
          </w:p>
        </w:tc>
      </w:tr>
      <w:tr w:rsidR="003A13BE" w:rsidRPr="003A13BE" w:rsidTr="003A13BE">
        <w:trPr>
          <w:trHeight w:val="76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Закупка товаров,работ и услуг для обеспечения государственных (муниципальных) нужд</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О4</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6 130 001 030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240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84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Прочая закупка товаров,работ и услуг для обеспечения государственных (муниципальных) нужд</w:t>
            </w:r>
          </w:p>
        </w:tc>
        <w:tc>
          <w:tcPr>
            <w:tcW w:w="1427"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О4</w:t>
            </w:r>
          </w:p>
        </w:tc>
        <w:tc>
          <w:tcPr>
            <w:tcW w:w="102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6 130 001 030</w:t>
            </w:r>
          </w:p>
        </w:tc>
        <w:tc>
          <w:tcPr>
            <w:tcW w:w="1861"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540"/>
        </w:trPr>
        <w:tc>
          <w:tcPr>
            <w:tcW w:w="2685" w:type="dxa"/>
            <w:gridSpan w:val="2"/>
            <w:tcBorders>
              <w:top w:val="single" w:sz="8" w:space="0" w:color="auto"/>
              <w:left w:val="single" w:sz="8" w:space="0" w:color="auto"/>
              <w:bottom w:val="single" w:sz="8" w:space="0" w:color="auto"/>
              <w:right w:val="nil"/>
            </w:tcBorders>
            <w:shd w:val="clear" w:color="auto" w:fill="auto"/>
            <w:vAlign w:val="bottom"/>
            <w:hideMark/>
          </w:tcPr>
          <w:p w:rsidR="003A13BE" w:rsidRPr="003A13BE" w:rsidRDefault="003A13BE" w:rsidP="003A13BE">
            <w:pPr>
              <w:spacing w:after="0" w:line="240" w:lineRule="auto"/>
              <w:rPr>
                <w:rFonts w:ascii="Arial CYR" w:hAnsi="Arial CYR" w:cs="Arial CYR"/>
                <w:b/>
                <w:bCs/>
                <w:color w:val="0F243E"/>
              </w:rPr>
            </w:pPr>
            <w:r w:rsidRPr="003A13BE">
              <w:rPr>
                <w:rFonts w:ascii="Arial CYR" w:hAnsi="Arial CYR" w:cs="Arial CYR"/>
                <w:b/>
                <w:bCs/>
                <w:color w:val="0F243E"/>
              </w:rPr>
              <w:t>Дорожное хозяйство</w:t>
            </w:r>
          </w:p>
        </w:tc>
        <w:tc>
          <w:tcPr>
            <w:tcW w:w="142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04</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09</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F243E"/>
                <w:sz w:val="20"/>
                <w:szCs w:val="20"/>
              </w:rPr>
            </w:pPr>
            <w:r w:rsidRPr="003A13BE">
              <w:rPr>
                <w:rFonts w:ascii="Arial CYR" w:hAnsi="Arial CYR" w:cs="Arial CYR"/>
                <w:b/>
                <w:bCs/>
                <w:color w:val="0F243E"/>
                <w:sz w:val="20"/>
                <w:szCs w:val="20"/>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707000,0</w:t>
            </w:r>
          </w:p>
        </w:tc>
      </w:tr>
      <w:tr w:rsidR="003A13BE" w:rsidRPr="003A13BE" w:rsidTr="003A13BE">
        <w:trPr>
          <w:trHeight w:val="765"/>
        </w:trPr>
        <w:tc>
          <w:tcPr>
            <w:tcW w:w="2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 xml:space="preserve">Закупка товаров,работ и услуг для обеспечения государственных </w:t>
            </w:r>
            <w:r w:rsidRPr="003A13BE">
              <w:rPr>
                <w:rFonts w:ascii="Arial CYR" w:hAnsi="Arial CYR" w:cs="Arial CYR"/>
                <w:b/>
                <w:bCs/>
                <w:sz w:val="20"/>
                <w:szCs w:val="20"/>
              </w:rPr>
              <w:lastRenderedPageBreak/>
              <w:t>(муниципальных) нужд</w:t>
            </w:r>
          </w:p>
        </w:tc>
        <w:tc>
          <w:tcPr>
            <w:tcW w:w="1427"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lastRenderedPageBreak/>
              <w:t>024</w:t>
            </w:r>
          </w:p>
        </w:tc>
        <w:tc>
          <w:tcPr>
            <w:tcW w:w="708" w:type="dxa"/>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04</w:t>
            </w:r>
          </w:p>
        </w:tc>
        <w:tc>
          <w:tcPr>
            <w:tcW w:w="1020" w:type="dxa"/>
            <w:gridSpan w:val="3"/>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09</w:t>
            </w:r>
          </w:p>
        </w:tc>
        <w:tc>
          <w:tcPr>
            <w:tcW w:w="158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790 80 04000</w:t>
            </w:r>
          </w:p>
        </w:tc>
        <w:tc>
          <w:tcPr>
            <w:tcW w:w="1861"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240</w:t>
            </w:r>
          </w:p>
        </w:tc>
        <w:tc>
          <w:tcPr>
            <w:tcW w:w="1273" w:type="dxa"/>
            <w:tcBorders>
              <w:top w:val="nil"/>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707000,0</w:t>
            </w:r>
          </w:p>
        </w:tc>
      </w:tr>
      <w:tr w:rsidR="003A13BE" w:rsidRPr="003A13BE" w:rsidTr="003A13BE">
        <w:trPr>
          <w:trHeight w:val="1035"/>
        </w:trPr>
        <w:tc>
          <w:tcPr>
            <w:tcW w:w="2685" w:type="dxa"/>
            <w:gridSpan w:val="2"/>
            <w:tcBorders>
              <w:top w:val="nil"/>
              <w:left w:val="single" w:sz="4" w:space="0" w:color="auto"/>
              <w:bottom w:val="nil"/>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lastRenderedPageBreak/>
              <w:t>Развитие автомобильных дорог общего пользования, находящихся в муниципальной собственности МО "Казачье" 2015-2017гг</w:t>
            </w:r>
          </w:p>
        </w:tc>
        <w:tc>
          <w:tcPr>
            <w:tcW w:w="1427"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04</w:t>
            </w:r>
          </w:p>
        </w:tc>
        <w:tc>
          <w:tcPr>
            <w:tcW w:w="1020" w:type="dxa"/>
            <w:gridSpan w:val="3"/>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09</w:t>
            </w:r>
          </w:p>
        </w:tc>
        <w:tc>
          <w:tcPr>
            <w:tcW w:w="1580"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790 80 04000</w:t>
            </w:r>
          </w:p>
        </w:tc>
        <w:tc>
          <w:tcPr>
            <w:tcW w:w="1861" w:type="dxa"/>
            <w:gridSpan w:val="2"/>
            <w:tcBorders>
              <w:top w:val="single" w:sz="4" w:space="0" w:color="auto"/>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single" w:sz="4" w:space="0" w:color="auto"/>
              <w:left w:val="nil"/>
              <w:bottom w:val="nil"/>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707000,0</w:t>
            </w:r>
          </w:p>
        </w:tc>
      </w:tr>
      <w:tr w:rsidR="003A13BE" w:rsidRPr="003A13BE" w:rsidTr="003A13BE">
        <w:trPr>
          <w:trHeight w:val="54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ЖИЛИЩНО-КОММУНАЛЬНОЕ ХОЗЯЙСТВО</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05</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nil"/>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rPr>
            </w:pPr>
            <w:r w:rsidRPr="003A13BE">
              <w:rPr>
                <w:rFonts w:ascii="Arial CYR" w:hAnsi="Arial CYR" w:cs="Arial CYR"/>
                <w:b/>
                <w:bCs/>
              </w:rPr>
              <w:t>333000,0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Благоустройство</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05</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333000,0</w:t>
            </w:r>
          </w:p>
        </w:tc>
      </w:tr>
      <w:tr w:rsidR="003A13BE" w:rsidRPr="003A13BE" w:rsidTr="003A13BE">
        <w:trPr>
          <w:trHeight w:val="36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Целевая программа "Народные инициативы"</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05</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03</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711 01S2370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333000,0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МОЛОДЕЖНАЯ ПОЛИТИКА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07</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nil"/>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nil"/>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Молодежная политика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О7</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07</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10000,0</w:t>
            </w:r>
          </w:p>
        </w:tc>
      </w:tr>
      <w:tr w:rsidR="003A13BE" w:rsidRPr="003A13BE" w:rsidTr="003A13BE">
        <w:trPr>
          <w:trHeight w:val="103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целевая программа по профилактике потребления наркотических средств и психотропных веществ, наркомании и токсикомании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07</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07</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8 028 002 340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10000,0</w:t>
            </w:r>
          </w:p>
        </w:tc>
      </w:tr>
      <w:tr w:rsidR="003A13BE" w:rsidRPr="003A13BE" w:rsidTr="003A13BE">
        <w:trPr>
          <w:trHeight w:val="525"/>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КУЛЬТУРА, КИНЕМАТОГРАФИЯ И СРЕДСТВА МАССОВОЙ ИНФОРМАЦИИ</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08</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6780000,0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МБУК "СКЦ Благовест"</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О8</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6730000,0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бюджетным учреждениям</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8 030 080 010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5310000,0</w:t>
            </w:r>
          </w:p>
        </w:tc>
      </w:tr>
      <w:tr w:rsidR="003A13BE" w:rsidRPr="003A13BE" w:rsidTr="003A13BE">
        <w:trPr>
          <w:trHeight w:val="25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бюджетным учреждениям</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8 030 080 020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1420000,0</w:t>
            </w:r>
          </w:p>
        </w:tc>
      </w:tr>
      <w:tr w:rsidR="003A13BE" w:rsidRPr="003A13BE" w:rsidTr="003A13BE">
        <w:trPr>
          <w:trHeight w:val="270"/>
        </w:trPr>
        <w:tc>
          <w:tcPr>
            <w:tcW w:w="2685" w:type="dxa"/>
            <w:gridSpan w:val="2"/>
            <w:tcBorders>
              <w:top w:val="nil"/>
              <w:left w:val="nil"/>
              <w:bottom w:val="nil"/>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Субсидия на иные цели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О8</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nil"/>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553 A2 55196</w:t>
            </w:r>
          </w:p>
        </w:tc>
        <w:tc>
          <w:tcPr>
            <w:tcW w:w="1861" w:type="dxa"/>
            <w:gridSpan w:val="2"/>
            <w:tcBorders>
              <w:top w:val="nil"/>
              <w:left w:val="nil"/>
              <w:bottom w:val="nil"/>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612</w:t>
            </w:r>
          </w:p>
        </w:tc>
        <w:tc>
          <w:tcPr>
            <w:tcW w:w="1273" w:type="dxa"/>
            <w:tcBorders>
              <w:top w:val="nil"/>
              <w:left w:val="single" w:sz="4" w:space="0" w:color="auto"/>
              <w:bottom w:val="nil"/>
              <w:right w:val="nil"/>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50000,0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СОЦИАЛЬНАЯ ПОЛИТИКА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10</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Пенсионное обеспечение</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10</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2000,0</w:t>
            </w:r>
          </w:p>
        </w:tc>
      </w:tr>
      <w:tr w:rsidR="003A13BE" w:rsidRPr="003A13BE" w:rsidTr="003A13BE">
        <w:trPr>
          <w:trHeight w:val="270"/>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Выплата муниципальной пенсии</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10</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8 018 002 263</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321</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2000,0</w:t>
            </w:r>
          </w:p>
        </w:tc>
      </w:tr>
      <w:tr w:rsidR="003A13BE" w:rsidRPr="003A13BE" w:rsidTr="003A13BE">
        <w:trPr>
          <w:trHeight w:val="270"/>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ФИЗИЧЕСКАЯ КУЛЬТУРА И СПОРТ</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11</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46000,0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sz w:val="20"/>
                <w:szCs w:val="20"/>
              </w:rPr>
            </w:pPr>
            <w:r w:rsidRPr="003A13BE">
              <w:rPr>
                <w:rFonts w:ascii="Arial CYR" w:hAnsi="Arial CYR" w:cs="Arial CYR"/>
                <w:b/>
                <w:bCs/>
                <w:sz w:val="20"/>
                <w:szCs w:val="20"/>
              </w:rPr>
              <w:t>Физическая культура</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11</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О1</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000 0000 000</w:t>
            </w:r>
          </w:p>
        </w:tc>
        <w:tc>
          <w:tcPr>
            <w:tcW w:w="1861"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sz w:val="20"/>
                <w:szCs w:val="20"/>
              </w:rPr>
            </w:pPr>
            <w:r w:rsidRPr="003A13BE">
              <w:rPr>
                <w:rFonts w:ascii="Arial CYR" w:hAnsi="Arial CYR" w:cs="Arial CYR"/>
                <w:b/>
                <w:bCs/>
                <w:sz w:val="20"/>
                <w:szCs w:val="20"/>
              </w:rPr>
              <w:t>000</w:t>
            </w:r>
          </w:p>
        </w:tc>
        <w:tc>
          <w:tcPr>
            <w:tcW w:w="1273" w:type="dxa"/>
            <w:tcBorders>
              <w:top w:val="nil"/>
              <w:left w:val="nil"/>
              <w:bottom w:val="single" w:sz="8"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46000,0</w:t>
            </w:r>
          </w:p>
        </w:tc>
      </w:tr>
      <w:tr w:rsidR="003A13BE" w:rsidRPr="003A13BE" w:rsidTr="003A13BE">
        <w:trPr>
          <w:trHeight w:val="525"/>
        </w:trPr>
        <w:tc>
          <w:tcPr>
            <w:tcW w:w="2685" w:type="dxa"/>
            <w:gridSpan w:val="2"/>
            <w:tcBorders>
              <w:top w:val="nil"/>
              <w:left w:val="single" w:sz="4" w:space="0" w:color="auto"/>
              <w:bottom w:val="single" w:sz="4"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sz w:val="20"/>
                <w:szCs w:val="20"/>
              </w:rPr>
            </w:pPr>
            <w:r w:rsidRPr="003A13BE">
              <w:rPr>
                <w:rFonts w:ascii="Arial CYR" w:hAnsi="Arial CYR" w:cs="Arial CYR"/>
                <w:sz w:val="20"/>
                <w:szCs w:val="20"/>
              </w:rPr>
              <w:t>Муниципальная программа развития физической культуры и спорта</w:t>
            </w:r>
          </w:p>
        </w:tc>
        <w:tc>
          <w:tcPr>
            <w:tcW w:w="1427"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024</w:t>
            </w:r>
          </w:p>
        </w:tc>
        <w:tc>
          <w:tcPr>
            <w:tcW w:w="708" w:type="dxa"/>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11</w:t>
            </w:r>
          </w:p>
        </w:tc>
        <w:tc>
          <w:tcPr>
            <w:tcW w:w="1020" w:type="dxa"/>
            <w:gridSpan w:val="3"/>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О1</w:t>
            </w:r>
          </w:p>
        </w:tc>
        <w:tc>
          <w:tcPr>
            <w:tcW w:w="1580"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8 018 002 340</w:t>
            </w:r>
          </w:p>
        </w:tc>
        <w:tc>
          <w:tcPr>
            <w:tcW w:w="1861" w:type="dxa"/>
            <w:gridSpan w:val="2"/>
            <w:tcBorders>
              <w:top w:val="nil"/>
              <w:left w:val="nil"/>
              <w:bottom w:val="single" w:sz="4"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sz w:val="20"/>
                <w:szCs w:val="20"/>
              </w:rPr>
            </w:pPr>
            <w:r w:rsidRPr="003A13BE">
              <w:rPr>
                <w:rFonts w:ascii="Arial CYR" w:hAnsi="Arial CYR" w:cs="Arial CYR"/>
                <w:sz w:val="20"/>
                <w:szCs w:val="20"/>
              </w:rPr>
              <w:t>244</w:t>
            </w:r>
          </w:p>
        </w:tc>
        <w:tc>
          <w:tcPr>
            <w:tcW w:w="1273" w:type="dxa"/>
            <w:tcBorders>
              <w:top w:val="nil"/>
              <w:left w:val="nil"/>
              <w:bottom w:val="single" w:sz="4" w:space="0" w:color="auto"/>
              <w:right w:val="single" w:sz="4"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sz w:val="20"/>
                <w:szCs w:val="20"/>
              </w:rPr>
            </w:pPr>
            <w:r w:rsidRPr="003A13BE">
              <w:rPr>
                <w:rFonts w:ascii="Arial CYR" w:hAnsi="Arial CYR" w:cs="Arial CYR"/>
                <w:sz w:val="20"/>
                <w:szCs w:val="20"/>
              </w:rPr>
              <w:t>46000,0</w:t>
            </w:r>
          </w:p>
        </w:tc>
      </w:tr>
      <w:tr w:rsidR="003A13BE" w:rsidRPr="003A13BE" w:rsidTr="003A13BE">
        <w:trPr>
          <w:trHeight w:val="525"/>
        </w:trPr>
        <w:tc>
          <w:tcPr>
            <w:tcW w:w="2685"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ОБСЛУЖИВАНИЕ МУНИЦИПАЛЬНОГО ДОЛГА</w:t>
            </w:r>
          </w:p>
        </w:tc>
        <w:tc>
          <w:tcPr>
            <w:tcW w:w="1427"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158</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11</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w:t>
            </w:r>
          </w:p>
        </w:tc>
        <w:tc>
          <w:tcPr>
            <w:tcW w:w="1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000 0000 000</w:t>
            </w:r>
          </w:p>
        </w:tc>
        <w:tc>
          <w:tcPr>
            <w:tcW w:w="1861" w:type="dxa"/>
            <w:gridSpan w:val="2"/>
            <w:tcBorders>
              <w:top w:val="single" w:sz="8" w:space="0" w:color="auto"/>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000</w:t>
            </w:r>
          </w:p>
        </w:tc>
        <w:tc>
          <w:tcPr>
            <w:tcW w:w="1273" w:type="dxa"/>
            <w:tcBorders>
              <w:top w:val="single" w:sz="8" w:space="0" w:color="auto"/>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1000,0</w:t>
            </w:r>
          </w:p>
        </w:tc>
      </w:tr>
      <w:tr w:rsidR="003A13BE" w:rsidRPr="003A13BE" w:rsidTr="003A13BE">
        <w:trPr>
          <w:trHeight w:val="270"/>
        </w:trPr>
        <w:tc>
          <w:tcPr>
            <w:tcW w:w="2685" w:type="dxa"/>
            <w:gridSpan w:val="2"/>
            <w:tcBorders>
              <w:top w:val="nil"/>
              <w:left w:val="single" w:sz="8" w:space="0" w:color="auto"/>
              <w:bottom w:val="single" w:sz="8" w:space="0" w:color="auto"/>
              <w:right w:val="single" w:sz="4" w:space="0" w:color="auto"/>
            </w:tcBorders>
            <w:shd w:val="clear" w:color="auto" w:fill="auto"/>
            <w:vAlign w:val="bottom"/>
            <w:hideMark/>
          </w:tcPr>
          <w:p w:rsidR="003A13BE" w:rsidRPr="003A13BE" w:rsidRDefault="003A13BE" w:rsidP="003A13BE">
            <w:pPr>
              <w:spacing w:after="0" w:line="240" w:lineRule="auto"/>
              <w:rPr>
                <w:rFonts w:ascii="Arial CYR" w:hAnsi="Arial CYR" w:cs="Arial CYR"/>
                <w:b/>
                <w:bCs/>
                <w:color w:val="000080"/>
                <w:sz w:val="20"/>
                <w:szCs w:val="20"/>
              </w:rPr>
            </w:pPr>
            <w:r w:rsidRPr="003A13BE">
              <w:rPr>
                <w:rFonts w:ascii="Arial CYR" w:hAnsi="Arial CYR" w:cs="Arial CYR"/>
                <w:b/>
                <w:bCs/>
                <w:color w:val="000080"/>
                <w:sz w:val="20"/>
                <w:szCs w:val="20"/>
              </w:rPr>
              <w:t>МЕЖБЮДЖЕТНЫЕ ТРАНСФЕРТЫ</w:t>
            </w:r>
          </w:p>
        </w:tc>
        <w:tc>
          <w:tcPr>
            <w:tcW w:w="1427"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024</w:t>
            </w:r>
          </w:p>
        </w:tc>
        <w:tc>
          <w:tcPr>
            <w:tcW w:w="708" w:type="dxa"/>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14</w:t>
            </w:r>
          </w:p>
        </w:tc>
        <w:tc>
          <w:tcPr>
            <w:tcW w:w="1020" w:type="dxa"/>
            <w:gridSpan w:val="3"/>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03</w:t>
            </w:r>
          </w:p>
        </w:tc>
        <w:tc>
          <w:tcPr>
            <w:tcW w:w="1580" w:type="dxa"/>
            <w:gridSpan w:val="2"/>
            <w:tcBorders>
              <w:top w:val="nil"/>
              <w:left w:val="nil"/>
              <w:bottom w:val="single" w:sz="8" w:space="0" w:color="auto"/>
              <w:right w:val="single" w:sz="4" w:space="0" w:color="auto"/>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80100 80020</w:t>
            </w:r>
          </w:p>
        </w:tc>
        <w:tc>
          <w:tcPr>
            <w:tcW w:w="1861" w:type="dxa"/>
            <w:gridSpan w:val="2"/>
            <w:tcBorders>
              <w:top w:val="nil"/>
              <w:left w:val="nil"/>
              <w:bottom w:val="single" w:sz="8" w:space="0" w:color="auto"/>
              <w:right w:val="nil"/>
            </w:tcBorders>
            <w:shd w:val="clear" w:color="auto" w:fill="auto"/>
            <w:noWrap/>
            <w:vAlign w:val="bottom"/>
            <w:hideMark/>
          </w:tcPr>
          <w:p w:rsidR="003A13BE" w:rsidRPr="003A13BE" w:rsidRDefault="003A13BE" w:rsidP="003A13BE">
            <w:pPr>
              <w:spacing w:after="0" w:line="240" w:lineRule="auto"/>
              <w:jc w:val="center"/>
              <w:rPr>
                <w:rFonts w:ascii="Arial CYR" w:hAnsi="Arial CYR" w:cs="Arial CYR"/>
                <w:b/>
                <w:bCs/>
                <w:color w:val="000080"/>
                <w:sz w:val="20"/>
                <w:szCs w:val="20"/>
              </w:rPr>
            </w:pPr>
            <w:r w:rsidRPr="003A13BE">
              <w:rPr>
                <w:rFonts w:ascii="Arial CYR" w:hAnsi="Arial CYR" w:cs="Arial CYR"/>
                <w:b/>
                <w:bCs/>
                <w:color w:val="000080"/>
                <w:sz w:val="20"/>
                <w:szCs w:val="20"/>
              </w:rPr>
              <w:t>540</w:t>
            </w:r>
          </w:p>
        </w:tc>
        <w:tc>
          <w:tcPr>
            <w:tcW w:w="1273" w:type="dxa"/>
            <w:tcBorders>
              <w:top w:val="nil"/>
              <w:left w:val="single" w:sz="4" w:space="0" w:color="auto"/>
              <w:bottom w:val="single" w:sz="8" w:space="0" w:color="auto"/>
              <w:right w:val="single" w:sz="8" w:space="0" w:color="auto"/>
            </w:tcBorders>
            <w:shd w:val="clear" w:color="000000" w:fill="FFCC99"/>
            <w:noWrap/>
            <w:vAlign w:val="bottom"/>
            <w:hideMark/>
          </w:tcPr>
          <w:p w:rsidR="003A13BE" w:rsidRPr="003A13BE" w:rsidRDefault="003A13BE" w:rsidP="003A13BE">
            <w:pPr>
              <w:spacing w:after="0" w:line="240" w:lineRule="auto"/>
              <w:jc w:val="right"/>
              <w:rPr>
                <w:rFonts w:ascii="Arial CYR" w:hAnsi="Arial CYR" w:cs="Arial CYR"/>
                <w:b/>
                <w:bCs/>
                <w:sz w:val="20"/>
                <w:szCs w:val="20"/>
              </w:rPr>
            </w:pPr>
            <w:r w:rsidRPr="003A13BE">
              <w:rPr>
                <w:rFonts w:ascii="Arial CYR" w:hAnsi="Arial CYR" w:cs="Arial CYR"/>
                <w:b/>
                <w:bCs/>
                <w:sz w:val="20"/>
                <w:szCs w:val="20"/>
              </w:rPr>
              <w:t>190402,0</w:t>
            </w:r>
          </w:p>
        </w:tc>
      </w:tr>
    </w:tbl>
    <w:p w:rsidR="003A13BE" w:rsidRDefault="003A13BE" w:rsidP="004A50D3">
      <w:pPr>
        <w:spacing w:after="0" w:line="240" w:lineRule="auto"/>
        <w:ind w:right="-456"/>
        <w:jc w:val="center"/>
        <w:rPr>
          <w:rFonts w:ascii="Times New Roman" w:eastAsia="Calibri" w:hAnsi="Times New Roman"/>
          <w:b/>
          <w:color w:val="FF0000"/>
          <w:sz w:val="16"/>
          <w:szCs w:val="16"/>
        </w:rPr>
        <w:sectPr w:rsidR="003A13BE" w:rsidSect="003A13BE">
          <w:type w:val="continuous"/>
          <w:pgSz w:w="11906" w:h="16838"/>
          <w:pgMar w:top="851" w:right="709" w:bottom="709" w:left="1559" w:header="709" w:footer="709" w:gutter="0"/>
          <w:cols w:space="708"/>
          <w:docGrid w:linePitch="360"/>
        </w:sectPr>
      </w:pPr>
    </w:p>
    <w:p w:rsidR="003A13BE" w:rsidRPr="00EA6AE2" w:rsidRDefault="003A13BE"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pPr>
    </w:p>
    <w:p w:rsidR="00E24B44" w:rsidRPr="00EA6AE2" w:rsidRDefault="00E24B44" w:rsidP="004A50D3">
      <w:pPr>
        <w:spacing w:after="0" w:line="240" w:lineRule="auto"/>
        <w:ind w:right="-456"/>
        <w:jc w:val="center"/>
        <w:rPr>
          <w:rFonts w:ascii="Times New Roman" w:eastAsia="Calibri" w:hAnsi="Times New Roman"/>
          <w:b/>
          <w:color w:val="FF0000"/>
          <w:sz w:val="16"/>
          <w:szCs w:val="16"/>
        </w:rPr>
        <w:sectPr w:rsidR="00E24B44" w:rsidRPr="00EA6AE2" w:rsidSect="00E24B44">
          <w:type w:val="continuous"/>
          <w:pgSz w:w="11906" w:h="16838"/>
          <w:pgMar w:top="851" w:right="709" w:bottom="709" w:left="1559" w:header="709" w:footer="709" w:gutter="0"/>
          <w:cols w:num="2" w:space="708"/>
          <w:docGrid w:linePitch="360"/>
        </w:sectPr>
      </w:pPr>
    </w:p>
    <w:p w:rsidR="004A50D3" w:rsidRPr="00EA6AE2" w:rsidRDefault="004A50D3" w:rsidP="004A50D3">
      <w:pPr>
        <w:rPr>
          <w:rFonts w:ascii="Times New Roman" w:hAnsi="Times New Roman"/>
          <w:sz w:val="16"/>
          <w:szCs w:val="16"/>
        </w:rPr>
      </w:pPr>
    </w:p>
    <w:p w:rsidR="004A50D3" w:rsidRPr="00EA6AE2" w:rsidRDefault="004A50D3" w:rsidP="004A50D3">
      <w:pPr>
        <w:rPr>
          <w:rFonts w:ascii="Times New Roman" w:hAnsi="Times New Roman"/>
          <w:sz w:val="16"/>
          <w:szCs w:val="16"/>
        </w:rPr>
      </w:pPr>
    </w:p>
    <w:p w:rsidR="004A50D3" w:rsidRPr="00EA6AE2" w:rsidRDefault="004A50D3" w:rsidP="004A50D3">
      <w:pPr>
        <w:rPr>
          <w:rFonts w:ascii="Times New Roman" w:hAnsi="Times New Roman"/>
          <w:sz w:val="16"/>
          <w:szCs w:val="16"/>
        </w:rPr>
      </w:pPr>
    </w:p>
    <w:p w:rsidR="00512198" w:rsidRPr="00EA6AE2" w:rsidRDefault="00512198" w:rsidP="00AF360E">
      <w:pPr>
        <w:spacing w:after="0" w:line="240" w:lineRule="auto"/>
        <w:rPr>
          <w:rFonts w:ascii="Times New Roman" w:hAnsi="Times New Roman"/>
          <w:sz w:val="16"/>
          <w:szCs w:val="16"/>
        </w:rPr>
      </w:pPr>
    </w:p>
    <w:sectPr w:rsidR="00512198" w:rsidRPr="00EA6AE2" w:rsidSect="00E24B44">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A1" w:rsidRDefault="00487BA1" w:rsidP="00D031D8">
      <w:pPr>
        <w:spacing w:after="0" w:line="240" w:lineRule="auto"/>
      </w:pPr>
      <w:r>
        <w:separator/>
      </w:r>
    </w:p>
  </w:endnote>
  <w:endnote w:type="continuationSeparator" w:id="0">
    <w:p w:rsidR="00487BA1" w:rsidRDefault="00487BA1"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510145"/>
      <w:docPartObj>
        <w:docPartGallery w:val="Page Numbers (Bottom of Page)"/>
        <w:docPartUnique/>
      </w:docPartObj>
    </w:sdtPr>
    <w:sdtEndPr/>
    <w:sdtContent>
      <w:p w:rsidR="00E24B44" w:rsidRDefault="00E24B44">
        <w:pPr>
          <w:pStyle w:val="a8"/>
          <w:jc w:val="center"/>
        </w:pPr>
        <w:r>
          <w:fldChar w:fldCharType="begin"/>
        </w:r>
        <w:r>
          <w:instrText>PAGE   \* MERGEFORMAT</w:instrText>
        </w:r>
        <w:r>
          <w:fldChar w:fldCharType="separate"/>
        </w:r>
        <w:r w:rsidR="00E526B9">
          <w:rPr>
            <w:noProof/>
          </w:rPr>
          <w:t>1</w:t>
        </w:r>
        <w:r>
          <w:fldChar w:fldCharType="end"/>
        </w:r>
      </w:p>
    </w:sdtContent>
  </w:sdt>
  <w:p w:rsidR="00E24B44" w:rsidRDefault="00E24B4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A1" w:rsidRDefault="00487BA1" w:rsidP="00D031D8">
      <w:pPr>
        <w:spacing w:after="0" w:line="240" w:lineRule="auto"/>
      </w:pPr>
      <w:r>
        <w:separator/>
      </w:r>
    </w:p>
  </w:footnote>
  <w:footnote w:type="continuationSeparator" w:id="0">
    <w:p w:rsidR="00487BA1" w:rsidRDefault="00487BA1"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B44" w:rsidRDefault="00E24B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751A13"/>
    <w:multiLevelType w:val="hybridMultilevel"/>
    <w:tmpl w:val="12A0F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630A8B"/>
    <w:multiLevelType w:val="hybridMultilevel"/>
    <w:tmpl w:val="0190687E"/>
    <w:lvl w:ilvl="0" w:tplc="277043A4">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7" w15:restartNumberingAfterBreak="0">
    <w:nsid w:val="08A553F6"/>
    <w:multiLevelType w:val="hybridMultilevel"/>
    <w:tmpl w:val="76EA8E80"/>
    <w:lvl w:ilvl="0" w:tplc="4AF87BF8">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AEBAE6">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2AF7E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844112">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D6ACEA">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C0EF56">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0EA342">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62892FE">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E80CD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ABB525B"/>
    <w:multiLevelType w:val="hybridMultilevel"/>
    <w:tmpl w:val="85C45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4B2E6F"/>
    <w:multiLevelType w:val="hybridMultilevel"/>
    <w:tmpl w:val="E690A3EC"/>
    <w:lvl w:ilvl="0" w:tplc="BF349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1"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238A2CE4"/>
    <w:multiLevelType w:val="hybridMultilevel"/>
    <w:tmpl w:val="B338DD2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27702E78"/>
    <w:multiLevelType w:val="hybridMultilevel"/>
    <w:tmpl w:val="CB0053D0"/>
    <w:lvl w:ilvl="0" w:tplc="B69E54F4">
      <w:start w:val="1"/>
      <w:numFmt w:val="bullet"/>
      <w:lvlText w:val="-"/>
      <w:lvlJc w:val="left"/>
      <w:pPr>
        <w:ind w:left="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94FCF2">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F208A6">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E718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308330">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86B1F4">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108B2C">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4088EA">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FE3B3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A4E37FC"/>
    <w:multiLevelType w:val="hybridMultilevel"/>
    <w:tmpl w:val="F68E3180"/>
    <w:lvl w:ilvl="0" w:tplc="6D1E83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740AE2">
      <w:start w:val="1"/>
      <w:numFmt w:val="bullet"/>
      <w:lvlText w:val="o"/>
      <w:lvlJc w:val="left"/>
      <w:pPr>
        <w:ind w:left="1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A7BBC">
      <w:start w:val="1"/>
      <w:numFmt w:val="bullet"/>
      <w:lvlText w:val="▪"/>
      <w:lvlJc w:val="left"/>
      <w:pPr>
        <w:ind w:left="2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65A50">
      <w:start w:val="1"/>
      <w:numFmt w:val="bullet"/>
      <w:lvlText w:val="•"/>
      <w:lvlJc w:val="left"/>
      <w:pPr>
        <w:ind w:left="3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ADDC">
      <w:start w:val="1"/>
      <w:numFmt w:val="bullet"/>
      <w:lvlText w:val="o"/>
      <w:lvlJc w:val="left"/>
      <w:pPr>
        <w:ind w:left="3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654CA">
      <w:start w:val="1"/>
      <w:numFmt w:val="bullet"/>
      <w:lvlText w:val="▪"/>
      <w:lvlJc w:val="left"/>
      <w:pPr>
        <w:ind w:left="4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4C7BF0">
      <w:start w:val="1"/>
      <w:numFmt w:val="bullet"/>
      <w:lvlText w:val="•"/>
      <w:lvlJc w:val="left"/>
      <w:pPr>
        <w:ind w:left="5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8447E">
      <w:start w:val="1"/>
      <w:numFmt w:val="bullet"/>
      <w:lvlText w:val="o"/>
      <w:lvlJc w:val="left"/>
      <w:pPr>
        <w:ind w:left="5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EA40D6">
      <w:start w:val="1"/>
      <w:numFmt w:val="bullet"/>
      <w:lvlText w:val="▪"/>
      <w:lvlJc w:val="left"/>
      <w:pPr>
        <w:ind w:left="6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35D352A"/>
    <w:multiLevelType w:val="hybridMultilevel"/>
    <w:tmpl w:val="FCA01B6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 w15:restartNumberingAfterBreak="0">
    <w:nsid w:val="33DC4256"/>
    <w:multiLevelType w:val="hybridMultilevel"/>
    <w:tmpl w:val="226CD4FA"/>
    <w:lvl w:ilvl="0" w:tplc="075E1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038">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76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F4053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060DCE">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781E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600B5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CB61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EA53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9095762"/>
    <w:multiLevelType w:val="hybridMultilevel"/>
    <w:tmpl w:val="16F292D2"/>
    <w:lvl w:ilvl="0" w:tplc="2592A63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D4ED6C">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BE6B2A">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E8E4">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6D49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2C51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9A953E">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A44F36">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206C66">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0AB15FA"/>
    <w:multiLevelType w:val="hybridMultilevel"/>
    <w:tmpl w:val="8C9CBC50"/>
    <w:lvl w:ilvl="0" w:tplc="B9383054">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212D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2319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58CCDE">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6E59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727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E43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2393C">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DC5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352725D"/>
    <w:multiLevelType w:val="hybridMultilevel"/>
    <w:tmpl w:val="06D0B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4E00444"/>
    <w:multiLevelType w:val="hybridMultilevel"/>
    <w:tmpl w:val="A45CFF0E"/>
    <w:lvl w:ilvl="0" w:tplc="5F6C2F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AAFBD0">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E0CC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949AB6">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E8525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1C6E88">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3C93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4214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5EE0F2">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70A154F"/>
    <w:multiLevelType w:val="hybridMultilevel"/>
    <w:tmpl w:val="44CEFE88"/>
    <w:lvl w:ilvl="0" w:tplc="D3ECB97A">
      <w:start w:val="1"/>
      <w:numFmt w:val="bullet"/>
      <w:lvlText w:val=""/>
      <w:lvlJc w:val="left"/>
      <w:pPr>
        <w:ind w:left="4406" w:hanging="360"/>
      </w:pPr>
      <w:rPr>
        <w:rFonts w:ascii="Symbol" w:hAnsi="Symbol"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26" w15:restartNumberingAfterBreak="0">
    <w:nsid w:val="4B2E5A3F"/>
    <w:multiLevelType w:val="hybridMultilevel"/>
    <w:tmpl w:val="D758C964"/>
    <w:lvl w:ilvl="0" w:tplc="9E1402F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0FD3A78"/>
    <w:multiLevelType w:val="hybridMultilevel"/>
    <w:tmpl w:val="33B89FAC"/>
    <w:lvl w:ilvl="0" w:tplc="B7D8648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64081C"/>
    <w:multiLevelType w:val="hybridMultilevel"/>
    <w:tmpl w:val="60DAF87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1"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32" w15:restartNumberingAfterBreak="0">
    <w:nsid w:val="59096E38"/>
    <w:multiLevelType w:val="hybridMultilevel"/>
    <w:tmpl w:val="2954EF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15:restartNumberingAfterBreak="0">
    <w:nsid w:val="5F8F3648"/>
    <w:multiLevelType w:val="hybridMultilevel"/>
    <w:tmpl w:val="4A60ADA8"/>
    <w:lvl w:ilvl="0" w:tplc="A8A42928">
      <w:start w:val="1"/>
      <w:numFmt w:val="bullet"/>
      <w:lvlText w:val="➢"/>
      <w:lvlJc w:val="left"/>
      <w:pPr>
        <w:ind w:left="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39EEEF10">
      <w:start w:val="1"/>
      <w:numFmt w:val="bullet"/>
      <w:lvlText w:val="o"/>
      <w:lvlJc w:val="left"/>
      <w:pPr>
        <w:ind w:left="11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CBB8FCC2">
      <w:start w:val="1"/>
      <w:numFmt w:val="bullet"/>
      <w:lvlText w:val="▪"/>
      <w:lvlJc w:val="left"/>
      <w:pPr>
        <w:ind w:left="18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4898459E">
      <w:start w:val="1"/>
      <w:numFmt w:val="bullet"/>
      <w:lvlText w:val="•"/>
      <w:lvlJc w:val="left"/>
      <w:pPr>
        <w:ind w:left="25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FCA90B2">
      <w:start w:val="1"/>
      <w:numFmt w:val="bullet"/>
      <w:lvlText w:val="o"/>
      <w:lvlJc w:val="left"/>
      <w:pPr>
        <w:ind w:left="331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67CEDBD2">
      <w:start w:val="1"/>
      <w:numFmt w:val="bullet"/>
      <w:lvlText w:val="▪"/>
      <w:lvlJc w:val="left"/>
      <w:pPr>
        <w:ind w:left="403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4BEAA1E">
      <w:start w:val="1"/>
      <w:numFmt w:val="bullet"/>
      <w:lvlText w:val="•"/>
      <w:lvlJc w:val="left"/>
      <w:pPr>
        <w:ind w:left="475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CF0A5066">
      <w:start w:val="1"/>
      <w:numFmt w:val="bullet"/>
      <w:lvlText w:val="o"/>
      <w:lvlJc w:val="left"/>
      <w:pPr>
        <w:ind w:left="547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C22460AC">
      <w:start w:val="1"/>
      <w:numFmt w:val="bullet"/>
      <w:lvlText w:val="▪"/>
      <w:lvlJc w:val="left"/>
      <w:pPr>
        <w:ind w:left="619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66D25F5C"/>
    <w:multiLevelType w:val="hybridMultilevel"/>
    <w:tmpl w:val="1F78B1F8"/>
    <w:lvl w:ilvl="0" w:tplc="05785102">
      <w:start w:val="1"/>
      <w:numFmt w:val="bullet"/>
      <w:lvlText w:val="-"/>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26699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C48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3E3B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BCA71A">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F64F0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C75C2">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3EFCC0">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603A5A">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8F84BAF"/>
    <w:multiLevelType w:val="hybridMultilevel"/>
    <w:tmpl w:val="674643F0"/>
    <w:lvl w:ilvl="0" w:tplc="A044E06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0E89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BE14E2">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A12A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8205B8">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60A3C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C4BC6">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4EF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D2636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31E1DB3"/>
    <w:multiLevelType w:val="hybridMultilevel"/>
    <w:tmpl w:val="498E1FAE"/>
    <w:lvl w:ilvl="0" w:tplc="B5D8AC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EF0A6">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233CC">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FE90B2">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526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BADD1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F6CA66">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2AAEE">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86ACC">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6D218AB"/>
    <w:multiLevelType w:val="multilevel"/>
    <w:tmpl w:val="185267F0"/>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40" w15:restartNumberingAfterBreak="0">
    <w:nsid w:val="78314143"/>
    <w:multiLevelType w:val="hybridMultilevel"/>
    <w:tmpl w:val="ED3A7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8941BA9"/>
    <w:multiLevelType w:val="hybridMultilevel"/>
    <w:tmpl w:val="C5FAA9B8"/>
    <w:lvl w:ilvl="0" w:tplc="AC48D19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A41C8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A22D6">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4FB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EEE32">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4484C">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52CCE0">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007B38">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A7D7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BEE1EB6"/>
    <w:multiLevelType w:val="hybridMultilevel"/>
    <w:tmpl w:val="A6C67144"/>
    <w:lvl w:ilvl="0" w:tplc="DB222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FE24EC"/>
    <w:multiLevelType w:val="hybridMultilevel"/>
    <w:tmpl w:val="2D2658FA"/>
    <w:lvl w:ilvl="0" w:tplc="E54C4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547CFA"/>
    <w:multiLevelType w:val="hybridMultilevel"/>
    <w:tmpl w:val="C9FA1132"/>
    <w:lvl w:ilvl="0" w:tplc="1ABC258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6AD94">
      <w:start w:val="1"/>
      <w:numFmt w:val="bullet"/>
      <w:lvlText w:val="o"/>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BEFB96">
      <w:start w:val="1"/>
      <w:numFmt w:val="bullet"/>
      <w:lvlText w:val="▪"/>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8A828A">
      <w:start w:val="1"/>
      <w:numFmt w:val="bullet"/>
      <w:lvlText w:val="•"/>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04E848">
      <w:start w:val="1"/>
      <w:numFmt w:val="bullet"/>
      <w:lvlText w:val="o"/>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4CC954">
      <w:start w:val="1"/>
      <w:numFmt w:val="bullet"/>
      <w:lvlText w:val="▪"/>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D823BA">
      <w:start w:val="1"/>
      <w:numFmt w:val="bullet"/>
      <w:lvlText w:val="•"/>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2E9EAC">
      <w:start w:val="1"/>
      <w:numFmt w:val="bullet"/>
      <w:lvlText w:val="o"/>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C018EA">
      <w:start w:val="1"/>
      <w:numFmt w:val="bullet"/>
      <w:lvlText w:val="▪"/>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22"/>
  </w:num>
  <w:num w:numId="3">
    <w:abstractNumId w:val="20"/>
  </w:num>
  <w:num w:numId="4">
    <w:abstractNumId w:val="36"/>
  </w:num>
  <w:num w:numId="5">
    <w:abstractNumId w:val="42"/>
  </w:num>
  <w:num w:numId="6">
    <w:abstractNumId w:val="38"/>
  </w:num>
  <w:num w:numId="7">
    <w:abstractNumId w:val="24"/>
  </w:num>
  <w:num w:numId="8">
    <w:abstractNumId w:val="16"/>
  </w:num>
  <w:num w:numId="9">
    <w:abstractNumId w:val="37"/>
  </w:num>
  <w:num w:numId="10">
    <w:abstractNumId w:val="21"/>
  </w:num>
  <w:num w:numId="11">
    <w:abstractNumId w:val="7"/>
  </w:num>
  <w:num w:numId="12">
    <w:abstractNumId w:val="35"/>
  </w:num>
  <w:num w:numId="13">
    <w:abstractNumId w:val="45"/>
  </w:num>
  <w:num w:numId="14">
    <w:abstractNumId w:val="15"/>
  </w:num>
  <w:num w:numId="15">
    <w:abstractNumId w:val="13"/>
  </w:num>
  <w:num w:numId="16">
    <w:abstractNumId w:val="19"/>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39"/>
  </w:num>
  <w:num w:numId="22">
    <w:abstractNumId w:val="29"/>
  </w:num>
  <w:num w:numId="23">
    <w:abstractNumId w:val="25"/>
  </w:num>
  <w:num w:numId="24">
    <w:abstractNumId w:val="14"/>
  </w:num>
  <w:num w:numId="25">
    <w:abstractNumId w:val="31"/>
  </w:num>
  <w:num w:numId="26">
    <w:abstractNumId w:val="6"/>
  </w:num>
  <w:num w:numId="27">
    <w:abstractNumId w:val="33"/>
  </w:num>
  <w:num w:numId="28">
    <w:abstractNumId w:val="41"/>
  </w:num>
  <w:num w:numId="29">
    <w:abstractNumId w:val="18"/>
  </w:num>
  <w:num w:numId="30">
    <w:abstractNumId w:val="17"/>
  </w:num>
  <w:num w:numId="31">
    <w:abstractNumId w:val="12"/>
  </w:num>
  <w:num w:numId="32">
    <w:abstractNumId w:val="11"/>
  </w:num>
  <w:num w:numId="33">
    <w:abstractNumId w:val="34"/>
  </w:num>
  <w:num w:numId="34">
    <w:abstractNumId w:val="10"/>
  </w:num>
  <w:num w:numId="35">
    <w:abstractNumId w:val="0"/>
  </w:num>
  <w:num w:numId="36">
    <w:abstractNumId w:val="1"/>
  </w:num>
  <w:num w:numId="37">
    <w:abstractNumId w:val="2"/>
  </w:num>
  <w:num w:numId="38">
    <w:abstractNumId w:val="28"/>
  </w:num>
  <w:num w:numId="39">
    <w:abstractNumId w:val="27"/>
  </w:num>
  <w:num w:numId="40">
    <w:abstractNumId w:val="4"/>
  </w:num>
  <w:num w:numId="41">
    <w:abstractNumId w:val="44"/>
  </w:num>
  <w:num w:numId="42">
    <w:abstractNumId w:val="43"/>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21A55"/>
    <w:rsid w:val="000A7194"/>
    <w:rsid w:val="00117771"/>
    <w:rsid w:val="00182A51"/>
    <w:rsid w:val="001C44F5"/>
    <w:rsid w:val="001E279B"/>
    <w:rsid w:val="001F7B90"/>
    <w:rsid w:val="00205006"/>
    <w:rsid w:val="00246551"/>
    <w:rsid w:val="003109FF"/>
    <w:rsid w:val="00337D43"/>
    <w:rsid w:val="0036305A"/>
    <w:rsid w:val="003A13BE"/>
    <w:rsid w:val="00420FB4"/>
    <w:rsid w:val="00442A3C"/>
    <w:rsid w:val="00487BA1"/>
    <w:rsid w:val="004A50D3"/>
    <w:rsid w:val="00512198"/>
    <w:rsid w:val="005B421C"/>
    <w:rsid w:val="00622463"/>
    <w:rsid w:val="00655FAF"/>
    <w:rsid w:val="00676ABF"/>
    <w:rsid w:val="006D46B9"/>
    <w:rsid w:val="006E5D5C"/>
    <w:rsid w:val="00736C6F"/>
    <w:rsid w:val="00746502"/>
    <w:rsid w:val="00790E3A"/>
    <w:rsid w:val="0079331D"/>
    <w:rsid w:val="007A4BFE"/>
    <w:rsid w:val="007C0CC9"/>
    <w:rsid w:val="007C6E69"/>
    <w:rsid w:val="0081149E"/>
    <w:rsid w:val="00895082"/>
    <w:rsid w:val="008A0199"/>
    <w:rsid w:val="00906E63"/>
    <w:rsid w:val="009754D5"/>
    <w:rsid w:val="009A727F"/>
    <w:rsid w:val="009C749C"/>
    <w:rsid w:val="009D3262"/>
    <w:rsid w:val="009D60FF"/>
    <w:rsid w:val="009D7DEF"/>
    <w:rsid w:val="00A177E5"/>
    <w:rsid w:val="00A45CBF"/>
    <w:rsid w:val="00A82A8E"/>
    <w:rsid w:val="00A85864"/>
    <w:rsid w:val="00AE6E19"/>
    <w:rsid w:val="00AF360E"/>
    <w:rsid w:val="00B16028"/>
    <w:rsid w:val="00B64B44"/>
    <w:rsid w:val="00B91C7E"/>
    <w:rsid w:val="00BF62F1"/>
    <w:rsid w:val="00C0288A"/>
    <w:rsid w:val="00C66319"/>
    <w:rsid w:val="00C83806"/>
    <w:rsid w:val="00C95457"/>
    <w:rsid w:val="00CB7406"/>
    <w:rsid w:val="00D031D8"/>
    <w:rsid w:val="00D276C0"/>
    <w:rsid w:val="00D423EC"/>
    <w:rsid w:val="00D86A2E"/>
    <w:rsid w:val="00DC0C43"/>
    <w:rsid w:val="00DE71F9"/>
    <w:rsid w:val="00E24B44"/>
    <w:rsid w:val="00E526B9"/>
    <w:rsid w:val="00E717E8"/>
    <w:rsid w:val="00E77CC2"/>
    <w:rsid w:val="00E9463A"/>
    <w:rsid w:val="00EA6AE2"/>
    <w:rsid w:val="00EE25A7"/>
    <w:rsid w:val="00EF4D6F"/>
    <w:rsid w:val="00F0323F"/>
    <w:rsid w:val="00FA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03A49"/>
  <w15:docId w15:val="{F7EE8CC5-78B1-4CB3-9C1B-BD6E6FF0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5">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rsid w:val="00117771"/>
    <w:rPr>
      <w:rFonts w:cs="Times New Roman"/>
      <w:color w:val="0000FF"/>
      <w:u w:val="single"/>
    </w:rPr>
  </w:style>
  <w:style w:type="paragraph" w:styleId="af7">
    <w:name w:val="Body Text Indent"/>
    <w:basedOn w:val="a"/>
    <w:link w:val="af8"/>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e">
    <w:name w:val="Заголовок Знак"/>
    <w:basedOn w:val="a0"/>
    <w:link w:val="afc"/>
    <w:rsid w:val="00117771"/>
    <w:rPr>
      <w:rFonts w:ascii="Times New Roman" w:eastAsia="Times New Roman" w:hAnsi="Times New Roman" w:cs="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38"/>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38"/>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38"/>
      </w:numPr>
      <w:spacing w:line="276" w:lineRule="auto"/>
      <w:ind w:left="3131"/>
      <w:jc w:val="both"/>
    </w:pPr>
    <w:rPr>
      <w:rFonts w:ascii="Times New Roman" w:eastAsia="Calibri" w:hAnsi="Times New Roman" w:cs="Times New Roman"/>
      <w:sz w:val="28"/>
      <w:szCs w:val="28"/>
      <w:lang w:eastAsia="en-US"/>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s10">
    <w:name w:val="s_1"/>
    <w:basedOn w:val="a"/>
    <w:rsid w:val="00E24B44"/>
    <w:pPr>
      <w:spacing w:after="0" w:line="240" w:lineRule="auto"/>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289">
      <w:bodyDiv w:val="1"/>
      <w:marLeft w:val="0"/>
      <w:marRight w:val="0"/>
      <w:marTop w:val="0"/>
      <w:marBottom w:val="0"/>
      <w:divBdr>
        <w:top w:val="none" w:sz="0" w:space="0" w:color="auto"/>
        <w:left w:val="none" w:sz="0" w:space="0" w:color="auto"/>
        <w:bottom w:val="none" w:sz="0" w:space="0" w:color="auto"/>
        <w:right w:val="none" w:sz="0" w:space="0" w:color="auto"/>
      </w:divBdr>
    </w:div>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701318363">
      <w:bodyDiv w:val="1"/>
      <w:marLeft w:val="0"/>
      <w:marRight w:val="0"/>
      <w:marTop w:val="0"/>
      <w:marBottom w:val="0"/>
      <w:divBdr>
        <w:top w:val="none" w:sz="0" w:space="0" w:color="auto"/>
        <w:left w:val="none" w:sz="0" w:space="0" w:color="auto"/>
        <w:bottom w:val="none" w:sz="0" w:space="0" w:color="auto"/>
        <w:right w:val="none" w:sz="0" w:space="0" w:color="auto"/>
      </w:divBdr>
    </w:div>
    <w:div w:id="19959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21" Type="http://schemas.openxmlformats.org/officeDocument/2006/relationships/hyperlink" Target="https://login.consultant.ru/link/?req=doc&amp;base=LAW&amp;n=373617&amp;date=25.06.2021&amp;demo=1&amp;dst=100011&amp;fld=134" TargetMode="External"/><Relationship Id="rId34" Type="http://schemas.openxmlformats.org/officeDocument/2006/relationships/hyperlink" Target="https://login.consultant.ru/link/?req=doc&amp;base=LAW&amp;n=358750&amp;date=25.06.2021&amp;demo=1&amp;dst=100512&amp;fld=1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60E994E2E7530B81715244CA18253CE68303E027C7788DEE46B429CD2E16AE9F1244212B941664BA176D456689CED34D9F6D79C2B863ECA107q5G" TargetMode="External"/><Relationship Id="rId25" Type="http://schemas.openxmlformats.org/officeDocument/2006/relationships/hyperlink" Target="https://login.consultant.ru/link/?req=doc&amp;base=LAW&amp;n=358750&amp;date=25.06.2021&amp;demo=1" TargetMode="External"/><Relationship Id="rId33"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58750&amp;date=25.06.2021&amp;demo=1&amp;dst=100512&amp;fld=134" TargetMode="External"/><Relationship Id="rId32"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3" Type="http://schemas.openxmlformats.org/officeDocument/2006/relationships/hyperlink" Target="https://login.consultant.ru/link/?req=doc&amp;base=LAW&amp;n=382667&amp;date=25.06.2021&amp;demo=1&amp;dst=431&amp;fld=134" TargetMode="External"/><Relationship Id="rId28" Type="http://schemas.openxmlformats.org/officeDocument/2006/relationships/hyperlink" Target="https://login.consultant.ru/link/?req=doc&amp;base=LAW&amp;n=358750&amp;date=25.06.2021&amp;demo=1&amp;dst=100998&amp;fld=134"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ogin.consultant.ru/link/?req=doc&amp;base=LAW&amp;n=358750&amp;date=25.06.2021&amp;demo=1" TargetMode="External"/><Relationship Id="rId31"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 Id="rId27" Type="http://schemas.openxmlformats.org/officeDocument/2006/relationships/hyperlink" Target="https://login.consultant.ru/link/?req=doc&amp;base=LAW&amp;n=378980&amp;date=25.06.2021&amp;demo=1&amp;dst=100014&amp;fld=134"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1924-EB18-4EDD-B2DC-68B8A661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25406</Words>
  <Characters>144818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46</cp:revision>
  <cp:lastPrinted>2020-10-21T06:09:00Z</cp:lastPrinted>
  <dcterms:created xsi:type="dcterms:W3CDTF">2020-09-10T01:38:00Z</dcterms:created>
  <dcterms:modified xsi:type="dcterms:W3CDTF">2021-12-30T07:43:00Z</dcterms:modified>
</cp:coreProperties>
</file>