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2" w:rsidRDefault="00973AC2" w:rsidP="00973A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Муниципальное образование «Казачье»</w:t>
      </w:r>
    </w:p>
    <w:p w:rsidR="00973AC2" w:rsidRDefault="00973AC2" w:rsidP="00973A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669323, Иркутская область, Боханский район, 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азачье, ул.Мира, д.10</w:t>
      </w:r>
    </w:p>
    <w:p w:rsidR="00973AC2" w:rsidRDefault="00973AC2" w:rsidP="00973AC2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>тел</w:t>
      </w:r>
      <w:r>
        <w:rPr>
          <w:b/>
          <w:bCs/>
          <w:lang w:val="en-US"/>
        </w:rPr>
        <w:t xml:space="preserve">. 89025440873, e-mail: </w:t>
      </w:r>
      <w:hyperlink r:id="rId4" w:history="1">
        <w:r>
          <w:rPr>
            <w:rStyle w:val="a4"/>
            <w:b/>
            <w:bCs/>
            <w:lang w:val="en-US"/>
          </w:rPr>
          <w:t>mokaz72@mail.ru</w:t>
        </w:r>
      </w:hyperlink>
    </w:p>
    <w:p w:rsidR="00973AC2" w:rsidRDefault="00973AC2" w:rsidP="00973A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ИНН/КПП 8503005810/850301001, ОГРН 1068506001728</w:t>
      </w:r>
    </w:p>
    <w:p w:rsidR="00973AC2" w:rsidRDefault="00CC0FE5" w:rsidP="00973AC2">
      <w:pPr>
        <w:spacing w:after="0" w:line="240" w:lineRule="auto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.3pt;margin-top:3pt;width:48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" strokeweight="1.5pt">
            <v:shadow on="t" color="#ddd8c2" offset=",3pt"/>
          </v:shape>
        </w:pict>
      </w:r>
    </w:p>
    <w:p w:rsidR="00EA0084" w:rsidRPr="00973AC2" w:rsidRDefault="00973AC2" w:rsidP="0097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C2">
        <w:rPr>
          <w:rFonts w:ascii="Times New Roman" w:hAnsi="Times New Roman" w:cs="Times New Roman"/>
          <w:b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организациям, </w:t>
      </w:r>
      <w:r w:rsidR="00BA4183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 малого и среднего предприни</w:t>
      </w:r>
      <w:bookmarkStart w:id="0" w:name="_GoBack"/>
      <w:bookmarkEnd w:id="0"/>
      <w:r w:rsidR="00BA4183">
        <w:rPr>
          <w:rFonts w:ascii="Times New Roman" w:hAnsi="Times New Roman" w:cs="Times New Roman"/>
          <w:b/>
          <w:sz w:val="28"/>
          <w:szCs w:val="28"/>
        </w:rPr>
        <w:t>мательства</w:t>
      </w:r>
    </w:p>
    <w:p w:rsidR="00BE7924" w:rsidRDefault="00BE7924" w:rsidP="00973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924" w:rsidRPr="00BE7924" w:rsidRDefault="00BE7924" w:rsidP="0097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6A">
        <w:rPr>
          <w:rFonts w:ascii="Times New Roman" w:hAnsi="Times New Roman" w:cs="Times New Roman"/>
          <w:sz w:val="28"/>
          <w:szCs w:val="28"/>
        </w:rPr>
        <w:t>На 2019 год, на территории МО «</w:t>
      </w:r>
      <w:r w:rsidR="00973AC2" w:rsidRPr="009D356A">
        <w:rPr>
          <w:rFonts w:ascii="Times New Roman" w:hAnsi="Times New Roman" w:cs="Times New Roman"/>
          <w:sz w:val="28"/>
          <w:szCs w:val="28"/>
        </w:rPr>
        <w:t>Казачье</w:t>
      </w:r>
      <w:r w:rsidRPr="009D356A">
        <w:rPr>
          <w:rFonts w:ascii="Times New Roman" w:hAnsi="Times New Roman" w:cs="Times New Roman"/>
          <w:sz w:val="28"/>
          <w:szCs w:val="28"/>
        </w:rPr>
        <w:t>» конкурсов на оказание финансовой поддержки субъектам малого и среднего предпринимательства не объявлено.</w:t>
      </w:r>
    </w:p>
    <w:sectPr w:rsidR="00BE7924" w:rsidRPr="00BE7924" w:rsidSect="00C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924"/>
    <w:rsid w:val="005B31B9"/>
    <w:rsid w:val="00973AC2"/>
    <w:rsid w:val="009D356A"/>
    <w:rsid w:val="00BA4183"/>
    <w:rsid w:val="00BE7924"/>
    <w:rsid w:val="00CC0FE5"/>
    <w:rsid w:val="00EA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9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7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9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7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kaz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MO_KAZ2</cp:lastModifiedBy>
  <cp:revision>7</cp:revision>
  <dcterms:created xsi:type="dcterms:W3CDTF">2019-12-05T04:04:00Z</dcterms:created>
  <dcterms:modified xsi:type="dcterms:W3CDTF">2019-12-06T03:39:00Z</dcterms:modified>
</cp:coreProperties>
</file>