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9A" w:rsidRDefault="00FB5382" w:rsidP="00E86A7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30.05</w:t>
      </w:r>
      <w:r w:rsidR="0030179A">
        <w:rPr>
          <w:rFonts w:ascii="Arial" w:hAnsi="Arial" w:cs="Arial"/>
          <w:b/>
          <w:sz w:val="30"/>
          <w:szCs w:val="30"/>
        </w:rPr>
        <w:t>.2019г. №</w:t>
      </w:r>
      <w:r>
        <w:rPr>
          <w:rFonts w:ascii="Arial" w:hAnsi="Arial" w:cs="Arial"/>
          <w:b/>
          <w:sz w:val="30"/>
          <w:szCs w:val="30"/>
        </w:rPr>
        <w:t>3</w:t>
      </w:r>
      <w:r w:rsidR="00587F71">
        <w:rPr>
          <w:rFonts w:ascii="Arial" w:hAnsi="Arial" w:cs="Arial"/>
          <w:b/>
          <w:sz w:val="30"/>
          <w:szCs w:val="30"/>
        </w:rPr>
        <w:t>3</w:t>
      </w:r>
    </w:p>
    <w:p w:rsidR="0030179A" w:rsidRDefault="0030179A" w:rsidP="00E86A7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30179A" w:rsidRDefault="0030179A" w:rsidP="00E86A7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30179A" w:rsidRDefault="0030179A" w:rsidP="00E86A7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30179A" w:rsidRDefault="0030179A" w:rsidP="00E86A7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30179A" w:rsidRDefault="0030179A" w:rsidP="00E86A70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ДУМА</w:t>
      </w:r>
    </w:p>
    <w:p w:rsidR="0030179A" w:rsidRDefault="0030179A" w:rsidP="00E86A7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30179A" w:rsidRDefault="0030179A" w:rsidP="00E86A70">
      <w:pPr>
        <w:jc w:val="center"/>
        <w:rPr>
          <w:rFonts w:ascii="Arial" w:hAnsi="Arial" w:cs="Arial"/>
          <w:b/>
          <w:sz w:val="30"/>
          <w:szCs w:val="30"/>
        </w:rPr>
      </w:pPr>
    </w:p>
    <w:p w:rsidR="0030179A" w:rsidRDefault="0030179A" w:rsidP="00E86A7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УВЕЛИЧЕНИИ (ИНДЕКСАЦИИ) РАЗМЕРОВ  ОКЛАДОВ МЕСЯЧНОГО ДЕНЕЖНОГО СОДЕРЖАНИЯ МУНИЦИПАЛЬНЫХ  СЛУЖАЩИХ МУНИЦИПАЛЬНОГО ОБРАЗОВАНИЯ «КАМЕНКА»</w:t>
      </w:r>
    </w:p>
    <w:p w:rsidR="0030179A" w:rsidRDefault="0030179A" w:rsidP="00E86A70">
      <w:pPr>
        <w:rPr>
          <w:rFonts w:ascii="Arial" w:hAnsi="Arial" w:cs="Arial"/>
          <w:sz w:val="30"/>
          <w:szCs w:val="30"/>
        </w:rPr>
      </w:pPr>
    </w:p>
    <w:p w:rsidR="0030179A" w:rsidRDefault="0030179A" w:rsidP="00E86A70">
      <w:pPr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В соответствии с Указом Губернатора Иркутской области</w:t>
      </w:r>
      <w:r>
        <w:rPr>
          <w:rFonts w:ascii="Arial" w:hAnsi="Arial" w:cs="Arial"/>
        </w:rPr>
        <w:t xml:space="preserve"> от 14.03.2019 года № 52-</w:t>
      </w:r>
      <w:r w:rsidR="00B20943">
        <w:rPr>
          <w:rFonts w:ascii="Arial" w:hAnsi="Arial" w:cs="Arial"/>
        </w:rPr>
        <w:t>уг «Об</w:t>
      </w:r>
      <w:r>
        <w:rPr>
          <w:rFonts w:ascii="Arial" w:hAnsi="Arial" w:cs="Arial"/>
        </w:rPr>
        <w:t xml:space="preserve"> увеличени</w:t>
      </w:r>
      <w:r w:rsidR="00B20943">
        <w:rPr>
          <w:rFonts w:ascii="Arial" w:hAnsi="Arial" w:cs="Arial"/>
        </w:rPr>
        <w:t>и (индексации) размеров окладов месячного содержания</w:t>
      </w:r>
      <w:r>
        <w:rPr>
          <w:rFonts w:ascii="Arial" w:hAnsi="Arial" w:cs="Arial"/>
        </w:rPr>
        <w:t xml:space="preserve"> государственных</w:t>
      </w:r>
      <w:r w:rsidR="00B20943">
        <w:rPr>
          <w:rFonts w:ascii="Arial" w:hAnsi="Arial" w:cs="Arial"/>
        </w:rPr>
        <w:t xml:space="preserve"> гражданских служащих</w:t>
      </w:r>
      <w:r>
        <w:rPr>
          <w:rFonts w:ascii="Arial" w:hAnsi="Arial" w:cs="Arial"/>
        </w:rPr>
        <w:t xml:space="preserve"> Иркутской области</w:t>
      </w:r>
      <w:r w:rsidRPr="00FB5BA8">
        <w:rPr>
          <w:rFonts w:ascii="Arial" w:hAnsi="Arial" w:cs="Arial"/>
        </w:rPr>
        <w:t>»</w:t>
      </w:r>
      <w:r>
        <w:rPr>
          <w:rFonts w:ascii="Arial" w:hAnsi="Arial" w:cs="Arial"/>
        </w:rPr>
        <w:t>, руководствуясь Уставом МО «Каменка»</w:t>
      </w:r>
      <w:r w:rsidR="00E86A70">
        <w:rPr>
          <w:rFonts w:ascii="Arial" w:hAnsi="Arial" w:cs="Arial"/>
        </w:rPr>
        <w:t>, Дума муниципального образования «Каменка»</w:t>
      </w:r>
    </w:p>
    <w:p w:rsidR="00E86A70" w:rsidRDefault="00E86A70" w:rsidP="00E86A70">
      <w:pPr>
        <w:ind w:firstLine="708"/>
        <w:jc w:val="both"/>
        <w:rPr>
          <w:rFonts w:ascii="Arial" w:hAnsi="Arial" w:cs="Arial"/>
        </w:rPr>
      </w:pPr>
    </w:p>
    <w:p w:rsidR="00E86A70" w:rsidRDefault="00E86A70" w:rsidP="00E86A7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E86A70">
        <w:rPr>
          <w:rFonts w:ascii="Arial" w:hAnsi="Arial" w:cs="Arial"/>
          <w:b/>
          <w:sz w:val="30"/>
          <w:szCs w:val="30"/>
        </w:rPr>
        <w:t>РЕШИЛА:</w:t>
      </w:r>
    </w:p>
    <w:p w:rsidR="00E86A70" w:rsidRPr="00E86A70" w:rsidRDefault="00E86A70" w:rsidP="00E86A70">
      <w:pPr>
        <w:ind w:firstLine="708"/>
        <w:jc w:val="center"/>
        <w:rPr>
          <w:b/>
          <w:sz w:val="30"/>
          <w:szCs w:val="30"/>
        </w:rPr>
      </w:pPr>
    </w:p>
    <w:p w:rsidR="00CA1793" w:rsidRDefault="00B20943" w:rsidP="00E86A70">
      <w:pPr>
        <w:ind w:firstLine="709"/>
        <w:jc w:val="both"/>
        <w:rPr>
          <w:rFonts w:ascii="Liberation Serif" w:hAnsi="Liberation Serif" w:cs="Liberation Serif"/>
          <w:szCs w:val="20"/>
        </w:rPr>
      </w:pPr>
      <w:r>
        <w:rPr>
          <w:rFonts w:ascii="Arial" w:eastAsia="Calibri" w:hAnsi="Arial" w:cs="Arial"/>
          <w:lang w:eastAsia="en-US"/>
        </w:rPr>
        <w:t>1.</w:t>
      </w:r>
      <w:r w:rsidR="0081126B" w:rsidRPr="0081126B">
        <w:rPr>
          <w:rFonts w:ascii="Arial" w:eastAsia="Calibri" w:hAnsi="Arial" w:cs="Arial"/>
          <w:lang w:eastAsia="en-US"/>
        </w:rPr>
        <w:t xml:space="preserve">Увеличить (проиндексировать) с 1 апреля 2019 года в 1,04 раза </w:t>
      </w:r>
      <w:hyperlink r:id="rId5" w:history="1">
        <w:r w:rsidR="0081126B" w:rsidRPr="00CA1793">
          <w:rPr>
            <w:rStyle w:val="a3"/>
            <w:rFonts w:ascii="Arial" w:eastAsia="Calibri" w:hAnsi="Arial" w:cs="Arial"/>
            <w:color w:val="404040" w:themeColor="text1" w:themeTint="BF"/>
            <w:lang w:eastAsia="en-US"/>
          </w:rPr>
          <w:t>размеры</w:t>
        </w:r>
      </w:hyperlink>
      <w:r w:rsidR="0081126B" w:rsidRPr="00CA1793">
        <w:rPr>
          <w:rFonts w:ascii="Arial" w:eastAsia="Calibri" w:hAnsi="Arial" w:cs="Arial"/>
          <w:color w:val="404040" w:themeColor="text1" w:themeTint="BF"/>
          <w:lang w:eastAsia="en-US"/>
        </w:rPr>
        <w:t xml:space="preserve"> </w:t>
      </w:r>
      <w:r w:rsidR="0081126B" w:rsidRPr="0081126B">
        <w:rPr>
          <w:rFonts w:ascii="Arial" w:eastAsia="Calibri" w:hAnsi="Arial" w:cs="Arial"/>
          <w:lang w:eastAsia="en-US"/>
        </w:rPr>
        <w:t xml:space="preserve">месячных окладов </w:t>
      </w:r>
      <w:r w:rsidR="0081126B">
        <w:rPr>
          <w:rFonts w:ascii="Arial" w:eastAsia="Calibri" w:hAnsi="Arial" w:cs="Arial"/>
          <w:lang w:eastAsia="en-US"/>
        </w:rPr>
        <w:t xml:space="preserve">муниципальных служащих </w:t>
      </w:r>
      <w:r w:rsidR="00CA1793">
        <w:rPr>
          <w:rFonts w:ascii="Arial" w:eastAsia="Calibri" w:hAnsi="Arial" w:cs="Arial"/>
          <w:lang w:eastAsia="en-US"/>
        </w:rPr>
        <w:t>МО «Каменка»</w:t>
      </w:r>
      <w:r w:rsidR="0081126B" w:rsidRPr="0081126B">
        <w:rPr>
          <w:rFonts w:ascii="Arial" w:eastAsia="Calibri" w:hAnsi="Arial" w:cs="Arial"/>
          <w:lang w:eastAsia="en-US"/>
        </w:rPr>
        <w:t xml:space="preserve"> в соответствии с замещаемыми ими должностями государственной гражданской службы Иркутской области</w:t>
      </w:r>
      <w:r>
        <w:rPr>
          <w:rFonts w:ascii="Arial" w:eastAsia="Calibri" w:hAnsi="Arial" w:cs="Arial"/>
          <w:lang w:eastAsia="en-US"/>
        </w:rPr>
        <w:t>.</w:t>
      </w:r>
      <w:r w:rsidR="00CA1793" w:rsidRPr="00CA1793">
        <w:rPr>
          <w:rFonts w:ascii="Liberation Serif" w:hAnsi="Liberation Serif" w:cs="Liberation Serif"/>
          <w:szCs w:val="20"/>
        </w:rPr>
        <w:t xml:space="preserve"> </w:t>
      </w:r>
    </w:p>
    <w:p w:rsidR="00B20943" w:rsidRPr="00D90060" w:rsidRDefault="00CA1793" w:rsidP="00E86A70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Liberation Serif" w:hAnsi="Liberation Serif" w:cs="Liberation Serif"/>
          <w:szCs w:val="20"/>
        </w:rPr>
        <w:t>2.</w:t>
      </w:r>
      <w:r w:rsidRPr="00CA1793">
        <w:rPr>
          <w:rFonts w:ascii="Arial" w:eastAsia="Calibri" w:hAnsi="Arial" w:cs="Arial"/>
          <w:lang w:eastAsia="en-US"/>
        </w:rPr>
        <w:t xml:space="preserve">Установить, что при увеличении (индексации) окладов месячного денежного содержания </w:t>
      </w:r>
      <w:r>
        <w:rPr>
          <w:rFonts w:ascii="Arial" w:eastAsia="Calibri" w:hAnsi="Arial" w:cs="Arial"/>
          <w:lang w:eastAsia="en-US"/>
        </w:rPr>
        <w:t>муниципальных</w:t>
      </w:r>
      <w:r w:rsidRPr="00CA1793">
        <w:rPr>
          <w:rFonts w:ascii="Arial" w:eastAsia="Calibri" w:hAnsi="Arial" w:cs="Arial"/>
          <w:lang w:eastAsia="en-US"/>
        </w:rPr>
        <w:t xml:space="preserve"> служащих </w:t>
      </w:r>
      <w:r>
        <w:rPr>
          <w:rFonts w:ascii="Arial" w:eastAsia="Calibri" w:hAnsi="Arial" w:cs="Arial"/>
          <w:lang w:eastAsia="en-US"/>
        </w:rPr>
        <w:t>МО «Каменка»,</w:t>
      </w:r>
      <w:r w:rsidRPr="00CA1793">
        <w:rPr>
          <w:rFonts w:ascii="Arial" w:eastAsia="Calibri" w:hAnsi="Arial" w:cs="Arial"/>
          <w:lang w:eastAsia="en-US"/>
        </w:rPr>
        <w:t xml:space="preserve"> размеры месячных окладов </w:t>
      </w:r>
      <w:r>
        <w:rPr>
          <w:rFonts w:ascii="Arial" w:eastAsia="Calibri" w:hAnsi="Arial" w:cs="Arial"/>
          <w:lang w:eastAsia="en-US"/>
        </w:rPr>
        <w:t>муниципальных</w:t>
      </w:r>
      <w:r w:rsidRPr="00CA1793">
        <w:rPr>
          <w:rFonts w:ascii="Arial" w:eastAsia="Calibri" w:hAnsi="Arial" w:cs="Arial"/>
          <w:lang w:eastAsia="en-US"/>
        </w:rPr>
        <w:t xml:space="preserve"> служащих </w:t>
      </w:r>
      <w:r>
        <w:rPr>
          <w:rFonts w:ascii="Arial" w:eastAsia="Calibri" w:hAnsi="Arial" w:cs="Arial"/>
          <w:lang w:eastAsia="en-US"/>
        </w:rPr>
        <w:t>МО «Каменка»</w:t>
      </w:r>
      <w:r w:rsidRPr="00CA1793">
        <w:rPr>
          <w:rFonts w:ascii="Arial" w:eastAsia="Calibri" w:hAnsi="Arial" w:cs="Arial"/>
          <w:lang w:eastAsia="en-US"/>
        </w:rPr>
        <w:t xml:space="preserve">  в соответствии с замещаемыми ими должностями государственной гражданской службы Иркутской области, размеры месячных окладов </w:t>
      </w:r>
      <w:r>
        <w:rPr>
          <w:rFonts w:ascii="Arial" w:eastAsia="Calibri" w:hAnsi="Arial" w:cs="Arial"/>
          <w:lang w:eastAsia="en-US"/>
        </w:rPr>
        <w:t>муниципальных служащих МО «Каменка»</w:t>
      </w:r>
      <w:r w:rsidRPr="00CA1793">
        <w:rPr>
          <w:rFonts w:ascii="Arial" w:eastAsia="Calibri" w:hAnsi="Arial" w:cs="Arial"/>
          <w:lang w:eastAsia="en-US"/>
        </w:rPr>
        <w:t xml:space="preserve"> в соответствии с присвоенными им классными чинами государственной гражданской службы Иркутской области, а также размеры ежемесячных и иных дополнительных выплат подлежат</w:t>
      </w:r>
      <w:proofErr w:type="gramEnd"/>
      <w:r w:rsidRPr="00CA1793">
        <w:rPr>
          <w:rFonts w:ascii="Arial" w:eastAsia="Calibri" w:hAnsi="Arial" w:cs="Arial"/>
          <w:lang w:eastAsia="en-US"/>
        </w:rPr>
        <w:t xml:space="preserve"> округлению до целого рубля в сторону увеличения.</w:t>
      </w:r>
    </w:p>
    <w:p w:rsidR="00B20943" w:rsidRDefault="00CA1793" w:rsidP="00E86A7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B20943">
        <w:rPr>
          <w:rFonts w:ascii="Arial" w:eastAsia="Calibri" w:hAnsi="Arial" w:cs="Arial"/>
          <w:lang w:eastAsia="en-US"/>
        </w:rPr>
        <w:t>. Настоящее постановление  опубликовать в Вестнике МО «Каменка» и</w:t>
      </w:r>
    </w:p>
    <w:p w:rsidR="00E86A70" w:rsidRDefault="00B20943" w:rsidP="00E86A7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 </w:t>
      </w:r>
      <w:r>
        <w:rPr>
          <w:rFonts w:ascii="Arial" w:hAnsi="Arial" w:cs="Arial"/>
        </w:rPr>
        <w:t>в сети «Интернет»</w:t>
      </w:r>
      <w:r>
        <w:rPr>
          <w:rFonts w:ascii="Arial" w:eastAsia="Calibri" w:hAnsi="Arial" w:cs="Arial"/>
          <w:lang w:eastAsia="en-US"/>
        </w:rPr>
        <w:t>.</w:t>
      </w:r>
    </w:p>
    <w:p w:rsidR="00B20943" w:rsidRPr="00472AAB" w:rsidRDefault="00CA1793" w:rsidP="00E86A7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B20943">
        <w:rPr>
          <w:rFonts w:ascii="Arial" w:eastAsia="Calibri" w:hAnsi="Arial" w:cs="Arial"/>
          <w:lang w:eastAsia="en-US"/>
        </w:rPr>
        <w:t xml:space="preserve">. </w:t>
      </w:r>
      <w:r w:rsidR="00B20943" w:rsidRPr="00472AAB"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возложить </w:t>
      </w:r>
      <w:proofErr w:type="gramStart"/>
      <w:r w:rsidR="00B20943" w:rsidRPr="00472AAB">
        <w:rPr>
          <w:rFonts w:ascii="Arial" w:eastAsia="Calibri" w:hAnsi="Arial" w:cs="Arial"/>
          <w:lang w:eastAsia="en-US"/>
        </w:rPr>
        <w:t>на</w:t>
      </w:r>
      <w:proofErr w:type="gramEnd"/>
    </w:p>
    <w:p w:rsidR="00B20943" w:rsidRDefault="00B20943" w:rsidP="00E86A7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заместителя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B20943" w:rsidRDefault="00B20943" w:rsidP="00E86A70">
      <w:pPr>
        <w:jc w:val="both"/>
        <w:rPr>
          <w:rFonts w:ascii="Arial" w:eastAsia="Calibri" w:hAnsi="Arial" w:cs="Arial"/>
          <w:lang w:eastAsia="en-US"/>
        </w:rPr>
      </w:pPr>
    </w:p>
    <w:p w:rsidR="00E86A70" w:rsidRDefault="00E86A70" w:rsidP="00E86A70">
      <w:pPr>
        <w:jc w:val="both"/>
        <w:rPr>
          <w:rFonts w:ascii="Arial" w:eastAsia="Calibri" w:hAnsi="Arial" w:cs="Arial"/>
          <w:lang w:eastAsia="en-US"/>
        </w:rPr>
      </w:pPr>
    </w:p>
    <w:p w:rsidR="00B20943" w:rsidRDefault="00B20943" w:rsidP="00E86A7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07FEB" w:rsidRDefault="00B20943" w:rsidP="00E86A70">
      <w:pPr>
        <w:jc w:val="both"/>
      </w:pPr>
      <w:r>
        <w:rPr>
          <w:rFonts w:ascii="Arial" w:eastAsia="Calibri" w:hAnsi="Arial" w:cs="Arial"/>
          <w:lang w:eastAsia="en-US"/>
        </w:rPr>
        <w:t>Артанов В.Н.</w:t>
      </w:r>
    </w:p>
    <w:sectPr w:rsidR="00807FEB" w:rsidSect="00E86A70">
      <w:pgSz w:w="11909" w:h="16834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76"/>
    <w:rsid w:val="0030179A"/>
    <w:rsid w:val="00587F71"/>
    <w:rsid w:val="00807FEB"/>
    <w:rsid w:val="0081126B"/>
    <w:rsid w:val="00B20943"/>
    <w:rsid w:val="00CA1793"/>
    <w:rsid w:val="00D40174"/>
    <w:rsid w:val="00E64FE5"/>
    <w:rsid w:val="00E86A70"/>
    <w:rsid w:val="00FB5382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6D47E725E9DA4AD4CF2812817DBE49DC7BF18C4182164EC0581F87108356F72DACA84346F7D66ECA771AE88B7B9450AE8CEDA1C4673F6109D6202DZFT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9</cp:revision>
  <dcterms:created xsi:type="dcterms:W3CDTF">2019-05-27T02:42:00Z</dcterms:created>
  <dcterms:modified xsi:type="dcterms:W3CDTF">2019-06-25T07:53:00Z</dcterms:modified>
</cp:coreProperties>
</file>