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AE" w:rsidRDefault="00DF0CAE" w:rsidP="00DF0CAE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РОССИЙСКАЯ ФЕДЕРАЦИЯ</w:t>
      </w:r>
    </w:p>
    <w:p w:rsidR="00DF0CAE" w:rsidRDefault="00DF0CAE" w:rsidP="00DF0CAE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ИРКУТСКАЯ ОБЛАСТЬ</w:t>
      </w:r>
    </w:p>
    <w:p w:rsidR="00DF0CAE" w:rsidRDefault="00DF0CAE" w:rsidP="00DF0CAE">
      <w:pPr>
        <w:pStyle w:val="a3"/>
        <w:rPr>
          <w:b/>
          <w:i w:val="0"/>
          <w:sz w:val="28"/>
        </w:rPr>
      </w:pPr>
    </w:p>
    <w:p w:rsidR="00DF0CAE" w:rsidRDefault="00DF0CAE" w:rsidP="00DF0CAE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 xml:space="preserve">ДУМА </w:t>
      </w:r>
    </w:p>
    <w:p w:rsidR="00DF0CAE" w:rsidRDefault="00DF0CAE" w:rsidP="00DF0CAE">
      <w:pPr>
        <w:pStyle w:val="a3"/>
        <w:rPr>
          <w:b/>
          <w:i w:val="0"/>
          <w:sz w:val="28"/>
        </w:rPr>
      </w:pPr>
      <w:proofErr w:type="gramStart"/>
      <w:r>
        <w:rPr>
          <w:b/>
          <w:i w:val="0"/>
          <w:sz w:val="28"/>
        </w:rPr>
        <w:t>МУНИЦИПАЛЬНОГО</w:t>
      </w:r>
      <w:proofErr w:type="gramEnd"/>
      <w:r>
        <w:rPr>
          <w:b/>
          <w:i w:val="0"/>
          <w:sz w:val="28"/>
        </w:rPr>
        <w:t xml:space="preserve"> ОБОРАЗОВАНИЯ « КАМЕНКА»</w:t>
      </w:r>
    </w:p>
    <w:p w:rsidR="00DF0CAE" w:rsidRDefault="00DF0CAE" w:rsidP="00DF0CAE">
      <w:pPr>
        <w:pStyle w:val="a3"/>
        <w:rPr>
          <w:b/>
          <w:i w:val="0"/>
          <w:sz w:val="28"/>
        </w:rPr>
      </w:pP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Сорок третья сессия</w:t>
      </w:r>
      <w:proofErr w:type="gramStart"/>
      <w:r>
        <w:rPr>
          <w:b/>
          <w:i w:val="0"/>
          <w:sz w:val="28"/>
        </w:rPr>
        <w:t xml:space="preserve">                                                    П</w:t>
      </w:r>
      <w:proofErr w:type="gramEnd"/>
      <w:r>
        <w:rPr>
          <w:b/>
          <w:i w:val="0"/>
          <w:sz w:val="28"/>
        </w:rPr>
        <w:t>ервого созыва</w:t>
      </w: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10.06.2013г                                                                        </w:t>
      </w:r>
      <w:proofErr w:type="gramStart"/>
      <w:r>
        <w:rPr>
          <w:b/>
          <w:i w:val="0"/>
          <w:sz w:val="28"/>
        </w:rPr>
        <w:t>с</w:t>
      </w:r>
      <w:proofErr w:type="gramEnd"/>
      <w:r>
        <w:rPr>
          <w:b/>
          <w:i w:val="0"/>
          <w:sz w:val="28"/>
        </w:rPr>
        <w:t>. Каменка</w:t>
      </w: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</w:t>
      </w: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                         РЕШЕНИЕ №128   </w:t>
      </w: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О назначении выборов главы муниципального образования</w:t>
      </w: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« Каменка»  </w:t>
      </w: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На основании статьи 10 Федерального закона « Об основных гарантиях избирательных прав и права на участие в референдуме граждан Российской Федерации» статьей 10,11 закона Иркутской области « О муниципальных выборах в Иркутской области», пункта 4 статьи 12 Устава муниципального образования « Каменка» Дума муниципального образования « Каменка»</w:t>
      </w: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                                   РЕШИЛА:</w:t>
      </w: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1.Назначить выборы главы муниципального образования</w:t>
      </w: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« Каменка» на 8 сентября 2013 года.</w:t>
      </w: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2.Уведомить Избирательную комиссию Иркутской области о назначении муниципальных выборов в течени</w:t>
      </w:r>
      <w:proofErr w:type="gramStart"/>
      <w:r>
        <w:rPr>
          <w:b/>
          <w:i w:val="0"/>
          <w:sz w:val="28"/>
        </w:rPr>
        <w:t>и</w:t>
      </w:r>
      <w:proofErr w:type="gramEnd"/>
      <w:r>
        <w:rPr>
          <w:b/>
          <w:i w:val="0"/>
          <w:sz w:val="28"/>
        </w:rPr>
        <w:t xml:space="preserve"> трех дней со дня принятия настоящего решения.</w:t>
      </w: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3.Опубликовать настоящее решение в Вестнике МО « Каменка» и на официальном сайте не позднее чем через 5 дней со дня его принятия.</w:t>
      </w: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Председатель Думы                                                А.В. Птицын.</w:t>
      </w: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</w:t>
      </w:r>
    </w:p>
    <w:p w:rsidR="00DF0CAE" w:rsidRDefault="00DF0CAE" w:rsidP="00DF0CAE">
      <w:pPr>
        <w:pStyle w:val="a3"/>
        <w:jc w:val="left"/>
        <w:rPr>
          <w:b/>
          <w:i w:val="0"/>
          <w:sz w:val="28"/>
        </w:rPr>
      </w:pPr>
    </w:p>
    <w:p w:rsidR="00AF3B71" w:rsidRDefault="00AF3B71"/>
    <w:sectPr w:rsidR="00AF3B71">
      <w:footnotePr>
        <w:pos w:val="sectEnd"/>
      </w:footnotePr>
      <w:endnotePr>
        <w:numFmt w:val="decimal"/>
        <w:numStart w:val="0"/>
      </w:endnotePr>
      <w:pgSz w:w="12240" w:h="15840"/>
      <w:pgMar w:top="568" w:right="1800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sectEnd"/>
  </w:footnotePr>
  <w:endnotePr>
    <w:numFmt w:val="decimal"/>
    <w:numStart w:val="0"/>
  </w:endnotePr>
  <w:compat>
    <w:useFELayout/>
  </w:compat>
  <w:rsids>
    <w:rsidRoot w:val="00DF0CAE"/>
    <w:rsid w:val="00AF3B71"/>
    <w:rsid w:val="00DF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C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4">
    <w:name w:val="Название Знак"/>
    <w:basedOn w:val="a0"/>
    <w:link w:val="a3"/>
    <w:rsid w:val="00DF0CAE"/>
    <w:rPr>
      <w:rFonts w:ascii="Times New Roman" w:eastAsia="Times New Roman" w:hAnsi="Times New Roman" w:cs="Times New Roman"/>
      <w:i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</dc:creator>
  <cp:keywords/>
  <dc:description/>
  <cp:lastModifiedBy>BAM</cp:lastModifiedBy>
  <cp:revision>2</cp:revision>
  <dcterms:created xsi:type="dcterms:W3CDTF">2013-06-18T07:16:00Z</dcterms:created>
  <dcterms:modified xsi:type="dcterms:W3CDTF">2013-06-18T07:16:00Z</dcterms:modified>
</cp:coreProperties>
</file>