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4E4" w:rsidRDefault="008824E4" w:rsidP="008824E4">
      <w:pPr>
        <w:jc w:val="center"/>
      </w:pPr>
      <w:r>
        <w:t>РОССИЙСКАЯ  ФЕДЕРАЦИЯ</w:t>
      </w:r>
    </w:p>
    <w:p w:rsidR="008824E4" w:rsidRDefault="008824E4" w:rsidP="008824E4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ИРКУТСКАЯ ОБЛАСТЬ</w:t>
      </w:r>
    </w:p>
    <w:p w:rsidR="008824E4" w:rsidRDefault="008824E4" w:rsidP="008824E4">
      <w:pPr>
        <w:jc w:val="center"/>
      </w:pPr>
      <w:r>
        <w:t>БОХАНСКИЙ РАЙОН</w:t>
      </w:r>
    </w:p>
    <w:p w:rsidR="008824E4" w:rsidRDefault="008824E4" w:rsidP="008824E4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МУНИЦИПАЛЬНОЕ ОБРАЗОВАНИЕ «КАМЕНКА»</w:t>
      </w:r>
    </w:p>
    <w:p w:rsidR="008824E4" w:rsidRDefault="008824E4" w:rsidP="008824E4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АДМИНИСТРАЦИИ</w:t>
      </w:r>
    </w:p>
    <w:p w:rsidR="008824E4" w:rsidRDefault="008824E4" w:rsidP="008824E4">
      <w:pPr>
        <w:jc w:val="both"/>
      </w:pPr>
    </w:p>
    <w:p w:rsidR="008824E4" w:rsidRDefault="008824E4" w:rsidP="008824E4">
      <w:pPr>
        <w:jc w:val="center"/>
      </w:pPr>
      <w:r>
        <w:t>РАСПОРЯЖЕНИЕ № 34</w:t>
      </w:r>
    </w:p>
    <w:p w:rsidR="008824E4" w:rsidRDefault="008824E4" w:rsidP="008824E4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8824E4" w:rsidRDefault="008824E4" w:rsidP="008824E4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20 мая 2016 г.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 Каменка</w:t>
      </w:r>
    </w:p>
    <w:p w:rsidR="008824E4" w:rsidRDefault="008824E4" w:rsidP="008824E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824E4" w:rsidRDefault="008824E4" w:rsidP="008824E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«О выделении </w:t>
      </w:r>
    </w:p>
    <w:p w:rsidR="008824E4" w:rsidRDefault="008824E4" w:rsidP="008824E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денеж</w:t>
      </w:r>
      <w:r>
        <w:rPr>
          <w:rFonts w:ascii="Times New Roman" w:hAnsi="Times New Roman" w:cs="Times New Roman"/>
          <w:b w:val="0"/>
          <w:sz w:val="24"/>
        </w:rPr>
        <w:t xml:space="preserve">ных средств </w:t>
      </w:r>
      <w:proofErr w:type="gramStart"/>
      <w:r>
        <w:rPr>
          <w:rFonts w:ascii="Times New Roman" w:hAnsi="Times New Roman" w:cs="Times New Roman"/>
          <w:b w:val="0"/>
          <w:sz w:val="24"/>
        </w:rPr>
        <w:t>на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8824E4" w:rsidRDefault="008824E4" w:rsidP="008824E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услуги связи</w:t>
      </w:r>
      <w:r>
        <w:rPr>
          <w:rFonts w:ascii="Times New Roman" w:hAnsi="Times New Roman" w:cs="Times New Roman"/>
          <w:b w:val="0"/>
          <w:sz w:val="24"/>
        </w:rPr>
        <w:t xml:space="preserve">» </w:t>
      </w:r>
    </w:p>
    <w:p w:rsidR="008824E4" w:rsidRDefault="008824E4" w:rsidP="008824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8824E4" w:rsidRDefault="008824E4" w:rsidP="008824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На основании договора № 56 </w:t>
      </w:r>
      <w:proofErr w:type="gramStart"/>
      <w:r>
        <w:rPr>
          <w:rFonts w:ascii="Times New Roman" w:hAnsi="Times New Roman" w:cs="Times New Roman"/>
          <w:sz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</w:rPr>
        <w:t>№ 584277833) от 16.12.2015 г., заключенного с</w:t>
      </w:r>
    </w:p>
    <w:p w:rsidR="008824E4" w:rsidRDefault="008824E4" w:rsidP="008824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ПАО «</w:t>
      </w:r>
      <w:proofErr w:type="spellStart"/>
      <w:r>
        <w:rPr>
          <w:rFonts w:ascii="Times New Roman" w:hAnsi="Times New Roman" w:cs="Times New Roman"/>
          <w:sz w:val="24"/>
        </w:rPr>
        <w:t>ВымпелКом</w:t>
      </w:r>
      <w:proofErr w:type="spellEnd"/>
      <w:r>
        <w:rPr>
          <w:rFonts w:ascii="Times New Roman" w:hAnsi="Times New Roman" w:cs="Times New Roman"/>
          <w:sz w:val="24"/>
        </w:rPr>
        <w:t xml:space="preserve">», для обеспечения услуг связи, согласно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счет-фактуры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№ 100197100399 от 29.02.2016 года</w:t>
      </w:r>
    </w:p>
    <w:p w:rsidR="008824E4" w:rsidRDefault="008824E4" w:rsidP="008824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8824E4" w:rsidRDefault="008824E4" w:rsidP="008824E4">
      <w:pPr>
        <w:pStyle w:val="ConsPlusTitle"/>
        <w:widowControl/>
        <w:ind w:firstLine="705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1. Главному специалисту (гл. бухгалтеру) Бабенко Н.В. выделить денежные средства для оплаты услуг связи в сумме 975,02 (девятьсот семьдесят пять руб. 02 коп.) руб.</w:t>
      </w:r>
    </w:p>
    <w:p w:rsidR="008824E4" w:rsidRDefault="008824E4" w:rsidP="008824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2. Данное распоряжение опубликовать в газете «Вестник МО «Каменка» и на официальном сайте администрации муниципального образования «Каменка» в сети «Интернет».</w:t>
      </w:r>
    </w:p>
    <w:p w:rsidR="008824E4" w:rsidRDefault="008824E4" w:rsidP="008824E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данным распоряжением возложить на Заместителя главы администрации </w:t>
      </w:r>
      <w:proofErr w:type="spellStart"/>
      <w:r>
        <w:rPr>
          <w:rFonts w:ascii="Times New Roman" w:hAnsi="Times New Roman" w:cs="Times New Roman"/>
          <w:sz w:val="24"/>
        </w:rPr>
        <w:t>Джураеву</w:t>
      </w:r>
      <w:proofErr w:type="spellEnd"/>
      <w:r>
        <w:rPr>
          <w:rFonts w:ascii="Times New Roman" w:hAnsi="Times New Roman" w:cs="Times New Roman"/>
          <w:sz w:val="24"/>
        </w:rPr>
        <w:t xml:space="preserve"> А.А.</w:t>
      </w:r>
    </w:p>
    <w:p w:rsidR="008824E4" w:rsidRDefault="008824E4" w:rsidP="008824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8824E4" w:rsidRDefault="008824E4" w:rsidP="008824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8824E4" w:rsidRDefault="008824E4" w:rsidP="008824E4">
      <w:pPr>
        <w:pStyle w:val="ConsPlusNormal"/>
        <w:widowControl/>
        <w:ind w:firstLine="0"/>
        <w:rPr>
          <w:rFonts w:ascii="Times New Roman" w:hAnsi="Times New Roman" w:cs="Times New Roman"/>
          <w:sz w:val="24"/>
        </w:rPr>
      </w:pPr>
    </w:p>
    <w:p w:rsidR="008824E4" w:rsidRDefault="008824E4" w:rsidP="008824E4">
      <w:pPr>
        <w:pStyle w:val="ConsPlusNormal"/>
        <w:widowControl/>
        <w:ind w:firstLine="0"/>
        <w:rPr>
          <w:rFonts w:ascii="Times New Roman" w:hAnsi="Times New Roman" w:cs="Times New Roman"/>
          <w:sz w:val="24"/>
        </w:rPr>
      </w:pPr>
    </w:p>
    <w:p w:rsidR="008824E4" w:rsidRDefault="008824E4" w:rsidP="008824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8824E4" w:rsidRDefault="008824E4" w:rsidP="008824E4">
      <w:pPr>
        <w:pStyle w:val="ConsPlusNormal"/>
        <w:widowControl/>
        <w:tabs>
          <w:tab w:val="left" w:pos="455"/>
        </w:tabs>
        <w:ind w:firstLine="0"/>
        <w:jc w:val="both"/>
        <w:rPr>
          <w:rFonts w:ascii="Times New Roman" w:hAnsi="Times New Roman" w:cs="Times New Roman"/>
          <w:sz w:val="24"/>
        </w:rPr>
      </w:pPr>
    </w:p>
    <w:p w:rsidR="008824E4" w:rsidRDefault="008824E4" w:rsidP="008824E4">
      <w:pPr>
        <w:pStyle w:val="ConsPlusNormal"/>
        <w:widowControl/>
        <w:tabs>
          <w:tab w:val="left" w:pos="455"/>
        </w:tabs>
        <w:ind w:firstLine="0"/>
        <w:jc w:val="both"/>
        <w:rPr>
          <w:rFonts w:ascii="Times New Roman" w:hAnsi="Times New Roman" w:cs="Times New Roman"/>
          <w:sz w:val="24"/>
        </w:rPr>
      </w:pPr>
    </w:p>
    <w:p w:rsidR="008824E4" w:rsidRDefault="008824E4" w:rsidP="008824E4">
      <w:pPr>
        <w:pStyle w:val="ConsPlusNormal"/>
        <w:widowControl/>
        <w:ind w:left="6372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Н.Б. Петрова</w:t>
      </w:r>
    </w:p>
    <w:p w:rsidR="00A205E1" w:rsidRDefault="00A205E1"/>
    <w:sectPr w:rsidR="00A205E1" w:rsidSect="00A20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824E4"/>
    <w:rsid w:val="008824E4"/>
    <w:rsid w:val="00A20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8824E4"/>
    <w:pPr>
      <w:keepNext/>
      <w:jc w:val="center"/>
      <w:outlineLvl w:val="6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824E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8824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824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2016-06-28T07:07:00Z</dcterms:created>
  <dcterms:modified xsi:type="dcterms:W3CDTF">2016-06-28T07:08:00Z</dcterms:modified>
</cp:coreProperties>
</file>