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1A6" w:rsidRDefault="00AA01A6" w:rsidP="00AA01A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29.12.2018г. №196</w:t>
      </w:r>
    </w:p>
    <w:p w:rsidR="00AA01A6" w:rsidRDefault="00AA01A6" w:rsidP="00AA01A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AA01A6" w:rsidRDefault="00AA01A6" w:rsidP="00AA01A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AA01A6" w:rsidRDefault="00AA01A6" w:rsidP="00AA01A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AA01A6" w:rsidRDefault="00AA01A6" w:rsidP="00AA01A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AA01A6" w:rsidRDefault="00AA01A6" w:rsidP="00AA01A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AA01A6" w:rsidRDefault="00AA01A6" w:rsidP="00AA01A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AA01A6" w:rsidRDefault="00AA01A6" w:rsidP="00AA01A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AA01A6" w:rsidRDefault="00AA01A6" w:rsidP="00AA01A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ОБ УСТАНОВЛЕНИИ ЕЖЕМЕСЯЧНОЙ НАДБАВКИ ЗА СЛОЖНОСТЬ, НАПРЯЖЕННОСТЬ И ВЫСОКИЕ ДОСТИЖЕНИЯ В ТРУДЕ </w:t>
      </w:r>
      <w:proofErr w:type="gramStart"/>
      <w:r>
        <w:rPr>
          <w:rFonts w:ascii="Arial" w:eastAsia="Calibri" w:hAnsi="Arial" w:cs="Arial"/>
          <w:b/>
          <w:sz w:val="30"/>
          <w:szCs w:val="30"/>
          <w:lang w:eastAsia="en-US"/>
        </w:rPr>
        <w:t>ТЕХНИЧЕСКИХ ИСПОЛНИТЕЛЕЙ</w:t>
      </w:r>
      <w:proofErr w:type="gramEnd"/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 И ВСПОМОГАТЕЛЬНОГО ПЕРСОНАЛА АДМИНИСТРАЦИИ МО «КАМЕНКА»</w:t>
      </w:r>
    </w:p>
    <w:p w:rsidR="00AA01A6" w:rsidRDefault="00AA01A6" w:rsidP="00AA01A6">
      <w:pPr>
        <w:jc w:val="both"/>
        <w:rPr>
          <w:sz w:val="28"/>
          <w:szCs w:val="28"/>
        </w:rPr>
      </w:pPr>
    </w:p>
    <w:p w:rsidR="00AA01A6" w:rsidRDefault="00AA01A6" w:rsidP="00AA01A6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 основании решения Думы МО «Каменка» № 155 от 21.04.2017 года «Об оплате труда работников администрации, замещающих </w:t>
      </w:r>
      <w:proofErr w:type="gramStart"/>
      <w:r>
        <w:rPr>
          <w:rFonts w:ascii="Arial" w:eastAsia="Calibri" w:hAnsi="Arial" w:cs="Arial"/>
          <w:lang w:eastAsia="en-US"/>
        </w:rPr>
        <w:t>должности</w:t>
      </w:r>
      <w:proofErr w:type="gramEnd"/>
      <w:r>
        <w:rPr>
          <w:rFonts w:ascii="Arial" w:eastAsia="Calibri" w:hAnsi="Arial" w:cs="Arial"/>
          <w:lang w:eastAsia="en-US"/>
        </w:rPr>
        <w:t xml:space="preserve">  не являющиеся должностями муниципальной службы и вспомогательного персонала администрации муниципального образования «Каменка»</w:t>
      </w:r>
    </w:p>
    <w:p w:rsidR="00AA01A6" w:rsidRDefault="00AA01A6" w:rsidP="00AA01A6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AA01A6" w:rsidRDefault="00AA01A6" w:rsidP="00AA01A6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Установить на период с 01 января 2019 года до 01 января 2020 года</w:t>
      </w:r>
    </w:p>
    <w:p w:rsidR="00AA01A6" w:rsidRDefault="00AA01A6" w:rsidP="00AA01A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следующие надбавки за сложность, напряженность и высокие достижения в труде:</w:t>
      </w:r>
    </w:p>
    <w:p w:rsidR="00AA01A6" w:rsidRDefault="00AA01A6" w:rsidP="00AA01A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Ежемесячная надбавка технических исполнителей:</w:t>
      </w:r>
    </w:p>
    <w:p w:rsidR="00AA01A6" w:rsidRDefault="00AA01A6" w:rsidP="00AA01A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Ведущему специалисту </w:t>
      </w:r>
      <w:proofErr w:type="gramStart"/>
      <w:r>
        <w:rPr>
          <w:rFonts w:ascii="Arial" w:eastAsia="Calibri" w:hAnsi="Arial" w:cs="Arial"/>
          <w:lang w:eastAsia="en-US"/>
        </w:rPr>
        <w:t>-б</w:t>
      </w:r>
      <w:proofErr w:type="gramEnd"/>
      <w:r>
        <w:rPr>
          <w:rFonts w:ascii="Arial" w:eastAsia="Calibri" w:hAnsi="Arial" w:cs="Arial"/>
          <w:lang w:eastAsia="en-US"/>
        </w:rPr>
        <w:t>ухгалтеру, в размере 100 % должностного оклада;</w:t>
      </w:r>
    </w:p>
    <w:p w:rsidR="00AA01A6" w:rsidRDefault="00AA01A6" w:rsidP="00AA01A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Ведущему специалисту по делопроизводству Чуриной Марине Александровне, в размере 100 % должностного оклада;</w:t>
      </w:r>
    </w:p>
    <w:p w:rsidR="00AA01A6" w:rsidRDefault="00AA01A6" w:rsidP="00AA01A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Ежемесячная надбавка вспомогательного персонала:</w:t>
      </w:r>
    </w:p>
    <w:p w:rsidR="00AA01A6" w:rsidRDefault="00AA01A6" w:rsidP="00AA01A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Кочегару Нефедьеву Юрию Валентиновичу, в размере 100 % должностного оклада;</w:t>
      </w:r>
    </w:p>
    <w:p w:rsidR="00AA01A6" w:rsidRDefault="00AA01A6" w:rsidP="00AA01A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Кочегару </w:t>
      </w:r>
      <w:proofErr w:type="spellStart"/>
      <w:r>
        <w:rPr>
          <w:rFonts w:ascii="Arial" w:eastAsia="Calibri" w:hAnsi="Arial" w:cs="Arial"/>
          <w:lang w:eastAsia="en-US"/>
        </w:rPr>
        <w:t>Мышлякову</w:t>
      </w:r>
      <w:proofErr w:type="spellEnd"/>
      <w:r>
        <w:rPr>
          <w:rFonts w:ascii="Arial" w:eastAsia="Calibri" w:hAnsi="Arial" w:cs="Arial"/>
          <w:lang w:eastAsia="en-US"/>
        </w:rPr>
        <w:t xml:space="preserve"> Сергею Александровичу, в размере 100 % должностного оклада;</w:t>
      </w:r>
    </w:p>
    <w:p w:rsidR="00AA01A6" w:rsidRDefault="00AA01A6" w:rsidP="00AA01A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Кочегару Аникину Павлу Александровичу, в размере 100 % должностного оклада;</w:t>
      </w:r>
    </w:p>
    <w:p w:rsidR="00AA01A6" w:rsidRDefault="00AA01A6" w:rsidP="00AA01A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Кочегару </w:t>
      </w:r>
      <w:proofErr w:type="spellStart"/>
      <w:r>
        <w:rPr>
          <w:rFonts w:ascii="Arial" w:eastAsia="Calibri" w:hAnsi="Arial" w:cs="Arial"/>
          <w:lang w:eastAsia="en-US"/>
        </w:rPr>
        <w:t>Тахабуеву</w:t>
      </w:r>
      <w:proofErr w:type="spellEnd"/>
      <w:r>
        <w:rPr>
          <w:rFonts w:ascii="Arial" w:eastAsia="Calibri" w:hAnsi="Arial" w:cs="Arial"/>
          <w:lang w:eastAsia="en-US"/>
        </w:rPr>
        <w:t xml:space="preserve"> Владимиру </w:t>
      </w:r>
      <w:proofErr w:type="spellStart"/>
      <w:r>
        <w:rPr>
          <w:rFonts w:ascii="Arial" w:eastAsia="Calibri" w:hAnsi="Arial" w:cs="Arial"/>
          <w:lang w:eastAsia="en-US"/>
        </w:rPr>
        <w:t>Тымархановичу</w:t>
      </w:r>
      <w:proofErr w:type="spellEnd"/>
      <w:r>
        <w:rPr>
          <w:rFonts w:ascii="Arial" w:eastAsia="Calibri" w:hAnsi="Arial" w:cs="Arial"/>
          <w:lang w:eastAsia="en-US"/>
        </w:rPr>
        <w:t>, в размере 100 % должностного оклада;</w:t>
      </w:r>
    </w:p>
    <w:p w:rsidR="00AA01A6" w:rsidRDefault="00AA01A6" w:rsidP="00AA01A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Водителю Петрухину Владимиру Анатольевичу, в размере 100 % должностного оклада;</w:t>
      </w:r>
    </w:p>
    <w:p w:rsidR="00AA01A6" w:rsidRDefault="00AA01A6" w:rsidP="00AA01A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Трактористу </w:t>
      </w:r>
      <w:proofErr w:type="spellStart"/>
      <w:r>
        <w:rPr>
          <w:rFonts w:ascii="Arial" w:eastAsia="Calibri" w:hAnsi="Arial" w:cs="Arial"/>
          <w:lang w:eastAsia="en-US"/>
        </w:rPr>
        <w:t>Краморенко</w:t>
      </w:r>
      <w:proofErr w:type="spellEnd"/>
      <w:r>
        <w:rPr>
          <w:rFonts w:ascii="Arial" w:eastAsia="Calibri" w:hAnsi="Arial" w:cs="Arial"/>
          <w:lang w:eastAsia="en-US"/>
        </w:rPr>
        <w:t xml:space="preserve"> Родиону Александровичу, в размере 100 % должностного оклада;</w:t>
      </w:r>
    </w:p>
    <w:p w:rsidR="00AA01A6" w:rsidRDefault="00AA01A6" w:rsidP="00AA01A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Слесарю-электрику </w:t>
      </w:r>
      <w:proofErr w:type="spellStart"/>
      <w:r>
        <w:rPr>
          <w:rFonts w:ascii="Arial" w:eastAsia="Calibri" w:hAnsi="Arial" w:cs="Arial"/>
          <w:lang w:eastAsia="en-US"/>
        </w:rPr>
        <w:t>Чупурыгину</w:t>
      </w:r>
      <w:proofErr w:type="spellEnd"/>
      <w:r>
        <w:rPr>
          <w:rFonts w:ascii="Arial" w:eastAsia="Calibri" w:hAnsi="Arial" w:cs="Arial"/>
          <w:lang w:eastAsia="en-US"/>
        </w:rPr>
        <w:t xml:space="preserve"> Сергею Валентиновичу, в размере 100 % должностного оклада;</w:t>
      </w:r>
    </w:p>
    <w:p w:rsidR="00AA01A6" w:rsidRDefault="00AA01A6" w:rsidP="00AA01A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Слесарю Лещенко Николаю Владимировичу, в размере 100 % должностного оклада;</w:t>
      </w:r>
    </w:p>
    <w:p w:rsidR="00AA01A6" w:rsidRDefault="00AA01A6" w:rsidP="00AA01A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Техничке </w:t>
      </w:r>
      <w:proofErr w:type="spellStart"/>
      <w:r>
        <w:rPr>
          <w:rFonts w:ascii="Arial" w:eastAsia="Calibri" w:hAnsi="Arial" w:cs="Arial"/>
          <w:lang w:eastAsia="en-US"/>
        </w:rPr>
        <w:t>Бузовой</w:t>
      </w:r>
      <w:proofErr w:type="spellEnd"/>
      <w:r>
        <w:rPr>
          <w:rFonts w:ascii="Arial" w:eastAsia="Calibri" w:hAnsi="Arial" w:cs="Arial"/>
          <w:lang w:eastAsia="en-US"/>
        </w:rPr>
        <w:t xml:space="preserve"> Ольге Анатольевне, в размере 90 % должностного оклада;</w:t>
      </w:r>
    </w:p>
    <w:p w:rsidR="00AA01A6" w:rsidRDefault="00AA01A6" w:rsidP="00AA01A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Слесарю-сварщику Оболенскому Алексею Николаевичу, в размере 100% должностного оклада;</w:t>
      </w:r>
    </w:p>
    <w:p w:rsidR="00AA01A6" w:rsidRDefault="00AA01A6" w:rsidP="00AA01A6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AA01A6" w:rsidRDefault="00AA01A6" w:rsidP="00AA01A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AA01A6" w:rsidRDefault="00AA01A6" w:rsidP="00AA01A6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Контроль за</w:t>
      </w:r>
      <w:proofErr w:type="gramEnd"/>
      <w:r>
        <w:rPr>
          <w:rFonts w:ascii="Arial" w:eastAsia="Calibri" w:hAnsi="Arial" w:cs="Arial"/>
          <w:lang w:eastAsia="en-US"/>
        </w:rPr>
        <w:t xml:space="preserve"> данным распоряжением возложить на начальника</w:t>
      </w:r>
    </w:p>
    <w:p w:rsidR="00AA01A6" w:rsidRDefault="00AA01A6" w:rsidP="00AA01A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финансового отдела Середкину С.В.</w:t>
      </w:r>
    </w:p>
    <w:p w:rsidR="00AA01A6" w:rsidRDefault="00AA01A6" w:rsidP="00AA01A6">
      <w:pPr>
        <w:jc w:val="both"/>
        <w:rPr>
          <w:rFonts w:ascii="Arial" w:eastAsia="Calibri" w:hAnsi="Arial" w:cs="Arial"/>
          <w:lang w:eastAsia="en-US"/>
        </w:rPr>
      </w:pPr>
    </w:p>
    <w:p w:rsidR="00AA01A6" w:rsidRDefault="00AA01A6" w:rsidP="00AA01A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>Глава муниципального образования «Каменка»</w:t>
      </w:r>
    </w:p>
    <w:p w:rsidR="00AA01A6" w:rsidRDefault="00AA01A6" w:rsidP="00AA01A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Артанов В.Н.</w:t>
      </w:r>
    </w:p>
    <w:p w:rsidR="00570A73" w:rsidRDefault="00570A73">
      <w:bookmarkStart w:id="0" w:name="_GoBack"/>
      <w:bookmarkEnd w:id="0"/>
    </w:p>
    <w:sectPr w:rsidR="00570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60658"/>
    <w:multiLevelType w:val="hybridMultilevel"/>
    <w:tmpl w:val="D3F4E5C6"/>
    <w:lvl w:ilvl="0" w:tplc="A0DEEBFC">
      <w:start w:val="1"/>
      <w:numFmt w:val="decimal"/>
      <w:lvlText w:val="%1."/>
      <w:lvlJc w:val="left"/>
      <w:pPr>
        <w:ind w:left="11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F4"/>
    <w:rsid w:val="00570A73"/>
    <w:rsid w:val="007A65F4"/>
    <w:rsid w:val="00AA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1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2019-01-23T06:37:00Z</dcterms:created>
  <dcterms:modified xsi:type="dcterms:W3CDTF">2019-01-23T06:37:00Z</dcterms:modified>
</cp:coreProperties>
</file>