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86" w:rsidRDefault="00F86286" w:rsidP="00F862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29.12.2017г. №195</w:t>
      </w:r>
    </w:p>
    <w:p w:rsidR="00F86286" w:rsidRDefault="00F86286" w:rsidP="00F862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86286" w:rsidRDefault="00F86286" w:rsidP="00F862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86286" w:rsidRDefault="00F86286" w:rsidP="00F862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86286" w:rsidRDefault="00F86286" w:rsidP="00F862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86286" w:rsidRDefault="00F86286" w:rsidP="00F862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86286" w:rsidRDefault="00F86286" w:rsidP="00F862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86286" w:rsidRDefault="00F86286" w:rsidP="00F862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86286" w:rsidRDefault="00F86286" w:rsidP="00F862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НАДБАВКИ ЗА ОСОБЫЕ УСЛОВИЯ МУНИЦИПАЛЬНЫМ СЛУЖАЩИМ АДМИНИСТРАЦИИ</w:t>
      </w:r>
    </w:p>
    <w:p w:rsidR="00F86286" w:rsidRDefault="00F86286" w:rsidP="00F8628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F86286" w:rsidRDefault="00F86286" w:rsidP="00F86286">
      <w:pPr>
        <w:jc w:val="both"/>
        <w:rPr>
          <w:sz w:val="28"/>
          <w:szCs w:val="28"/>
        </w:rPr>
      </w:pPr>
    </w:p>
    <w:p w:rsidR="00F86286" w:rsidRDefault="00F86286" w:rsidP="00F8628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Надбавка за особые условия муниципальной службы к должностному окладу  муниципальным служащим администрации устанавливается на основании:</w:t>
      </w:r>
    </w:p>
    <w:p w:rsidR="00F86286" w:rsidRDefault="00F86286" w:rsidP="00F8628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   сложности работы (выполнение заданий особой важности и сложности);</w:t>
      </w:r>
    </w:p>
    <w:p w:rsidR="00F86286" w:rsidRDefault="00F86286" w:rsidP="00F8628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напряженности работы (большой объем работы, необходимость выполнения работы в короткие сроки, оперативность в принятии решений);</w:t>
      </w:r>
    </w:p>
    <w:p w:rsidR="00F86286" w:rsidRDefault="00F86286" w:rsidP="00F8628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  специального режима работы (выполнение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служащих);</w:t>
      </w:r>
    </w:p>
    <w:p w:rsidR="00F86286" w:rsidRDefault="00F86286" w:rsidP="00F8628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высокие достижения в работе (квалифицированное и компетентное выполнение заданий, качество и своевременность выполнения должностных обязанностей, принятие самостоятельных и правильных решений) </w:t>
      </w:r>
    </w:p>
    <w:p w:rsidR="00F86286" w:rsidRDefault="00F86286" w:rsidP="00F8628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на период с 01 января 2019 года до 01 января 2020 года</w:t>
      </w: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надбавки:</w:t>
      </w: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Надбавка за особые условия муниципальной службы к должностному окладу муниципального служащего – 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Александровне, в размере 140 процентов;</w:t>
      </w: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Надбавка за особые условия муниципальной службы к должностному окладу муниципального служащего – Начальнику финансового отдела Середкиной Светлане Викторовне, в размере 110 процентов;</w:t>
      </w: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Надбавка за особые условия муниципальной службы к должностному окладу муниципального служащего – Главному специалисту администрации, занимаемая должность – гл. бухгалтер Бабенко Наталье Владимировне, в размере 60 процента;</w:t>
      </w: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Надбавка за особые условия муниципальной службы к должностному окладу муниципального служащего – Ведущему специалисту администрации, занимаемая должность – ведущий специалист по земле и имуществу </w:t>
      </w:r>
      <w:proofErr w:type="spellStart"/>
      <w:r>
        <w:rPr>
          <w:rFonts w:ascii="Arial" w:eastAsia="Calibri" w:hAnsi="Arial" w:cs="Arial"/>
          <w:lang w:eastAsia="en-US"/>
        </w:rPr>
        <w:t>Чириковой</w:t>
      </w:r>
      <w:proofErr w:type="spellEnd"/>
      <w:r>
        <w:rPr>
          <w:rFonts w:ascii="Arial" w:eastAsia="Calibri" w:hAnsi="Arial" w:cs="Arial"/>
          <w:lang w:eastAsia="en-US"/>
        </w:rPr>
        <w:t xml:space="preserve"> Надежде Викторовне, в размере 60 процентов.</w:t>
      </w:r>
    </w:p>
    <w:p w:rsidR="00F86286" w:rsidRDefault="00F86286" w:rsidP="00F8628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Надбавка за особые условия муниципальной службы исчисляется</w:t>
      </w: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исходя из должностного оклада муниципального служащего без учета надбавок и выплачивается</w:t>
      </w:r>
      <w:proofErr w:type="gramEnd"/>
      <w:r>
        <w:rPr>
          <w:rFonts w:ascii="Arial" w:eastAsia="Calibri" w:hAnsi="Arial" w:cs="Arial"/>
          <w:lang w:eastAsia="en-US"/>
        </w:rPr>
        <w:t xml:space="preserve"> ежемесячно одновременно с заработной платой. </w:t>
      </w:r>
    </w:p>
    <w:p w:rsidR="00F86286" w:rsidRDefault="00F86286" w:rsidP="00F8628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86286" w:rsidRDefault="00F86286" w:rsidP="00F8628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финансового отдела Середкину С.В.</w:t>
      </w: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Глава муниципального образования «Каменка»</w:t>
      </w:r>
    </w:p>
    <w:p w:rsidR="00F86286" w:rsidRDefault="00F86286" w:rsidP="00F8628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570A73" w:rsidRDefault="00570A73">
      <w:bookmarkStart w:id="0" w:name="_GoBack"/>
      <w:bookmarkEnd w:id="0"/>
    </w:p>
    <w:sectPr w:rsidR="0057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38C3"/>
    <w:multiLevelType w:val="hybridMultilevel"/>
    <w:tmpl w:val="94945B96"/>
    <w:lvl w:ilvl="0" w:tplc="E75411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2D"/>
    <w:rsid w:val="00570A73"/>
    <w:rsid w:val="00A77C2D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2019-01-23T06:36:00Z</dcterms:created>
  <dcterms:modified xsi:type="dcterms:W3CDTF">2019-01-23T06:36:00Z</dcterms:modified>
</cp:coreProperties>
</file>