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№168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17B21" w:rsidRDefault="00617B21" w:rsidP="00617B21">
      <w:pPr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О ВЫДЕЛЕНИИ ДЕНЕЖНЫХ СРЕДСТВ НА ОПЛАТУ ЗА РУТОКЕН СБИС И ПРАВО ПОЛЬЗОВАНИЯ «СБИС-КЭП» </w:t>
      </w:r>
    </w:p>
    <w:p w:rsidR="00617B21" w:rsidRDefault="00617B21" w:rsidP="00617B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17B21" w:rsidRDefault="00617B21" w:rsidP="00617B21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617B21" w:rsidRDefault="00617B21" w:rsidP="00617B2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3841810083149 от 08.10.2018  с ООО «Компания «Тензор» на оплату за </w:t>
      </w:r>
      <w:proofErr w:type="spellStart"/>
      <w:r>
        <w:rPr>
          <w:rFonts w:ascii="Arial" w:eastAsia="Calibri" w:hAnsi="Arial" w:cs="Arial"/>
          <w:lang w:eastAsia="en-US"/>
        </w:rPr>
        <w:t>Рутокен</w:t>
      </w:r>
      <w:proofErr w:type="spellEnd"/>
      <w:r>
        <w:rPr>
          <w:rFonts w:ascii="Arial" w:eastAsia="Calibri" w:hAnsi="Arial" w:cs="Arial"/>
          <w:lang w:eastAsia="en-US"/>
        </w:rPr>
        <w:t xml:space="preserve"> СБИС и право пользования «СБИС-КЭП»</w:t>
      </w:r>
    </w:p>
    <w:p w:rsidR="00617B21" w:rsidRDefault="00617B21" w:rsidP="00617B21">
      <w:pPr>
        <w:ind w:firstLine="709"/>
        <w:rPr>
          <w:rFonts w:ascii="Arial" w:eastAsia="Calibri" w:hAnsi="Arial" w:cs="Arial"/>
          <w:lang w:eastAsia="en-US"/>
        </w:rPr>
      </w:pPr>
    </w:p>
    <w:p w:rsidR="00617B21" w:rsidRDefault="00617B21" w:rsidP="00617B2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617B21" w:rsidRDefault="00617B21" w:rsidP="00617B21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 xml:space="preserve"> оплату</w:t>
      </w:r>
      <w:r>
        <w:rPr>
          <w:rFonts w:ascii="Arial" w:eastAsia="Calibri" w:hAnsi="Arial" w:cs="Arial"/>
          <w:lang w:eastAsia="en-US"/>
        </w:rPr>
        <w:t xml:space="preserve"> 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№ 3841810083149 от 08.10.2018г. сумме 2900 (Две тысячи девятьсот) руб. 00 коп.</w:t>
      </w:r>
    </w:p>
    <w:p w:rsidR="00617B21" w:rsidRDefault="00617B21" w:rsidP="00617B2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17B21" w:rsidRDefault="00617B21" w:rsidP="00617B2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17B21" w:rsidRPr="0039341E" w:rsidRDefault="00617B21" w:rsidP="00617B2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17B21" w:rsidRPr="0039341E" w:rsidRDefault="00617B21" w:rsidP="00617B21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617B21" w:rsidRDefault="00617B21" w:rsidP="00617B21">
      <w:pPr>
        <w:jc w:val="both"/>
        <w:rPr>
          <w:rFonts w:ascii="Arial" w:eastAsia="Calibri" w:hAnsi="Arial" w:cs="Arial"/>
          <w:lang w:eastAsia="en-US"/>
        </w:rPr>
      </w:pPr>
    </w:p>
    <w:p w:rsidR="00617B21" w:rsidRDefault="00617B21" w:rsidP="00617B2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17B21" w:rsidRDefault="00617B21" w:rsidP="00617B2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617B21" w:rsidRDefault="00617B21" w:rsidP="00617B21">
      <w:pPr>
        <w:jc w:val="both"/>
        <w:rPr>
          <w:rFonts w:ascii="Arial" w:eastAsia="Calibri" w:hAnsi="Arial" w:cs="Arial"/>
          <w:lang w:eastAsia="en-US"/>
        </w:rPr>
      </w:pPr>
    </w:p>
    <w:p w:rsidR="00617B21" w:rsidRDefault="00617B21" w:rsidP="00617B21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20D5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8"/>
    <w:rsid w:val="00321948"/>
    <w:rsid w:val="00617B21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2019-01-23T06:05:00Z</dcterms:created>
  <dcterms:modified xsi:type="dcterms:W3CDTF">2019-01-23T06:05:00Z</dcterms:modified>
</cp:coreProperties>
</file>