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26" w:rsidRDefault="00AA7226" w:rsidP="00AA722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18.07.2018г. №115</w:t>
      </w:r>
    </w:p>
    <w:p w:rsidR="00AA7226" w:rsidRDefault="00AA7226" w:rsidP="00AA722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AA7226" w:rsidRDefault="00AA7226" w:rsidP="00AA722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AA7226" w:rsidRDefault="00AA7226" w:rsidP="00AA722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AA7226" w:rsidRDefault="00AA7226" w:rsidP="00AA722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AA7226" w:rsidRDefault="00AA7226" w:rsidP="00AA722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AA7226" w:rsidRDefault="00AA7226" w:rsidP="00AA722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AA7226" w:rsidRDefault="00AA7226" w:rsidP="00AA722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A7226" w:rsidRDefault="00AA7226" w:rsidP="00AA722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ОКАЗАНИЕ УСЛУГ</w:t>
      </w:r>
    </w:p>
    <w:p w:rsidR="00AA7226" w:rsidRDefault="00AA7226" w:rsidP="00AA7226">
      <w:pPr>
        <w:jc w:val="center"/>
        <w:rPr>
          <w:sz w:val="28"/>
          <w:szCs w:val="28"/>
        </w:rPr>
      </w:pPr>
    </w:p>
    <w:p w:rsidR="00AA7226" w:rsidRDefault="00AA7226" w:rsidP="00AA722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10/18 от 19.04.2018 г. заключенного с  ООО «</w:t>
      </w:r>
      <w:proofErr w:type="spellStart"/>
      <w:r>
        <w:rPr>
          <w:rFonts w:ascii="Arial" w:eastAsia="Calibri" w:hAnsi="Arial" w:cs="Arial"/>
          <w:lang w:eastAsia="en-US"/>
        </w:rPr>
        <w:t>Евротекс</w:t>
      </w:r>
      <w:proofErr w:type="spellEnd"/>
      <w:r>
        <w:rPr>
          <w:rFonts w:ascii="Arial" w:eastAsia="Calibri" w:hAnsi="Arial" w:cs="Arial"/>
          <w:lang w:eastAsia="en-US"/>
        </w:rPr>
        <w:t>»,</w:t>
      </w:r>
      <w:r w:rsidRPr="00A0637F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для выполнения эксплуатационных </w:t>
      </w:r>
      <w:proofErr w:type="gramStart"/>
      <w:r>
        <w:rPr>
          <w:rFonts w:ascii="Arial" w:eastAsia="Calibri" w:hAnsi="Arial" w:cs="Arial"/>
          <w:lang w:eastAsia="en-US"/>
        </w:rPr>
        <w:t>испытаний электроустановок зданий объектов культуры</w:t>
      </w:r>
      <w:proofErr w:type="gramEnd"/>
      <w:r>
        <w:rPr>
          <w:rFonts w:ascii="Arial" w:eastAsia="Calibri" w:hAnsi="Arial" w:cs="Arial"/>
          <w:lang w:eastAsia="en-US"/>
        </w:rPr>
        <w:t xml:space="preserve"> Каменский КЦЦ, </w:t>
      </w:r>
      <w:proofErr w:type="spellStart"/>
      <w:r>
        <w:rPr>
          <w:rFonts w:ascii="Arial" w:eastAsia="Calibri" w:hAnsi="Arial" w:cs="Arial"/>
          <w:lang w:eastAsia="en-US"/>
        </w:rPr>
        <w:t>Калашниковский</w:t>
      </w:r>
      <w:proofErr w:type="spellEnd"/>
      <w:r>
        <w:rPr>
          <w:rFonts w:ascii="Arial" w:eastAsia="Calibri" w:hAnsi="Arial" w:cs="Arial"/>
          <w:lang w:eastAsia="en-US"/>
        </w:rPr>
        <w:t xml:space="preserve"> СК.</w:t>
      </w:r>
    </w:p>
    <w:p w:rsidR="00AA7226" w:rsidRDefault="00AA7226" w:rsidP="00AA722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</w:p>
    <w:p w:rsidR="00AA7226" w:rsidRDefault="00AA7226" w:rsidP="00AA7226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AA7226" w:rsidRPr="00A16EEB" w:rsidRDefault="00AA7226" w:rsidP="00AA722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A16EEB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AA7226" w:rsidRPr="00612928" w:rsidRDefault="00AA7226" w:rsidP="00AA7226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 xml:space="preserve">средства для </w:t>
      </w:r>
      <w:r>
        <w:rPr>
          <w:rFonts w:ascii="Arial" w:eastAsia="Calibri" w:hAnsi="Arial" w:cs="Arial"/>
          <w:lang w:eastAsia="en-US"/>
        </w:rPr>
        <w:t xml:space="preserve">изготовления электрических схем принципиальных однолинейных Каменского КЦЦ согласно счета № 31 от 04.05.2018 г. в сумме 3500,00 (три тысячи пятьсот </w:t>
      </w:r>
      <w:proofErr w:type="gramStart"/>
      <w:r>
        <w:rPr>
          <w:rFonts w:ascii="Arial" w:eastAsia="Calibri" w:hAnsi="Arial" w:cs="Arial"/>
          <w:lang w:eastAsia="en-US"/>
        </w:rPr>
        <w:t>)р</w:t>
      </w:r>
      <w:proofErr w:type="gramEnd"/>
      <w:r>
        <w:rPr>
          <w:rFonts w:ascii="Arial" w:eastAsia="Calibri" w:hAnsi="Arial" w:cs="Arial"/>
          <w:lang w:eastAsia="en-US"/>
        </w:rPr>
        <w:t>уб. 00 коп.</w:t>
      </w:r>
    </w:p>
    <w:p w:rsidR="00AA7226" w:rsidRPr="00A16EEB" w:rsidRDefault="00AA7226" w:rsidP="00AA722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A16EEB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AA7226" w:rsidRPr="00565F8B" w:rsidRDefault="00AA7226" w:rsidP="00AA722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AA7226" w:rsidRPr="003A7537" w:rsidRDefault="00AA7226" w:rsidP="00AA722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AA7226" w:rsidRPr="00FC1ED5" w:rsidRDefault="00AA7226" w:rsidP="00AA7226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AA7226" w:rsidRDefault="00AA7226" w:rsidP="00AA7226">
      <w:pPr>
        <w:jc w:val="both"/>
        <w:rPr>
          <w:rFonts w:ascii="Arial" w:eastAsia="Calibri" w:hAnsi="Arial" w:cs="Arial"/>
          <w:lang w:eastAsia="en-US"/>
        </w:rPr>
      </w:pPr>
    </w:p>
    <w:p w:rsidR="00AA7226" w:rsidRDefault="00AA7226" w:rsidP="00AA722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AA7226" w:rsidRDefault="00AA7226" w:rsidP="00AA722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AA7226" w:rsidRPr="00A53B6A" w:rsidRDefault="00AA7226" w:rsidP="00AA7226">
      <w:pPr>
        <w:jc w:val="both"/>
        <w:rPr>
          <w:sz w:val="28"/>
          <w:szCs w:val="28"/>
        </w:rPr>
      </w:pPr>
    </w:p>
    <w:p w:rsidR="00967D34" w:rsidRDefault="00967D34">
      <w:bookmarkStart w:id="0" w:name="_GoBack"/>
      <w:bookmarkEnd w:id="0"/>
    </w:p>
    <w:sectPr w:rsidR="009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0D83"/>
    <w:multiLevelType w:val="hybridMultilevel"/>
    <w:tmpl w:val="42485330"/>
    <w:lvl w:ilvl="0" w:tplc="0E7636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31"/>
    <w:rsid w:val="00967D34"/>
    <w:rsid w:val="00A30631"/>
    <w:rsid w:val="00AA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2018-08-28T08:24:00Z</dcterms:created>
  <dcterms:modified xsi:type="dcterms:W3CDTF">2018-08-28T08:24:00Z</dcterms:modified>
</cp:coreProperties>
</file>