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C9" w:rsidRPr="006C6502" w:rsidRDefault="006200C0" w:rsidP="00CC37C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16.05</w:t>
      </w:r>
      <w:r w:rsidR="00CC37C9" w:rsidRPr="006C6502">
        <w:rPr>
          <w:rFonts w:ascii="Arial" w:hAnsi="Arial" w:cs="Arial"/>
          <w:b/>
          <w:sz w:val="30"/>
          <w:szCs w:val="30"/>
        </w:rPr>
        <w:t xml:space="preserve">.2017г. № </w:t>
      </w:r>
      <w:r>
        <w:rPr>
          <w:rFonts w:ascii="Arial" w:hAnsi="Arial" w:cs="Arial"/>
          <w:b/>
          <w:sz w:val="30"/>
          <w:szCs w:val="30"/>
        </w:rPr>
        <w:t>75</w:t>
      </w:r>
    </w:p>
    <w:p w:rsidR="00CC37C9" w:rsidRPr="006C6502" w:rsidRDefault="00CC37C9" w:rsidP="00CC37C9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РОССИЙСКАЯ  ФЕДЕРАЦИЯ</w:t>
      </w:r>
    </w:p>
    <w:p w:rsidR="00CC37C9" w:rsidRPr="006C6502" w:rsidRDefault="00CC37C9" w:rsidP="00CC37C9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ИРКУТСКАЯ ОБЛАСТЬ</w:t>
      </w:r>
    </w:p>
    <w:p w:rsidR="00CC37C9" w:rsidRPr="006C6502" w:rsidRDefault="00CC37C9" w:rsidP="00CC37C9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БОХАНСКИЙ РАЙОН</w:t>
      </w:r>
    </w:p>
    <w:p w:rsidR="00CC37C9" w:rsidRPr="006C6502" w:rsidRDefault="00CC37C9" w:rsidP="00CC37C9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МУНИЦИПАЛЬНОЕ ОБРАЗОВАНИЕ « КАМЕНКА»</w:t>
      </w:r>
    </w:p>
    <w:p w:rsidR="00CC37C9" w:rsidRPr="006C6502" w:rsidRDefault="00CC37C9" w:rsidP="00CC37C9">
      <w:pPr>
        <w:jc w:val="center"/>
        <w:rPr>
          <w:rFonts w:ascii="Arial" w:hAnsi="Arial" w:cs="Arial"/>
          <w:b/>
          <w:sz w:val="30"/>
          <w:szCs w:val="30"/>
        </w:rPr>
      </w:pPr>
    </w:p>
    <w:p w:rsidR="00CC37C9" w:rsidRPr="006C6502" w:rsidRDefault="00CC37C9" w:rsidP="00CC37C9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АДМИНИСТРАЦИЯ</w:t>
      </w:r>
    </w:p>
    <w:p w:rsidR="00CC37C9" w:rsidRPr="006C6502" w:rsidRDefault="00CC37C9" w:rsidP="00CC37C9">
      <w:pPr>
        <w:jc w:val="center"/>
        <w:rPr>
          <w:rFonts w:ascii="Arial" w:hAnsi="Arial" w:cs="Arial"/>
          <w:sz w:val="30"/>
          <w:szCs w:val="30"/>
        </w:rPr>
      </w:pPr>
    </w:p>
    <w:p w:rsidR="00CC37C9" w:rsidRPr="006C6502" w:rsidRDefault="00CC37C9" w:rsidP="00CC37C9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ПОСТАНОВЛЕНИЕ</w:t>
      </w:r>
    </w:p>
    <w:p w:rsidR="00CC37C9" w:rsidRPr="006C6502" w:rsidRDefault="00CC37C9" w:rsidP="00CC37C9">
      <w:pPr>
        <w:tabs>
          <w:tab w:val="left" w:pos="330"/>
        </w:tabs>
        <w:rPr>
          <w:rFonts w:ascii="Arial" w:hAnsi="Arial" w:cs="Arial"/>
          <w:sz w:val="24"/>
          <w:szCs w:val="24"/>
        </w:rPr>
      </w:pPr>
    </w:p>
    <w:p w:rsidR="00CC37C9" w:rsidRPr="006C6502" w:rsidRDefault="00CC37C9" w:rsidP="006200C0">
      <w:pPr>
        <w:ind w:firstLine="709"/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 xml:space="preserve"> </w:t>
      </w:r>
    </w:p>
    <w:p w:rsidR="00CC37C9" w:rsidRPr="006C6502" w:rsidRDefault="00CC37C9" w:rsidP="00CC37C9">
      <w:pPr>
        <w:tabs>
          <w:tab w:val="left" w:pos="330"/>
        </w:tabs>
        <w:rPr>
          <w:rFonts w:ascii="Arial" w:hAnsi="Arial" w:cs="Arial"/>
          <w:sz w:val="24"/>
          <w:szCs w:val="24"/>
        </w:rPr>
      </w:pPr>
    </w:p>
    <w:p w:rsidR="006200C0" w:rsidRDefault="006200C0" w:rsidP="006200C0">
      <w:pPr>
        <w:jc w:val="center"/>
        <w:rPr>
          <w:rFonts w:ascii="Arial" w:hAnsi="Arial" w:cs="Arial"/>
          <w:b/>
          <w:sz w:val="30"/>
          <w:szCs w:val="30"/>
        </w:rPr>
      </w:pPr>
      <w:r w:rsidRPr="006200C0">
        <w:rPr>
          <w:rFonts w:ascii="Arial" w:hAnsi="Arial" w:cs="Arial"/>
          <w:b/>
          <w:sz w:val="30"/>
          <w:szCs w:val="30"/>
        </w:rPr>
        <w:t xml:space="preserve">О ВНЕСЕНИИ ИЗМЕНЕНИЙ В МП «ЧИСТАЯ ВОДА» </w:t>
      </w:r>
    </w:p>
    <w:p w:rsidR="006200C0" w:rsidRDefault="006200C0" w:rsidP="006200C0">
      <w:pPr>
        <w:jc w:val="center"/>
        <w:rPr>
          <w:rFonts w:ascii="Arial" w:hAnsi="Arial" w:cs="Arial"/>
          <w:b/>
          <w:sz w:val="30"/>
          <w:szCs w:val="30"/>
        </w:rPr>
      </w:pPr>
      <w:r w:rsidRPr="006200C0">
        <w:rPr>
          <w:rFonts w:ascii="Arial" w:hAnsi="Arial" w:cs="Arial"/>
          <w:b/>
          <w:sz w:val="30"/>
          <w:szCs w:val="30"/>
        </w:rPr>
        <w:t>НА 2014-2018 ГОДЫ</w:t>
      </w:r>
    </w:p>
    <w:p w:rsidR="006200C0" w:rsidRDefault="006200C0" w:rsidP="006200C0">
      <w:pPr>
        <w:jc w:val="center"/>
        <w:rPr>
          <w:rFonts w:ascii="Arial" w:hAnsi="Arial" w:cs="Arial"/>
          <w:b/>
          <w:sz w:val="30"/>
          <w:szCs w:val="30"/>
        </w:rPr>
      </w:pPr>
    </w:p>
    <w:p w:rsidR="00CC37C9" w:rsidRPr="006C6502" w:rsidRDefault="00CC37C9" w:rsidP="00CC37C9">
      <w:pPr>
        <w:tabs>
          <w:tab w:val="left" w:pos="330"/>
        </w:tabs>
        <w:rPr>
          <w:rFonts w:ascii="Arial" w:hAnsi="Arial" w:cs="Arial"/>
          <w:sz w:val="24"/>
          <w:szCs w:val="24"/>
        </w:rPr>
      </w:pPr>
    </w:p>
    <w:p w:rsidR="006200C0" w:rsidRDefault="00CC37C9" w:rsidP="006200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 xml:space="preserve">   </w:t>
      </w:r>
      <w:r w:rsidR="006200C0">
        <w:t xml:space="preserve">       </w:t>
      </w:r>
      <w:r w:rsidR="006200C0" w:rsidRPr="006200C0">
        <w:rPr>
          <w:rFonts w:ascii="Arial" w:hAnsi="Arial" w:cs="Arial"/>
          <w:sz w:val="24"/>
          <w:szCs w:val="24"/>
        </w:rPr>
        <w:t>Руководствуясь  Федеральным законом от 06.10.2003г. № 131-ФЗ «Об общих принципах организации местного самоуправления в РФ»,  Уставом муниципального образования «Каменка»,</w:t>
      </w:r>
    </w:p>
    <w:p w:rsidR="006200C0" w:rsidRPr="006200C0" w:rsidRDefault="006200C0" w:rsidP="006200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C37C9" w:rsidRDefault="00CC37C9" w:rsidP="006200C0">
      <w:pPr>
        <w:jc w:val="center"/>
        <w:rPr>
          <w:rFonts w:ascii="Arial" w:hAnsi="Arial" w:cs="Arial"/>
          <w:b/>
          <w:sz w:val="30"/>
          <w:szCs w:val="30"/>
        </w:rPr>
      </w:pPr>
      <w:r w:rsidRPr="00960FDB">
        <w:rPr>
          <w:rFonts w:ascii="Arial" w:hAnsi="Arial" w:cs="Arial"/>
          <w:b/>
          <w:sz w:val="30"/>
          <w:szCs w:val="30"/>
        </w:rPr>
        <w:t>ПОСТАНОВЛЯЮ:</w:t>
      </w:r>
    </w:p>
    <w:p w:rsidR="00960FDB" w:rsidRPr="00960FDB" w:rsidRDefault="00960FDB" w:rsidP="00960FDB">
      <w:pPr>
        <w:tabs>
          <w:tab w:val="left" w:pos="330"/>
        </w:tabs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6200C0" w:rsidRPr="006200C0" w:rsidRDefault="006200C0" w:rsidP="006200C0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200C0">
        <w:rPr>
          <w:rFonts w:ascii="Arial" w:hAnsi="Arial" w:cs="Arial"/>
          <w:sz w:val="24"/>
          <w:szCs w:val="24"/>
        </w:rPr>
        <w:t>В муниципальную  программу «Чистая вода» муниципального образования «Каменка» на 2014-2018 годы внести изменения согласно приложению.</w:t>
      </w:r>
    </w:p>
    <w:p w:rsidR="006200C0" w:rsidRPr="006200C0" w:rsidRDefault="006200C0" w:rsidP="006200C0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00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6200C0">
        <w:rPr>
          <w:sz w:val="24"/>
          <w:szCs w:val="24"/>
        </w:rPr>
        <w:t>Контроль за</w:t>
      </w:r>
      <w:proofErr w:type="gramEnd"/>
      <w:r w:rsidRPr="006200C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200C0" w:rsidRPr="006200C0" w:rsidRDefault="006200C0" w:rsidP="006200C0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200C0">
        <w:rPr>
          <w:sz w:val="24"/>
          <w:szCs w:val="24"/>
        </w:rPr>
        <w:t xml:space="preserve"> Настоящее постановление вступает в силу с момента его опубликования.</w:t>
      </w:r>
    </w:p>
    <w:p w:rsidR="00CC37C9" w:rsidRDefault="00CC37C9" w:rsidP="00960FDB">
      <w:pPr>
        <w:tabs>
          <w:tab w:val="left" w:pos="330"/>
        </w:tabs>
        <w:rPr>
          <w:rFonts w:ascii="Arial" w:hAnsi="Arial" w:cs="Arial"/>
          <w:sz w:val="24"/>
          <w:szCs w:val="24"/>
        </w:rPr>
      </w:pPr>
    </w:p>
    <w:p w:rsidR="006200C0" w:rsidRPr="006200C0" w:rsidRDefault="006200C0" w:rsidP="006200C0">
      <w:pPr>
        <w:rPr>
          <w:rFonts w:ascii="Arial" w:hAnsi="Arial" w:cs="Arial"/>
          <w:sz w:val="24"/>
          <w:szCs w:val="24"/>
        </w:rPr>
      </w:pPr>
    </w:p>
    <w:p w:rsidR="006200C0" w:rsidRDefault="00CC37C9" w:rsidP="00960FDB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 xml:space="preserve">     Глава </w:t>
      </w:r>
      <w:r w:rsidR="006200C0">
        <w:rPr>
          <w:rFonts w:ascii="Arial" w:hAnsi="Arial" w:cs="Arial"/>
          <w:sz w:val="24"/>
          <w:szCs w:val="24"/>
        </w:rPr>
        <w:t>муниципального образования «Каменка»</w:t>
      </w:r>
      <w:r w:rsidRPr="006C650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200C0">
        <w:rPr>
          <w:rFonts w:ascii="Arial" w:hAnsi="Arial" w:cs="Arial"/>
          <w:sz w:val="24"/>
          <w:szCs w:val="24"/>
        </w:rPr>
        <w:t xml:space="preserve">     </w:t>
      </w:r>
    </w:p>
    <w:p w:rsidR="00CC37C9" w:rsidRPr="006C6502" w:rsidRDefault="006200C0" w:rsidP="00960FDB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CC37C9" w:rsidRPr="006C6502">
        <w:rPr>
          <w:rFonts w:ascii="Arial" w:hAnsi="Arial" w:cs="Arial"/>
          <w:sz w:val="24"/>
          <w:szCs w:val="24"/>
        </w:rPr>
        <w:t>Н.Б.Петров</w:t>
      </w:r>
      <w:r w:rsidR="00960FDB">
        <w:rPr>
          <w:rFonts w:ascii="Arial" w:hAnsi="Arial" w:cs="Arial"/>
          <w:sz w:val="24"/>
          <w:szCs w:val="24"/>
        </w:rPr>
        <w:t>а</w:t>
      </w:r>
      <w:proofErr w:type="spellEnd"/>
    </w:p>
    <w:p w:rsidR="00CC37C9" w:rsidRPr="006C6502" w:rsidRDefault="00CC37C9" w:rsidP="00CC37C9">
      <w:pPr>
        <w:jc w:val="center"/>
        <w:rPr>
          <w:rFonts w:ascii="Arial" w:hAnsi="Arial" w:cs="Arial"/>
          <w:sz w:val="24"/>
          <w:szCs w:val="24"/>
        </w:rPr>
      </w:pPr>
    </w:p>
    <w:p w:rsidR="00CC37C9" w:rsidRPr="006C6502" w:rsidRDefault="00CC37C9" w:rsidP="00CC37C9">
      <w:pPr>
        <w:jc w:val="center"/>
        <w:rPr>
          <w:rFonts w:ascii="Arial" w:hAnsi="Arial" w:cs="Arial"/>
          <w:sz w:val="24"/>
          <w:szCs w:val="24"/>
        </w:rPr>
      </w:pPr>
    </w:p>
    <w:p w:rsidR="00CC37C9" w:rsidRPr="006C6502" w:rsidRDefault="00CC37C9" w:rsidP="00CC37C9">
      <w:pPr>
        <w:jc w:val="center"/>
        <w:rPr>
          <w:rFonts w:ascii="Arial" w:hAnsi="Arial" w:cs="Arial"/>
          <w:sz w:val="24"/>
          <w:szCs w:val="24"/>
        </w:rPr>
      </w:pPr>
    </w:p>
    <w:p w:rsidR="00CC37C9" w:rsidRPr="006C6502" w:rsidRDefault="00CC37C9" w:rsidP="00CC37C9">
      <w:pPr>
        <w:jc w:val="center"/>
        <w:rPr>
          <w:rFonts w:ascii="Arial" w:hAnsi="Arial" w:cs="Arial"/>
          <w:sz w:val="24"/>
          <w:szCs w:val="24"/>
        </w:rPr>
      </w:pPr>
    </w:p>
    <w:p w:rsidR="00CC37C9" w:rsidRPr="006C6502" w:rsidRDefault="00CC37C9" w:rsidP="00CC37C9">
      <w:pPr>
        <w:jc w:val="center"/>
        <w:rPr>
          <w:rFonts w:ascii="Arial" w:hAnsi="Arial" w:cs="Arial"/>
          <w:sz w:val="24"/>
          <w:szCs w:val="24"/>
        </w:rPr>
      </w:pPr>
    </w:p>
    <w:p w:rsidR="00CC37C9" w:rsidRDefault="00CC37C9" w:rsidP="00CC37C9"/>
    <w:p w:rsidR="00CC37C9" w:rsidRDefault="00CC37C9" w:rsidP="00CC37C9">
      <w:pPr>
        <w:pStyle w:val="a3"/>
        <w:jc w:val="center"/>
        <w:rPr>
          <w:sz w:val="28"/>
          <w:szCs w:val="28"/>
        </w:rPr>
      </w:pPr>
    </w:p>
    <w:p w:rsidR="00F717F2" w:rsidRDefault="00F717F2"/>
    <w:sectPr w:rsidR="00F7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17FF"/>
    <w:multiLevelType w:val="hybridMultilevel"/>
    <w:tmpl w:val="2A78A1EE"/>
    <w:lvl w:ilvl="0" w:tplc="0EDC5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1A"/>
    <w:rsid w:val="006200C0"/>
    <w:rsid w:val="00960FDB"/>
    <w:rsid w:val="009E201A"/>
    <w:rsid w:val="00CC37C9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00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200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00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200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2017-05-18T04:41:00Z</cp:lastPrinted>
  <dcterms:created xsi:type="dcterms:W3CDTF">2017-04-11T01:27:00Z</dcterms:created>
  <dcterms:modified xsi:type="dcterms:W3CDTF">2017-05-18T04:41:00Z</dcterms:modified>
</cp:coreProperties>
</file>