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F8" w:rsidRPr="00554CB5" w:rsidRDefault="00AB0CF8" w:rsidP="00AB0CF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25.09.2017г. №130</w:t>
      </w:r>
    </w:p>
    <w:p w:rsidR="00AB0CF8" w:rsidRPr="00554CB5" w:rsidRDefault="00AB0CF8" w:rsidP="00AB0C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AB0CF8" w:rsidRPr="00554CB5" w:rsidRDefault="00AB0CF8" w:rsidP="00AB0C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AB0CF8" w:rsidRDefault="00AB0CF8" w:rsidP="00AB0C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AB0CF8" w:rsidRPr="00554CB5" w:rsidRDefault="00AB0CF8" w:rsidP="00AB0CF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AB0CF8" w:rsidRPr="00554CB5" w:rsidRDefault="00AB0CF8" w:rsidP="00AB0C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AB0CF8" w:rsidRPr="00554CB5" w:rsidRDefault="00AB0CF8" w:rsidP="00AB0C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AB0CF8" w:rsidRPr="00554CB5" w:rsidRDefault="00AB0CF8" w:rsidP="00AB0C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0CF8" w:rsidRPr="00554CB5" w:rsidRDefault="00AB0CF8" w:rsidP="00AB0C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AB0CF8" w:rsidRPr="00554CB5" w:rsidRDefault="00AB0CF8" w:rsidP="00AB0CF8">
      <w:pPr>
        <w:jc w:val="both"/>
        <w:rPr>
          <w:sz w:val="28"/>
          <w:szCs w:val="28"/>
        </w:rPr>
      </w:pPr>
    </w:p>
    <w:p w:rsidR="00AB0CF8" w:rsidRPr="00554CB5" w:rsidRDefault="00AB0CF8" w:rsidP="00AB0CF8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AB0CF8" w:rsidRPr="00554CB5" w:rsidRDefault="00AB0CF8" w:rsidP="00AB0CF8">
      <w:pPr>
        <w:tabs>
          <w:tab w:val="left" w:pos="4180"/>
        </w:tabs>
        <w:rPr>
          <w:sz w:val="28"/>
          <w:szCs w:val="28"/>
        </w:rPr>
      </w:pPr>
    </w:p>
    <w:p w:rsidR="00AB0CF8" w:rsidRPr="00554CB5" w:rsidRDefault="00AB0CF8" w:rsidP="00AB0CF8">
      <w:pPr>
        <w:jc w:val="center"/>
        <w:rPr>
          <w:rFonts w:eastAsia="Calibri"/>
          <w:sz w:val="28"/>
          <w:szCs w:val="28"/>
          <w:lang w:eastAsia="en-US"/>
        </w:rPr>
      </w:pPr>
    </w:p>
    <w:p w:rsidR="00AB0CF8" w:rsidRPr="00554CB5" w:rsidRDefault="00AB0CF8" w:rsidP="00AB0C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AB0CF8" w:rsidRPr="00554CB5" w:rsidRDefault="00AB0CF8" w:rsidP="00AB0CF8">
      <w:pPr>
        <w:ind w:firstLine="709"/>
        <w:rPr>
          <w:rFonts w:eastAsia="Calibri"/>
          <w:sz w:val="28"/>
          <w:szCs w:val="28"/>
          <w:lang w:eastAsia="en-US"/>
        </w:rPr>
      </w:pPr>
    </w:p>
    <w:p w:rsidR="00AB0CF8" w:rsidRPr="00554CB5" w:rsidRDefault="00AB0CF8" w:rsidP="00AB0C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</w:t>
      </w:r>
      <w:proofErr w:type="spellStart"/>
      <w:r>
        <w:rPr>
          <w:rFonts w:eastAsia="Calibri"/>
          <w:sz w:val="28"/>
          <w:szCs w:val="28"/>
          <w:lang w:eastAsia="en-US"/>
        </w:rPr>
        <w:t>Морозово</w:t>
      </w:r>
      <w:proofErr w:type="spellEnd"/>
      <w:r>
        <w:rPr>
          <w:rFonts w:eastAsia="Calibri"/>
          <w:sz w:val="28"/>
          <w:szCs w:val="28"/>
          <w:lang w:eastAsia="en-US"/>
        </w:rPr>
        <w:t>, ул. Трактовая, уч. 6</w:t>
      </w:r>
    </w:p>
    <w:p w:rsidR="00AB0CF8" w:rsidRPr="00554CB5" w:rsidRDefault="00AB0CF8" w:rsidP="00AB0CF8">
      <w:pPr>
        <w:jc w:val="both"/>
        <w:rPr>
          <w:rFonts w:eastAsia="Calibri"/>
          <w:sz w:val="28"/>
          <w:szCs w:val="28"/>
          <w:lang w:eastAsia="en-US"/>
        </w:rPr>
      </w:pPr>
    </w:p>
    <w:p w:rsidR="00AB0CF8" w:rsidRDefault="00AB0CF8" w:rsidP="00AB0CF8">
      <w:pPr>
        <w:jc w:val="both"/>
        <w:rPr>
          <w:rFonts w:eastAsia="Calibri"/>
          <w:sz w:val="28"/>
          <w:szCs w:val="28"/>
          <w:lang w:eastAsia="en-US"/>
        </w:rPr>
      </w:pPr>
    </w:p>
    <w:p w:rsidR="00AB0CF8" w:rsidRDefault="00AB0CF8" w:rsidP="00AB0CF8">
      <w:pPr>
        <w:jc w:val="both"/>
        <w:rPr>
          <w:rFonts w:eastAsia="Calibri"/>
          <w:sz w:val="28"/>
          <w:szCs w:val="28"/>
          <w:lang w:eastAsia="en-US"/>
        </w:rPr>
      </w:pPr>
    </w:p>
    <w:p w:rsidR="00AB0CF8" w:rsidRDefault="00AB0CF8" w:rsidP="00AB0CF8">
      <w:pPr>
        <w:jc w:val="both"/>
        <w:rPr>
          <w:rFonts w:eastAsia="Calibri"/>
          <w:sz w:val="28"/>
          <w:szCs w:val="28"/>
          <w:lang w:eastAsia="en-US"/>
        </w:rPr>
      </w:pPr>
    </w:p>
    <w:p w:rsidR="00AB0CF8" w:rsidRPr="00554CB5" w:rsidRDefault="00AB0CF8" w:rsidP="00AB0CF8">
      <w:pPr>
        <w:jc w:val="both"/>
        <w:rPr>
          <w:rFonts w:eastAsia="Calibri"/>
          <w:sz w:val="28"/>
          <w:szCs w:val="28"/>
          <w:lang w:eastAsia="en-US"/>
        </w:rPr>
      </w:pPr>
    </w:p>
    <w:p w:rsidR="00AB0CF8" w:rsidRPr="00554CB5" w:rsidRDefault="00AB0CF8" w:rsidP="00AB0CF8">
      <w:pPr>
        <w:jc w:val="both"/>
        <w:rPr>
          <w:rFonts w:eastAsia="Calibri"/>
          <w:sz w:val="28"/>
          <w:szCs w:val="28"/>
          <w:lang w:eastAsia="en-US"/>
        </w:rPr>
      </w:pPr>
    </w:p>
    <w:p w:rsidR="00AB0CF8" w:rsidRDefault="00AB0CF8" w:rsidP="00AB0CF8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AB0CF8" w:rsidRPr="00554CB5" w:rsidRDefault="00AB0CF8" w:rsidP="00AB0CF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  Петрова Н.Б.</w:t>
      </w:r>
    </w:p>
    <w:p w:rsidR="00AB0CF8" w:rsidRDefault="00AB0CF8" w:rsidP="00AB0CF8">
      <w:pPr>
        <w:rPr>
          <w:sz w:val="28"/>
          <w:szCs w:val="28"/>
        </w:rPr>
      </w:pPr>
    </w:p>
    <w:p w:rsidR="00AB0CF8" w:rsidRDefault="00AB0CF8" w:rsidP="00AB0CF8"/>
    <w:p w:rsidR="00AB0CF8" w:rsidRDefault="00AB0CF8" w:rsidP="00AB0CF8"/>
    <w:p w:rsidR="00AB0CF8" w:rsidRDefault="00AB0CF8" w:rsidP="00AB0CF8"/>
    <w:p w:rsidR="00991554" w:rsidRDefault="00991554">
      <w:bookmarkStart w:id="0" w:name="_GoBack"/>
      <w:bookmarkEnd w:id="0"/>
    </w:p>
    <w:sectPr w:rsidR="0099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37"/>
    <w:rsid w:val="00356C37"/>
    <w:rsid w:val="00991554"/>
    <w:rsid w:val="00A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2017-10-10T02:38:00Z</dcterms:created>
  <dcterms:modified xsi:type="dcterms:W3CDTF">2017-10-10T02:38:00Z</dcterms:modified>
</cp:coreProperties>
</file>