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BC" w:rsidRDefault="00FB49BC" w:rsidP="00FB49B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21.09.2017г. №129</w:t>
      </w:r>
    </w:p>
    <w:p w:rsidR="00FB49BC" w:rsidRDefault="00FB49BC" w:rsidP="00FB49B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FB49BC" w:rsidRDefault="00FB49BC" w:rsidP="00FB49B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FB49BC" w:rsidRDefault="00FB49BC" w:rsidP="00FB49B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FB49BC" w:rsidRDefault="00FB49BC" w:rsidP="00FB49B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FB49BC" w:rsidRDefault="00FB49BC" w:rsidP="00FB49BC">
      <w:pPr>
        <w:tabs>
          <w:tab w:val="left" w:pos="851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FB49BC" w:rsidRDefault="00FB49BC" w:rsidP="00FB49B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FB49BC" w:rsidRDefault="00FB49BC" w:rsidP="00FB49B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FB49BC" w:rsidRDefault="00FB49BC" w:rsidP="00FB49BC">
      <w:pPr>
        <w:jc w:val="center"/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ПРОВЕДЕНИИ ТОРГОВ НА ПРАВО ЗАКЛЮЧЕНИЯ ДОГОВОРОВ АРЕНДЫ ЗЕМЕЛЬНЫХ УЧАСТКОВ</w:t>
      </w:r>
    </w:p>
    <w:p w:rsidR="00FB49BC" w:rsidRDefault="00FB49BC" w:rsidP="00FB49BC">
      <w:pPr>
        <w:jc w:val="center"/>
        <w:rPr>
          <w:sz w:val="28"/>
          <w:szCs w:val="28"/>
        </w:rPr>
      </w:pPr>
    </w:p>
    <w:p w:rsidR="00FB49BC" w:rsidRPr="001F37BD" w:rsidRDefault="00FB49BC" w:rsidP="00FB49BC">
      <w:pPr>
        <w:ind w:firstLine="708"/>
        <w:jc w:val="both"/>
      </w:pPr>
      <w:r>
        <w:rPr>
          <w:rFonts w:ascii="Arial" w:eastAsia="Calibri" w:hAnsi="Arial" w:cs="Arial"/>
          <w:lang w:eastAsia="en-US"/>
        </w:rPr>
        <w:t>В соответствии со ст. 39.3 Земельного кодекса Российской Федерации,</w:t>
      </w:r>
      <w:r w:rsidRPr="001F37BD">
        <w:t xml:space="preserve"> </w:t>
      </w:r>
      <w:r>
        <w:rPr>
          <w:rFonts w:ascii="Arial" w:eastAsia="Calibri" w:hAnsi="Arial" w:cs="Arial"/>
          <w:lang w:eastAsia="en-US"/>
        </w:rPr>
        <w:t>руководствуясь Уставом МО «Каменка»</w:t>
      </w:r>
    </w:p>
    <w:p w:rsidR="00FB49BC" w:rsidRDefault="00FB49BC" w:rsidP="00FB49BC">
      <w:pPr>
        <w:rPr>
          <w:rFonts w:ascii="Arial" w:eastAsia="Calibri" w:hAnsi="Arial" w:cs="Arial"/>
          <w:lang w:eastAsia="en-US"/>
        </w:rPr>
      </w:pPr>
    </w:p>
    <w:p w:rsidR="00FB49BC" w:rsidRDefault="00FB49BC" w:rsidP="00FB49B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FB49BC" w:rsidRDefault="00FB49BC" w:rsidP="00FB49BC">
      <w:pPr>
        <w:tabs>
          <w:tab w:val="left" w:pos="709"/>
        </w:tabs>
        <w:jc w:val="both"/>
        <w:rPr>
          <w:rFonts w:ascii="Arial" w:eastAsia="Calibri" w:hAnsi="Arial" w:cs="Arial"/>
          <w:lang w:eastAsia="en-US"/>
        </w:rPr>
      </w:pPr>
    </w:p>
    <w:p w:rsidR="00FB49BC" w:rsidRDefault="00FB49BC" w:rsidP="00FB49BC">
      <w:pPr>
        <w:numPr>
          <w:ilvl w:val="0"/>
          <w:numId w:val="2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Провести торги на право заключения договоров аренды земельных участков:</w:t>
      </w:r>
    </w:p>
    <w:p w:rsidR="00FB49BC" w:rsidRDefault="00FB49BC" w:rsidP="00FB49BC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1.1. Земельный участок с кадастровым номером 85:03:101411:44, категория земель: Земли населенных пунктов, разрешенное использование: Для ведения личного подсобного хозяйства, площадь 2 000 </w:t>
      </w:r>
      <w:proofErr w:type="spellStart"/>
      <w:r>
        <w:rPr>
          <w:rFonts w:ascii="Arial" w:eastAsia="Calibri" w:hAnsi="Arial" w:cs="Arial"/>
          <w:lang w:eastAsia="en-US"/>
        </w:rPr>
        <w:t>кв</w:t>
      </w:r>
      <w:proofErr w:type="gramStart"/>
      <w:r>
        <w:rPr>
          <w:rFonts w:ascii="Arial" w:eastAsia="Calibri" w:hAnsi="Arial" w:cs="Arial"/>
          <w:lang w:eastAsia="en-US"/>
        </w:rPr>
        <w:t>.м</w:t>
      </w:r>
      <w:proofErr w:type="spellEnd"/>
      <w:proofErr w:type="gramEnd"/>
      <w:r>
        <w:rPr>
          <w:rFonts w:ascii="Arial" w:eastAsia="Calibri" w:hAnsi="Arial" w:cs="Arial"/>
          <w:lang w:eastAsia="en-US"/>
        </w:rPr>
        <w:t xml:space="preserve">, адрес: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д. Калашниково, ул. Школьная, 25. Начальный размер арендной платы в год составляет 185 (сто восемьдесят пять) руб. 16 коп.</w:t>
      </w:r>
    </w:p>
    <w:p w:rsidR="00FB49BC" w:rsidRDefault="00FB49BC" w:rsidP="00FB49BC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  Комиссии по проведению торгов (конкурсов, аукционов) по продаже</w:t>
      </w:r>
    </w:p>
    <w:p w:rsidR="00FB49BC" w:rsidRDefault="00FB49BC" w:rsidP="00FB49BC">
      <w:pPr>
        <w:ind w:left="360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земельных участков и аукционов на право заключения договоров аренды земельных участков провести торги на право заключения договоров аренды земельных участков в форме аукциона, открытом по форме подачи предложений о размере арендной платы.</w:t>
      </w:r>
      <w:proofErr w:type="gramEnd"/>
    </w:p>
    <w:p w:rsidR="00FB49BC" w:rsidRDefault="00FB49BC" w:rsidP="00FB49BC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 З</w:t>
      </w:r>
      <w:r w:rsidRPr="005F643C">
        <w:rPr>
          <w:rFonts w:ascii="Arial" w:eastAsia="Calibri" w:hAnsi="Arial" w:cs="Arial"/>
          <w:lang w:eastAsia="en-US"/>
        </w:rPr>
        <w:t>аключить договор аренды</w:t>
      </w:r>
      <w:r>
        <w:rPr>
          <w:rFonts w:ascii="Arial" w:eastAsia="Calibri" w:hAnsi="Arial" w:cs="Arial"/>
          <w:lang w:eastAsia="en-US"/>
        </w:rPr>
        <w:t xml:space="preserve"> </w:t>
      </w:r>
      <w:r w:rsidRPr="005F643C">
        <w:rPr>
          <w:rFonts w:ascii="Arial" w:eastAsia="Calibri" w:hAnsi="Arial" w:cs="Arial"/>
          <w:lang w:eastAsia="en-US"/>
        </w:rPr>
        <w:t>земельного участ</w:t>
      </w:r>
      <w:r>
        <w:rPr>
          <w:rFonts w:ascii="Arial" w:eastAsia="Calibri" w:hAnsi="Arial" w:cs="Arial"/>
          <w:lang w:eastAsia="en-US"/>
        </w:rPr>
        <w:t xml:space="preserve">ка с </w:t>
      </w:r>
      <w:r w:rsidRPr="005F643C">
        <w:rPr>
          <w:rFonts w:ascii="Arial" w:eastAsia="Calibri" w:hAnsi="Arial" w:cs="Arial"/>
          <w:lang w:eastAsia="en-US"/>
        </w:rPr>
        <w:t>победителем торгов сроком на 20 (двадцать) лет.</w:t>
      </w:r>
    </w:p>
    <w:p w:rsidR="00FB49BC" w:rsidRDefault="00FB49BC" w:rsidP="00FB49BC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4. Победителю торгов по указанному земельному участку зарегистрировать</w:t>
      </w:r>
    </w:p>
    <w:p w:rsidR="00FB49BC" w:rsidRDefault="00FB49BC" w:rsidP="00FB49BC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право аренды на земельный участок в соответствии с Федеральным законом от 21.07.1997 г. № 122-ФЗ «О государственной регистрации прав на недвижимое имущество и сделок с ним».</w:t>
      </w:r>
    </w:p>
    <w:p w:rsidR="00FB49BC" w:rsidRDefault="00FB49BC" w:rsidP="00FB49B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5.Настоящее постановление  опубликовать в Вестнике МО «Каменка» и</w:t>
      </w:r>
    </w:p>
    <w:p w:rsidR="00FB49BC" w:rsidRDefault="00FB49BC" w:rsidP="00FB49BC">
      <w:pPr>
        <w:ind w:firstLine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разместить на официальном сайте администрации МО «Каменка» </w:t>
      </w:r>
      <w:r>
        <w:rPr>
          <w:rFonts w:ascii="Arial" w:hAnsi="Arial" w:cs="Arial"/>
        </w:rPr>
        <w:t>в сети «Интернет»</w:t>
      </w:r>
      <w:r>
        <w:rPr>
          <w:rFonts w:ascii="Arial" w:eastAsia="Calibri" w:hAnsi="Arial" w:cs="Arial"/>
          <w:lang w:eastAsia="en-US"/>
        </w:rPr>
        <w:t xml:space="preserve">. </w:t>
      </w:r>
    </w:p>
    <w:p w:rsidR="00FB49BC" w:rsidRDefault="00FB49BC" w:rsidP="00FB49BC">
      <w:pPr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Настоящее постановление  опубликовать в Вестнике МО «Каменка» и</w:t>
      </w:r>
    </w:p>
    <w:p w:rsidR="00FB49BC" w:rsidRDefault="00FB49BC" w:rsidP="00FB49BC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разместить на официальном сайте администрации МО «Каменка» </w:t>
      </w:r>
      <w:r>
        <w:rPr>
          <w:rFonts w:ascii="Arial" w:hAnsi="Arial" w:cs="Arial"/>
        </w:rPr>
        <w:t>в сети «Интернет»</w:t>
      </w:r>
      <w:r>
        <w:rPr>
          <w:rFonts w:ascii="Arial" w:eastAsia="Calibri" w:hAnsi="Arial" w:cs="Arial"/>
          <w:lang w:eastAsia="en-US"/>
        </w:rPr>
        <w:t xml:space="preserve">. </w:t>
      </w:r>
    </w:p>
    <w:p w:rsidR="00FB49BC" w:rsidRDefault="00FB49BC" w:rsidP="00FB49BC">
      <w:pPr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Контроль за исполнением настоящего постановления возложить </w:t>
      </w:r>
      <w:proofErr w:type="gramStart"/>
      <w:r>
        <w:rPr>
          <w:rFonts w:ascii="Arial" w:eastAsia="Calibri" w:hAnsi="Arial" w:cs="Arial"/>
          <w:lang w:eastAsia="en-US"/>
        </w:rPr>
        <w:t>на</w:t>
      </w:r>
      <w:proofErr w:type="gramEnd"/>
    </w:p>
    <w:p w:rsidR="00FB49BC" w:rsidRDefault="00FB49BC" w:rsidP="00FB49BC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заместителя главы администрации </w:t>
      </w:r>
      <w:proofErr w:type="spellStart"/>
      <w:r>
        <w:rPr>
          <w:rFonts w:ascii="Arial" w:eastAsia="Calibri" w:hAnsi="Arial" w:cs="Arial"/>
          <w:lang w:eastAsia="en-US"/>
        </w:rPr>
        <w:t>Джураеву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FB49BC" w:rsidRPr="00575239" w:rsidRDefault="00FB49BC" w:rsidP="00FB49BC">
      <w:pPr>
        <w:ind w:left="720"/>
        <w:jc w:val="both"/>
        <w:rPr>
          <w:rFonts w:ascii="Arial" w:eastAsia="Calibri" w:hAnsi="Arial" w:cs="Arial"/>
          <w:lang w:eastAsia="en-US"/>
        </w:rPr>
      </w:pPr>
    </w:p>
    <w:p w:rsidR="00FB49BC" w:rsidRDefault="00FB49BC" w:rsidP="00FB49BC">
      <w:pPr>
        <w:jc w:val="both"/>
        <w:rPr>
          <w:rFonts w:ascii="Arial" w:eastAsia="Calibri" w:hAnsi="Arial" w:cs="Arial"/>
          <w:lang w:eastAsia="en-US"/>
        </w:rPr>
      </w:pPr>
    </w:p>
    <w:p w:rsidR="00FB49BC" w:rsidRDefault="00FB49BC" w:rsidP="00FB49B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FB49BC" w:rsidRDefault="00FB49BC" w:rsidP="00FB49B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FB49BC" w:rsidRDefault="00FB49BC" w:rsidP="00FB49BC">
      <w:pPr>
        <w:jc w:val="both"/>
        <w:rPr>
          <w:sz w:val="28"/>
          <w:szCs w:val="28"/>
        </w:rPr>
      </w:pPr>
    </w:p>
    <w:p w:rsidR="00FB49BC" w:rsidRDefault="00FB49BC" w:rsidP="00FB49BC">
      <w:pPr>
        <w:jc w:val="both"/>
        <w:rPr>
          <w:sz w:val="28"/>
          <w:szCs w:val="28"/>
        </w:rPr>
      </w:pPr>
    </w:p>
    <w:p w:rsidR="00D33B50" w:rsidRDefault="00D33B50">
      <w:bookmarkStart w:id="0" w:name="_GoBack"/>
      <w:bookmarkEnd w:id="0"/>
    </w:p>
    <w:sectPr w:rsidR="00D3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4566"/>
    <w:multiLevelType w:val="multilevel"/>
    <w:tmpl w:val="1F7E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1C5EA8"/>
    <w:multiLevelType w:val="hybridMultilevel"/>
    <w:tmpl w:val="681ED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70"/>
    <w:rsid w:val="008D3370"/>
    <w:rsid w:val="00D33B50"/>
    <w:rsid w:val="00FB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2017-10-10T03:59:00Z</dcterms:created>
  <dcterms:modified xsi:type="dcterms:W3CDTF">2017-10-10T03:59:00Z</dcterms:modified>
</cp:coreProperties>
</file>