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5C" w:rsidRPr="00554CB5" w:rsidRDefault="005A7F5C" w:rsidP="005A7F5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16.08.2017г. №113</w:t>
      </w:r>
    </w:p>
    <w:p w:rsidR="005A7F5C" w:rsidRPr="00554CB5" w:rsidRDefault="005A7F5C" w:rsidP="005A7F5C">
      <w:pPr>
        <w:jc w:val="center"/>
        <w:rPr>
          <w:b/>
          <w:sz w:val="28"/>
          <w:szCs w:val="28"/>
          <w:lang w:eastAsia="en-US"/>
        </w:rPr>
      </w:pPr>
      <w:r w:rsidRPr="00554CB5">
        <w:rPr>
          <w:b/>
          <w:sz w:val="28"/>
          <w:szCs w:val="28"/>
          <w:lang w:eastAsia="en-US"/>
        </w:rPr>
        <w:t>РОССИЙСКАЯ ФЕДЕРАЦИЯ</w:t>
      </w:r>
    </w:p>
    <w:p w:rsidR="005A7F5C" w:rsidRPr="00554CB5" w:rsidRDefault="005A7F5C" w:rsidP="005A7F5C">
      <w:pPr>
        <w:jc w:val="center"/>
        <w:rPr>
          <w:b/>
          <w:sz w:val="28"/>
          <w:szCs w:val="28"/>
          <w:lang w:eastAsia="en-US"/>
        </w:rPr>
      </w:pPr>
      <w:r w:rsidRPr="00554CB5">
        <w:rPr>
          <w:b/>
          <w:sz w:val="28"/>
          <w:szCs w:val="28"/>
          <w:lang w:eastAsia="en-US"/>
        </w:rPr>
        <w:t>ИРКУТСКАЯ ОБЛАСТЬ</w:t>
      </w:r>
    </w:p>
    <w:p w:rsidR="005A7F5C" w:rsidRDefault="005A7F5C" w:rsidP="005A7F5C">
      <w:pPr>
        <w:jc w:val="center"/>
        <w:rPr>
          <w:b/>
          <w:sz w:val="28"/>
          <w:szCs w:val="28"/>
          <w:lang w:eastAsia="en-US"/>
        </w:rPr>
      </w:pPr>
      <w:r w:rsidRPr="00554CB5">
        <w:rPr>
          <w:b/>
          <w:sz w:val="28"/>
          <w:szCs w:val="28"/>
          <w:lang w:eastAsia="en-US"/>
        </w:rPr>
        <w:t>БОХАНСКИЙ МУНИЦИПАЛЬНЫЙ РАЙОН</w:t>
      </w:r>
    </w:p>
    <w:p w:rsidR="005A7F5C" w:rsidRPr="00554CB5" w:rsidRDefault="005A7F5C" w:rsidP="005A7F5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МУНИЦИПАЛЬНОЕ ОБРАЗОВАНИЕ «КАМЕНКА»</w:t>
      </w:r>
    </w:p>
    <w:p w:rsidR="005A7F5C" w:rsidRPr="00554CB5" w:rsidRDefault="005A7F5C" w:rsidP="005A7F5C">
      <w:pPr>
        <w:jc w:val="center"/>
        <w:rPr>
          <w:b/>
          <w:sz w:val="28"/>
          <w:szCs w:val="28"/>
          <w:lang w:eastAsia="en-US"/>
        </w:rPr>
      </w:pPr>
      <w:r w:rsidRPr="00554CB5">
        <w:rPr>
          <w:b/>
          <w:sz w:val="28"/>
          <w:szCs w:val="28"/>
          <w:lang w:eastAsia="en-US"/>
        </w:rPr>
        <w:t>АДМИНИСТРАЦИЯ</w:t>
      </w:r>
    </w:p>
    <w:p w:rsidR="005A7F5C" w:rsidRPr="00554CB5" w:rsidRDefault="005A7F5C" w:rsidP="005A7F5C">
      <w:pPr>
        <w:jc w:val="center"/>
        <w:rPr>
          <w:b/>
          <w:sz w:val="28"/>
          <w:szCs w:val="28"/>
          <w:lang w:eastAsia="en-US"/>
        </w:rPr>
      </w:pPr>
      <w:r w:rsidRPr="00554CB5">
        <w:rPr>
          <w:b/>
          <w:sz w:val="28"/>
          <w:szCs w:val="28"/>
          <w:lang w:eastAsia="en-US"/>
        </w:rPr>
        <w:t>ПОСТАНОВЛЕНИЕ</w:t>
      </w:r>
    </w:p>
    <w:p w:rsidR="005A7F5C" w:rsidRPr="00554CB5" w:rsidRDefault="005A7F5C" w:rsidP="005A7F5C">
      <w:pPr>
        <w:jc w:val="center"/>
        <w:rPr>
          <w:b/>
          <w:sz w:val="28"/>
          <w:szCs w:val="28"/>
          <w:lang w:eastAsia="en-US"/>
        </w:rPr>
      </w:pPr>
    </w:p>
    <w:p w:rsidR="005A7F5C" w:rsidRPr="00554CB5" w:rsidRDefault="005A7F5C" w:rsidP="005A7F5C">
      <w:pPr>
        <w:jc w:val="center"/>
        <w:rPr>
          <w:b/>
          <w:sz w:val="28"/>
          <w:szCs w:val="28"/>
          <w:lang w:eastAsia="en-US"/>
        </w:rPr>
      </w:pPr>
      <w:r w:rsidRPr="00554CB5">
        <w:rPr>
          <w:b/>
          <w:sz w:val="28"/>
          <w:szCs w:val="28"/>
          <w:lang w:eastAsia="en-US"/>
        </w:rPr>
        <w:t>О ПРИСВОЕНИИ АДРЕСА ОБЪЕКТУ НЕДВИЖИМОСТИ</w:t>
      </w:r>
    </w:p>
    <w:p w:rsidR="005A7F5C" w:rsidRPr="00554CB5" w:rsidRDefault="005A7F5C" w:rsidP="005A7F5C">
      <w:pPr>
        <w:jc w:val="both"/>
        <w:rPr>
          <w:sz w:val="28"/>
          <w:szCs w:val="28"/>
        </w:rPr>
      </w:pPr>
    </w:p>
    <w:p w:rsidR="005A7F5C" w:rsidRPr="00554CB5" w:rsidRDefault="005A7F5C" w:rsidP="005A7F5C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5A7F5C" w:rsidRPr="00554CB5" w:rsidRDefault="005A7F5C" w:rsidP="005A7F5C">
      <w:pPr>
        <w:tabs>
          <w:tab w:val="left" w:pos="4180"/>
        </w:tabs>
        <w:rPr>
          <w:sz w:val="28"/>
          <w:szCs w:val="28"/>
        </w:rPr>
      </w:pPr>
    </w:p>
    <w:p w:rsidR="005A7F5C" w:rsidRPr="00554CB5" w:rsidRDefault="005A7F5C" w:rsidP="005A7F5C">
      <w:pPr>
        <w:jc w:val="center"/>
        <w:rPr>
          <w:sz w:val="28"/>
          <w:szCs w:val="28"/>
          <w:lang w:eastAsia="en-US"/>
        </w:rPr>
      </w:pPr>
    </w:p>
    <w:p w:rsidR="005A7F5C" w:rsidRPr="00554CB5" w:rsidRDefault="005A7F5C" w:rsidP="005A7F5C">
      <w:pPr>
        <w:jc w:val="center"/>
        <w:rPr>
          <w:b/>
          <w:sz w:val="28"/>
          <w:szCs w:val="28"/>
          <w:lang w:eastAsia="en-US"/>
        </w:rPr>
      </w:pPr>
      <w:r w:rsidRPr="00554CB5">
        <w:rPr>
          <w:b/>
          <w:sz w:val="28"/>
          <w:szCs w:val="28"/>
          <w:lang w:eastAsia="en-US"/>
        </w:rPr>
        <w:t>ПОСТАНОВЛЯЮ:</w:t>
      </w:r>
    </w:p>
    <w:p w:rsidR="005A7F5C" w:rsidRPr="00554CB5" w:rsidRDefault="005A7F5C" w:rsidP="005A7F5C">
      <w:pPr>
        <w:ind w:firstLine="709"/>
        <w:rPr>
          <w:sz w:val="28"/>
          <w:szCs w:val="28"/>
          <w:lang w:eastAsia="en-US"/>
        </w:rPr>
      </w:pPr>
    </w:p>
    <w:p w:rsidR="005A7F5C" w:rsidRPr="00554CB5" w:rsidRDefault="005A7F5C" w:rsidP="005A7F5C">
      <w:pPr>
        <w:ind w:firstLine="709"/>
        <w:jc w:val="both"/>
        <w:rPr>
          <w:sz w:val="28"/>
          <w:szCs w:val="28"/>
          <w:lang w:eastAsia="en-US"/>
        </w:rPr>
      </w:pPr>
      <w:r w:rsidRPr="00554CB5">
        <w:rPr>
          <w:sz w:val="28"/>
          <w:szCs w:val="28"/>
          <w:lang w:eastAsia="en-US"/>
        </w:rPr>
        <w:t xml:space="preserve">Присвоить адрес объекту недвижимости (жилой дом), расположенному по адресу: Иркутская область, </w:t>
      </w:r>
      <w:proofErr w:type="spellStart"/>
      <w:r w:rsidRPr="00554CB5">
        <w:rPr>
          <w:sz w:val="28"/>
          <w:szCs w:val="28"/>
          <w:lang w:eastAsia="en-US"/>
        </w:rPr>
        <w:t>Боханск</w:t>
      </w:r>
      <w:r>
        <w:rPr>
          <w:sz w:val="28"/>
          <w:szCs w:val="28"/>
          <w:lang w:eastAsia="en-US"/>
        </w:rPr>
        <w:t>ий</w:t>
      </w:r>
      <w:proofErr w:type="spellEnd"/>
      <w:r>
        <w:rPr>
          <w:sz w:val="28"/>
          <w:szCs w:val="28"/>
          <w:lang w:eastAsia="en-US"/>
        </w:rPr>
        <w:t xml:space="preserve"> район,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аменка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ул.Набережная</w:t>
      </w:r>
      <w:proofErr w:type="spellEnd"/>
      <w:r>
        <w:rPr>
          <w:sz w:val="28"/>
          <w:szCs w:val="28"/>
          <w:lang w:eastAsia="en-US"/>
        </w:rPr>
        <w:t>,</w:t>
      </w:r>
      <w:r w:rsidRPr="00554C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д.25</w:t>
      </w:r>
    </w:p>
    <w:p w:rsidR="005A7F5C" w:rsidRPr="00554CB5" w:rsidRDefault="005A7F5C" w:rsidP="005A7F5C">
      <w:pPr>
        <w:jc w:val="both"/>
        <w:rPr>
          <w:sz w:val="28"/>
          <w:szCs w:val="28"/>
          <w:lang w:eastAsia="en-US"/>
        </w:rPr>
      </w:pPr>
    </w:p>
    <w:p w:rsidR="005A7F5C" w:rsidRDefault="005A7F5C" w:rsidP="005A7F5C">
      <w:pPr>
        <w:jc w:val="both"/>
        <w:rPr>
          <w:sz w:val="28"/>
          <w:szCs w:val="28"/>
          <w:lang w:eastAsia="en-US"/>
        </w:rPr>
      </w:pPr>
    </w:p>
    <w:p w:rsidR="005A7F5C" w:rsidRDefault="005A7F5C" w:rsidP="005A7F5C">
      <w:pPr>
        <w:jc w:val="both"/>
        <w:rPr>
          <w:sz w:val="28"/>
          <w:szCs w:val="28"/>
          <w:lang w:eastAsia="en-US"/>
        </w:rPr>
      </w:pPr>
    </w:p>
    <w:p w:rsidR="005A7F5C" w:rsidRDefault="005A7F5C" w:rsidP="005A7F5C">
      <w:pPr>
        <w:jc w:val="both"/>
        <w:rPr>
          <w:sz w:val="28"/>
          <w:szCs w:val="28"/>
          <w:lang w:eastAsia="en-US"/>
        </w:rPr>
      </w:pPr>
    </w:p>
    <w:p w:rsidR="005A7F5C" w:rsidRPr="00554CB5" w:rsidRDefault="005A7F5C" w:rsidP="005A7F5C">
      <w:pPr>
        <w:jc w:val="both"/>
        <w:rPr>
          <w:sz w:val="28"/>
          <w:szCs w:val="28"/>
          <w:lang w:eastAsia="en-US"/>
        </w:rPr>
      </w:pPr>
    </w:p>
    <w:p w:rsidR="005A7F5C" w:rsidRPr="00554CB5" w:rsidRDefault="005A7F5C" w:rsidP="005A7F5C">
      <w:pPr>
        <w:jc w:val="both"/>
        <w:rPr>
          <w:sz w:val="28"/>
          <w:szCs w:val="28"/>
          <w:lang w:eastAsia="en-US"/>
        </w:rPr>
      </w:pPr>
    </w:p>
    <w:p w:rsidR="005A7F5C" w:rsidRPr="00554CB5" w:rsidRDefault="005A7F5C" w:rsidP="005A7F5C">
      <w:pPr>
        <w:jc w:val="both"/>
        <w:rPr>
          <w:sz w:val="28"/>
          <w:szCs w:val="28"/>
          <w:lang w:eastAsia="en-US"/>
        </w:rPr>
      </w:pPr>
      <w:r w:rsidRPr="00554CB5">
        <w:rPr>
          <w:sz w:val="28"/>
          <w:szCs w:val="28"/>
          <w:lang w:eastAsia="en-US"/>
        </w:rPr>
        <w:t>Глава муниципального образования «Каменка»</w:t>
      </w:r>
    </w:p>
    <w:p w:rsidR="005A7F5C" w:rsidRPr="00554CB5" w:rsidRDefault="005A7F5C" w:rsidP="005A7F5C">
      <w:pPr>
        <w:jc w:val="both"/>
        <w:rPr>
          <w:sz w:val="28"/>
          <w:szCs w:val="28"/>
          <w:lang w:eastAsia="en-US"/>
        </w:rPr>
      </w:pPr>
      <w:r w:rsidRPr="00554CB5">
        <w:rPr>
          <w:sz w:val="28"/>
          <w:szCs w:val="28"/>
          <w:lang w:eastAsia="en-US"/>
        </w:rPr>
        <w:t>Петрова Н.Б.</w:t>
      </w:r>
    </w:p>
    <w:p w:rsidR="005A7F5C" w:rsidRDefault="005A7F5C" w:rsidP="005A7F5C">
      <w:pPr>
        <w:jc w:val="both"/>
        <w:rPr>
          <w:sz w:val="28"/>
          <w:szCs w:val="28"/>
        </w:rPr>
      </w:pPr>
    </w:p>
    <w:p w:rsidR="005A7F5C" w:rsidRDefault="005A7F5C" w:rsidP="005A7F5C">
      <w:pPr>
        <w:rPr>
          <w:sz w:val="28"/>
          <w:szCs w:val="28"/>
        </w:rPr>
      </w:pPr>
    </w:p>
    <w:p w:rsidR="005A7F5C" w:rsidRDefault="005A7F5C" w:rsidP="005A7F5C">
      <w:pPr>
        <w:rPr>
          <w:sz w:val="28"/>
          <w:szCs w:val="28"/>
        </w:rPr>
      </w:pPr>
    </w:p>
    <w:p w:rsidR="00826EB6" w:rsidRDefault="00826EB6">
      <w:bookmarkStart w:id="0" w:name="_GoBack"/>
      <w:bookmarkEnd w:id="0"/>
    </w:p>
    <w:sectPr w:rsidR="0082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50"/>
    <w:rsid w:val="005A7F5C"/>
    <w:rsid w:val="00826EB6"/>
    <w:rsid w:val="009A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2017-10-10T08:29:00Z</dcterms:created>
  <dcterms:modified xsi:type="dcterms:W3CDTF">2017-10-10T08:29:00Z</dcterms:modified>
</cp:coreProperties>
</file>