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7C" w:rsidRPr="00436D4E" w:rsidRDefault="005E127C" w:rsidP="005E127C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5E127C" w:rsidRDefault="005E127C" w:rsidP="005E127C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5E127C" w:rsidRPr="00436D4E" w:rsidRDefault="005E127C" w:rsidP="005E127C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5E127C" w:rsidRDefault="005E127C" w:rsidP="005E12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5E127C" w:rsidRDefault="005E127C" w:rsidP="005E127C">
      <w:pPr>
        <w:jc w:val="center"/>
        <w:rPr>
          <w:sz w:val="28"/>
          <w:szCs w:val="28"/>
        </w:rPr>
      </w:pPr>
    </w:p>
    <w:p w:rsidR="005E127C" w:rsidRPr="00436D4E" w:rsidRDefault="005E127C" w:rsidP="005E12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127C" w:rsidRPr="00436D4E" w:rsidRDefault="005E127C" w:rsidP="005E127C">
      <w:pPr>
        <w:jc w:val="center"/>
        <w:rPr>
          <w:b/>
          <w:sz w:val="28"/>
          <w:szCs w:val="28"/>
        </w:rPr>
      </w:pPr>
    </w:p>
    <w:p w:rsidR="005E127C" w:rsidRPr="00436D4E" w:rsidRDefault="005E127C" w:rsidP="005E1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127C" w:rsidRPr="00436D4E" w:rsidRDefault="005E127C" w:rsidP="005E127C">
      <w:pPr>
        <w:jc w:val="center"/>
        <w:rPr>
          <w:b/>
          <w:sz w:val="28"/>
          <w:szCs w:val="28"/>
        </w:rPr>
      </w:pPr>
    </w:p>
    <w:p w:rsidR="005E127C" w:rsidRDefault="005E127C" w:rsidP="005E127C">
      <w:pPr>
        <w:rPr>
          <w:sz w:val="28"/>
          <w:szCs w:val="28"/>
        </w:rPr>
      </w:pPr>
      <w:r>
        <w:rPr>
          <w:sz w:val="28"/>
          <w:szCs w:val="28"/>
        </w:rPr>
        <w:t xml:space="preserve">01.10.2016г.№ 64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5E127C" w:rsidRDefault="005E127C" w:rsidP="005E127C">
      <w:pPr>
        <w:rPr>
          <w:sz w:val="28"/>
          <w:szCs w:val="28"/>
        </w:rPr>
      </w:pPr>
    </w:p>
    <w:p w:rsidR="005E127C" w:rsidRDefault="005E127C" w:rsidP="005E127C">
      <w:pPr>
        <w:rPr>
          <w:sz w:val="28"/>
          <w:szCs w:val="28"/>
        </w:rPr>
      </w:pPr>
    </w:p>
    <w:p w:rsidR="005E127C" w:rsidRDefault="005E127C" w:rsidP="005E127C">
      <w:pPr>
        <w:rPr>
          <w:sz w:val="28"/>
          <w:szCs w:val="28"/>
        </w:rPr>
      </w:pPr>
    </w:p>
    <w:p w:rsidR="005E127C" w:rsidRDefault="005E127C" w:rsidP="005E127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штатное расписание муниципальных служащих администрации МО  «Каменка» на период  с 01 октября 2016 года</w:t>
      </w:r>
    </w:p>
    <w:p w:rsidR="005E127C" w:rsidRDefault="005E127C" w:rsidP="005E127C">
      <w:pPr>
        <w:jc w:val="center"/>
        <w:rPr>
          <w:sz w:val="28"/>
          <w:szCs w:val="28"/>
        </w:rPr>
      </w:pPr>
    </w:p>
    <w:p w:rsidR="005E127C" w:rsidRDefault="005E127C" w:rsidP="005E127C">
      <w:pPr>
        <w:jc w:val="center"/>
        <w:rPr>
          <w:sz w:val="28"/>
          <w:szCs w:val="28"/>
        </w:rPr>
      </w:pPr>
    </w:p>
    <w:p w:rsidR="005E127C" w:rsidRDefault="005E127C" w:rsidP="005E127C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Думы МО «Каменка» №2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№89 от 25.09.2015г. «О перечне должностей муниципальной службы»</w:t>
      </w:r>
    </w:p>
    <w:p w:rsidR="005E127C" w:rsidRDefault="005E127C" w:rsidP="005E12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период с 10 октября 2016 года до 01 января 2017 года ведущему специалисту по земле и имуществу </w:t>
      </w:r>
      <w:proofErr w:type="spellStart"/>
      <w:r>
        <w:rPr>
          <w:sz w:val="28"/>
          <w:szCs w:val="28"/>
        </w:rPr>
        <w:t>Тангановой</w:t>
      </w:r>
      <w:proofErr w:type="spellEnd"/>
      <w:r>
        <w:rPr>
          <w:sz w:val="28"/>
          <w:szCs w:val="28"/>
        </w:rPr>
        <w:t xml:space="preserve"> Софье Максимовне:</w:t>
      </w:r>
    </w:p>
    <w:p w:rsidR="005E127C" w:rsidRDefault="005E127C" w:rsidP="005E12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Надбавку за особые условия труда 60% должностного оклада.</w:t>
      </w:r>
    </w:p>
    <w:p w:rsidR="005E127C" w:rsidRDefault="005E127C" w:rsidP="005E12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1,85 должностного оклада.</w:t>
      </w:r>
    </w:p>
    <w:p w:rsidR="005E127C" w:rsidRDefault="005E127C" w:rsidP="005E12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отдела  </w:t>
      </w:r>
      <w:proofErr w:type="spellStart"/>
      <w:r>
        <w:rPr>
          <w:sz w:val="28"/>
          <w:szCs w:val="28"/>
        </w:rPr>
        <w:t>С.Г.Мутину</w:t>
      </w:r>
      <w:proofErr w:type="spellEnd"/>
      <w:r>
        <w:rPr>
          <w:sz w:val="28"/>
          <w:szCs w:val="28"/>
        </w:rPr>
        <w:t xml:space="preserve">  внести изменения в штатное расписание с 10 октября 2016 года.</w:t>
      </w:r>
    </w:p>
    <w:p w:rsidR="005E127C" w:rsidRDefault="005E127C" w:rsidP="005E12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распоряжение опубликовать в газете «Вестник» МО «Каменка» и на официальном сайте администрации МО «Каменка» в сети интернет.</w:t>
      </w:r>
    </w:p>
    <w:p w:rsidR="005E127C" w:rsidRDefault="005E127C" w:rsidP="005E127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распоряжением возложить на начальника финансового отдела  </w:t>
      </w:r>
      <w:proofErr w:type="spellStart"/>
      <w:r>
        <w:rPr>
          <w:sz w:val="28"/>
          <w:szCs w:val="28"/>
        </w:rPr>
        <w:t>Мутина</w:t>
      </w:r>
      <w:proofErr w:type="spellEnd"/>
      <w:r>
        <w:rPr>
          <w:sz w:val="28"/>
          <w:szCs w:val="28"/>
        </w:rPr>
        <w:t xml:space="preserve"> С.Г.</w:t>
      </w:r>
    </w:p>
    <w:p w:rsidR="005E127C" w:rsidRDefault="005E127C" w:rsidP="005E127C">
      <w:pPr>
        <w:ind w:left="720"/>
        <w:rPr>
          <w:sz w:val="28"/>
          <w:szCs w:val="28"/>
        </w:rPr>
      </w:pPr>
    </w:p>
    <w:p w:rsidR="005E127C" w:rsidRDefault="005E127C" w:rsidP="005E127C">
      <w:pPr>
        <w:ind w:left="720"/>
        <w:rPr>
          <w:sz w:val="28"/>
          <w:szCs w:val="28"/>
        </w:rPr>
      </w:pPr>
    </w:p>
    <w:p w:rsidR="005E127C" w:rsidRDefault="005E127C" w:rsidP="005E127C">
      <w:pPr>
        <w:ind w:left="720"/>
        <w:rPr>
          <w:sz w:val="28"/>
          <w:szCs w:val="28"/>
        </w:rPr>
      </w:pPr>
    </w:p>
    <w:p w:rsidR="005E127C" w:rsidRDefault="005E127C" w:rsidP="005E127C">
      <w:pPr>
        <w:ind w:left="720"/>
        <w:rPr>
          <w:sz w:val="28"/>
          <w:szCs w:val="28"/>
        </w:rPr>
      </w:pPr>
    </w:p>
    <w:p w:rsidR="005E127C" w:rsidRDefault="005E127C" w:rsidP="005E127C">
      <w:pPr>
        <w:ind w:left="720"/>
        <w:rPr>
          <w:sz w:val="28"/>
          <w:szCs w:val="28"/>
        </w:rPr>
      </w:pPr>
    </w:p>
    <w:p w:rsidR="005E127C" w:rsidRDefault="005E127C" w:rsidP="005E127C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администрации МО «Каменка»                             Петрова Н.Б.</w:t>
      </w:r>
    </w:p>
    <w:p w:rsidR="005E127C" w:rsidRDefault="005E127C" w:rsidP="005E127C">
      <w:pPr>
        <w:ind w:left="720"/>
        <w:rPr>
          <w:sz w:val="28"/>
          <w:szCs w:val="28"/>
        </w:rPr>
      </w:pPr>
    </w:p>
    <w:p w:rsidR="00766BC9" w:rsidRDefault="00766BC9">
      <w:bookmarkStart w:id="0" w:name="_GoBack"/>
      <w:bookmarkEnd w:id="0"/>
    </w:p>
    <w:sectPr w:rsidR="0076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70E"/>
    <w:multiLevelType w:val="hybridMultilevel"/>
    <w:tmpl w:val="4D5C5854"/>
    <w:lvl w:ilvl="0" w:tplc="93906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56D23"/>
    <w:multiLevelType w:val="hybridMultilevel"/>
    <w:tmpl w:val="4000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F"/>
    <w:rsid w:val="00442CDF"/>
    <w:rsid w:val="005E127C"/>
    <w:rsid w:val="007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2017-02-01T06:37:00Z</dcterms:created>
  <dcterms:modified xsi:type="dcterms:W3CDTF">2017-02-01T06:37:00Z</dcterms:modified>
</cp:coreProperties>
</file>