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4B" w:rsidRPr="00E14C4B" w:rsidRDefault="00E14C4B" w:rsidP="00E14C4B">
      <w:pPr>
        <w:shd w:val="clear" w:color="auto" w:fill="FFFFFF"/>
        <w:spacing w:line="410" w:lineRule="exact"/>
        <w:ind w:left="1505"/>
        <w:jc w:val="center"/>
      </w:pPr>
      <w:r w:rsidRPr="00E14C4B">
        <w:rPr>
          <w:rFonts w:eastAsia="Times New Roman"/>
          <w:spacing w:val="-12"/>
          <w:sz w:val="38"/>
          <w:szCs w:val="38"/>
        </w:rPr>
        <w:t>Российская Федерация</w:t>
      </w:r>
    </w:p>
    <w:p w:rsidR="00E14C4B" w:rsidRPr="00E14C4B" w:rsidRDefault="00E14C4B" w:rsidP="00E14C4B">
      <w:pPr>
        <w:shd w:val="clear" w:color="auto" w:fill="FFFFFF"/>
        <w:spacing w:line="410" w:lineRule="exact"/>
        <w:ind w:left="1498"/>
        <w:jc w:val="center"/>
      </w:pPr>
      <w:r w:rsidRPr="00E14C4B">
        <w:rPr>
          <w:rFonts w:eastAsia="Times New Roman"/>
          <w:spacing w:val="-11"/>
          <w:sz w:val="38"/>
          <w:szCs w:val="38"/>
        </w:rPr>
        <w:t>Иркутская область</w:t>
      </w:r>
    </w:p>
    <w:p w:rsidR="00E14C4B" w:rsidRPr="00E14C4B" w:rsidRDefault="00E14C4B" w:rsidP="00E14C4B">
      <w:pPr>
        <w:shd w:val="clear" w:color="auto" w:fill="FFFFFF"/>
        <w:spacing w:line="410" w:lineRule="exact"/>
        <w:ind w:left="1490"/>
        <w:jc w:val="center"/>
      </w:pPr>
      <w:proofErr w:type="spellStart"/>
      <w:r w:rsidRPr="00E14C4B">
        <w:rPr>
          <w:rFonts w:eastAsia="Times New Roman"/>
          <w:spacing w:val="-12"/>
          <w:sz w:val="38"/>
          <w:szCs w:val="38"/>
        </w:rPr>
        <w:t>Боханский</w:t>
      </w:r>
      <w:proofErr w:type="spellEnd"/>
      <w:r w:rsidRPr="00E14C4B">
        <w:rPr>
          <w:rFonts w:eastAsia="Times New Roman"/>
          <w:spacing w:val="-12"/>
          <w:sz w:val="38"/>
          <w:szCs w:val="38"/>
        </w:rPr>
        <w:t xml:space="preserve"> район</w:t>
      </w:r>
    </w:p>
    <w:p w:rsidR="00E14C4B" w:rsidRPr="00E14C4B" w:rsidRDefault="00E14C4B" w:rsidP="00E14C4B">
      <w:pPr>
        <w:shd w:val="clear" w:color="auto" w:fill="FFFFFF"/>
        <w:spacing w:line="410" w:lineRule="exact"/>
        <w:ind w:left="1476"/>
        <w:jc w:val="center"/>
      </w:pPr>
      <w:r w:rsidRPr="00E14C4B">
        <w:rPr>
          <w:rFonts w:eastAsia="Times New Roman"/>
          <w:spacing w:val="-13"/>
          <w:sz w:val="38"/>
          <w:szCs w:val="38"/>
        </w:rPr>
        <w:t>Администрация</w:t>
      </w:r>
    </w:p>
    <w:p w:rsidR="00E14C4B" w:rsidRPr="00E14C4B" w:rsidRDefault="00E14C4B" w:rsidP="00E14C4B">
      <w:pPr>
        <w:shd w:val="clear" w:color="auto" w:fill="FFFFFF"/>
        <w:spacing w:before="403"/>
        <w:ind w:left="4874"/>
      </w:pPr>
      <w:r w:rsidRPr="00E14C4B">
        <w:rPr>
          <w:rFonts w:eastAsia="Times New Roman"/>
          <w:spacing w:val="-13"/>
          <w:sz w:val="38"/>
          <w:szCs w:val="38"/>
        </w:rPr>
        <w:t>Распоряжение</w:t>
      </w:r>
    </w:p>
    <w:p w:rsidR="00E14C4B" w:rsidRDefault="00E14C4B" w:rsidP="00E14C4B">
      <w:pPr>
        <w:shd w:val="clear" w:color="auto" w:fill="FFFFFF"/>
        <w:tabs>
          <w:tab w:val="left" w:pos="8662"/>
        </w:tabs>
        <w:spacing w:before="396"/>
        <w:ind w:left="1296"/>
      </w:pPr>
      <w:r>
        <w:rPr>
          <w:spacing w:val="-4"/>
          <w:sz w:val="28"/>
          <w:szCs w:val="28"/>
        </w:rPr>
        <w:t>05.04.2016</w:t>
      </w:r>
      <w:r>
        <w:rPr>
          <w:rFonts w:eastAsia="Times New Roman"/>
          <w:spacing w:val="-4"/>
          <w:sz w:val="28"/>
          <w:szCs w:val="28"/>
        </w:rPr>
        <w:t>г. №25</w:t>
      </w:r>
      <w:r>
        <w:rPr>
          <w:rFonts w:ascii="Arial" w:eastAsia="Times New Roman" w:cs="Arial"/>
          <w:sz w:val="28"/>
          <w:szCs w:val="28"/>
        </w:rPr>
        <w:tab/>
      </w:r>
      <w:proofErr w:type="gramStart"/>
      <w:r>
        <w:rPr>
          <w:rFonts w:eastAsia="Times New Roman"/>
          <w:spacing w:val="-1"/>
          <w:sz w:val="28"/>
          <w:szCs w:val="28"/>
        </w:rPr>
        <w:t>с</w:t>
      </w:r>
      <w:proofErr w:type="gramEnd"/>
      <w:r>
        <w:rPr>
          <w:rFonts w:eastAsia="Times New Roman"/>
          <w:spacing w:val="-1"/>
          <w:sz w:val="28"/>
          <w:szCs w:val="28"/>
        </w:rPr>
        <w:t>. Каменка</w:t>
      </w:r>
    </w:p>
    <w:p w:rsidR="00E14C4B" w:rsidRDefault="00E14C4B" w:rsidP="00E14C4B">
      <w:pPr>
        <w:shd w:val="clear" w:color="auto" w:fill="FFFFFF"/>
        <w:tabs>
          <w:tab w:val="left" w:pos="1159"/>
        </w:tabs>
        <w:spacing w:before="317" w:line="317" w:lineRule="exact"/>
        <w:ind w:left="1134" w:right="4147"/>
      </w:pPr>
      <w:r>
        <w:rPr>
          <w:rFonts w:eastAsia="Times New Roman"/>
          <w:sz w:val="28"/>
          <w:szCs w:val="28"/>
        </w:rPr>
        <w:t>« Об установлении мест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использования водных объектов</w:t>
      </w:r>
      <w:r>
        <w:rPr>
          <w:rFonts w:eastAsia="Times New Roman"/>
          <w:spacing w:val="-1"/>
          <w:sz w:val="28"/>
          <w:szCs w:val="28"/>
        </w:rPr>
        <w:br/>
        <w:t>для массового отдыха, туризма и спорта,</w:t>
      </w:r>
      <w:r>
        <w:rPr>
          <w:rFonts w:eastAsia="Times New Roman"/>
          <w:spacing w:val="-1"/>
          <w:sz w:val="28"/>
          <w:szCs w:val="28"/>
        </w:rPr>
        <w:br/>
        <w:t>охране жизни людей на водоемах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МО « Каменка»</w:t>
      </w:r>
    </w:p>
    <w:p w:rsidR="00E14C4B" w:rsidRDefault="00E14C4B" w:rsidP="00E14C4B">
      <w:pPr>
        <w:shd w:val="clear" w:color="auto" w:fill="FFFFFF"/>
        <w:tabs>
          <w:tab w:val="left" w:pos="1152"/>
        </w:tabs>
        <w:spacing w:before="324" w:line="317" w:lineRule="exact"/>
        <w:ind w:left="58"/>
      </w:pP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В целях обеспечения безопасности и охраны жизни людей </w:t>
      </w:r>
      <w:proofErr w:type="gramStart"/>
      <w:r>
        <w:rPr>
          <w:rFonts w:eastAsia="Times New Roman"/>
          <w:spacing w:val="-1"/>
          <w:sz w:val="28"/>
          <w:szCs w:val="28"/>
        </w:rPr>
        <w:t>на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водных</w:t>
      </w:r>
    </w:p>
    <w:p w:rsidR="00E14C4B" w:rsidRDefault="00E14C4B" w:rsidP="00E14C4B">
      <w:pPr>
        <w:shd w:val="clear" w:color="auto" w:fill="FFFFFF"/>
        <w:spacing w:line="317" w:lineRule="exact"/>
        <w:ind w:left="1274"/>
      </w:pPr>
      <w:proofErr w:type="gramStart"/>
      <w:r>
        <w:rPr>
          <w:rFonts w:eastAsia="Times New Roman"/>
          <w:spacing w:val="-1"/>
          <w:sz w:val="28"/>
          <w:szCs w:val="28"/>
        </w:rPr>
        <w:t>объектах</w:t>
      </w:r>
      <w:proofErr w:type="gramEnd"/>
      <w:r>
        <w:rPr>
          <w:rFonts w:eastAsia="Times New Roman"/>
          <w:spacing w:val="-1"/>
          <w:sz w:val="28"/>
          <w:szCs w:val="28"/>
        </w:rPr>
        <w:t>, расположенных на территории МО « Каменка».</w:t>
      </w:r>
    </w:p>
    <w:p w:rsidR="00E14C4B" w:rsidRDefault="00E14C4B" w:rsidP="00E14C4B">
      <w:pPr>
        <w:shd w:val="clear" w:color="auto" w:fill="FFFFFF"/>
        <w:tabs>
          <w:tab w:val="left" w:pos="1850"/>
        </w:tabs>
        <w:spacing w:line="317" w:lineRule="exact"/>
        <w:ind w:left="1973" w:hanging="353"/>
      </w:pPr>
      <w:r>
        <w:rPr>
          <w:spacing w:val="-33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Создать комиссию оперативной группы по мероприятиям обеспечения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безопасности людей на воде в купальный сезон 2016г.</w:t>
      </w:r>
    </w:p>
    <w:p w:rsidR="00E14C4B" w:rsidRDefault="00E14C4B" w:rsidP="00E14C4B">
      <w:pPr>
        <w:shd w:val="clear" w:color="auto" w:fill="FFFFFF"/>
        <w:spacing w:line="317" w:lineRule="exact"/>
        <w:ind w:left="1303"/>
      </w:pPr>
      <w:r>
        <w:rPr>
          <w:spacing w:val="-4"/>
          <w:sz w:val="28"/>
          <w:szCs w:val="28"/>
        </w:rPr>
        <w:t>1 .</w:t>
      </w:r>
      <w:r>
        <w:rPr>
          <w:rFonts w:eastAsia="Times New Roman"/>
          <w:spacing w:val="-4"/>
          <w:sz w:val="28"/>
          <w:szCs w:val="28"/>
        </w:rPr>
        <w:t>Петрова Н.Б.- глава МО « Каменка»</w:t>
      </w:r>
    </w:p>
    <w:p w:rsidR="00E14C4B" w:rsidRDefault="00E14C4B" w:rsidP="00E14C4B">
      <w:pPr>
        <w:shd w:val="clear" w:color="auto" w:fill="FFFFFF"/>
        <w:spacing w:line="317" w:lineRule="exact"/>
        <w:ind w:left="1267"/>
      </w:pPr>
      <w:r>
        <w:rPr>
          <w:spacing w:val="-1"/>
          <w:sz w:val="28"/>
          <w:szCs w:val="28"/>
        </w:rPr>
        <w:t>2.</w:t>
      </w:r>
      <w:r>
        <w:rPr>
          <w:rFonts w:eastAsia="Times New Roman"/>
          <w:spacing w:val="-1"/>
          <w:sz w:val="28"/>
          <w:szCs w:val="28"/>
        </w:rPr>
        <w:t>Джураева А.А.- зам</w:t>
      </w:r>
      <w:proofErr w:type="gramStart"/>
      <w:r>
        <w:rPr>
          <w:rFonts w:eastAsia="Times New Roman"/>
          <w:spacing w:val="-1"/>
          <w:sz w:val="28"/>
          <w:szCs w:val="28"/>
        </w:rPr>
        <w:t>.г</w:t>
      </w:r>
      <w:proofErr w:type="gramEnd"/>
      <w:r>
        <w:rPr>
          <w:rFonts w:eastAsia="Times New Roman"/>
          <w:spacing w:val="-1"/>
          <w:sz w:val="28"/>
          <w:szCs w:val="28"/>
        </w:rPr>
        <w:t>лавы МО « Каменка»</w:t>
      </w:r>
    </w:p>
    <w:p w:rsidR="00E14C4B" w:rsidRDefault="00E14C4B" w:rsidP="00E14C4B">
      <w:pPr>
        <w:shd w:val="clear" w:color="auto" w:fill="FFFFFF"/>
        <w:spacing w:line="317" w:lineRule="exact"/>
        <w:ind w:left="1267"/>
      </w:pPr>
      <w:proofErr w:type="spellStart"/>
      <w:r>
        <w:rPr>
          <w:rFonts w:eastAsia="Times New Roman"/>
          <w:sz w:val="28"/>
          <w:szCs w:val="28"/>
        </w:rPr>
        <w:t>З.МунхоевВ.А.-УУМ</w:t>
      </w:r>
      <w:proofErr w:type="spellEnd"/>
    </w:p>
    <w:p w:rsidR="00E14C4B" w:rsidRDefault="00E14C4B" w:rsidP="00E14C4B">
      <w:pPr>
        <w:shd w:val="clear" w:color="auto" w:fill="FFFFFF"/>
        <w:spacing w:line="317" w:lineRule="exact"/>
        <w:ind w:left="1253"/>
      </w:pPr>
      <w:r>
        <w:rPr>
          <w:spacing w:val="-1"/>
          <w:sz w:val="28"/>
          <w:szCs w:val="28"/>
        </w:rPr>
        <w:t>4.</w:t>
      </w:r>
      <w:r>
        <w:rPr>
          <w:rFonts w:eastAsia="Times New Roman"/>
          <w:spacing w:val="-1"/>
          <w:sz w:val="28"/>
          <w:szCs w:val="28"/>
        </w:rPr>
        <w:t>Ребзон Ю.А.- директор МБОУ Каменской СОШ</w:t>
      </w:r>
    </w:p>
    <w:p w:rsidR="00E14C4B" w:rsidRDefault="00E14C4B" w:rsidP="00E14C4B">
      <w:pPr>
        <w:shd w:val="clear" w:color="auto" w:fill="FFFFFF"/>
        <w:spacing w:line="317" w:lineRule="exact"/>
        <w:ind w:left="1267"/>
      </w:pPr>
      <w:r>
        <w:rPr>
          <w:spacing w:val="-1"/>
          <w:sz w:val="28"/>
          <w:szCs w:val="28"/>
        </w:rPr>
        <w:t>5.</w:t>
      </w:r>
      <w:r>
        <w:rPr>
          <w:rFonts w:eastAsia="Times New Roman"/>
          <w:spacing w:val="-1"/>
          <w:sz w:val="28"/>
          <w:szCs w:val="28"/>
        </w:rPr>
        <w:t>Юров Б.А.- главный врач СУБ</w:t>
      </w:r>
    </w:p>
    <w:p w:rsidR="00E14C4B" w:rsidRDefault="00E14C4B" w:rsidP="00E14C4B">
      <w:pPr>
        <w:shd w:val="clear" w:color="auto" w:fill="FFFFFF"/>
        <w:spacing w:before="7" w:line="317" w:lineRule="exact"/>
        <w:ind w:left="1260"/>
      </w:pPr>
      <w:r>
        <w:rPr>
          <w:spacing w:val="-1"/>
          <w:sz w:val="28"/>
          <w:szCs w:val="28"/>
        </w:rPr>
        <w:t>6.</w:t>
      </w:r>
      <w:r>
        <w:rPr>
          <w:rFonts w:eastAsia="Times New Roman"/>
          <w:spacing w:val="-1"/>
          <w:sz w:val="28"/>
          <w:szCs w:val="28"/>
        </w:rPr>
        <w:t>Герасимова В.В.—директор МБОУ Морозовской ОШ</w:t>
      </w:r>
    </w:p>
    <w:p w:rsidR="00E14C4B" w:rsidRDefault="00E14C4B" w:rsidP="00E14C4B">
      <w:pPr>
        <w:shd w:val="clear" w:color="auto" w:fill="FFFFFF"/>
        <w:tabs>
          <w:tab w:val="left" w:pos="1850"/>
        </w:tabs>
        <w:spacing w:before="310" w:line="317" w:lineRule="exact"/>
        <w:ind w:left="1973" w:hanging="353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Составить план мероприятий по предотвращению гибели людей на</w:t>
      </w:r>
      <w:r>
        <w:rPr>
          <w:rFonts w:eastAsia="Times New Roman"/>
          <w:spacing w:val="-3"/>
          <w:sz w:val="28"/>
          <w:szCs w:val="28"/>
        </w:rPr>
        <w:br/>
        <w:t>водных объектах на территории МО « Каменка» в купальный сезон.</w:t>
      </w:r>
    </w:p>
    <w:p w:rsidR="00E14C4B" w:rsidRDefault="00E14C4B" w:rsidP="00E14C4B">
      <w:pPr>
        <w:shd w:val="clear" w:color="auto" w:fill="FFFFFF"/>
        <w:tabs>
          <w:tab w:val="left" w:pos="1483"/>
        </w:tabs>
        <w:spacing w:before="324"/>
      </w:pP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Определить и обозначить места отдыха людей на водоемах.</w:t>
      </w:r>
    </w:p>
    <w:p w:rsidR="00E14C4B" w:rsidRDefault="00E14C4B" w:rsidP="00E14C4B">
      <w:pPr>
        <w:shd w:val="clear" w:color="auto" w:fill="FFFFFF"/>
        <w:spacing w:before="317" w:line="317" w:lineRule="exact"/>
        <w:ind w:left="1973" w:right="1555" w:hanging="374"/>
      </w:pPr>
      <w:r>
        <w:rPr>
          <w:spacing w:val="-1"/>
          <w:sz w:val="28"/>
          <w:szCs w:val="28"/>
        </w:rPr>
        <w:t xml:space="preserve">4. </w:t>
      </w:r>
      <w:r>
        <w:rPr>
          <w:rFonts w:eastAsia="Times New Roman"/>
          <w:spacing w:val="-1"/>
          <w:sz w:val="28"/>
          <w:szCs w:val="28"/>
        </w:rPr>
        <w:t xml:space="preserve">В местах массового отдыха людей на воде, установить </w:t>
      </w:r>
      <w:r>
        <w:rPr>
          <w:rFonts w:eastAsia="Times New Roman"/>
          <w:spacing w:val="-2"/>
          <w:sz w:val="28"/>
          <w:szCs w:val="28"/>
        </w:rPr>
        <w:t xml:space="preserve">предупреждающие знаки 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( </w:t>
      </w:r>
      <w:proofErr w:type="gramEnd"/>
      <w:r>
        <w:rPr>
          <w:rFonts w:eastAsia="Times New Roman"/>
          <w:spacing w:val="-2"/>
          <w:sz w:val="28"/>
          <w:szCs w:val="28"/>
        </w:rPr>
        <w:t>щиты, аншлаги).</w:t>
      </w:r>
    </w:p>
    <w:p w:rsidR="00E14C4B" w:rsidRDefault="00E14C4B" w:rsidP="00E14C4B">
      <w:pPr>
        <w:shd w:val="clear" w:color="auto" w:fill="FFFFFF"/>
        <w:spacing w:before="310"/>
        <w:ind w:left="1598"/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E14C4B" w:rsidRDefault="00E14C4B" w:rsidP="00E14C4B">
      <w:pPr>
        <w:shd w:val="clear" w:color="auto" w:fill="FFFFFF"/>
        <w:tabs>
          <w:tab w:val="left" w:pos="7891"/>
        </w:tabs>
        <w:spacing w:before="1282"/>
        <w:ind w:left="1598"/>
      </w:pPr>
      <w:r>
        <w:rPr>
          <w:rFonts w:eastAsia="Times New Roman"/>
          <w:spacing w:val="-3"/>
          <w:sz w:val="28"/>
          <w:szCs w:val="28"/>
        </w:rPr>
        <w:t>Глава администрации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Н.Б.Петрова.</w:t>
      </w:r>
    </w:p>
    <w:p w:rsidR="00E14C4B" w:rsidRDefault="00E14C4B" w:rsidP="00E14C4B">
      <w:pPr>
        <w:shd w:val="clear" w:color="auto" w:fill="FFFFFF"/>
        <w:spacing w:before="14"/>
        <w:ind w:left="1872"/>
      </w:pPr>
      <w:r>
        <w:rPr>
          <w:rFonts w:eastAsia="Times New Roman"/>
          <w:spacing w:val="-2"/>
          <w:sz w:val="28"/>
          <w:szCs w:val="28"/>
        </w:rPr>
        <w:t>МО « Каменка»</w:t>
      </w:r>
    </w:p>
    <w:p w:rsidR="00E14C4B" w:rsidRDefault="00E14C4B" w:rsidP="00E14C4B">
      <w:pPr>
        <w:widowControl/>
        <w:autoSpaceDE/>
        <w:autoSpaceDN/>
        <w:adjustRightInd/>
        <w:sectPr w:rsidR="00E14C4B">
          <w:pgSz w:w="11909" w:h="16834"/>
          <w:pgMar w:top="1440" w:right="1231" w:bottom="360" w:left="360" w:header="720" w:footer="720" w:gutter="0"/>
          <w:cols w:space="720"/>
        </w:sectPr>
      </w:pPr>
    </w:p>
    <w:p w:rsidR="00E14C4B" w:rsidRDefault="00E14C4B" w:rsidP="00E14C4B">
      <w:pPr>
        <w:shd w:val="clear" w:color="auto" w:fill="FFFFFF"/>
        <w:ind w:left="72"/>
        <w:jc w:val="center"/>
      </w:pPr>
      <w:r>
        <w:rPr>
          <w:rFonts w:eastAsia="Times New Roman"/>
          <w:spacing w:val="-5"/>
          <w:sz w:val="28"/>
          <w:szCs w:val="28"/>
        </w:rPr>
        <w:lastRenderedPageBreak/>
        <w:t>ПЛАН</w:t>
      </w:r>
    </w:p>
    <w:p w:rsidR="00E14C4B" w:rsidRDefault="00E14C4B" w:rsidP="00E14C4B">
      <w:pPr>
        <w:shd w:val="clear" w:color="auto" w:fill="FFFFFF"/>
        <w:spacing w:before="324" w:line="317" w:lineRule="exact"/>
        <w:ind w:left="58"/>
        <w:jc w:val="center"/>
      </w:pPr>
      <w:r>
        <w:rPr>
          <w:rFonts w:eastAsia="Times New Roman"/>
          <w:spacing w:val="-3"/>
          <w:sz w:val="28"/>
          <w:szCs w:val="28"/>
        </w:rPr>
        <w:t xml:space="preserve">Мероприятий по устранению мест использования водных объектов </w:t>
      </w:r>
      <w:proofErr w:type="gramStart"/>
      <w:r>
        <w:rPr>
          <w:rFonts w:eastAsia="Times New Roman"/>
          <w:spacing w:val="-3"/>
          <w:sz w:val="28"/>
          <w:szCs w:val="28"/>
        </w:rPr>
        <w:t>для</w:t>
      </w:r>
      <w:proofErr w:type="gramEnd"/>
    </w:p>
    <w:p w:rsidR="00E14C4B" w:rsidRDefault="00E14C4B" w:rsidP="00E14C4B">
      <w:pPr>
        <w:shd w:val="clear" w:color="auto" w:fill="FFFFFF"/>
        <w:spacing w:line="317" w:lineRule="exact"/>
        <w:ind w:left="50"/>
        <w:jc w:val="center"/>
      </w:pPr>
      <w:r>
        <w:rPr>
          <w:rFonts w:eastAsia="Times New Roman"/>
          <w:spacing w:val="-2"/>
          <w:sz w:val="28"/>
          <w:szCs w:val="28"/>
        </w:rPr>
        <w:t>массового отдыха, туризма и спорта, охране жизни людей на водоемах,</w:t>
      </w:r>
    </w:p>
    <w:p w:rsidR="00E14C4B" w:rsidRDefault="00E14C4B" w:rsidP="00E14C4B">
      <w:pPr>
        <w:shd w:val="clear" w:color="auto" w:fill="FFFFFF"/>
        <w:spacing w:line="317" w:lineRule="exact"/>
        <w:ind w:left="36"/>
        <w:jc w:val="center"/>
      </w:pPr>
      <w:r>
        <w:rPr>
          <w:rFonts w:eastAsia="Times New Roman"/>
          <w:spacing w:val="-2"/>
          <w:sz w:val="28"/>
          <w:szCs w:val="28"/>
        </w:rPr>
        <w:t xml:space="preserve">расположенных на территории МО « Каменка» на 201 </w:t>
      </w:r>
      <w:proofErr w:type="spellStart"/>
      <w:r>
        <w:rPr>
          <w:rFonts w:eastAsia="Times New Roman"/>
          <w:spacing w:val="-2"/>
          <w:sz w:val="28"/>
          <w:szCs w:val="28"/>
        </w:rPr>
        <w:t>бгод</w:t>
      </w:r>
      <w:proofErr w:type="spellEnd"/>
      <w:r>
        <w:rPr>
          <w:rFonts w:eastAsia="Times New Roman"/>
          <w:spacing w:val="-2"/>
          <w:sz w:val="28"/>
          <w:szCs w:val="28"/>
        </w:rPr>
        <w:t>.</w:t>
      </w:r>
    </w:p>
    <w:p w:rsidR="00E14C4B" w:rsidRDefault="00E14C4B" w:rsidP="00E14C4B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44"/>
        <w:gridCol w:w="3751"/>
        <w:gridCol w:w="2376"/>
        <w:gridCol w:w="2412"/>
      </w:tblGrid>
      <w:tr w:rsidR="00E14C4B" w:rsidTr="00E14C4B">
        <w:trPr>
          <w:trHeight w:hRule="exact" w:val="670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276" w:lineRule="auto"/>
              <w:ind w:left="302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276" w:lineRule="auto"/>
              <w:ind w:left="94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276" w:lineRule="auto"/>
              <w:ind w:left="58"/>
            </w:pPr>
            <w:r>
              <w:rPr>
                <w:rFonts w:eastAsia="Times New Roman"/>
                <w:spacing w:val="-4"/>
                <w:sz w:val="28"/>
                <w:szCs w:val="28"/>
              </w:rPr>
              <w:t>Дата выполнения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324" w:lineRule="exact"/>
              <w:ind w:left="43" w:right="29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за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выполнением</w:t>
            </w:r>
          </w:p>
        </w:tc>
      </w:tr>
      <w:tr w:rsidR="00E14C4B" w:rsidTr="00E14C4B">
        <w:trPr>
          <w:trHeight w:hRule="exact" w:val="2254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276" w:lineRule="auto"/>
              <w:ind w:left="403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317" w:lineRule="exact"/>
              <w:ind w:left="108" w:right="122" w:firstLine="216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Разработать и утвердить распоряжение, план </w:t>
            </w:r>
            <w:r>
              <w:rPr>
                <w:rFonts w:eastAsia="Times New Roman"/>
                <w:sz w:val="28"/>
                <w:szCs w:val="28"/>
              </w:rPr>
              <w:t xml:space="preserve">мероприятий по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обеспечению безопасности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людей на водоемах в 2016г. </w:t>
            </w:r>
            <w:r>
              <w:rPr>
                <w:rFonts w:eastAsia="Times New Roman"/>
                <w:spacing w:val="-1"/>
                <w:sz w:val="28"/>
                <w:szCs w:val="28"/>
              </w:rPr>
              <w:t>включающий мероприятия по подготовке мест отдыха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276" w:lineRule="auto"/>
              <w:ind w:left="403"/>
            </w:pPr>
            <w:r>
              <w:rPr>
                <w:rFonts w:eastAsia="Times New Roman"/>
                <w:sz w:val="28"/>
                <w:szCs w:val="28"/>
              </w:rPr>
              <w:t>До 15 июля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317" w:lineRule="exact"/>
              <w:ind w:left="202" w:right="230"/>
            </w:pPr>
            <w:r>
              <w:rPr>
                <w:rFonts w:eastAsia="Times New Roman"/>
                <w:sz w:val="28"/>
                <w:szCs w:val="28"/>
              </w:rPr>
              <w:t xml:space="preserve">Зам. главы </w:t>
            </w:r>
            <w:proofErr w:type="spellStart"/>
            <w:r>
              <w:rPr>
                <w:rFonts w:eastAsia="Times New Roman"/>
                <w:spacing w:val="-5"/>
                <w:sz w:val="28"/>
                <w:szCs w:val="28"/>
              </w:rPr>
              <w:t>Джураева</w:t>
            </w:r>
            <w:proofErr w:type="spellEnd"/>
            <w:r>
              <w:rPr>
                <w:rFonts w:eastAsia="Times New Roman"/>
                <w:spacing w:val="-5"/>
                <w:sz w:val="28"/>
                <w:szCs w:val="28"/>
              </w:rPr>
              <w:t xml:space="preserve"> А.А.</w:t>
            </w:r>
          </w:p>
        </w:tc>
      </w:tr>
      <w:tr w:rsidR="00E14C4B" w:rsidTr="00E14C4B">
        <w:trPr>
          <w:trHeight w:hRule="exact" w:val="1289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276" w:lineRule="auto"/>
              <w:ind w:left="35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317" w:lineRule="exact"/>
              <w:ind w:right="108" w:firstLine="14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Организовать и обеспечить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выполнение мероприятий по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предотвращению гибели людей на водных объектах.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276" w:lineRule="auto"/>
              <w:ind w:left="389"/>
            </w:pPr>
            <w:r>
              <w:rPr>
                <w:rFonts w:eastAsia="Times New Roman"/>
                <w:sz w:val="28"/>
                <w:szCs w:val="28"/>
              </w:rPr>
              <w:t>До 18 июля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324" w:lineRule="exact"/>
              <w:ind w:left="302" w:right="353"/>
            </w:pPr>
            <w:r>
              <w:rPr>
                <w:rFonts w:eastAsia="Times New Roman"/>
                <w:sz w:val="28"/>
                <w:szCs w:val="28"/>
              </w:rPr>
              <w:t xml:space="preserve">Глава </w:t>
            </w:r>
            <w:r>
              <w:rPr>
                <w:rFonts w:eastAsia="Times New Roman"/>
                <w:spacing w:val="-5"/>
                <w:sz w:val="28"/>
                <w:szCs w:val="28"/>
              </w:rPr>
              <w:t>Петрова Н.Б.</w:t>
            </w:r>
          </w:p>
        </w:tc>
      </w:tr>
      <w:tr w:rsidR="00E14C4B" w:rsidTr="00E14C4B">
        <w:trPr>
          <w:trHeight w:hRule="exact" w:val="979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276" w:lineRule="auto"/>
              <w:ind w:left="338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324" w:lineRule="exact"/>
              <w:ind w:right="50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Определить и обозначить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места отдыха людей на </w:t>
            </w:r>
            <w:r>
              <w:rPr>
                <w:rFonts w:eastAsia="Times New Roman"/>
                <w:sz w:val="28"/>
                <w:szCs w:val="28"/>
              </w:rPr>
              <w:t>водоемах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276" w:lineRule="auto"/>
              <w:ind w:left="274"/>
            </w:pPr>
            <w:r>
              <w:rPr>
                <w:rFonts w:eastAsia="Times New Roman"/>
                <w:sz w:val="28"/>
                <w:szCs w:val="28"/>
              </w:rPr>
              <w:t>До 18 июля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317" w:lineRule="exact"/>
              <w:ind w:left="331" w:right="324"/>
            </w:pPr>
            <w:r>
              <w:rPr>
                <w:rFonts w:eastAsia="Times New Roman"/>
                <w:sz w:val="28"/>
                <w:szCs w:val="28"/>
              </w:rPr>
              <w:t xml:space="preserve">Глава </w:t>
            </w:r>
            <w:r>
              <w:rPr>
                <w:rFonts w:eastAsia="Times New Roman"/>
                <w:spacing w:val="-5"/>
                <w:sz w:val="28"/>
                <w:szCs w:val="28"/>
              </w:rPr>
              <w:t>Петрова Н.Б.</w:t>
            </w:r>
          </w:p>
        </w:tc>
      </w:tr>
      <w:tr w:rsidR="00E14C4B" w:rsidTr="00E14C4B">
        <w:trPr>
          <w:trHeight w:hRule="exact" w:val="1613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276" w:lineRule="auto"/>
              <w:ind w:left="331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317" w:lineRule="exact"/>
              <w:ind w:left="115" w:right="144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В местах массового отдыха </w:t>
            </w:r>
            <w:r>
              <w:rPr>
                <w:rFonts w:eastAsia="Times New Roman"/>
                <w:spacing w:val="-1"/>
                <w:sz w:val="28"/>
                <w:szCs w:val="28"/>
              </w:rPr>
              <w:t>людей на воде установить</w:t>
            </w:r>
          </w:p>
          <w:p w:rsidR="00E14C4B" w:rsidRDefault="00E14C4B">
            <w:pPr>
              <w:shd w:val="clear" w:color="auto" w:fill="FFFFFF"/>
              <w:spacing w:line="317" w:lineRule="exact"/>
              <w:ind w:left="115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предупреждающие и</w:t>
            </w:r>
          </w:p>
          <w:p w:rsidR="00E14C4B" w:rsidRDefault="00E14C4B">
            <w:pPr>
              <w:shd w:val="clear" w:color="auto" w:fill="FFFFFF"/>
              <w:spacing w:line="317" w:lineRule="exact"/>
              <w:ind w:left="115"/>
            </w:pPr>
            <w:r>
              <w:rPr>
                <w:rFonts w:eastAsia="Times New Roman"/>
                <w:spacing w:val="-2"/>
                <w:sz w:val="28"/>
                <w:szCs w:val="28"/>
              </w:rPr>
              <w:t>информационные знаки,</w:t>
            </w:r>
          </w:p>
          <w:p w:rsidR="00E14C4B" w:rsidRDefault="00E14C4B">
            <w:pPr>
              <w:shd w:val="clear" w:color="auto" w:fill="FFFFFF"/>
              <w:spacing w:line="317" w:lineRule="exact"/>
              <w:ind w:left="115"/>
            </w:pPr>
            <w:r>
              <w:rPr>
                <w:rFonts w:eastAsia="Times New Roman"/>
                <w:sz w:val="28"/>
                <w:szCs w:val="28"/>
              </w:rPr>
              <w:t>щиты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276" w:lineRule="auto"/>
              <w:ind w:left="252"/>
            </w:pPr>
            <w:r>
              <w:rPr>
                <w:rFonts w:eastAsia="Times New Roman"/>
                <w:sz w:val="28"/>
                <w:szCs w:val="28"/>
              </w:rPr>
              <w:t>До 30 июля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Директор СОШ</w:t>
            </w:r>
          </w:p>
          <w:p w:rsidR="00E14C4B" w:rsidRDefault="00E14C4B">
            <w:pPr>
              <w:shd w:val="clear" w:color="auto" w:fill="FFFFFF"/>
              <w:spacing w:line="317" w:lineRule="exact"/>
              <w:ind w:right="158"/>
            </w:pP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Ребзон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Ю.А.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Герасимова В.В. </w:t>
            </w:r>
            <w:r>
              <w:rPr>
                <w:rFonts w:eastAsia="Times New Roman"/>
                <w:spacing w:val="-1"/>
                <w:sz w:val="28"/>
                <w:szCs w:val="28"/>
              </w:rPr>
              <w:t>Глав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а-</w:t>
            </w:r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Петрова </w:t>
            </w:r>
            <w:r>
              <w:rPr>
                <w:rFonts w:eastAsia="Times New Roman"/>
                <w:sz w:val="28"/>
                <w:szCs w:val="28"/>
              </w:rPr>
              <w:t>Н.Б.</w:t>
            </w:r>
          </w:p>
        </w:tc>
      </w:tr>
      <w:tr w:rsidR="00E14C4B" w:rsidTr="00E14C4B">
        <w:trPr>
          <w:trHeight w:hRule="exact" w:val="1339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276" w:lineRule="auto"/>
              <w:ind w:left="338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317" w:lineRule="exact"/>
              <w:ind w:right="252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Обеспечить своевременное оказание населению скорой </w:t>
            </w:r>
            <w:r>
              <w:rPr>
                <w:rFonts w:eastAsia="Times New Roman"/>
                <w:spacing w:val="-2"/>
                <w:sz w:val="28"/>
                <w:szCs w:val="28"/>
              </w:rPr>
              <w:t>медицинской помощи в местах массового отдыха.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324" w:lineRule="exact"/>
              <w:ind w:left="187" w:right="864"/>
            </w:pPr>
            <w:r>
              <w:rPr>
                <w:rFonts w:eastAsia="Times New Roman"/>
                <w:sz w:val="28"/>
                <w:szCs w:val="28"/>
              </w:rPr>
              <w:t>В период отдыха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324" w:lineRule="exact"/>
              <w:ind w:right="274"/>
            </w:pPr>
            <w:r>
              <w:rPr>
                <w:rFonts w:eastAsia="Times New Roman"/>
                <w:sz w:val="28"/>
                <w:szCs w:val="28"/>
              </w:rPr>
              <w:t xml:space="preserve">Заведующая </w:t>
            </w:r>
            <w:r>
              <w:rPr>
                <w:rFonts w:eastAsia="Times New Roman"/>
                <w:spacing w:val="-4"/>
                <w:sz w:val="28"/>
                <w:szCs w:val="28"/>
              </w:rPr>
              <w:t>Каменской СУБ Григорьева О.П.</w:t>
            </w:r>
          </w:p>
        </w:tc>
      </w:tr>
    </w:tbl>
    <w:p w:rsidR="00E14C4B" w:rsidRDefault="00E14C4B" w:rsidP="00E14C4B">
      <w:pPr>
        <w:shd w:val="clear" w:color="auto" w:fill="FFFFFF"/>
        <w:spacing w:before="2239"/>
        <w:ind w:left="1397"/>
      </w:pPr>
      <w:r>
        <w:rPr>
          <w:rFonts w:eastAsia="Times New Roman"/>
          <w:spacing w:val="-4"/>
          <w:sz w:val="28"/>
          <w:szCs w:val="28"/>
        </w:rPr>
        <w:t>Глава МО « Каменка»</w:t>
      </w:r>
    </w:p>
    <w:p w:rsidR="00E14C4B" w:rsidRDefault="00E14C4B" w:rsidP="00E14C4B">
      <w:pPr>
        <w:widowControl/>
        <w:autoSpaceDE/>
        <w:autoSpaceDN/>
        <w:adjustRightInd/>
        <w:sectPr w:rsidR="00E14C4B">
          <w:pgSz w:w="11909" w:h="16834"/>
          <w:pgMar w:top="1440" w:right="587" w:bottom="720" w:left="1739" w:header="720" w:footer="720" w:gutter="0"/>
          <w:cols w:space="720"/>
        </w:sectPr>
      </w:pPr>
    </w:p>
    <w:p w:rsidR="00E14C4B" w:rsidRDefault="00E14C4B" w:rsidP="00E14C4B">
      <w:pPr>
        <w:shd w:val="clear" w:color="auto" w:fill="FFFFFF"/>
        <w:ind w:left="65"/>
        <w:jc w:val="center"/>
      </w:pPr>
      <w:r>
        <w:rPr>
          <w:rFonts w:eastAsia="Times New Roman"/>
          <w:spacing w:val="-7"/>
          <w:sz w:val="28"/>
          <w:szCs w:val="28"/>
        </w:rPr>
        <w:lastRenderedPageBreak/>
        <w:t>ПЛАН</w:t>
      </w:r>
    </w:p>
    <w:p w:rsidR="00E14C4B" w:rsidRDefault="00E14C4B" w:rsidP="00E14C4B">
      <w:pPr>
        <w:shd w:val="clear" w:color="auto" w:fill="FFFFFF"/>
        <w:spacing w:before="310" w:line="331" w:lineRule="exact"/>
        <w:ind w:left="2290" w:hanging="1886"/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Мероприятий по обеспечению безопасности людей на водных объектах в </w:t>
      </w:r>
      <w:r>
        <w:rPr>
          <w:rFonts w:eastAsia="Times New Roman"/>
          <w:sz w:val="28"/>
          <w:szCs w:val="28"/>
        </w:rPr>
        <w:t>весеннее летний период в МО « Каменка»</w:t>
      </w:r>
      <w:proofErr w:type="gramEnd"/>
    </w:p>
    <w:p w:rsidR="00E14C4B" w:rsidRDefault="00E14C4B" w:rsidP="00E14C4B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37"/>
        <w:gridCol w:w="3758"/>
        <w:gridCol w:w="2390"/>
        <w:gridCol w:w="2398"/>
      </w:tblGrid>
      <w:tr w:rsidR="00E14C4B" w:rsidTr="00E14C4B">
        <w:trPr>
          <w:trHeight w:hRule="exact" w:val="670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276" w:lineRule="auto"/>
              <w:ind w:left="302"/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276" w:lineRule="auto"/>
              <w:ind w:left="101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Дата выполнения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324" w:lineRule="exact"/>
              <w:ind w:left="36" w:right="29"/>
            </w:pPr>
            <w:proofErr w:type="gramStart"/>
            <w:r>
              <w:rPr>
                <w:rFonts w:eastAsia="Times New Roman"/>
                <w:spacing w:val="-3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за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выполнением</w:t>
            </w:r>
          </w:p>
        </w:tc>
      </w:tr>
      <w:tr w:rsidR="00E14C4B" w:rsidTr="00E14C4B">
        <w:trPr>
          <w:trHeight w:hRule="exact" w:val="2585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276" w:lineRule="auto"/>
              <w:ind w:left="396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317" w:lineRule="exact"/>
              <w:ind w:left="108"/>
            </w:pPr>
            <w:r>
              <w:rPr>
                <w:rFonts w:eastAsia="Times New Roman"/>
                <w:spacing w:val="-3"/>
                <w:sz w:val="28"/>
                <w:szCs w:val="28"/>
              </w:rPr>
              <w:t>В период становления льда</w:t>
            </w:r>
          </w:p>
          <w:p w:rsidR="00E14C4B" w:rsidRDefault="00E14C4B">
            <w:pPr>
              <w:shd w:val="clear" w:color="auto" w:fill="FFFFFF"/>
              <w:spacing w:line="317" w:lineRule="exact"/>
              <w:ind w:left="108"/>
            </w:pPr>
            <w:r>
              <w:rPr>
                <w:rFonts w:eastAsia="Times New Roman"/>
                <w:sz w:val="28"/>
                <w:szCs w:val="28"/>
              </w:rPr>
              <w:t>на водоемах</w:t>
            </w:r>
          </w:p>
          <w:p w:rsidR="00E14C4B" w:rsidRDefault="00E14C4B">
            <w:pPr>
              <w:shd w:val="clear" w:color="auto" w:fill="FFFFFF"/>
              <w:spacing w:line="317" w:lineRule="exact"/>
              <w:ind w:left="108"/>
            </w:pPr>
            <w:r>
              <w:rPr>
                <w:rFonts w:eastAsia="Times New Roman"/>
                <w:spacing w:val="-2"/>
                <w:sz w:val="28"/>
                <w:szCs w:val="28"/>
              </w:rPr>
              <w:t>проинформировать</w:t>
            </w:r>
          </w:p>
          <w:p w:rsidR="00E14C4B" w:rsidRDefault="00E14C4B">
            <w:pPr>
              <w:shd w:val="clear" w:color="auto" w:fill="FFFFFF"/>
              <w:spacing w:line="317" w:lineRule="exact"/>
              <w:ind w:left="108"/>
            </w:pPr>
            <w:r>
              <w:rPr>
                <w:rFonts w:eastAsia="Times New Roman"/>
                <w:spacing w:val="-2"/>
                <w:sz w:val="28"/>
                <w:szCs w:val="28"/>
              </w:rPr>
              <w:t>население об опасности</w:t>
            </w:r>
          </w:p>
          <w:p w:rsidR="00E14C4B" w:rsidRDefault="00E14C4B">
            <w:pPr>
              <w:shd w:val="clear" w:color="auto" w:fill="FFFFFF"/>
              <w:spacing w:line="317" w:lineRule="exact"/>
              <w:ind w:left="108"/>
            </w:pPr>
            <w:r>
              <w:rPr>
                <w:rFonts w:eastAsia="Times New Roman"/>
                <w:spacing w:val="-3"/>
                <w:sz w:val="28"/>
                <w:szCs w:val="28"/>
              </w:rPr>
              <w:t>нахождения людей на льду</w:t>
            </w:r>
          </w:p>
          <w:p w:rsidR="00E14C4B" w:rsidRDefault="00E14C4B">
            <w:pPr>
              <w:shd w:val="clear" w:color="auto" w:fill="FFFFFF"/>
              <w:spacing w:line="317" w:lineRule="exact"/>
              <w:ind w:left="108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через СМИ выставить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на</w:t>
            </w:r>
            <w:proofErr w:type="gramEnd"/>
          </w:p>
          <w:p w:rsidR="00E14C4B" w:rsidRDefault="00E14C4B">
            <w:pPr>
              <w:shd w:val="clear" w:color="auto" w:fill="FFFFFF"/>
              <w:spacing w:line="317" w:lineRule="exact"/>
              <w:ind w:left="108"/>
            </w:pPr>
            <w:r>
              <w:rPr>
                <w:rFonts w:eastAsia="Times New Roman"/>
                <w:spacing w:val="-1"/>
                <w:sz w:val="28"/>
                <w:szCs w:val="28"/>
              </w:rPr>
              <w:t>льду и прибрежной полосе</w:t>
            </w:r>
          </w:p>
          <w:p w:rsidR="00E14C4B" w:rsidRDefault="00E14C4B">
            <w:pPr>
              <w:shd w:val="clear" w:color="auto" w:fill="FFFFFF"/>
              <w:spacing w:line="317" w:lineRule="exact"/>
              <w:ind w:left="108"/>
            </w:pPr>
            <w:r>
              <w:rPr>
                <w:rFonts w:eastAsia="Times New Roman"/>
                <w:spacing w:val="-4"/>
                <w:sz w:val="28"/>
                <w:szCs w:val="28"/>
              </w:rPr>
              <w:t>предупреждающие аншлаги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>Декабрь-январь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Петрова Н.Б.-</w:t>
            </w:r>
          </w:p>
          <w:p w:rsidR="00E14C4B" w:rsidRDefault="00E14C4B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глава</w:t>
            </w:r>
          </w:p>
          <w:p w:rsidR="00E14C4B" w:rsidRDefault="00E14C4B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администрации</w:t>
            </w:r>
          </w:p>
          <w:p w:rsidR="00E14C4B" w:rsidRDefault="00E14C4B">
            <w:pPr>
              <w:shd w:val="clear" w:color="auto" w:fill="FFFFFF"/>
              <w:spacing w:line="317" w:lineRule="exact"/>
              <w:ind w:right="173"/>
            </w:pP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Джураева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А.А.-</w:t>
            </w:r>
            <w:r>
              <w:rPr>
                <w:rFonts w:eastAsia="Times New Roman"/>
                <w:sz w:val="28"/>
                <w:szCs w:val="28"/>
              </w:rPr>
              <w:t>зам. главы</w:t>
            </w:r>
          </w:p>
          <w:p w:rsidR="00E14C4B" w:rsidRDefault="00E14C4B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администрации</w:t>
            </w:r>
          </w:p>
        </w:tc>
      </w:tr>
      <w:tr w:rsidR="00E14C4B" w:rsidTr="00E14C4B">
        <w:trPr>
          <w:trHeight w:hRule="exact" w:val="195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276" w:lineRule="auto"/>
              <w:ind w:left="346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324" w:lineRule="exact"/>
              <w:ind w:right="497" w:firstLine="7"/>
            </w:pPr>
            <w:r>
              <w:rPr>
                <w:rFonts w:eastAsia="Times New Roman"/>
                <w:sz w:val="28"/>
                <w:szCs w:val="28"/>
              </w:rPr>
              <w:t xml:space="preserve">Образовательным учреждениям на уроках ОБЖ провести занятия о методах спасения при проваливании под лед и </w:t>
            </w:r>
            <w:r>
              <w:rPr>
                <w:rFonts w:eastAsia="Times New Roman"/>
                <w:spacing w:val="-4"/>
                <w:sz w:val="28"/>
                <w:szCs w:val="28"/>
              </w:rPr>
              <w:t>оказания первой помощи.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276" w:lineRule="auto"/>
              <w:ind w:left="122"/>
            </w:pPr>
            <w:r>
              <w:rPr>
                <w:rFonts w:eastAsia="Times New Roman"/>
                <w:spacing w:val="-3"/>
                <w:sz w:val="28"/>
                <w:szCs w:val="28"/>
              </w:rPr>
              <w:t>Ноябрь-декабрь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324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Герасимова В.В.-</w:t>
            </w:r>
          </w:p>
          <w:p w:rsidR="00E14C4B" w:rsidRDefault="00E14C4B">
            <w:pPr>
              <w:shd w:val="clear" w:color="auto" w:fill="FFFFFF"/>
              <w:spacing w:line="324" w:lineRule="exact"/>
              <w:ind w:right="43"/>
            </w:pPr>
            <w:r>
              <w:rPr>
                <w:rFonts w:eastAsia="Times New Roman"/>
                <w:sz w:val="28"/>
                <w:szCs w:val="28"/>
              </w:rPr>
              <w:t xml:space="preserve">директор </w:t>
            </w:r>
            <w:r>
              <w:rPr>
                <w:rFonts w:eastAsia="Times New Roman"/>
                <w:spacing w:val="-3"/>
                <w:sz w:val="28"/>
                <w:szCs w:val="28"/>
              </w:rPr>
              <w:t>Морозовской ОШ</w:t>
            </w:r>
          </w:p>
          <w:p w:rsidR="00E14C4B" w:rsidRDefault="00E14C4B">
            <w:pPr>
              <w:shd w:val="clear" w:color="auto" w:fill="FFFFFF"/>
              <w:spacing w:line="324" w:lineRule="exact"/>
              <w:ind w:right="43"/>
            </w:pP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Ребзон</w:t>
            </w:r>
            <w:proofErr w:type="spell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Ю.А.-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директор-</w:t>
            </w:r>
            <w:r>
              <w:rPr>
                <w:rFonts w:eastAsia="Times New Roman"/>
                <w:spacing w:val="-1"/>
                <w:sz w:val="28"/>
                <w:szCs w:val="28"/>
              </w:rPr>
              <w:t>Каменской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8"/>
                <w:szCs w:val="28"/>
              </w:rPr>
              <w:t xml:space="preserve"> СОШ</w:t>
            </w:r>
          </w:p>
        </w:tc>
      </w:tr>
      <w:tr w:rsidR="00E14C4B" w:rsidTr="00E14C4B">
        <w:trPr>
          <w:trHeight w:hRule="exact" w:val="3283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276" w:lineRule="auto"/>
              <w:ind w:left="338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324" w:lineRule="exact"/>
            </w:pPr>
            <w:r>
              <w:rPr>
                <w:rFonts w:eastAsia="Times New Roman"/>
                <w:sz w:val="28"/>
                <w:szCs w:val="28"/>
              </w:rPr>
              <w:t>В местах</w:t>
            </w:r>
          </w:p>
          <w:p w:rsidR="00E14C4B" w:rsidRDefault="00E14C4B">
            <w:pPr>
              <w:shd w:val="clear" w:color="auto" w:fill="FFFFFF"/>
              <w:spacing w:line="324" w:lineRule="exact"/>
              <w:ind w:right="310" w:firstLine="14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несанкционированного </w:t>
            </w:r>
            <w:r>
              <w:rPr>
                <w:rFonts w:eastAsia="Times New Roman"/>
                <w:sz w:val="28"/>
                <w:szCs w:val="28"/>
              </w:rPr>
              <w:t xml:space="preserve">выезда на лед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автотранспорта установить предупреждающие знаки и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провести мероприятия по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ограничению съезда в виде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установки блоков, других заграждений и засыпки </w:t>
            </w:r>
            <w:r>
              <w:rPr>
                <w:rFonts w:eastAsia="Times New Roman"/>
                <w:sz w:val="28"/>
                <w:szCs w:val="28"/>
              </w:rPr>
              <w:t>подъездных путей.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324" w:lineRule="exact"/>
              <w:ind w:left="274" w:right="821"/>
            </w:pPr>
            <w:r>
              <w:rPr>
                <w:rFonts w:eastAsia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C4B" w:rsidRDefault="00E14C4B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Глава</w:t>
            </w:r>
          </w:p>
          <w:p w:rsidR="00E14C4B" w:rsidRDefault="00E14C4B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администрации</w:t>
            </w:r>
          </w:p>
          <w:p w:rsidR="00E14C4B" w:rsidRDefault="00E14C4B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3"/>
                <w:sz w:val="28"/>
                <w:szCs w:val="28"/>
              </w:rPr>
              <w:t>Петрова Н.Б.</w:t>
            </w:r>
          </w:p>
          <w:p w:rsidR="00E14C4B" w:rsidRDefault="00E14C4B">
            <w:pPr>
              <w:shd w:val="clear" w:color="auto" w:fill="FFFFFF"/>
              <w:spacing w:line="317" w:lineRule="exact"/>
              <w:jc w:val="center"/>
            </w:pPr>
            <w:proofErr w:type="spellStart"/>
            <w:r>
              <w:rPr>
                <w:rFonts w:eastAsia="Times New Roman"/>
                <w:spacing w:val="-4"/>
                <w:sz w:val="28"/>
                <w:szCs w:val="28"/>
              </w:rPr>
              <w:t>Краморенко</w:t>
            </w:r>
            <w:proofErr w:type="spell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Р.А.</w:t>
            </w:r>
          </w:p>
          <w:p w:rsidR="00E14C4B" w:rsidRDefault="00E14C4B">
            <w:pPr>
              <w:shd w:val="clear" w:color="auto" w:fill="FFFFFF"/>
              <w:spacing w:line="317" w:lineRule="exact"/>
              <w:jc w:val="center"/>
            </w:pP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Лещенко</w:t>
            </w:r>
            <w:proofErr w:type="spellEnd"/>
            <w:r>
              <w:rPr>
                <w:rFonts w:eastAsia="Times New Roman"/>
                <w:spacing w:val="-3"/>
                <w:sz w:val="28"/>
                <w:szCs w:val="28"/>
              </w:rPr>
              <w:t xml:space="preserve"> Н.В.</w:t>
            </w:r>
          </w:p>
        </w:tc>
      </w:tr>
    </w:tbl>
    <w:p w:rsidR="00E14C4B" w:rsidRDefault="00E14C4B" w:rsidP="00E14C4B">
      <w:pPr>
        <w:shd w:val="clear" w:color="auto" w:fill="FFFFFF"/>
        <w:tabs>
          <w:tab w:val="left" w:pos="6811"/>
        </w:tabs>
        <w:spacing w:before="605"/>
        <w:ind w:left="1397"/>
      </w:pPr>
      <w:r>
        <w:rPr>
          <w:rFonts w:eastAsia="Times New Roman"/>
          <w:spacing w:val="-3"/>
          <w:sz w:val="28"/>
          <w:szCs w:val="28"/>
        </w:rPr>
        <w:t>Глава МО « Каменка»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Н.Б. Петрова.</w:t>
      </w:r>
    </w:p>
    <w:p w:rsidR="00874B6B" w:rsidRDefault="00874B6B"/>
    <w:sectPr w:rsidR="00874B6B" w:rsidSect="0087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14C4B"/>
    <w:rsid w:val="00874B6B"/>
    <w:rsid w:val="00E1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2016-05-04T07:35:00Z</dcterms:created>
  <dcterms:modified xsi:type="dcterms:W3CDTF">2016-05-04T07:35:00Z</dcterms:modified>
</cp:coreProperties>
</file>