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9" w:rsidRDefault="005243E9" w:rsidP="005243E9">
      <w:pPr>
        <w:jc w:val="center"/>
        <w:rPr>
          <w:sz w:val="28"/>
          <w:szCs w:val="28"/>
        </w:rPr>
      </w:pPr>
      <w:r>
        <w:rPr>
          <w:sz w:val="28"/>
          <w:szCs w:val="28"/>
        </w:rPr>
        <w:t>23.12.2016 № 236</w:t>
      </w:r>
    </w:p>
    <w:p w:rsidR="005243E9" w:rsidRDefault="005243E9" w:rsidP="00524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43E9" w:rsidRDefault="005243E9" w:rsidP="005243E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243E9" w:rsidRDefault="005243E9" w:rsidP="00524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43E9" w:rsidRDefault="005243E9" w:rsidP="00524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БОХАНСКИЙ МУНИЦИПАЛЬНЫЙ РАЙОН</w:t>
      </w:r>
    </w:p>
    <w:p w:rsidR="005243E9" w:rsidRDefault="005243E9" w:rsidP="005243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5243E9" w:rsidRDefault="005243E9" w:rsidP="005243E9">
      <w:pPr>
        <w:jc w:val="center"/>
        <w:rPr>
          <w:sz w:val="28"/>
          <w:szCs w:val="28"/>
        </w:rPr>
      </w:pPr>
    </w:p>
    <w:p w:rsidR="005243E9" w:rsidRDefault="005243E9" w:rsidP="005243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43E9" w:rsidRDefault="005243E9" w:rsidP="005243E9">
      <w:pPr>
        <w:jc w:val="center"/>
        <w:rPr>
          <w:b/>
          <w:sz w:val="28"/>
          <w:szCs w:val="28"/>
        </w:rPr>
      </w:pPr>
    </w:p>
    <w:p w:rsidR="005243E9" w:rsidRDefault="005243E9" w:rsidP="00524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43E9" w:rsidRDefault="005243E9" w:rsidP="005243E9">
      <w:pPr>
        <w:jc w:val="center"/>
        <w:rPr>
          <w:b/>
          <w:sz w:val="28"/>
          <w:szCs w:val="28"/>
        </w:rPr>
      </w:pPr>
    </w:p>
    <w:p w:rsidR="005243E9" w:rsidRDefault="005243E9" w:rsidP="00524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243E9" w:rsidRDefault="005243E9" w:rsidP="00524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  <w:r>
        <w:rPr>
          <w:sz w:val="28"/>
          <w:szCs w:val="28"/>
        </w:rPr>
        <w:t>«О введении на территории МО «Каменка»</w:t>
      </w:r>
    </w:p>
    <w:p w:rsidR="005243E9" w:rsidRDefault="005243E9" w:rsidP="005243E9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 прогнозом неблагоприятных метеорологических явлений и  возникающей угрозой населенным пунктам и объектам экономики,  в целях обеспечения безопасности жизнедеятельности населения муниципального образования  « Каменка», в соответствии со статьей 30 Федеральным законом №69-ФЗ от 21.12.1994года « О пожарной </w:t>
      </w:r>
      <w:proofErr w:type="spellStart"/>
      <w:r>
        <w:rPr>
          <w:sz w:val="28"/>
          <w:szCs w:val="28"/>
        </w:rPr>
        <w:t>безопасности»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татьей</w:t>
      </w:r>
      <w:proofErr w:type="spellEnd"/>
      <w:r>
        <w:rPr>
          <w:sz w:val="28"/>
          <w:szCs w:val="28"/>
        </w:rPr>
        <w:t xml:space="preserve"> 20 Закона Иркутской области от 7 октября 2008года №78-оз « О пожарной безопасности в Иркутской области», на основании Постановления Губернатора Иркутской области от 15.12.2016г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 №795                             </w:t>
      </w: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1.Установить на территории муниципального образования « Каменка» с 08.00 часов 20 декабря 2016года до 08.00 часов 09 января 2017г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собый противопожарный режим.</w:t>
      </w: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Депутатам Думы МО « Каменка» организовать среди населения проведение разъяснительной работы по вопросам обеспечения пожарной безопасности.</w:t>
      </w: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1.2.Продолжить работу ранее созданного, постоянно  действующего оперативного штаба на период установления особого противопожарного режима в составе: Петрова Н.Б. -глава администрации;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А.А.; </w:t>
      </w:r>
      <w:proofErr w:type="spellStart"/>
      <w:r>
        <w:rPr>
          <w:sz w:val="28"/>
          <w:szCs w:val="28"/>
        </w:rPr>
        <w:t>Вантеев</w:t>
      </w:r>
      <w:proofErr w:type="spellEnd"/>
      <w:r>
        <w:rPr>
          <w:sz w:val="28"/>
          <w:szCs w:val="28"/>
        </w:rPr>
        <w:t xml:space="preserve"> В.С.- Депутат Думы; </w:t>
      </w:r>
      <w:proofErr w:type="spellStart"/>
      <w:r>
        <w:rPr>
          <w:sz w:val="28"/>
          <w:szCs w:val="28"/>
        </w:rPr>
        <w:t>Краморенко</w:t>
      </w:r>
      <w:proofErr w:type="spellEnd"/>
      <w:r>
        <w:rPr>
          <w:sz w:val="28"/>
          <w:szCs w:val="28"/>
        </w:rPr>
        <w:t xml:space="preserve"> Р.А.- тракторист. </w:t>
      </w: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proofErr w:type="spellStart"/>
      <w:r>
        <w:rPr>
          <w:sz w:val="28"/>
          <w:szCs w:val="28"/>
        </w:rPr>
        <w:t>Бузовой</w:t>
      </w:r>
      <w:proofErr w:type="spellEnd"/>
      <w:r>
        <w:rPr>
          <w:sz w:val="28"/>
          <w:szCs w:val="28"/>
        </w:rPr>
        <w:t xml:space="preserve"> О.А.- оповещать население через звуковое оповещение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sz w:val="28"/>
          <w:szCs w:val="28"/>
        </w:rPr>
        <w:t xml:space="preserve"> на тему « Пожарная безопасность».</w:t>
      </w: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1.4.Джураевой А.А.- организовать распространение информации  по всем населенным пунктам МО « Каменка» по соблюдению пожарной  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1.5.Провести инструктаж-подписку с неблагополучными и социально опасными семьями.</w:t>
      </w: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1.6.Директору МБОУ « Морозовская ОШ» Герасимовой В.В., директору МБОУ « Каменская СОШ» </w:t>
      </w:r>
      <w:proofErr w:type="spellStart"/>
      <w:r>
        <w:rPr>
          <w:sz w:val="28"/>
          <w:szCs w:val="28"/>
        </w:rPr>
        <w:t>Ребзон</w:t>
      </w:r>
      <w:proofErr w:type="spellEnd"/>
      <w:r>
        <w:rPr>
          <w:sz w:val="28"/>
          <w:szCs w:val="28"/>
        </w:rPr>
        <w:t xml:space="preserve"> Ю.А. провести  разъяснительные беседы и занятия с учащимися, персоналом подведомственных образовательных учреждений по соблюдению мер пожарной безопасности.</w:t>
      </w: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Лещенко Н.В.- следить за исправностью водонапорных башен находящихся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sz w:val="28"/>
          <w:szCs w:val="28"/>
        </w:rPr>
        <w:t>..</w:t>
      </w: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>1.8.Добровольной пожарной дружине МО « Каменка»  быть на телефонной связи в любое время суток</w:t>
      </w: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исполнения данного постановления оставляю за собой.</w:t>
      </w: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Н.Б. Петрова.</w:t>
      </w: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jc w:val="both"/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5243E9" w:rsidRDefault="005243E9" w:rsidP="005243E9">
      <w:pPr>
        <w:rPr>
          <w:sz w:val="28"/>
          <w:szCs w:val="28"/>
        </w:rPr>
      </w:pPr>
    </w:p>
    <w:p w:rsidR="00073D36" w:rsidRDefault="00073D36">
      <w:bookmarkStart w:id="0" w:name="_GoBack"/>
      <w:bookmarkEnd w:id="0"/>
    </w:p>
    <w:sectPr w:rsidR="0007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6A"/>
    <w:rsid w:val="00073D36"/>
    <w:rsid w:val="0050196A"/>
    <w:rsid w:val="005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2017-02-01T07:18:00Z</dcterms:created>
  <dcterms:modified xsi:type="dcterms:W3CDTF">2017-02-01T07:18:00Z</dcterms:modified>
</cp:coreProperties>
</file>