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10E" w:rsidRPr="00554CB5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20.10.2016г. №191</w:t>
      </w:r>
    </w:p>
    <w:p w:rsidR="0028010E" w:rsidRPr="00554CB5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:rsidR="0028010E" w:rsidRPr="00554CB5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ИРКУТСКАЯ ОБЛАСТЬ</w:t>
      </w:r>
    </w:p>
    <w:p w:rsidR="0028010E" w:rsidRPr="00554CB5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БОХАНСКИЙ МУНИЦИПАЛЬНЫЙ РАЙОН</w:t>
      </w:r>
    </w:p>
    <w:p w:rsidR="0028010E" w:rsidRPr="00554CB5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КАМЕНСКОЕ СЕЛЬСКОЕ ПОСЕЛЕНИЕ</w:t>
      </w:r>
    </w:p>
    <w:p w:rsidR="0028010E" w:rsidRPr="00554CB5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28010E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54CB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28010E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010E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 ПРЕКРАЩЕНИИ ПОСТОЯННОГО (БЕССРОЧНОГО) ПОЛЬЗОВАНИЕ ЗЕМЕЛЬНОГО УЧАСТКА</w:t>
      </w:r>
    </w:p>
    <w:p w:rsidR="0028010E" w:rsidRPr="00554CB5" w:rsidRDefault="0028010E" w:rsidP="0028010E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28010E" w:rsidRDefault="0028010E" w:rsidP="00280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ч. 2 п.1 ст.39,9 Земельного кодекса Российской Федерации № 136-ФЗ, от 25.10.2001г, руководствуясь Уставом муниципального образования «Каменка»:</w:t>
      </w:r>
    </w:p>
    <w:p w:rsidR="0028010E" w:rsidRDefault="0028010E" w:rsidP="0028010E">
      <w:pPr>
        <w:jc w:val="both"/>
        <w:rPr>
          <w:sz w:val="28"/>
          <w:szCs w:val="28"/>
        </w:rPr>
      </w:pPr>
    </w:p>
    <w:p w:rsidR="0028010E" w:rsidRDefault="0028010E" w:rsidP="0028010E">
      <w:pPr>
        <w:pStyle w:val="2"/>
        <w:tabs>
          <w:tab w:val="left" w:pos="2880"/>
        </w:tabs>
        <w:ind w:right="-1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010E" w:rsidRPr="000B042C" w:rsidRDefault="0028010E" w:rsidP="0028010E">
      <w:pPr>
        <w:pStyle w:val="2"/>
        <w:tabs>
          <w:tab w:val="left" w:pos="2880"/>
        </w:tabs>
        <w:spacing w:after="240"/>
        <w:ind w:right="-1" w:firstLine="567"/>
        <w:jc w:val="center"/>
        <w:rPr>
          <w:szCs w:val="28"/>
        </w:rPr>
      </w:pPr>
    </w:p>
    <w:p w:rsidR="0028010E" w:rsidRDefault="0028010E" w:rsidP="0028010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 w:rsidRPr="000B042C">
        <w:rPr>
          <w:sz w:val="28"/>
          <w:szCs w:val="28"/>
        </w:rPr>
        <w:t>Прекратить постоянное (бессрочное) пользование администрации МО «Каменка» земельн</w:t>
      </w:r>
      <w:r>
        <w:rPr>
          <w:sz w:val="28"/>
          <w:szCs w:val="28"/>
        </w:rPr>
        <w:t>ого</w:t>
      </w:r>
      <w:r w:rsidRPr="000B042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B042C">
        <w:rPr>
          <w:sz w:val="28"/>
          <w:szCs w:val="28"/>
        </w:rPr>
        <w:t>:</w:t>
      </w:r>
    </w:p>
    <w:p w:rsidR="0028010E" w:rsidRDefault="0028010E" w:rsidP="0028010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  <w:r>
        <w:rPr>
          <w:sz w:val="28"/>
          <w:szCs w:val="28"/>
        </w:rPr>
        <w:t xml:space="preserve">Иркутская область, </w:t>
      </w:r>
      <w:proofErr w:type="spellStart"/>
      <w:r>
        <w:rPr>
          <w:sz w:val="28"/>
          <w:szCs w:val="28"/>
        </w:rPr>
        <w:t>Боханский</w:t>
      </w:r>
      <w:proofErr w:type="spellEnd"/>
      <w:r>
        <w:rPr>
          <w:sz w:val="28"/>
          <w:szCs w:val="28"/>
        </w:rPr>
        <w:t xml:space="preserve"> район, поле «Поповский», общей площадью 762 000 кв. м., из категории земель: земли сельскохозяйственного назначения, с кадастровым номером: 85:03:000000:1531, разрешенное использование: для сельскохозяйственного производства.</w:t>
      </w:r>
    </w:p>
    <w:p w:rsidR="0028010E" w:rsidRDefault="0028010E" w:rsidP="0028010E">
      <w:pPr>
        <w:pStyle w:val="2"/>
        <w:tabs>
          <w:tab w:val="left" w:pos="360"/>
        </w:tabs>
        <w:spacing w:after="240"/>
        <w:ind w:right="-1" w:firstLine="567"/>
        <w:rPr>
          <w:sz w:val="28"/>
          <w:szCs w:val="28"/>
        </w:rPr>
      </w:pPr>
    </w:p>
    <w:p w:rsidR="0028010E" w:rsidRDefault="0028010E" w:rsidP="0028010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28010E" w:rsidRDefault="0028010E" w:rsidP="0028010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28010E" w:rsidRDefault="0028010E" w:rsidP="0028010E">
      <w:pPr>
        <w:pStyle w:val="2"/>
        <w:tabs>
          <w:tab w:val="left" w:pos="360"/>
        </w:tabs>
        <w:ind w:right="-1"/>
        <w:rPr>
          <w:sz w:val="28"/>
          <w:szCs w:val="28"/>
        </w:rPr>
      </w:pPr>
    </w:p>
    <w:p w:rsidR="0028010E" w:rsidRDefault="0028010E" w:rsidP="0028010E">
      <w:pPr>
        <w:tabs>
          <w:tab w:val="left" w:pos="6840"/>
          <w:tab w:val="left" w:pos="7560"/>
          <w:tab w:val="right" w:pos="9356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8010E" w:rsidRDefault="0028010E" w:rsidP="0028010E">
      <w:pPr>
        <w:tabs>
          <w:tab w:val="left" w:pos="6840"/>
          <w:tab w:val="left" w:pos="7560"/>
          <w:tab w:val="right" w:pos="9356"/>
        </w:tabs>
      </w:pPr>
      <w:r>
        <w:rPr>
          <w:sz w:val="28"/>
          <w:szCs w:val="28"/>
        </w:rPr>
        <w:t xml:space="preserve"> МО «Каменка»                                                                                Н. Б. Петрова</w:t>
      </w:r>
    </w:p>
    <w:p w:rsidR="0028010E" w:rsidRDefault="0028010E" w:rsidP="0028010E">
      <w:pPr>
        <w:tabs>
          <w:tab w:val="left" w:pos="6840"/>
          <w:tab w:val="left" w:pos="7560"/>
          <w:tab w:val="right" w:pos="9356"/>
        </w:tabs>
      </w:pPr>
    </w:p>
    <w:p w:rsidR="0028010E" w:rsidRDefault="0028010E" w:rsidP="0028010E">
      <w:pPr>
        <w:tabs>
          <w:tab w:val="left" w:pos="6840"/>
          <w:tab w:val="left" w:pos="7560"/>
          <w:tab w:val="right" w:pos="9356"/>
        </w:tabs>
      </w:pPr>
    </w:p>
    <w:p w:rsidR="0028010E" w:rsidRDefault="0028010E" w:rsidP="0028010E">
      <w:pPr>
        <w:tabs>
          <w:tab w:val="left" w:pos="6840"/>
          <w:tab w:val="left" w:pos="7560"/>
          <w:tab w:val="right" w:pos="9356"/>
        </w:tabs>
      </w:pPr>
    </w:p>
    <w:p w:rsidR="0028010E" w:rsidRDefault="0028010E" w:rsidP="0028010E">
      <w:pPr>
        <w:tabs>
          <w:tab w:val="left" w:pos="6840"/>
          <w:tab w:val="left" w:pos="7560"/>
          <w:tab w:val="right" w:pos="9356"/>
        </w:tabs>
      </w:pPr>
    </w:p>
    <w:p w:rsidR="0028010E" w:rsidRDefault="0028010E" w:rsidP="0028010E"/>
    <w:p w:rsidR="0028010E" w:rsidRDefault="0028010E" w:rsidP="0028010E"/>
    <w:p w:rsidR="00BA2478" w:rsidRDefault="00BA2478">
      <w:bookmarkStart w:id="0" w:name="_GoBack"/>
      <w:bookmarkEnd w:id="0"/>
    </w:p>
    <w:sectPr w:rsidR="00BA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33"/>
    <w:rsid w:val="00004033"/>
    <w:rsid w:val="0028010E"/>
    <w:rsid w:val="00BA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010E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801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8010E"/>
    <w:pPr>
      <w:ind w:right="-568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28010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2017-02-01T02:51:00Z</dcterms:created>
  <dcterms:modified xsi:type="dcterms:W3CDTF">2017-02-01T02:52:00Z</dcterms:modified>
</cp:coreProperties>
</file>