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1A" w:rsidRDefault="0024391A" w:rsidP="0024391A">
      <w:pPr>
        <w:shd w:val="clear" w:color="auto" w:fill="FFFFFF"/>
        <w:spacing w:line="322" w:lineRule="exact"/>
        <w:ind w:left="53"/>
        <w:jc w:val="center"/>
      </w:pPr>
      <w:r>
        <w:rPr>
          <w:b/>
          <w:bCs/>
          <w:sz w:val="26"/>
          <w:szCs w:val="26"/>
        </w:rPr>
        <w:t>10.10.2016</w:t>
      </w:r>
      <w:r>
        <w:rPr>
          <w:rFonts w:eastAsia="Times New Roman"/>
          <w:b/>
          <w:bCs/>
          <w:sz w:val="26"/>
          <w:szCs w:val="26"/>
        </w:rPr>
        <w:t>г.№162</w:t>
      </w:r>
    </w:p>
    <w:p w:rsidR="0024391A" w:rsidRDefault="0024391A" w:rsidP="0024391A">
      <w:pPr>
        <w:shd w:val="clear" w:color="auto" w:fill="FFFFFF"/>
        <w:spacing w:line="322" w:lineRule="exact"/>
        <w:ind w:left="34"/>
        <w:jc w:val="center"/>
      </w:pPr>
      <w:r>
        <w:rPr>
          <w:rFonts w:eastAsia="Times New Roman"/>
          <w:b/>
          <w:bCs/>
          <w:sz w:val="26"/>
          <w:szCs w:val="26"/>
        </w:rPr>
        <w:t>РОССИЙСКАЯ ФЕДЕРАЦИЯ</w:t>
      </w:r>
    </w:p>
    <w:p w:rsidR="0024391A" w:rsidRDefault="0024391A" w:rsidP="0024391A">
      <w:pPr>
        <w:shd w:val="clear" w:color="auto" w:fill="FFFFFF"/>
        <w:spacing w:line="322" w:lineRule="exact"/>
        <w:ind w:left="120"/>
        <w:jc w:val="center"/>
      </w:pPr>
      <w:r>
        <w:rPr>
          <w:rFonts w:eastAsia="Times New Roman"/>
          <w:b/>
          <w:bCs/>
          <w:sz w:val="26"/>
          <w:szCs w:val="26"/>
        </w:rPr>
        <w:t>ИРКУТСКАЯ ОБЛАСТЬ</w:t>
      </w:r>
    </w:p>
    <w:p w:rsidR="0024391A" w:rsidRDefault="0024391A" w:rsidP="0024391A">
      <w:pPr>
        <w:shd w:val="clear" w:color="auto" w:fill="FFFFFF"/>
        <w:spacing w:line="322" w:lineRule="exact"/>
        <w:ind w:left="34"/>
        <w:jc w:val="center"/>
      </w:pPr>
      <w:r>
        <w:rPr>
          <w:rFonts w:eastAsia="Times New Roman"/>
          <w:b/>
          <w:bCs/>
          <w:sz w:val="26"/>
          <w:szCs w:val="26"/>
        </w:rPr>
        <w:t>БОХАНСКИЙ МУНИЦИПАЛЬНЫЙ РАЙОН</w:t>
      </w:r>
    </w:p>
    <w:p w:rsidR="0024391A" w:rsidRDefault="0024391A" w:rsidP="0024391A">
      <w:pPr>
        <w:shd w:val="clear" w:color="auto" w:fill="FFFFFF"/>
        <w:spacing w:line="322" w:lineRule="exact"/>
        <w:ind w:left="14"/>
        <w:jc w:val="center"/>
      </w:pPr>
      <w:r>
        <w:rPr>
          <w:rFonts w:eastAsia="Times New Roman"/>
          <w:b/>
          <w:bCs/>
          <w:sz w:val="26"/>
          <w:szCs w:val="26"/>
        </w:rPr>
        <w:t>КАМЕНСКАЯ СЕЛЬСКАЯ АДМИНИСТРАЦИЯ</w:t>
      </w:r>
    </w:p>
    <w:p w:rsidR="0024391A" w:rsidRDefault="0024391A" w:rsidP="0024391A">
      <w:pPr>
        <w:shd w:val="clear" w:color="auto" w:fill="FFFFFF"/>
        <w:spacing w:line="322" w:lineRule="exact"/>
        <w:ind w:left="29"/>
        <w:jc w:val="center"/>
      </w:pPr>
      <w:r>
        <w:rPr>
          <w:rFonts w:eastAsia="Times New Roman"/>
          <w:b/>
          <w:bCs/>
          <w:sz w:val="26"/>
          <w:szCs w:val="26"/>
        </w:rPr>
        <w:t>АДМИНИСТРАЦИЯ</w:t>
      </w:r>
    </w:p>
    <w:p w:rsidR="0024391A" w:rsidRDefault="0024391A" w:rsidP="0024391A">
      <w:pPr>
        <w:shd w:val="clear" w:color="auto" w:fill="FFFFFF"/>
        <w:spacing w:before="331"/>
        <w:ind w:left="38"/>
        <w:jc w:val="center"/>
      </w:pPr>
      <w:r>
        <w:rPr>
          <w:rFonts w:eastAsia="Times New Roman"/>
          <w:b/>
          <w:bCs/>
          <w:sz w:val="26"/>
          <w:szCs w:val="26"/>
        </w:rPr>
        <w:t>ПОСТАНОВЛЕНИЕ</w:t>
      </w:r>
    </w:p>
    <w:p w:rsidR="0024391A" w:rsidRPr="000F2361" w:rsidRDefault="0024391A" w:rsidP="0024391A">
      <w:pPr>
        <w:shd w:val="clear" w:color="auto" w:fill="FFFFFF"/>
        <w:spacing w:before="648" w:line="322" w:lineRule="exact"/>
        <w:ind w:left="19"/>
        <w:jc w:val="center"/>
        <w:rPr>
          <w:sz w:val="24"/>
          <w:szCs w:val="24"/>
        </w:rPr>
      </w:pPr>
      <w:r w:rsidRPr="000F2361">
        <w:rPr>
          <w:rFonts w:eastAsia="Times New Roman"/>
          <w:b/>
          <w:bCs/>
          <w:sz w:val="24"/>
          <w:szCs w:val="24"/>
        </w:rPr>
        <w:t>Об утверждении положения о порядке сообщения лицами,</w:t>
      </w:r>
    </w:p>
    <w:p w:rsidR="0024391A" w:rsidRPr="000F2361" w:rsidRDefault="0024391A" w:rsidP="0024391A">
      <w:pPr>
        <w:shd w:val="clear" w:color="auto" w:fill="FFFFFF"/>
        <w:spacing w:line="322" w:lineRule="exact"/>
        <w:ind w:left="5"/>
        <w:jc w:val="center"/>
        <w:rPr>
          <w:sz w:val="24"/>
          <w:szCs w:val="24"/>
        </w:rPr>
      </w:pPr>
      <w:proofErr w:type="gramStart"/>
      <w:r w:rsidRPr="000F2361">
        <w:rPr>
          <w:rFonts w:eastAsia="Times New Roman"/>
          <w:b/>
          <w:bCs/>
          <w:sz w:val="24"/>
          <w:szCs w:val="24"/>
        </w:rPr>
        <w:t>замещающими</w:t>
      </w:r>
      <w:proofErr w:type="gramEnd"/>
      <w:r w:rsidRPr="000F2361">
        <w:rPr>
          <w:rFonts w:eastAsia="Times New Roman"/>
          <w:b/>
          <w:bCs/>
          <w:sz w:val="24"/>
          <w:szCs w:val="24"/>
        </w:rPr>
        <w:t xml:space="preserve"> муниципальные должности, муниципальными</w:t>
      </w:r>
    </w:p>
    <w:p w:rsidR="0024391A" w:rsidRPr="000F2361" w:rsidRDefault="0024391A" w:rsidP="0024391A">
      <w:pPr>
        <w:shd w:val="clear" w:color="auto" w:fill="FFFFFF"/>
        <w:spacing w:line="322" w:lineRule="exact"/>
        <w:ind w:left="14"/>
        <w:jc w:val="center"/>
        <w:rPr>
          <w:sz w:val="24"/>
          <w:szCs w:val="24"/>
        </w:rPr>
      </w:pPr>
      <w:r w:rsidRPr="000F2361">
        <w:rPr>
          <w:rFonts w:eastAsia="Times New Roman"/>
          <w:b/>
          <w:bCs/>
          <w:sz w:val="24"/>
          <w:szCs w:val="24"/>
        </w:rPr>
        <w:t xml:space="preserve">служащими администрации МО « Каменка» о получении подарка </w:t>
      </w:r>
      <w:proofErr w:type="gramStart"/>
      <w:r w:rsidRPr="000F2361">
        <w:rPr>
          <w:rFonts w:eastAsia="Times New Roman"/>
          <w:b/>
          <w:bCs/>
          <w:sz w:val="24"/>
          <w:szCs w:val="24"/>
        </w:rPr>
        <w:t>в</w:t>
      </w:r>
      <w:proofErr w:type="gramEnd"/>
    </w:p>
    <w:p w:rsidR="0024391A" w:rsidRPr="000F2361" w:rsidRDefault="0024391A" w:rsidP="0024391A">
      <w:pPr>
        <w:shd w:val="clear" w:color="auto" w:fill="FFFFFF"/>
        <w:spacing w:line="322" w:lineRule="exact"/>
        <w:ind w:left="10"/>
        <w:jc w:val="center"/>
        <w:rPr>
          <w:sz w:val="24"/>
          <w:szCs w:val="24"/>
        </w:rPr>
      </w:pPr>
      <w:r w:rsidRPr="000F2361">
        <w:rPr>
          <w:rFonts w:eastAsia="Times New Roman"/>
          <w:b/>
          <w:bCs/>
          <w:sz w:val="24"/>
          <w:szCs w:val="24"/>
        </w:rPr>
        <w:t xml:space="preserve">связи с их должностным положением или исполнением ими </w:t>
      </w:r>
      <w:proofErr w:type="gramStart"/>
      <w:r w:rsidRPr="000F2361">
        <w:rPr>
          <w:rFonts w:eastAsia="Times New Roman"/>
          <w:b/>
          <w:bCs/>
          <w:sz w:val="24"/>
          <w:szCs w:val="24"/>
        </w:rPr>
        <w:t>служебных</w:t>
      </w:r>
      <w:proofErr w:type="gramEnd"/>
    </w:p>
    <w:p w:rsidR="0024391A" w:rsidRPr="000F2361" w:rsidRDefault="0024391A" w:rsidP="0024391A">
      <w:pPr>
        <w:shd w:val="clear" w:color="auto" w:fill="FFFFFF"/>
        <w:spacing w:line="322" w:lineRule="exact"/>
        <w:ind w:left="10"/>
        <w:jc w:val="center"/>
        <w:rPr>
          <w:sz w:val="24"/>
          <w:szCs w:val="24"/>
        </w:rPr>
      </w:pPr>
      <w:r w:rsidRPr="000F2361">
        <w:rPr>
          <w:b/>
          <w:bCs/>
          <w:sz w:val="24"/>
          <w:szCs w:val="24"/>
        </w:rPr>
        <w:t>(</w:t>
      </w:r>
      <w:r w:rsidRPr="000F2361">
        <w:rPr>
          <w:rFonts w:eastAsia="Times New Roman"/>
          <w:b/>
          <w:bCs/>
          <w:sz w:val="24"/>
          <w:szCs w:val="24"/>
        </w:rPr>
        <w:t>должностных) обязанностей, сдаче и оценке подарка, реализации</w:t>
      </w:r>
    </w:p>
    <w:p w:rsidR="0024391A" w:rsidRPr="000F2361" w:rsidRDefault="0024391A" w:rsidP="0024391A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0F2361">
        <w:rPr>
          <w:b/>
          <w:bCs/>
          <w:sz w:val="24"/>
          <w:szCs w:val="24"/>
        </w:rPr>
        <w:t>(</w:t>
      </w:r>
      <w:proofErr w:type="gramStart"/>
      <w:r w:rsidRPr="000F2361">
        <w:rPr>
          <w:rFonts w:eastAsia="Times New Roman"/>
          <w:b/>
          <w:bCs/>
          <w:sz w:val="24"/>
          <w:szCs w:val="24"/>
        </w:rPr>
        <w:t>выкупе</w:t>
      </w:r>
      <w:proofErr w:type="gramEnd"/>
      <w:r w:rsidRPr="000F2361">
        <w:rPr>
          <w:rFonts w:eastAsia="Times New Roman"/>
          <w:b/>
          <w:bCs/>
          <w:sz w:val="24"/>
          <w:szCs w:val="24"/>
        </w:rPr>
        <w:t>) и зачислении средств, вырученных от его реализации</w:t>
      </w:r>
    </w:p>
    <w:p w:rsidR="0024391A" w:rsidRPr="000F2361" w:rsidRDefault="0024391A" w:rsidP="0024391A">
      <w:pPr>
        <w:shd w:val="clear" w:color="auto" w:fill="FFFFFF"/>
        <w:spacing w:before="317" w:line="322" w:lineRule="exact"/>
        <w:ind w:left="10" w:firstLine="490"/>
        <w:jc w:val="both"/>
        <w:rPr>
          <w:rFonts w:eastAsia="Times New Roman"/>
          <w:sz w:val="24"/>
          <w:szCs w:val="24"/>
        </w:rPr>
      </w:pPr>
      <w:r w:rsidRPr="000F2361">
        <w:rPr>
          <w:rFonts w:eastAsia="Times New Roman"/>
          <w:sz w:val="24"/>
          <w:szCs w:val="24"/>
        </w:rPr>
        <w:t xml:space="preserve">В соответствии с Федеральными законами от 02.03.2007 №25-ФЗ «О муниципальной службе в Российской Федерации», от </w:t>
      </w:r>
      <w:r w:rsidRPr="000F2361">
        <w:rPr>
          <w:rFonts w:eastAsia="Times New Roman"/>
          <w:spacing w:val="13"/>
          <w:sz w:val="24"/>
          <w:szCs w:val="24"/>
        </w:rPr>
        <w:t xml:space="preserve">25.12.2008 </w:t>
      </w:r>
      <w:r w:rsidRPr="000F2361">
        <w:rPr>
          <w:rFonts w:eastAsia="Times New Roman"/>
          <w:sz w:val="24"/>
          <w:szCs w:val="24"/>
        </w:rPr>
        <w:t xml:space="preserve">№273-Ф3 «О противодействии коррупции», постановлением Правительства Российской Федерации от </w:t>
      </w:r>
      <w:r w:rsidRPr="000F2361">
        <w:rPr>
          <w:rFonts w:eastAsia="Times New Roman"/>
          <w:spacing w:val="14"/>
          <w:sz w:val="24"/>
          <w:szCs w:val="24"/>
        </w:rPr>
        <w:t>09.01.2014</w:t>
      </w:r>
      <w:r w:rsidRPr="000F2361">
        <w:rPr>
          <w:rFonts w:eastAsia="Times New Roman"/>
          <w:sz w:val="24"/>
          <w:szCs w:val="24"/>
        </w:rPr>
        <w:t xml:space="preserve">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0F2361">
        <w:rPr>
          <w:rFonts w:eastAsia="Times New Roman"/>
          <w:sz w:val="24"/>
          <w:szCs w:val="24"/>
        </w:rPr>
        <w:t>от</w:t>
      </w:r>
      <w:proofErr w:type="gramEnd"/>
      <w:r w:rsidRPr="000F2361">
        <w:rPr>
          <w:rFonts w:eastAsia="Times New Roman"/>
          <w:sz w:val="24"/>
          <w:szCs w:val="24"/>
        </w:rPr>
        <w:t xml:space="preserve"> </w:t>
      </w:r>
      <w:proofErr w:type="gramStart"/>
      <w:r w:rsidRPr="000F2361">
        <w:rPr>
          <w:rFonts w:eastAsia="Times New Roman"/>
          <w:sz w:val="24"/>
          <w:szCs w:val="24"/>
        </w:rPr>
        <w:t>его</w:t>
      </w:r>
      <w:proofErr w:type="gramEnd"/>
      <w:r w:rsidRPr="000F2361">
        <w:rPr>
          <w:rFonts w:eastAsia="Times New Roman"/>
          <w:sz w:val="24"/>
          <w:szCs w:val="24"/>
        </w:rPr>
        <w:t xml:space="preserve"> реализации».</w:t>
      </w:r>
    </w:p>
    <w:p w:rsidR="0024391A" w:rsidRPr="000F2361" w:rsidRDefault="0024391A" w:rsidP="0024391A">
      <w:pPr>
        <w:shd w:val="clear" w:color="auto" w:fill="FFFFFF"/>
        <w:spacing w:before="317" w:line="322" w:lineRule="exact"/>
        <w:ind w:left="10" w:firstLine="490"/>
        <w:jc w:val="both"/>
        <w:rPr>
          <w:sz w:val="24"/>
          <w:szCs w:val="24"/>
        </w:rPr>
      </w:pPr>
    </w:p>
    <w:p w:rsidR="0024391A" w:rsidRPr="000F2361" w:rsidRDefault="0024391A" w:rsidP="0024391A">
      <w:pPr>
        <w:shd w:val="clear" w:color="auto" w:fill="FFFFFF"/>
        <w:spacing w:before="5" w:line="322" w:lineRule="exact"/>
        <w:ind w:left="5"/>
        <w:jc w:val="center"/>
        <w:rPr>
          <w:sz w:val="24"/>
          <w:szCs w:val="24"/>
        </w:rPr>
      </w:pPr>
      <w:r w:rsidRPr="000F2361">
        <w:rPr>
          <w:rFonts w:eastAsia="Times New Roman"/>
          <w:b/>
          <w:bCs/>
          <w:sz w:val="24"/>
          <w:szCs w:val="24"/>
        </w:rPr>
        <w:t>ПОСТАНОВЛЯЮ:</w:t>
      </w:r>
    </w:p>
    <w:p w:rsidR="0024391A" w:rsidRPr="000F2361" w:rsidRDefault="0024391A" w:rsidP="0024391A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312" w:line="322" w:lineRule="exact"/>
        <w:ind w:left="10" w:right="10"/>
        <w:jc w:val="both"/>
        <w:rPr>
          <w:spacing w:val="-21"/>
          <w:sz w:val="24"/>
          <w:szCs w:val="24"/>
        </w:rPr>
      </w:pPr>
      <w:r w:rsidRPr="000F2361">
        <w:rPr>
          <w:rFonts w:eastAsia="Times New Roman"/>
          <w:sz w:val="24"/>
          <w:szCs w:val="24"/>
        </w:rPr>
        <w:t>Утвердить прилагаемое Положение о сообщении лицами, замещающими муниципальные должности, муниципальными служащими администрации МО « Каменка»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</w:t>
      </w:r>
      <w:proofErr w:type="gramStart"/>
      <w:r w:rsidRPr="000F2361">
        <w:rPr>
          <w:rFonts w:eastAsia="Times New Roman"/>
          <w:sz w:val="24"/>
          <w:szCs w:val="24"/>
        </w:rPr>
        <w:t>и(</w:t>
      </w:r>
      <w:proofErr w:type="gramEnd"/>
      <w:r w:rsidRPr="000F2361">
        <w:rPr>
          <w:rFonts w:eastAsia="Times New Roman"/>
          <w:sz w:val="24"/>
          <w:szCs w:val="24"/>
        </w:rPr>
        <w:t>прилагается)</w:t>
      </w:r>
    </w:p>
    <w:p w:rsidR="0024391A" w:rsidRPr="000F2361" w:rsidRDefault="0024391A" w:rsidP="0024391A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22" w:lineRule="exact"/>
        <w:ind w:left="10"/>
        <w:rPr>
          <w:spacing w:val="-12"/>
          <w:sz w:val="24"/>
          <w:szCs w:val="24"/>
        </w:rPr>
      </w:pPr>
      <w:r w:rsidRPr="000F2361">
        <w:rPr>
          <w:rFonts w:eastAsia="Times New Roman"/>
          <w:sz w:val="24"/>
          <w:szCs w:val="24"/>
        </w:rPr>
        <w:t>Опубликовать настоящее Постановление в газете «Вестник</w:t>
      </w:r>
    </w:p>
    <w:p w:rsidR="0024391A" w:rsidRPr="000F2361" w:rsidRDefault="0024391A" w:rsidP="0024391A">
      <w:pPr>
        <w:shd w:val="clear" w:color="auto" w:fill="FFFFFF"/>
        <w:spacing w:line="322" w:lineRule="exact"/>
        <w:ind w:left="14" w:right="499" w:firstLine="72"/>
        <w:rPr>
          <w:sz w:val="24"/>
          <w:szCs w:val="24"/>
        </w:rPr>
      </w:pPr>
      <w:r w:rsidRPr="000F2361">
        <w:rPr>
          <w:rFonts w:eastAsia="Times New Roman"/>
          <w:sz w:val="24"/>
          <w:szCs w:val="24"/>
        </w:rPr>
        <w:t>МО « Каменка»» и разместить на официальном сайте администрации МО « Каменка».</w:t>
      </w:r>
    </w:p>
    <w:p w:rsidR="0024391A" w:rsidRPr="000F2361" w:rsidRDefault="0024391A" w:rsidP="0024391A">
      <w:pPr>
        <w:shd w:val="clear" w:color="auto" w:fill="FFFFFF"/>
        <w:tabs>
          <w:tab w:val="left" w:pos="288"/>
        </w:tabs>
        <w:spacing w:before="5" w:line="322" w:lineRule="exact"/>
        <w:ind w:left="10"/>
        <w:rPr>
          <w:sz w:val="24"/>
          <w:szCs w:val="24"/>
        </w:rPr>
      </w:pPr>
      <w:r w:rsidRPr="000F2361">
        <w:rPr>
          <w:spacing w:val="-12"/>
          <w:sz w:val="24"/>
          <w:szCs w:val="24"/>
        </w:rPr>
        <w:t>3.</w:t>
      </w:r>
      <w:r w:rsidRPr="000F2361">
        <w:rPr>
          <w:sz w:val="24"/>
          <w:szCs w:val="24"/>
        </w:rPr>
        <w:tab/>
      </w:r>
      <w:proofErr w:type="gramStart"/>
      <w:r w:rsidRPr="000F2361">
        <w:rPr>
          <w:rFonts w:eastAsia="Times New Roman"/>
          <w:sz w:val="24"/>
          <w:szCs w:val="24"/>
        </w:rPr>
        <w:t>Контроль за</w:t>
      </w:r>
      <w:proofErr w:type="gramEnd"/>
      <w:r w:rsidRPr="000F2361"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4391A" w:rsidRPr="000F2361" w:rsidRDefault="0024391A" w:rsidP="0024391A">
      <w:pPr>
        <w:spacing w:before="547"/>
        <w:ind w:right="931"/>
        <w:rPr>
          <w:sz w:val="24"/>
          <w:szCs w:val="24"/>
        </w:rPr>
      </w:pPr>
    </w:p>
    <w:p w:rsidR="0024391A" w:rsidRPr="000F2361" w:rsidRDefault="0024391A" w:rsidP="0024391A">
      <w:pPr>
        <w:spacing w:before="547"/>
        <w:ind w:right="931"/>
        <w:rPr>
          <w:sz w:val="24"/>
          <w:szCs w:val="24"/>
        </w:rPr>
      </w:pPr>
      <w:r w:rsidRPr="000F2361">
        <w:rPr>
          <w:sz w:val="24"/>
          <w:szCs w:val="24"/>
        </w:rPr>
        <w:t>Глава администрации                                           Н.Б. Петрова</w:t>
      </w:r>
    </w:p>
    <w:p w:rsidR="0024391A" w:rsidRPr="000F2361" w:rsidRDefault="0024391A" w:rsidP="0024391A">
      <w:pPr>
        <w:rPr>
          <w:sz w:val="24"/>
          <w:szCs w:val="24"/>
        </w:rPr>
      </w:pPr>
    </w:p>
    <w:p w:rsidR="0024391A" w:rsidRPr="000F2361" w:rsidRDefault="0024391A" w:rsidP="0024391A">
      <w:pPr>
        <w:rPr>
          <w:sz w:val="24"/>
          <w:szCs w:val="24"/>
        </w:rPr>
      </w:pPr>
    </w:p>
    <w:p w:rsidR="0024391A" w:rsidRPr="000F2361" w:rsidRDefault="0024391A" w:rsidP="0024391A">
      <w:pPr>
        <w:rPr>
          <w:sz w:val="24"/>
          <w:szCs w:val="24"/>
        </w:rPr>
      </w:pPr>
    </w:p>
    <w:p w:rsidR="0024391A" w:rsidRPr="000F2361" w:rsidRDefault="0024391A" w:rsidP="0024391A">
      <w:pPr>
        <w:rPr>
          <w:sz w:val="24"/>
          <w:szCs w:val="24"/>
        </w:rPr>
      </w:pPr>
    </w:p>
    <w:p w:rsidR="0024391A" w:rsidRPr="000F2361" w:rsidRDefault="0024391A" w:rsidP="0024391A">
      <w:pPr>
        <w:rPr>
          <w:sz w:val="24"/>
          <w:szCs w:val="24"/>
        </w:rPr>
      </w:pPr>
    </w:p>
    <w:p w:rsidR="0024391A" w:rsidRDefault="0024391A" w:rsidP="0024391A">
      <w:pPr>
        <w:rPr>
          <w:sz w:val="24"/>
          <w:szCs w:val="24"/>
        </w:rPr>
      </w:pPr>
    </w:p>
    <w:p w:rsidR="0024391A" w:rsidRPr="000F2361" w:rsidRDefault="0024391A" w:rsidP="0024391A">
      <w:pPr>
        <w:rPr>
          <w:sz w:val="24"/>
          <w:szCs w:val="24"/>
        </w:rPr>
      </w:pPr>
    </w:p>
    <w:p w:rsidR="0024391A" w:rsidRPr="000F2361" w:rsidRDefault="0024391A" w:rsidP="0024391A">
      <w:pPr>
        <w:rPr>
          <w:sz w:val="24"/>
          <w:szCs w:val="24"/>
        </w:rPr>
      </w:pPr>
    </w:p>
    <w:p w:rsidR="0024391A" w:rsidRPr="000F2361" w:rsidRDefault="0024391A" w:rsidP="0024391A">
      <w:pPr>
        <w:shd w:val="clear" w:color="auto" w:fill="FFFFFF"/>
        <w:ind w:left="6451"/>
        <w:rPr>
          <w:sz w:val="24"/>
          <w:szCs w:val="24"/>
        </w:rPr>
      </w:pPr>
      <w:r w:rsidRPr="000F2361">
        <w:rPr>
          <w:rFonts w:eastAsia="Times New Roman"/>
          <w:spacing w:val="-5"/>
          <w:sz w:val="24"/>
          <w:szCs w:val="24"/>
        </w:rPr>
        <w:t>Приложение</w:t>
      </w:r>
    </w:p>
    <w:p w:rsidR="0024391A" w:rsidRPr="000F2361" w:rsidRDefault="0024391A" w:rsidP="0024391A">
      <w:pPr>
        <w:shd w:val="clear" w:color="auto" w:fill="FFFFFF"/>
        <w:spacing w:before="451" w:line="230" w:lineRule="exact"/>
        <w:ind w:left="6370"/>
        <w:rPr>
          <w:sz w:val="24"/>
          <w:szCs w:val="24"/>
        </w:rPr>
      </w:pPr>
      <w:r w:rsidRPr="000F2361">
        <w:rPr>
          <w:rFonts w:eastAsia="Times New Roman"/>
          <w:spacing w:val="-3"/>
          <w:sz w:val="24"/>
          <w:szCs w:val="24"/>
        </w:rPr>
        <w:t xml:space="preserve">к постановлению администрации </w:t>
      </w:r>
      <w:r w:rsidRPr="000F2361">
        <w:rPr>
          <w:rFonts w:eastAsia="Times New Roman"/>
          <w:sz w:val="24"/>
          <w:szCs w:val="24"/>
        </w:rPr>
        <w:t xml:space="preserve">МО « Каменка» от </w:t>
      </w:r>
      <w:r w:rsidRPr="000F2361">
        <w:rPr>
          <w:rFonts w:eastAsia="Times New Roman"/>
          <w:spacing w:val="19"/>
          <w:sz w:val="24"/>
          <w:szCs w:val="24"/>
        </w:rPr>
        <w:t>10.10.2016</w:t>
      </w:r>
      <w:r w:rsidRPr="000F2361">
        <w:rPr>
          <w:rFonts w:eastAsia="Times New Roman"/>
          <w:sz w:val="24"/>
          <w:szCs w:val="24"/>
        </w:rPr>
        <w:t xml:space="preserve"> г.№ 162</w:t>
      </w:r>
    </w:p>
    <w:p w:rsidR="0024391A" w:rsidRPr="000F2361" w:rsidRDefault="0024391A" w:rsidP="0024391A">
      <w:pPr>
        <w:shd w:val="clear" w:color="auto" w:fill="FFFFFF"/>
        <w:spacing w:before="720" w:line="240" w:lineRule="exact"/>
        <w:ind w:left="43"/>
        <w:jc w:val="center"/>
        <w:rPr>
          <w:sz w:val="24"/>
          <w:szCs w:val="24"/>
        </w:rPr>
      </w:pPr>
      <w:r w:rsidRPr="000F2361">
        <w:rPr>
          <w:rFonts w:eastAsia="Times New Roman"/>
          <w:b/>
          <w:bCs/>
          <w:sz w:val="24"/>
          <w:szCs w:val="24"/>
        </w:rPr>
        <w:t>Положение</w:t>
      </w:r>
    </w:p>
    <w:p w:rsidR="0024391A" w:rsidRPr="000F2361" w:rsidRDefault="0024391A" w:rsidP="0024391A">
      <w:pPr>
        <w:shd w:val="clear" w:color="auto" w:fill="FFFFFF"/>
        <w:spacing w:line="240" w:lineRule="exact"/>
        <w:ind w:left="29"/>
        <w:jc w:val="center"/>
        <w:rPr>
          <w:sz w:val="24"/>
          <w:szCs w:val="24"/>
        </w:rPr>
      </w:pPr>
      <w:r w:rsidRPr="000F2361">
        <w:rPr>
          <w:rFonts w:eastAsia="Times New Roman"/>
          <w:b/>
          <w:bCs/>
          <w:sz w:val="24"/>
          <w:szCs w:val="24"/>
        </w:rPr>
        <w:t>о порядке сообщения лицами, замещающими муниципальные должности,</w:t>
      </w:r>
    </w:p>
    <w:p w:rsidR="0024391A" w:rsidRPr="000F2361" w:rsidRDefault="0024391A" w:rsidP="0024391A">
      <w:pPr>
        <w:shd w:val="clear" w:color="auto" w:fill="FFFFFF"/>
        <w:spacing w:line="240" w:lineRule="exact"/>
        <w:ind w:left="34"/>
        <w:jc w:val="center"/>
        <w:rPr>
          <w:sz w:val="24"/>
          <w:szCs w:val="24"/>
        </w:rPr>
      </w:pPr>
      <w:r w:rsidRPr="000F2361">
        <w:rPr>
          <w:rFonts w:eastAsia="Times New Roman"/>
          <w:b/>
          <w:bCs/>
          <w:sz w:val="24"/>
          <w:szCs w:val="24"/>
        </w:rPr>
        <w:t xml:space="preserve">муниципальными служащими администрации МО « </w:t>
      </w:r>
      <w:proofErr w:type="spellStart"/>
      <w:r w:rsidRPr="000F2361">
        <w:rPr>
          <w:rFonts w:eastAsia="Times New Roman"/>
          <w:b/>
          <w:bCs/>
          <w:sz w:val="24"/>
          <w:szCs w:val="24"/>
        </w:rPr>
        <w:t>Каменка</w:t>
      </w:r>
      <w:proofErr w:type="gramStart"/>
      <w:r w:rsidRPr="000F2361">
        <w:rPr>
          <w:rFonts w:eastAsia="Times New Roman"/>
          <w:b/>
          <w:bCs/>
          <w:sz w:val="24"/>
          <w:szCs w:val="24"/>
        </w:rPr>
        <w:t>»о</w:t>
      </w:r>
      <w:proofErr w:type="spellEnd"/>
      <w:proofErr w:type="gramEnd"/>
      <w:r w:rsidRPr="000F2361">
        <w:rPr>
          <w:rFonts w:eastAsia="Times New Roman"/>
          <w:b/>
          <w:bCs/>
          <w:sz w:val="24"/>
          <w:szCs w:val="24"/>
        </w:rPr>
        <w:t xml:space="preserve"> получении</w:t>
      </w:r>
    </w:p>
    <w:p w:rsidR="0024391A" w:rsidRPr="000F2361" w:rsidRDefault="0024391A" w:rsidP="0024391A">
      <w:pPr>
        <w:shd w:val="clear" w:color="auto" w:fill="FFFFFF"/>
        <w:spacing w:line="240" w:lineRule="exact"/>
        <w:ind w:left="29"/>
        <w:jc w:val="center"/>
        <w:rPr>
          <w:sz w:val="24"/>
          <w:szCs w:val="24"/>
        </w:rPr>
      </w:pPr>
      <w:r w:rsidRPr="000F2361">
        <w:rPr>
          <w:rFonts w:eastAsia="Times New Roman"/>
          <w:b/>
          <w:bCs/>
          <w:sz w:val="24"/>
          <w:szCs w:val="24"/>
        </w:rPr>
        <w:t>подарка в связи с их должностным положением или исполнением ими</w:t>
      </w:r>
    </w:p>
    <w:p w:rsidR="0024391A" w:rsidRPr="000F2361" w:rsidRDefault="0024391A" w:rsidP="0024391A">
      <w:pPr>
        <w:shd w:val="clear" w:color="auto" w:fill="FFFFFF"/>
        <w:spacing w:line="240" w:lineRule="exact"/>
        <w:ind w:left="19"/>
        <w:jc w:val="center"/>
        <w:rPr>
          <w:sz w:val="24"/>
          <w:szCs w:val="24"/>
        </w:rPr>
      </w:pPr>
      <w:r w:rsidRPr="000F2361">
        <w:rPr>
          <w:rFonts w:eastAsia="Times New Roman"/>
          <w:b/>
          <w:bCs/>
          <w:sz w:val="24"/>
          <w:szCs w:val="24"/>
        </w:rPr>
        <w:t>служебных должностных обязанностей, сдачи и оценки подарка,</w:t>
      </w:r>
    </w:p>
    <w:p w:rsidR="0024391A" w:rsidRPr="000F2361" w:rsidRDefault="0024391A" w:rsidP="0024391A">
      <w:pPr>
        <w:shd w:val="clear" w:color="auto" w:fill="FFFFFF"/>
        <w:spacing w:line="240" w:lineRule="exact"/>
        <w:ind w:left="29"/>
        <w:jc w:val="center"/>
        <w:rPr>
          <w:sz w:val="24"/>
          <w:szCs w:val="24"/>
        </w:rPr>
      </w:pPr>
      <w:r w:rsidRPr="000F2361">
        <w:rPr>
          <w:rFonts w:eastAsia="Times New Roman"/>
          <w:b/>
          <w:bCs/>
          <w:sz w:val="24"/>
          <w:szCs w:val="24"/>
        </w:rPr>
        <w:t>реализации (выкупа) и зачисления средств, вырученных от его реализации</w:t>
      </w:r>
    </w:p>
    <w:p w:rsidR="0024391A" w:rsidRPr="000F2361" w:rsidRDefault="0024391A" w:rsidP="0024391A">
      <w:pPr>
        <w:shd w:val="clear" w:color="auto" w:fill="FFFFFF"/>
        <w:tabs>
          <w:tab w:val="left" w:pos="970"/>
        </w:tabs>
        <w:spacing w:before="302" w:line="322" w:lineRule="exact"/>
        <w:ind w:left="14" w:firstLine="571"/>
        <w:jc w:val="both"/>
        <w:rPr>
          <w:sz w:val="24"/>
          <w:szCs w:val="24"/>
        </w:rPr>
      </w:pPr>
      <w:r w:rsidRPr="000F2361">
        <w:rPr>
          <w:spacing w:val="-24"/>
          <w:sz w:val="24"/>
          <w:szCs w:val="24"/>
        </w:rPr>
        <w:t>1.</w:t>
      </w:r>
      <w:r w:rsidRPr="000F2361">
        <w:rPr>
          <w:sz w:val="24"/>
          <w:szCs w:val="24"/>
        </w:rPr>
        <w:tab/>
      </w:r>
      <w:proofErr w:type="gramStart"/>
      <w:r w:rsidRPr="000F2361">
        <w:rPr>
          <w:rFonts w:eastAsia="Times New Roman"/>
          <w:sz w:val="24"/>
          <w:szCs w:val="24"/>
        </w:rPr>
        <w:t>Настоящее Положение определяет порядок сообщения лицами,</w:t>
      </w:r>
      <w:r w:rsidRPr="000F2361">
        <w:rPr>
          <w:rFonts w:eastAsia="Times New Roman"/>
          <w:sz w:val="24"/>
          <w:szCs w:val="24"/>
        </w:rPr>
        <w:br/>
        <w:t>замещающими муниципальные должности, муниципальными служащими о</w:t>
      </w:r>
      <w:r w:rsidRPr="000F2361">
        <w:rPr>
          <w:rFonts w:eastAsia="Times New Roman"/>
          <w:sz w:val="24"/>
          <w:szCs w:val="24"/>
        </w:rPr>
        <w:br/>
        <w:t>получении подарка в связи с протокольными мероприятиями, служебными</w:t>
      </w:r>
      <w:r w:rsidRPr="000F2361">
        <w:rPr>
          <w:rFonts w:eastAsia="Times New Roman"/>
          <w:sz w:val="24"/>
          <w:szCs w:val="24"/>
        </w:rPr>
        <w:br/>
        <w:t>командировками и другими официальными мероприятиями, участие в</w:t>
      </w:r>
      <w:r w:rsidRPr="000F2361">
        <w:rPr>
          <w:rFonts w:eastAsia="Times New Roman"/>
          <w:sz w:val="24"/>
          <w:szCs w:val="24"/>
        </w:rPr>
        <w:br/>
        <w:t>которых связано с их должностным положением или исполнением ими</w:t>
      </w:r>
      <w:r w:rsidRPr="000F2361">
        <w:rPr>
          <w:rFonts w:eastAsia="Times New Roman"/>
          <w:sz w:val="24"/>
          <w:szCs w:val="24"/>
        </w:rPr>
        <w:br/>
        <w:t>служебных (должностных) обязанностей, порядок сдачи и оценки подарка,</w:t>
      </w:r>
      <w:r w:rsidRPr="000F2361">
        <w:rPr>
          <w:rFonts w:eastAsia="Times New Roman"/>
          <w:sz w:val="24"/>
          <w:szCs w:val="24"/>
        </w:rPr>
        <w:br/>
        <w:t>реализации (выкупа) и зачисления средств, вырученных от его реализации.</w:t>
      </w:r>
      <w:proofErr w:type="gramEnd"/>
    </w:p>
    <w:p w:rsidR="0024391A" w:rsidRPr="000F2361" w:rsidRDefault="0024391A" w:rsidP="0024391A">
      <w:pPr>
        <w:shd w:val="clear" w:color="auto" w:fill="FFFFFF"/>
        <w:tabs>
          <w:tab w:val="left" w:pos="859"/>
        </w:tabs>
        <w:spacing w:line="322" w:lineRule="exact"/>
        <w:ind w:left="720" w:hanging="139"/>
        <w:jc w:val="both"/>
        <w:rPr>
          <w:sz w:val="24"/>
          <w:szCs w:val="24"/>
        </w:rPr>
      </w:pPr>
      <w:r w:rsidRPr="000F2361">
        <w:rPr>
          <w:spacing w:val="-10"/>
          <w:sz w:val="24"/>
          <w:szCs w:val="24"/>
        </w:rPr>
        <w:t>2.</w:t>
      </w:r>
      <w:r w:rsidRPr="000F2361">
        <w:rPr>
          <w:sz w:val="24"/>
          <w:szCs w:val="24"/>
        </w:rPr>
        <w:tab/>
      </w:r>
      <w:r w:rsidRPr="000F2361">
        <w:rPr>
          <w:rFonts w:eastAsia="Times New Roman"/>
          <w:sz w:val="24"/>
          <w:szCs w:val="24"/>
        </w:rPr>
        <w:t>Для целей настоящего Положения используются следующие понятия:</w:t>
      </w:r>
      <w:r w:rsidRPr="000F2361">
        <w:rPr>
          <w:rFonts w:eastAsia="Times New Roman"/>
          <w:sz w:val="24"/>
          <w:szCs w:val="24"/>
        </w:rPr>
        <w:br/>
      </w:r>
      <w:r w:rsidRPr="000F2361">
        <w:rPr>
          <w:rFonts w:eastAsia="Times New Roman"/>
          <w:sz w:val="24"/>
          <w:szCs w:val="24"/>
          <w:u w:val="single"/>
        </w:rPr>
        <w:t xml:space="preserve">-   </w:t>
      </w:r>
      <w:r w:rsidRPr="000F2361">
        <w:rPr>
          <w:rFonts w:eastAsia="Times New Roman"/>
          <w:i/>
          <w:iCs/>
          <w:sz w:val="24"/>
          <w:szCs w:val="24"/>
          <w:u w:val="single"/>
        </w:rPr>
        <w:t>подарок,   полученный   в   связи   с   протокольными мероприятиями</w:t>
      </w:r>
      <w:proofErr w:type="gramStart"/>
      <w:r w:rsidRPr="000F2361">
        <w:rPr>
          <w:rFonts w:eastAsia="Times New Roman"/>
          <w:i/>
          <w:iCs/>
          <w:sz w:val="24"/>
          <w:szCs w:val="24"/>
          <w:u w:val="single"/>
        </w:rPr>
        <w:t xml:space="preserve"> ,</w:t>
      </w:r>
      <w:proofErr w:type="gramEnd"/>
      <w:r w:rsidRPr="000F2361">
        <w:rPr>
          <w:rFonts w:eastAsia="Times New Roman"/>
          <w:i/>
          <w:iCs/>
          <w:sz w:val="24"/>
          <w:szCs w:val="24"/>
          <w:u w:val="single"/>
        </w:rPr>
        <w:t xml:space="preserve">служебными командировками и другими официальными мероприятиями- </w:t>
      </w:r>
      <w:r w:rsidRPr="000F2361">
        <w:rPr>
          <w:rFonts w:eastAsia="Times New Roman"/>
          <w:sz w:val="24"/>
          <w:szCs w:val="24"/>
          <w:u w:val="single"/>
        </w:rPr>
        <w:t>подарок, полученный</w:t>
      </w:r>
      <w:r w:rsidRPr="000F2361">
        <w:rPr>
          <w:rFonts w:eastAsia="Times New Roman"/>
          <w:sz w:val="24"/>
          <w:szCs w:val="24"/>
        </w:rPr>
        <w:t xml:space="preserve"> лицом, замещающим муниципальную должность от физических (юридических) лиц, которые осуществляют дарение исходя из должностного положения одаряемого или исполнения им служебных (должностных)</w:t>
      </w:r>
      <w:r w:rsidRPr="000F2361">
        <w:rPr>
          <w:rFonts w:eastAsia="Times New Roman"/>
          <w:sz w:val="24"/>
          <w:szCs w:val="24"/>
        </w:rPr>
        <w:tab/>
        <w:t>обязанностей,</w:t>
      </w:r>
      <w:r w:rsidRPr="000F2361">
        <w:rPr>
          <w:rFonts w:eastAsia="Times New Roman"/>
          <w:sz w:val="24"/>
          <w:szCs w:val="24"/>
        </w:rPr>
        <w:tab/>
      </w:r>
      <w:r w:rsidRPr="000F2361">
        <w:rPr>
          <w:rFonts w:eastAsia="Times New Roman"/>
          <w:spacing w:val="-1"/>
          <w:sz w:val="24"/>
          <w:szCs w:val="24"/>
        </w:rPr>
        <w:t>за</w:t>
      </w:r>
      <w:r w:rsidRPr="000F2361">
        <w:rPr>
          <w:rFonts w:eastAsia="Times New Roman"/>
          <w:sz w:val="24"/>
          <w:szCs w:val="24"/>
        </w:rPr>
        <w:tab/>
        <w:t>исключением канцелярских</w:t>
      </w:r>
      <w:r w:rsidRPr="000F2361">
        <w:rPr>
          <w:sz w:val="24"/>
          <w:szCs w:val="24"/>
        </w:rPr>
        <w:t xml:space="preserve"> </w:t>
      </w:r>
      <w:r w:rsidRPr="000F2361">
        <w:rPr>
          <w:rFonts w:eastAsia="Times New Roman"/>
          <w:sz w:val="24"/>
          <w:szCs w:val="24"/>
        </w:rPr>
        <w:t xml:space="preserve">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</w:t>
      </w:r>
      <w:proofErr w:type="gramStart"/>
      <w:r w:rsidRPr="000F2361">
        <w:rPr>
          <w:rFonts w:eastAsia="Times New Roman"/>
          <w:sz w:val="24"/>
          <w:szCs w:val="24"/>
        </w:rPr>
        <w:t>к</w:t>
      </w:r>
      <w:proofErr w:type="gramEnd"/>
      <w:r w:rsidRPr="000F2361">
        <w:rPr>
          <w:rFonts w:eastAsia="Times New Roman"/>
          <w:sz w:val="24"/>
          <w:szCs w:val="24"/>
        </w:rPr>
        <w:t xml:space="preserve">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4391A" w:rsidRPr="000F2361" w:rsidRDefault="0024391A" w:rsidP="0024391A">
      <w:pPr>
        <w:shd w:val="clear" w:color="auto" w:fill="FFFFFF"/>
        <w:spacing w:line="322" w:lineRule="exact"/>
        <w:ind w:right="14" w:firstLine="845"/>
        <w:jc w:val="both"/>
        <w:rPr>
          <w:sz w:val="24"/>
          <w:szCs w:val="24"/>
        </w:rPr>
      </w:pPr>
      <w:proofErr w:type="gramStart"/>
      <w:r w:rsidRPr="000F2361">
        <w:rPr>
          <w:sz w:val="24"/>
          <w:szCs w:val="24"/>
          <w:u w:val="single"/>
        </w:rPr>
        <w:t xml:space="preserve">- </w:t>
      </w:r>
      <w:r w:rsidRPr="000F2361">
        <w:rPr>
          <w:rFonts w:eastAsia="Times New Roman"/>
          <w:i/>
          <w:iCs/>
          <w:sz w:val="24"/>
          <w:szCs w:val="24"/>
          <w:u w:val="single"/>
        </w:rPr>
        <w:t>получение подарка в связи с должностным, положением, или в связи с исполнением/ служебных (должностных) обязанностей</w:t>
      </w:r>
      <w:r w:rsidRPr="000F2361">
        <w:rPr>
          <w:rFonts w:eastAsia="Times New Roman"/>
          <w:i/>
          <w:iCs/>
          <w:sz w:val="24"/>
          <w:szCs w:val="24"/>
        </w:rPr>
        <w:t xml:space="preserve"> - </w:t>
      </w:r>
      <w:r w:rsidRPr="000F2361">
        <w:rPr>
          <w:rFonts w:eastAsia="Times New Roman"/>
          <w:sz w:val="24"/>
          <w:szCs w:val="24"/>
        </w:rPr>
        <w:t>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0F2361">
        <w:rPr>
          <w:rFonts w:eastAsia="Times New Roman"/>
          <w:sz w:val="24"/>
          <w:szCs w:val="24"/>
        </w:rPr>
        <w:t xml:space="preserve"> профессиональной служебной и трудовой деятельности указанных лиц.</w:t>
      </w:r>
    </w:p>
    <w:p w:rsidR="0024391A" w:rsidRPr="000F2361" w:rsidRDefault="0024391A" w:rsidP="0024391A">
      <w:pPr>
        <w:shd w:val="clear" w:color="auto" w:fill="FFFFFF"/>
        <w:spacing w:line="322" w:lineRule="exact"/>
        <w:ind w:left="48"/>
        <w:jc w:val="both"/>
        <w:rPr>
          <w:sz w:val="24"/>
          <w:szCs w:val="24"/>
        </w:rPr>
      </w:pPr>
      <w:r w:rsidRPr="000F2361">
        <w:rPr>
          <w:spacing w:val="-14"/>
          <w:sz w:val="24"/>
          <w:szCs w:val="24"/>
        </w:rPr>
        <w:t>3.</w:t>
      </w:r>
      <w:r w:rsidRPr="000F2361">
        <w:rPr>
          <w:sz w:val="24"/>
          <w:szCs w:val="24"/>
        </w:rPr>
        <w:tab/>
      </w:r>
      <w:proofErr w:type="gramStart"/>
      <w:r w:rsidRPr="000F2361">
        <w:rPr>
          <w:rFonts w:eastAsia="Times New Roman"/>
          <w:sz w:val="24"/>
          <w:szCs w:val="24"/>
        </w:rPr>
        <w:t>Лица, замещающие муниципальные должности, муниципальные</w:t>
      </w:r>
      <w:r w:rsidRPr="000F2361">
        <w:rPr>
          <w:rFonts w:eastAsia="Times New Roman"/>
          <w:sz w:val="24"/>
          <w:szCs w:val="24"/>
        </w:rPr>
        <w:br/>
      </w:r>
      <w:r w:rsidRPr="000F2361">
        <w:rPr>
          <w:rFonts w:eastAsia="Times New Roman"/>
          <w:sz w:val="24"/>
          <w:szCs w:val="24"/>
        </w:rPr>
        <w:lastRenderedPageBreak/>
        <w:t>служащие администрации МО « Каменка» (далее - администрации</w:t>
      </w:r>
      <w:r w:rsidRPr="000F2361">
        <w:rPr>
          <w:rFonts w:eastAsia="Times New Roman"/>
          <w:sz w:val="24"/>
          <w:szCs w:val="24"/>
        </w:rPr>
        <w:br/>
        <w:t>поселения) не вправе получать не предусмотренные законодательством</w:t>
      </w:r>
      <w:r w:rsidRPr="000F2361">
        <w:rPr>
          <w:rFonts w:eastAsia="Times New Roman"/>
          <w:sz w:val="24"/>
          <w:szCs w:val="24"/>
        </w:rPr>
        <w:br/>
        <w:t>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proofErr w:type="gramEnd"/>
    </w:p>
    <w:p w:rsidR="0024391A" w:rsidRPr="000F2361" w:rsidRDefault="0024391A" w:rsidP="0024391A">
      <w:pPr>
        <w:shd w:val="clear" w:color="auto" w:fill="FFFFFF"/>
        <w:spacing w:line="322" w:lineRule="exact"/>
        <w:ind w:left="43" w:firstLine="557"/>
        <w:jc w:val="both"/>
        <w:rPr>
          <w:sz w:val="24"/>
          <w:szCs w:val="24"/>
        </w:rPr>
      </w:pPr>
      <w:r w:rsidRPr="000F2361">
        <w:rPr>
          <w:sz w:val="24"/>
          <w:szCs w:val="24"/>
        </w:rPr>
        <w:t xml:space="preserve">4. </w:t>
      </w:r>
      <w:r w:rsidRPr="000F2361">
        <w:rPr>
          <w:rFonts w:eastAsia="Times New Roman"/>
          <w:sz w:val="24"/>
          <w:szCs w:val="24"/>
        </w:rPr>
        <w:t xml:space="preserve">Лица, замещающие муниципальные должности, муниципальные </w:t>
      </w:r>
      <w:r w:rsidRPr="000F2361">
        <w:rPr>
          <w:rFonts w:eastAsia="Times New Roman"/>
          <w:spacing w:val="-2"/>
          <w:sz w:val="24"/>
          <w:szCs w:val="24"/>
        </w:rPr>
        <w:t xml:space="preserve">служащие администрации поселения обязаны в порядке, предусмотренном настоящим Положением, уведомлять обо всех случаях получения подарка в </w:t>
      </w:r>
      <w:r w:rsidRPr="000F2361">
        <w:rPr>
          <w:rFonts w:eastAsia="Times New Roman"/>
          <w:spacing w:val="-3"/>
          <w:sz w:val="24"/>
          <w:szCs w:val="24"/>
        </w:rPr>
        <w:t xml:space="preserve">связи с их должностным положением или исполнением ими служебных </w:t>
      </w:r>
      <w:r w:rsidRPr="000F2361">
        <w:rPr>
          <w:rFonts w:eastAsia="Times New Roman"/>
          <w:sz w:val="24"/>
          <w:szCs w:val="24"/>
        </w:rPr>
        <w:t>(должностных) обязанностей.</w:t>
      </w:r>
    </w:p>
    <w:p w:rsidR="0024391A" w:rsidRPr="000F2361" w:rsidRDefault="0024391A" w:rsidP="0024391A">
      <w:pPr>
        <w:shd w:val="clear" w:color="auto" w:fill="FFFFFF"/>
        <w:spacing w:line="322" w:lineRule="exact"/>
        <w:ind w:left="29" w:right="5"/>
        <w:jc w:val="both"/>
        <w:rPr>
          <w:sz w:val="24"/>
          <w:szCs w:val="24"/>
        </w:rPr>
      </w:pPr>
      <w:r w:rsidRPr="000F2361">
        <w:rPr>
          <w:sz w:val="24"/>
          <w:szCs w:val="24"/>
        </w:rPr>
        <w:t xml:space="preserve">5. </w:t>
      </w:r>
      <w:proofErr w:type="gramStart"/>
      <w:r w:rsidRPr="000F2361">
        <w:rPr>
          <w:rFonts w:eastAsia="Times New Roman"/>
          <w:sz w:val="24"/>
          <w:szCs w:val="24"/>
        </w:rPr>
        <w:t xml:space="preserve">В случае получения подарка лицами, замещающими муниципальные </w:t>
      </w:r>
      <w:r w:rsidRPr="000F2361">
        <w:rPr>
          <w:rFonts w:eastAsia="Times New Roman"/>
          <w:spacing w:val="-2"/>
          <w:sz w:val="24"/>
          <w:szCs w:val="24"/>
        </w:rPr>
        <w:t xml:space="preserve">должности, муниципальные служащие администрации поселения в связи с должностным положением или исполнением служебных (должностных) </w:t>
      </w:r>
      <w:r w:rsidRPr="000F2361">
        <w:rPr>
          <w:rFonts w:eastAsia="Times New Roman"/>
          <w:sz w:val="24"/>
          <w:szCs w:val="24"/>
        </w:rPr>
        <w:t xml:space="preserve">обязанностей не позднее 3 рабочих дней, а в случае получения подарка во время служебной командировки - не позднее 3 рабочих дней со дня возвращения лица, получившего подарок, из служебной командировки </w:t>
      </w:r>
      <w:r w:rsidRPr="000F2361">
        <w:rPr>
          <w:rFonts w:eastAsia="Times New Roman"/>
          <w:spacing w:val="-2"/>
          <w:sz w:val="24"/>
          <w:szCs w:val="24"/>
        </w:rPr>
        <w:t xml:space="preserve">уведомление по форме согласно приложению к настоящему Положению </w:t>
      </w:r>
      <w:r w:rsidRPr="000F2361">
        <w:rPr>
          <w:rFonts w:eastAsia="Times New Roman"/>
          <w:sz w:val="24"/>
          <w:szCs w:val="24"/>
        </w:rPr>
        <w:t>предоставляется в</w:t>
      </w:r>
      <w:proofErr w:type="gramEnd"/>
      <w:r w:rsidRPr="000F2361">
        <w:rPr>
          <w:rFonts w:eastAsia="Times New Roman"/>
          <w:sz w:val="24"/>
          <w:szCs w:val="24"/>
        </w:rPr>
        <w:t xml:space="preserve"> администрацию МО « Каменка».</w:t>
      </w:r>
    </w:p>
    <w:p w:rsidR="0024391A" w:rsidRPr="000F2361" w:rsidRDefault="0024391A" w:rsidP="0024391A">
      <w:pPr>
        <w:shd w:val="clear" w:color="auto" w:fill="FFFFFF"/>
        <w:spacing w:line="322" w:lineRule="exact"/>
        <w:ind w:left="29" w:right="14"/>
        <w:jc w:val="both"/>
        <w:rPr>
          <w:sz w:val="24"/>
          <w:szCs w:val="24"/>
        </w:rPr>
      </w:pPr>
      <w:r w:rsidRPr="000F2361">
        <w:rPr>
          <w:rFonts w:eastAsia="Times New Roman"/>
          <w:spacing w:val="-2"/>
          <w:sz w:val="24"/>
          <w:szCs w:val="24"/>
        </w:rPr>
        <w:t xml:space="preserve">При невозможности подачи уведомления в указанные сроки по причине, не </w:t>
      </w:r>
      <w:r w:rsidRPr="000F2361">
        <w:rPr>
          <w:rFonts w:eastAsia="Times New Roman"/>
          <w:sz w:val="24"/>
          <w:szCs w:val="24"/>
        </w:rPr>
        <w:t xml:space="preserve">зависящей от лица, замещающего муниципальную должность, оно </w:t>
      </w:r>
      <w:r w:rsidRPr="000F2361">
        <w:rPr>
          <w:rFonts w:eastAsia="Times New Roman"/>
          <w:spacing w:val="-1"/>
          <w:sz w:val="24"/>
          <w:szCs w:val="24"/>
        </w:rPr>
        <w:t>представляется не позднее следующего дня после ее устранения.</w:t>
      </w:r>
    </w:p>
    <w:p w:rsidR="0024391A" w:rsidRPr="000F2361" w:rsidRDefault="0024391A" w:rsidP="0024391A">
      <w:pPr>
        <w:shd w:val="clear" w:color="auto" w:fill="FFFFFF"/>
        <w:spacing w:line="322" w:lineRule="exact"/>
        <w:ind w:left="24" w:right="19" w:firstLine="763"/>
        <w:jc w:val="both"/>
        <w:rPr>
          <w:sz w:val="24"/>
          <w:szCs w:val="24"/>
        </w:rPr>
      </w:pPr>
      <w:r w:rsidRPr="000F2361">
        <w:rPr>
          <w:sz w:val="24"/>
          <w:szCs w:val="24"/>
        </w:rPr>
        <w:t xml:space="preserve">6. </w:t>
      </w:r>
      <w:r w:rsidRPr="000F2361">
        <w:rPr>
          <w:rFonts w:eastAsia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4391A" w:rsidRPr="000F2361" w:rsidRDefault="0024391A" w:rsidP="0024391A">
      <w:pPr>
        <w:numPr>
          <w:ilvl w:val="0"/>
          <w:numId w:val="2"/>
        </w:numPr>
        <w:shd w:val="clear" w:color="auto" w:fill="FFFFFF"/>
        <w:tabs>
          <w:tab w:val="left" w:pos="1267"/>
        </w:tabs>
        <w:spacing w:line="322" w:lineRule="exact"/>
        <w:ind w:left="14" w:right="19" w:firstLine="859"/>
        <w:jc w:val="both"/>
        <w:rPr>
          <w:spacing w:val="-20"/>
          <w:sz w:val="24"/>
          <w:szCs w:val="24"/>
        </w:rPr>
      </w:pPr>
      <w:r w:rsidRPr="000F2361">
        <w:rPr>
          <w:rFonts w:eastAsia="Times New Roman"/>
          <w:spacing w:val="-1"/>
          <w:sz w:val="24"/>
          <w:szCs w:val="24"/>
        </w:rPr>
        <w:t xml:space="preserve">Уведомление составляется в 2 экземплярах, один из которых </w:t>
      </w:r>
      <w:r w:rsidRPr="000F2361">
        <w:rPr>
          <w:rFonts w:eastAsia="Times New Roman"/>
          <w:spacing w:val="-2"/>
          <w:sz w:val="24"/>
          <w:szCs w:val="24"/>
        </w:rPr>
        <w:t xml:space="preserve">возвращается лицу, представившему уведомление, с отметкой о регистрации, другой экземпляр направляется в комиссию по списанию основных средств, </w:t>
      </w:r>
      <w:r w:rsidRPr="000F2361">
        <w:rPr>
          <w:rFonts w:eastAsia="Times New Roman"/>
          <w:sz w:val="24"/>
          <w:szCs w:val="24"/>
        </w:rPr>
        <w:t>материальных запасов и проведению инвентаризации.</w:t>
      </w:r>
    </w:p>
    <w:p w:rsidR="0024391A" w:rsidRPr="000F2361" w:rsidRDefault="0024391A" w:rsidP="0024391A">
      <w:pPr>
        <w:numPr>
          <w:ilvl w:val="0"/>
          <w:numId w:val="2"/>
        </w:numPr>
        <w:shd w:val="clear" w:color="auto" w:fill="FFFFFF"/>
        <w:tabs>
          <w:tab w:val="left" w:pos="1267"/>
        </w:tabs>
        <w:spacing w:line="322" w:lineRule="exact"/>
        <w:ind w:left="14" w:right="29" w:firstLine="859"/>
        <w:jc w:val="both"/>
        <w:rPr>
          <w:spacing w:val="-24"/>
          <w:sz w:val="24"/>
          <w:szCs w:val="24"/>
        </w:rPr>
      </w:pPr>
      <w:proofErr w:type="gramStart"/>
      <w:r w:rsidRPr="000F2361">
        <w:rPr>
          <w:rFonts w:eastAsia="Times New Roman"/>
          <w:sz w:val="24"/>
          <w:szCs w:val="24"/>
        </w:rPr>
        <w:t xml:space="preserve">Подарок, стоимость которого подтверждается документами и </w:t>
      </w:r>
      <w:r w:rsidRPr="000F2361">
        <w:rPr>
          <w:rFonts w:eastAsia="Times New Roman"/>
          <w:spacing w:val="-3"/>
          <w:sz w:val="24"/>
          <w:szCs w:val="24"/>
        </w:rPr>
        <w:t xml:space="preserve">превышает 3 тысячи рублей либо стоимость которого получившему его лицу, </w:t>
      </w:r>
      <w:r w:rsidRPr="000F2361">
        <w:rPr>
          <w:rFonts w:eastAsia="Times New Roman"/>
          <w:spacing w:val="-1"/>
          <w:sz w:val="24"/>
          <w:szCs w:val="24"/>
        </w:rPr>
        <w:t xml:space="preserve">замещающему муниципальную должность, муниципальному служащему </w:t>
      </w:r>
      <w:r w:rsidRPr="000F2361">
        <w:rPr>
          <w:rFonts w:eastAsia="Times New Roman"/>
          <w:sz w:val="24"/>
          <w:szCs w:val="24"/>
        </w:rPr>
        <w:t xml:space="preserve">неизвестна, сдаётся ответственному должностному лицу администрации, </w:t>
      </w:r>
      <w:r w:rsidRPr="000F2361">
        <w:rPr>
          <w:rFonts w:eastAsia="Times New Roman"/>
          <w:spacing w:val="-2"/>
          <w:sz w:val="24"/>
          <w:szCs w:val="24"/>
        </w:rPr>
        <w:t xml:space="preserve">который принимает его на хранение по акту приема-передачи не позднее 5 </w:t>
      </w:r>
      <w:r w:rsidRPr="000F2361">
        <w:rPr>
          <w:rFonts w:eastAsia="Times New Roman"/>
          <w:spacing w:val="-3"/>
          <w:sz w:val="24"/>
          <w:szCs w:val="24"/>
        </w:rPr>
        <w:t xml:space="preserve">рабочих дней со дня регистрации уведомления в соответствующем журнале </w:t>
      </w:r>
      <w:r w:rsidRPr="000F2361">
        <w:rPr>
          <w:rFonts w:eastAsia="Times New Roman"/>
          <w:sz w:val="24"/>
          <w:szCs w:val="24"/>
        </w:rPr>
        <w:t>регистрации.</w:t>
      </w:r>
      <w:proofErr w:type="gramEnd"/>
    </w:p>
    <w:p w:rsidR="0024391A" w:rsidRPr="000F2361" w:rsidRDefault="0024391A" w:rsidP="0024391A">
      <w:pPr>
        <w:rPr>
          <w:sz w:val="24"/>
          <w:szCs w:val="24"/>
        </w:rPr>
      </w:pPr>
    </w:p>
    <w:p w:rsidR="0024391A" w:rsidRPr="000F2361" w:rsidRDefault="0024391A" w:rsidP="0024391A">
      <w:pPr>
        <w:numPr>
          <w:ilvl w:val="0"/>
          <w:numId w:val="3"/>
        </w:numPr>
        <w:shd w:val="clear" w:color="auto" w:fill="FFFFFF"/>
        <w:tabs>
          <w:tab w:val="left" w:pos="1339"/>
        </w:tabs>
        <w:spacing w:line="322" w:lineRule="exact"/>
        <w:ind w:right="34" w:firstLine="859"/>
        <w:jc w:val="both"/>
        <w:rPr>
          <w:spacing w:val="-17"/>
          <w:sz w:val="24"/>
          <w:szCs w:val="24"/>
        </w:rPr>
      </w:pPr>
      <w:r w:rsidRPr="000F2361">
        <w:rPr>
          <w:rFonts w:eastAsia="Times New Roman"/>
          <w:sz w:val="24"/>
          <w:szCs w:val="24"/>
        </w:rPr>
        <w:t xml:space="preserve">Подарок, полученный лицом, замещающим муниципальную должность, муниципальным служащим независимо от его стоимости, </w:t>
      </w:r>
      <w:r w:rsidRPr="000F2361">
        <w:rPr>
          <w:rFonts w:eastAsia="Times New Roman"/>
          <w:spacing w:val="-1"/>
          <w:sz w:val="24"/>
          <w:szCs w:val="24"/>
        </w:rPr>
        <w:t xml:space="preserve">подлежит передаче на хранение в порядке, предусмотренном пунктом 8 </w:t>
      </w:r>
      <w:r w:rsidRPr="000F2361">
        <w:rPr>
          <w:rFonts w:eastAsia="Times New Roman"/>
          <w:sz w:val="24"/>
          <w:szCs w:val="24"/>
        </w:rPr>
        <w:t>настоящего Положения.</w:t>
      </w:r>
    </w:p>
    <w:p w:rsidR="0024391A" w:rsidRPr="000F2361" w:rsidRDefault="0024391A" w:rsidP="0024391A">
      <w:pPr>
        <w:numPr>
          <w:ilvl w:val="0"/>
          <w:numId w:val="3"/>
        </w:numPr>
        <w:shd w:val="clear" w:color="auto" w:fill="FFFFFF"/>
        <w:tabs>
          <w:tab w:val="left" w:pos="1339"/>
        </w:tabs>
        <w:spacing w:line="322" w:lineRule="exact"/>
        <w:ind w:right="29" w:firstLine="859"/>
        <w:jc w:val="both"/>
        <w:rPr>
          <w:spacing w:val="-21"/>
          <w:sz w:val="24"/>
          <w:szCs w:val="24"/>
        </w:rPr>
      </w:pPr>
      <w:proofErr w:type="gramStart"/>
      <w:r w:rsidRPr="000F2361">
        <w:rPr>
          <w:rFonts w:eastAsia="Times New Roman"/>
          <w:sz w:val="24"/>
          <w:szCs w:val="24"/>
        </w:rPr>
        <w:t xml:space="preserve">До передачи подарка по акту приема-передачи ответственность </w:t>
      </w:r>
      <w:r w:rsidRPr="000F2361">
        <w:rPr>
          <w:rFonts w:eastAsia="Times New Roman"/>
          <w:spacing w:val="-2"/>
          <w:sz w:val="24"/>
          <w:szCs w:val="24"/>
        </w:rPr>
        <w:t>в соответствии с законодательством Российской Федерации за утрату</w:t>
      </w:r>
      <w:proofErr w:type="gramEnd"/>
      <w:r w:rsidRPr="000F2361">
        <w:rPr>
          <w:rFonts w:eastAsia="Times New Roman"/>
          <w:spacing w:val="-2"/>
          <w:sz w:val="24"/>
          <w:szCs w:val="24"/>
        </w:rPr>
        <w:t xml:space="preserve"> или </w:t>
      </w:r>
      <w:r w:rsidRPr="000F2361">
        <w:rPr>
          <w:rFonts w:eastAsia="Times New Roman"/>
          <w:sz w:val="24"/>
          <w:szCs w:val="24"/>
        </w:rPr>
        <w:t>повреждение подарка несет лицо, получившее подарок.</w:t>
      </w:r>
    </w:p>
    <w:p w:rsidR="0024391A" w:rsidRPr="000F2361" w:rsidRDefault="0024391A" w:rsidP="0024391A">
      <w:pPr>
        <w:shd w:val="clear" w:color="auto" w:fill="FFFFFF"/>
        <w:spacing w:line="322" w:lineRule="exact"/>
        <w:ind w:left="34"/>
        <w:jc w:val="both"/>
        <w:rPr>
          <w:sz w:val="24"/>
          <w:szCs w:val="24"/>
        </w:rPr>
      </w:pPr>
      <w:r w:rsidRPr="000F2361">
        <w:rPr>
          <w:rFonts w:eastAsia="Times New Roman"/>
          <w:spacing w:val="-4"/>
          <w:sz w:val="24"/>
          <w:szCs w:val="24"/>
        </w:rPr>
        <w:t xml:space="preserve">В целях принятия к бухгалтерскому учету подарка в порядке, </w:t>
      </w:r>
      <w:r w:rsidRPr="000F2361">
        <w:rPr>
          <w:rFonts w:eastAsia="Times New Roman"/>
          <w:spacing w:val="-2"/>
          <w:sz w:val="24"/>
          <w:szCs w:val="24"/>
        </w:rPr>
        <w:t xml:space="preserve">установленном законодательством Российской Федерации, определение его </w:t>
      </w:r>
      <w:r w:rsidRPr="000F2361">
        <w:rPr>
          <w:rFonts w:eastAsia="Times New Roman"/>
          <w:sz w:val="24"/>
          <w:szCs w:val="24"/>
        </w:rPr>
        <w:t xml:space="preserve">стоимости проводится на основе рыночной цены, действующей на дате </w:t>
      </w:r>
      <w:r w:rsidRPr="000F2361">
        <w:rPr>
          <w:rFonts w:eastAsia="Times New Roman"/>
          <w:spacing w:val="-1"/>
          <w:sz w:val="24"/>
          <w:szCs w:val="24"/>
        </w:rPr>
        <w:t xml:space="preserve">принятии к учету подарка, или цены на аналогичную материальную ценность </w:t>
      </w:r>
      <w:r w:rsidRPr="000F2361">
        <w:rPr>
          <w:rFonts w:eastAsia="Times New Roman"/>
          <w:spacing w:val="-4"/>
          <w:sz w:val="24"/>
          <w:szCs w:val="24"/>
        </w:rPr>
        <w:t xml:space="preserve">в сопоставимых условиях с привлечением при необходимости комиссии или </w:t>
      </w:r>
      <w:r w:rsidRPr="000F2361">
        <w:rPr>
          <w:rFonts w:eastAsia="Times New Roman"/>
          <w:spacing w:val="-3"/>
          <w:sz w:val="24"/>
          <w:szCs w:val="24"/>
        </w:rPr>
        <w:t xml:space="preserve">коллегиального    органа.    Сведения    о    рыночной    цене    подтверждаются </w:t>
      </w:r>
      <w:r w:rsidRPr="000F2361">
        <w:rPr>
          <w:rFonts w:eastAsia="Times New Roman"/>
          <w:sz w:val="24"/>
          <w:szCs w:val="24"/>
        </w:rPr>
        <w:t xml:space="preserve">документально, а при невозможности документального подтверждения </w:t>
      </w:r>
      <w:proofErr w:type="gramStart"/>
      <w:r w:rsidRPr="000F2361">
        <w:rPr>
          <w:rFonts w:eastAsia="Times New Roman"/>
          <w:sz w:val="24"/>
          <w:szCs w:val="24"/>
        </w:rPr>
        <w:t>-</w:t>
      </w:r>
      <w:r w:rsidRPr="000F2361">
        <w:rPr>
          <w:rFonts w:eastAsia="Times New Roman"/>
          <w:sz w:val="24"/>
          <w:szCs w:val="24"/>
        </w:rPr>
        <w:lastRenderedPageBreak/>
        <w:t>э</w:t>
      </w:r>
      <w:proofErr w:type="gramEnd"/>
      <w:r w:rsidRPr="000F2361">
        <w:rPr>
          <w:rFonts w:eastAsia="Times New Roman"/>
          <w:sz w:val="24"/>
          <w:szCs w:val="24"/>
        </w:rPr>
        <w:t>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24391A" w:rsidRPr="000F2361" w:rsidRDefault="0024391A" w:rsidP="0024391A">
      <w:pPr>
        <w:shd w:val="clear" w:color="auto" w:fill="FFFFFF"/>
        <w:tabs>
          <w:tab w:val="left" w:pos="1483"/>
        </w:tabs>
        <w:spacing w:line="322" w:lineRule="exact"/>
        <w:ind w:left="29" w:right="10" w:firstLine="878"/>
        <w:jc w:val="both"/>
        <w:rPr>
          <w:sz w:val="24"/>
          <w:szCs w:val="24"/>
        </w:rPr>
      </w:pPr>
      <w:r w:rsidRPr="000F2361">
        <w:rPr>
          <w:spacing w:val="-13"/>
          <w:sz w:val="24"/>
          <w:szCs w:val="24"/>
        </w:rPr>
        <w:t>12.</w:t>
      </w:r>
      <w:r w:rsidRPr="000F2361">
        <w:rPr>
          <w:sz w:val="24"/>
          <w:szCs w:val="24"/>
        </w:rPr>
        <w:tab/>
      </w:r>
      <w:r w:rsidRPr="000F2361">
        <w:rPr>
          <w:rFonts w:eastAsia="Times New Roman"/>
          <w:sz w:val="24"/>
          <w:szCs w:val="24"/>
        </w:rPr>
        <w:t>Финансовый орган администрации поселения обеспечивает</w:t>
      </w:r>
      <w:r w:rsidRPr="000F2361">
        <w:rPr>
          <w:rFonts w:eastAsia="Times New Roman"/>
          <w:sz w:val="24"/>
          <w:szCs w:val="24"/>
        </w:rPr>
        <w:br/>
        <w:t>включение в установленном порядке принятие к бухгалтерскому учету</w:t>
      </w:r>
      <w:r w:rsidRPr="000F2361">
        <w:rPr>
          <w:rFonts w:eastAsia="Times New Roman"/>
          <w:sz w:val="24"/>
          <w:szCs w:val="24"/>
        </w:rPr>
        <w:br/>
        <w:t>подарка, стоимость которого превышает 3 тысячи рублей, в реестр</w:t>
      </w:r>
      <w:r w:rsidRPr="000F2361">
        <w:rPr>
          <w:rFonts w:eastAsia="Times New Roman"/>
          <w:sz w:val="24"/>
          <w:szCs w:val="24"/>
        </w:rPr>
        <w:br/>
        <w:t>муниципальной собственности администрации поселения.</w:t>
      </w:r>
    </w:p>
    <w:p w:rsidR="0024391A" w:rsidRPr="000F2361" w:rsidRDefault="0024391A" w:rsidP="0024391A">
      <w:pPr>
        <w:numPr>
          <w:ilvl w:val="0"/>
          <w:numId w:val="4"/>
        </w:numPr>
        <w:shd w:val="clear" w:color="auto" w:fill="FFFFFF"/>
        <w:tabs>
          <w:tab w:val="left" w:pos="1315"/>
        </w:tabs>
        <w:spacing w:line="322" w:lineRule="exact"/>
        <w:ind w:left="14" w:right="24" w:firstLine="883"/>
        <w:jc w:val="both"/>
        <w:rPr>
          <w:spacing w:val="-12"/>
          <w:sz w:val="24"/>
          <w:szCs w:val="24"/>
        </w:rPr>
      </w:pPr>
      <w:r w:rsidRPr="000F2361">
        <w:rPr>
          <w:rFonts w:eastAsia="Times New Roman"/>
          <w:sz w:val="24"/>
          <w:szCs w:val="24"/>
        </w:rPr>
        <w:t>Лицо, замещающее муниципальную должность, муниципальный служащий администрации поселения, сдавшие подарок, могут его выкупить, направив на имя Главы поселения соответствующее заявление не позднее 2 месяцев со дня сдачи подарка.</w:t>
      </w:r>
    </w:p>
    <w:p w:rsidR="0024391A" w:rsidRPr="000F2361" w:rsidRDefault="0024391A" w:rsidP="0024391A">
      <w:pPr>
        <w:numPr>
          <w:ilvl w:val="0"/>
          <w:numId w:val="4"/>
        </w:numPr>
        <w:shd w:val="clear" w:color="auto" w:fill="FFFFFF"/>
        <w:tabs>
          <w:tab w:val="left" w:pos="1315"/>
        </w:tabs>
        <w:spacing w:line="322" w:lineRule="exact"/>
        <w:ind w:left="14" w:right="14" w:firstLine="883"/>
        <w:jc w:val="both"/>
        <w:rPr>
          <w:spacing w:val="-13"/>
          <w:sz w:val="24"/>
          <w:szCs w:val="24"/>
        </w:rPr>
      </w:pPr>
      <w:proofErr w:type="gramStart"/>
      <w:r w:rsidRPr="000F2361">
        <w:rPr>
          <w:rFonts w:eastAsia="Times New Roman"/>
          <w:sz w:val="24"/>
          <w:szCs w:val="24"/>
        </w:rPr>
        <w:t>Финансовый орган администрации поселения 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24391A" w:rsidRPr="000F2361" w:rsidRDefault="0024391A" w:rsidP="0024391A">
      <w:pPr>
        <w:shd w:val="clear" w:color="auto" w:fill="FFFFFF"/>
        <w:tabs>
          <w:tab w:val="left" w:pos="1469"/>
        </w:tabs>
        <w:spacing w:line="322" w:lineRule="exact"/>
        <w:ind w:left="14" w:right="29" w:firstLine="888"/>
        <w:jc w:val="both"/>
        <w:rPr>
          <w:sz w:val="24"/>
          <w:szCs w:val="24"/>
        </w:rPr>
      </w:pPr>
      <w:r w:rsidRPr="000F2361">
        <w:rPr>
          <w:spacing w:val="-15"/>
          <w:sz w:val="24"/>
          <w:szCs w:val="24"/>
        </w:rPr>
        <w:t>15.</w:t>
      </w:r>
      <w:r w:rsidRPr="000F2361">
        <w:rPr>
          <w:sz w:val="24"/>
          <w:szCs w:val="24"/>
        </w:rPr>
        <w:tab/>
      </w:r>
      <w:r w:rsidRPr="000F2361">
        <w:rPr>
          <w:rFonts w:eastAsia="Times New Roman"/>
          <w:sz w:val="24"/>
          <w:szCs w:val="24"/>
        </w:rPr>
        <w:t>Подарок, в отношении которого не поступило заявление,</w:t>
      </w:r>
      <w:r w:rsidRPr="000F2361">
        <w:rPr>
          <w:rFonts w:eastAsia="Times New Roman"/>
          <w:sz w:val="24"/>
          <w:szCs w:val="24"/>
        </w:rPr>
        <w:br/>
        <w:t>указанное в пункте 13 настоящего Положения, может использоваться</w:t>
      </w:r>
      <w:r w:rsidRPr="000F2361">
        <w:rPr>
          <w:rFonts w:eastAsia="Times New Roman"/>
          <w:sz w:val="24"/>
          <w:szCs w:val="24"/>
        </w:rPr>
        <w:br/>
        <w:t>администрацией поселения с учетом заключения комиссии по списанию</w:t>
      </w:r>
      <w:r w:rsidRPr="000F2361">
        <w:rPr>
          <w:rFonts w:eastAsia="Times New Roman"/>
          <w:sz w:val="24"/>
          <w:szCs w:val="24"/>
        </w:rPr>
        <w:br/>
        <w:t>основных средств, материальных запасов и проведению инвентаризации,</w:t>
      </w:r>
    </w:p>
    <w:p w:rsidR="0024391A" w:rsidRPr="000F2361" w:rsidRDefault="0024391A" w:rsidP="0024391A">
      <w:pPr>
        <w:shd w:val="clear" w:color="auto" w:fill="FFFFFF"/>
        <w:spacing w:line="322" w:lineRule="exact"/>
        <w:ind w:left="19" w:right="34"/>
        <w:jc w:val="both"/>
        <w:rPr>
          <w:sz w:val="24"/>
          <w:szCs w:val="24"/>
        </w:rPr>
      </w:pPr>
      <w:r w:rsidRPr="000F2361">
        <w:rPr>
          <w:rFonts w:eastAsia="Times New Roman"/>
          <w:sz w:val="24"/>
          <w:szCs w:val="24"/>
        </w:rPr>
        <w:t>о целесообразности использования подарка для обеспечения деятельности администрации поселения.</w:t>
      </w:r>
    </w:p>
    <w:p w:rsidR="0024391A" w:rsidRPr="000F2361" w:rsidRDefault="0024391A" w:rsidP="0024391A">
      <w:pPr>
        <w:numPr>
          <w:ilvl w:val="0"/>
          <w:numId w:val="5"/>
        </w:numPr>
        <w:shd w:val="clear" w:color="auto" w:fill="FFFFFF"/>
        <w:tabs>
          <w:tab w:val="left" w:pos="1570"/>
        </w:tabs>
        <w:spacing w:line="322" w:lineRule="exact"/>
        <w:ind w:left="5" w:right="29" w:firstLine="883"/>
        <w:jc w:val="both"/>
        <w:rPr>
          <w:spacing w:val="-12"/>
          <w:sz w:val="24"/>
          <w:szCs w:val="24"/>
        </w:rPr>
      </w:pPr>
      <w:r w:rsidRPr="000F2361">
        <w:rPr>
          <w:rFonts w:eastAsia="Times New Roman"/>
          <w:sz w:val="24"/>
          <w:szCs w:val="24"/>
        </w:rPr>
        <w:t>В случае нецелесообразности использования подарка, руководителем администрации поселения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24391A" w:rsidRPr="000F2361" w:rsidRDefault="0024391A" w:rsidP="0024391A">
      <w:pPr>
        <w:numPr>
          <w:ilvl w:val="0"/>
          <w:numId w:val="5"/>
        </w:numPr>
        <w:shd w:val="clear" w:color="auto" w:fill="FFFFFF"/>
        <w:tabs>
          <w:tab w:val="left" w:pos="1570"/>
        </w:tabs>
        <w:spacing w:line="322" w:lineRule="exact"/>
        <w:ind w:left="5" w:right="34" w:firstLine="883"/>
        <w:jc w:val="both"/>
        <w:rPr>
          <w:spacing w:val="-16"/>
          <w:sz w:val="24"/>
          <w:szCs w:val="24"/>
        </w:rPr>
      </w:pPr>
      <w:r w:rsidRPr="000F2361">
        <w:rPr>
          <w:rFonts w:eastAsia="Times New Roman"/>
          <w:sz w:val="24"/>
          <w:szCs w:val="24"/>
        </w:rPr>
        <w:t>Оценка стоимости подарка для реализации (выкупа), предусмотренная пунктами 14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4391A" w:rsidRPr="000F2361" w:rsidRDefault="0024391A" w:rsidP="0024391A">
      <w:pPr>
        <w:rPr>
          <w:sz w:val="24"/>
          <w:szCs w:val="24"/>
        </w:rPr>
      </w:pPr>
    </w:p>
    <w:p w:rsidR="0024391A" w:rsidRPr="000F2361" w:rsidRDefault="0024391A" w:rsidP="0024391A">
      <w:pPr>
        <w:numPr>
          <w:ilvl w:val="0"/>
          <w:numId w:val="6"/>
        </w:numPr>
        <w:shd w:val="clear" w:color="auto" w:fill="FFFFFF"/>
        <w:tabs>
          <w:tab w:val="left" w:pos="1440"/>
        </w:tabs>
        <w:spacing w:line="322" w:lineRule="exact"/>
        <w:ind w:right="38" w:firstLine="883"/>
        <w:jc w:val="both"/>
        <w:rPr>
          <w:spacing w:val="-13"/>
          <w:sz w:val="24"/>
          <w:szCs w:val="24"/>
        </w:rPr>
      </w:pPr>
      <w:r w:rsidRPr="000F2361">
        <w:rPr>
          <w:rFonts w:eastAsia="Times New Roman"/>
          <w:sz w:val="24"/>
          <w:szCs w:val="24"/>
        </w:rPr>
        <w:t>В случае если подарок не выкуплен или не реализован, руководителем администрации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4391A" w:rsidRPr="000F2361" w:rsidRDefault="0024391A" w:rsidP="0024391A">
      <w:pPr>
        <w:numPr>
          <w:ilvl w:val="0"/>
          <w:numId w:val="6"/>
        </w:numPr>
        <w:shd w:val="clear" w:color="auto" w:fill="FFFFFF"/>
        <w:tabs>
          <w:tab w:val="left" w:pos="1440"/>
        </w:tabs>
        <w:spacing w:line="322" w:lineRule="exact"/>
        <w:ind w:right="38" w:firstLine="883"/>
        <w:jc w:val="both"/>
        <w:rPr>
          <w:spacing w:val="-17"/>
          <w:sz w:val="24"/>
          <w:szCs w:val="24"/>
        </w:rPr>
      </w:pPr>
      <w:r w:rsidRPr="000F2361">
        <w:rPr>
          <w:rFonts w:eastAsia="Times New Roman"/>
          <w:sz w:val="24"/>
          <w:szCs w:val="24"/>
        </w:rPr>
        <w:t>Средства, вырученные от реализации (выкупа) подарка, зачисляются в доход бюджета поселения в порядке, установленном бюджетным законодательством Российской Федерации.</w:t>
      </w: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tabs>
          <w:tab w:val="left" w:pos="1440"/>
        </w:tabs>
        <w:spacing w:line="322" w:lineRule="exact"/>
        <w:ind w:left="883" w:right="38"/>
        <w:jc w:val="both"/>
        <w:rPr>
          <w:spacing w:val="-17"/>
          <w:sz w:val="26"/>
          <w:szCs w:val="26"/>
        </w:rPr>
      </w:pPr>
    </w:p>
    <w:p w:rsidR="0024391A" w:rsidRDefault="0024391A" w:rsidP="0024391A">
      <w:pPr>
        <w:shd w:val="clear" w:color="auto" w:fill="FFFFFF"/>
        <w:ind w:left="5285"/>
      </w:pPr>
      <w:r>
        <w:rPr>
          <w:rFonts w:eastAsia="Times New Roman"/>
          <w:spacing w:val="-3"/>
        </w:rPr>
        <w:t>Приложение к Положению</w:t>
      </w:r>
    </w:p>
    <w:p w:rsidR="0024391A" w:rsidRDefault="0024391A" w:rsidP="0024391A">
      <w:pPr>
        <w:shd w:val="clear" w:color="auto" w:fill="FFFFFF"/>
        <w:spacing w:before="341"/>
        <w:ind w:left="5515"/>
      </w:pPr>
      <w:r>
        <w:rPr>
          <w:rFonts w:eastAsia="Times New Roman"/>
          <w:sz w:val="26"/>
          <w:szCs w:val="26"/>
        </w:rPr>
        <w:t>Главе МО « Каменка»</w:t>
      </w:r>
    </w:p>
    <w:p w:rsidR="0024391A" w:rsidRDefault="0024391A" w:rsidP="0024391A">
      <w:pPr>
        <w:shd w:val="clear" w:color="auto" w:fill="FFFFFF"/>
        <w:spacing w:before="312" w:line="312" w:lineRule="exact"/>
        <w:ind w:left="5510" w:right="2880"/>
      </w:pPr>
      <w:r>
        <w:rPr>
          <w:spacing w:val="-5"/>
          <w:sz w:val="24"/>
          <w:szCs w:val="24"/>
        </w:rPr>
        <w:t>(</w:t>
      </w:r>
      <w:r>
        <w:rPr>
          <w:rFonts w:eastAsia="Times New Roman"/>
          <w:spacing w:val="-5"/>
          <w:sz w:val="24"/>
          <w:szCs w:val="24"/>
        </w:rPr>
        <w:t xml:space="preserve">Ф.И.О.) </w:t>
      </w:r>
      <w:r>
        <w:rPr>
          <w:rFonts w:eastAsia="Times New Roman"/>
          <w:sz w:val="26"/>
          <w:szCs w:val="26"/>
        </w:rPr>
        <w:t>от</w:t>
      </w:r>
    </w:p>
    <w:p w:rsidR="0024391A" w:rsidRDefault="0024391A" w:rsidP="0024391A">
      <w:pPr>
        <w:shd w:val="clear" w:color="auto" w:fill="FFFFFF"/>
        <w:spacing w:before="374" w:line="638" w:lineRule="exact"/>
        <w:ind w:right="370"/>
        <w:jc w:val="right"/>
      </w:pPr>
      <w:r>
        <w:rPr>
          <w:i/>
          <w:iCs/>
          <w:spacing w:val="-7"/>
          <w:sz w:val="24"/>
          <w:szCs w:val="24"/>
        </w:rPr>
        <w:t>(</w:t>
      </w:r>
      <w:r>
        <w:rPr>
          <w:rFonts w:eastAsia="Times New Roman"/>
          <w:i/>
          <w:iCs/>
          <w:spacing w:val="-7"/>
          <w:sz w:val="24"/>
          <w:szCs w:val="24"/>
        </w:rPr>
        <w:t>Ф.И.О., занимаемая должность)</w:t>
      </w:r>
    </w:p>
    <w:p w:rsidR="0024391A" w:rsidRDefault="0024391A" w:rsidP="0024391A">
      <w:pPr>
        <w:shd w:val="clear" w:color="auto" w:fill="FFFFFF"/>
        <w:tabs>
          <w:tab w:val="left" w:leader="underscore" w:pos="6082"/>
          <w:tab w:val="left" w:leader="underscore" w:pos="7550"/>
          <w:tab w:val="left" w:leader="underscore" w:pos="8386"/>
        </w:tabs>
        <w:spacing w:line="638" w:lineRule="exact"/>
        <w:ind w:left="941"/>
      </w:pPr>
      <w:r>
        <w:rPr>
          <w:rFonts w:eastAsia="Times New Roman"/>
          <w:sz w:val="26"/>
          <w:szCs w:val="26"/>
        </w:rPr>
        <w:t>Уведомление о получении подарка от «</w:t>
      </w:r>
      <w:r>
        <w:rPr>
          <w:rFonts w:eastAsia="Times New Roman"/>
          <w:sz w:val="26"/>
          <w:szCs w:val="26"/>
        </w:rPr>
        <w:tab/>
        <w:t>»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5"/>
          <w:sz w:val="26"/>
          <w:szCs w:val="26"/>
        </w:rPr>
        <w:t>20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14"/>
          <w:sz w:val="26"/>
          <w:szCs w:val="26"/>
        </w:rPr>
        <w:t>г.</w:t>
      </w:r>
    </w:p>
    <w:p w:rsidR="0024391A" w:rsidRDefault="0024391A" w:rsidP="0024391A">
      <w:pPr>
        <w:shd w:val="clear" w:color="auto" w:fill="FFFFFF"/>
        <w:tabs>
          <w:tab w:val="left" w:leader="underscore" w:pos="9211"/>
        </w:tabs>
        <w:spacing w:before="5" w:line="638" w:lineRule="exact"/>
        <w:ind w:left="134"/>
      </w:pPr>
      <w:r>
        <w:rPr>
          <w:rFonts w:eastAsia="Times New Roman"/>
          <w:sz w:val="26"/>
          <w:szCs w:val="26"/>
        </w:rPr>
        <w:t>Извещаю о получении</w:t>
      </w:r>
      <w:r>
        <w:rPr>
          <w:rFonts w:eastAsia="Times New Roman"/>
          <w:sz w:val="26"/>
          <w:szCs w:val="26"/>
        </w:rPr>
        <w:tab/>
      </w:r>
    </w:p>
    <w:p w:rsidR="0024391A" w:rsidRDefault="0024391A" w:rsidP="0024391A">
      <w:pPr>
        <w:shd w:val="clear" w:color="auto" w:fill="FFFFFF"/>
        <w:ind w:left="4747"/>
      </w:pPr>
      <w:r>
        <w:rPr>
          <w:i/>
          <w:iCs/>
          <w:spacing w:val="-2"/>
          <w:sz w:val="24"/>
          <w:szCs w:val="24"/>
        </w:rPr>
        <w:t>(</w:t>
      </w:r>
      <w:r>
        <w:rPr>
          <w:rFonts w:eastAsia="Times New Roman"/>
          <w:i/>
          <w:iCs/>
          <w:spacing w:val="-2"/>
          <w:sz w:val="24"/>
          <w:szCs w:val="24"/>
        </w:rPr>
        <w:t>дата получения)</w:t>
      </w:r>
    </w:p>
    <w:p w:rsidR="0024391A" w:rsidRDefault="0024391A" w:rsidP="0024391A">
      <w:pPr>
        <w:shd w:val="clear" w:color="auto" w:fill="FFFFFF"/>
        <w:tabs>
          <w:tab w:val="left" w:leader="underscore" w:pos="9211"/>
        </w:tabs>
        <w:spacing w:before="34" w:line="278" w:lineRule="exact"/>
        <w:ind w:left="134"/>
      </w:pPr>
      <w:r>
        <w:rPr>
          <w:rFonts w:eastAsia="Times New Roman"/>
          <w:sz w:val="26"/>
          <w:szCs w:val="26"/>
        </w:rPr>
        <w:t>Подарка (</w:t>
      </w:r>
      <w:proofErr w:type="spellStart"/>
      <w:r>
        <w:rPr>
          <w:rFonts w:eastAsia="Times New Roman"/>
          <w:sz w:val="26"/>
          <w:szCs w:val="26"/>
        </w:rPr>
        <w:t>ов</w:t>
      </w:r>
      <w:proofErr w:type="spellEnd"/>
      <w:r>
        <w:rPr>
          <w:rFonts w:eastAsia="Times New Roman"/>
          <w:sz w:val="26"/>
          <w:szCs w:val="26"/>
        </w:rPr>
        <w:t xml:space="preserve">) </w:t>
      </w:r>
      <w:proofErr w:type="gramStart"/>
      <w:r>
        <w:rPr>
          <w:rFonts w:eastAsia="Times New Roman"/>
          <w:sz w:val="26"/>
          <w:szCs w:val="26"/>
        </w:rPr>
        <w:t>на</w:t>
      </w:r>
      <w:proofErr w:type="gramEnd"/>
      <w:r>
        <w:rPr>
          <w:rFonts w:eastAsia="Times New Roman"/>
          <w:sz w:val="26"/>
          <w:szCs w:val="26"/>
        </w:rPr>
        <w:tab/>
      </w:r>
    </w:p>
    <w:p w:rsidR="0024391A" w:rsidRDefault="0024391A" w:rsidP="0024391A">
      <w:pPr>
        <w:shd w:val="clear" w:color="auto" w:fill="FFFFFF"/>
        <w:spacing w:line="278" w:lineRule="exact"/>
        <w:ind w:left="2232"/>
        <w:jc w:val="center"/>
      </w:pPr>
      <w:proofErr w:type="gramStart"/>
      <w:r>
        <w:rPr>
          <w:i/>
          <w:iCs/>
          <w:spacing w:val="-1"/>
          <w:sz w:val="24"/>
          <w:szCs w:val="24"/>
        </w:rPr>
        <w:t>(</w:t>
      </w:r>
      <w:r>
        <w:rPr>
          <w:rFonts w:eastAsia="Times New Roman"/>
          <w:i/>
          <w:iCs/>
          <w:spacing w:val="-1"/>
          <w:sz w:val="24"/>
          <w:szCs w:val="24"/>
        </w:rPr>
        <w:t>наименование протокольного мероприятия, служебной</w:t>
      </w:r>
      <w:proofErr w:type="gramEnd"/>
    </w:p>
    <w:p w:rsidR="0024391A" w:rsidRDefault="0024391A" w:rsidP="0024391A">
      <w:pPr>
        <w:shd w:val="clear" w:color="auto" w:fill="FFFFFF"/>
        <w:spacing w:line="278" w:lineRule="exact"/>
        <w:ind w:left="2194"/>
        <w:jc w:val="center"/>
      </w:pPr>
      <w:r>
        <w:rPr>
          <w:rFonts w:eastAsia="Times New Roman"/>
          <w:i/>
          <w:iCs/>
          <w:spacing w:val="-1"/>
          <w:sz w:val="24"/>
          <w:szCs w:val="24"/>
        </w:rPr>
        <w:t>командировки, другого официального мероприятия,</w:t>
      </w:r>
    </w:p>
    <w:p w:rsidR="0024391A" w:rsidRDefault="0024391A" w:rsidP="0024391A">
      <w:pPr>
        <w:shd w:val="clear" w:color="auto" w:fill="FFFFFF"/>
        <w:spacing w:line="278" w:lineRule="exact"/>
        <w:ind w:left="2194"/>
        <w:jc w:val="center"/>
      </w:pPr>
      <w:r>
        <w:rPr>
          <w:rFonts w:eastAsia="Times New Roman"/>
          <w:i/>
          <w:iCs/>
          <w:spacing w:val="-1"/>
          <w:sz w:val="24"/>
          <w:szCs w:val="24"/>
        </w:rPr>
        <w:t>место и дата проведения)</w:t>
      </w:r>
    </w:p>
    <w:p w:rsidR="0024391A" w:rsidRDefault="0024391A" w:rsidP="0024391A">
      <w:pPr>
        <w:shd w:val="clear" w:color="auto" w:fill="FFFFFF"/>
        <w:spacing w:line="278" w:lineRule="exact"/>
        <w:ind w:left="219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419"/>
        <w:gridCol w:w="2371"/>
        <w:gridCol w:w="2381"/>
      </w:tblGrid>
      <w:tr w:rsidR="0024391A" w:rsidTr="00ED7519">
        <w:trPr>
          <w:trHeight w:hRule="exact" w:val="9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91A" w:rsidRDefault="0024391A" w:rsidP="00ED7519">
            <w:pPr>
              <w:shd w:val="clear" w:color="auto" w:fill="FFFFFF"/>
              <w:spacing w:line="322" w:lineRule="exact"/>
              <w:ind w:left="240" w:right="226"/>
            </w:pPr>
            <w:r>
              <w:rPr>
                <w:rFonts w:eastAsia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91A" w:rsidRDefault="0024391A" w:rsidP="00ED7519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Характеристика</w:t>
            </w:r>
          </w:p>
          <w:p w:rsidR="0024391A" w:rsidRDefault="0024391A" w:rsidP="00ED7519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подарка,</w:t>
            </w:r>
          </w:p>
          <w:p w:rsidR="0024391A" w:rsidRDefault="0024391A" w:rsidP="00ED7519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его описание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91A" w:rsidRDefault="0024391A" w:rsidP="00ED7519">
            <w:pPr>
              <w:shd w:val="clear" w:color="auto" w:fill="FFFFFF"/>
              <w:spacing w:line="322" w:lineRule="exact"/>
              <w:ind w:left="389" w:right="379"/>
            </w:pPr>
            <w:r>
              <w:rPr>
                <w:rFonts w:eastAsia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91A" w:rsidRDefault="0024391A" w:rsidP="00ED7519">
            <w:pPr>
              <w:shd w:val="clear" w:color="auto" w:fill="FFFFFF"/>
              <w:spacing w:line="322" w:lineRule="exact"/>
              <w:ind w:left="437" w:right="456"/>
            </w:pPr>
            <w:r>
              <w:rPr>
                <w:rFonts w:eastAsia="Times New Roman"/>
                <w:sz w:val="26"/>
                <w:szCs w:val="26"/>
              </w:rPr>
              <w:t>Стоимость в рублях *</w:t>
            </w:r>
          </w:p>
        </w:tc>
      </w:tr>
      <w:tr w:rsidR="0024391A" w:rsidTr="00ED7519">
        <w:trPr>
          <w:trHeight w:hRule="exact" w:val="97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91A" w:rsidRDefault="0024391A" w:rsidP="00ED7519">
            <w:pPr>
              <w:shd w:val="clear" w:color="auto" w:fill="FFFFFF"/>
              <w:spacing w:line="322" w:lineRule="exact"/>
              <w:ind w:left="10"/>
            </w:pPr>
            <w:r>
              <w:rPr>
                <w:sz w:val="26"/>
                <w:szCs w:val="26"/>
              </w:rPr>
              <w:t>1.</w:t>
            </w:r>
          </w:p>
          <w:p w:rsidR="0024391A" w:rsidRDefault="0024391A" w:rsidP="00ED7519">
            <w:pPr>
              <w:shd w:val="clear" w:color="auto" w:fill="FFFFFF"/>
              <w:spacing w:line="322" w:lineRule="exact"/>
              <w:ind w:left="10" w:right="1997"/>
            </w:pPr>
            <w:r>
              <w:rPr>
                <w:sz w:val="26"/>
                <w:szCs w:val="26"/>
              </w:rPr>
              <w:t>2. 3.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91A" w:rsidRDefault="0024391A" w:rsidP="00ED7519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91A" w:rsidRDefault="0024391A" w:rsidP="00ED7519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91A" w:rsidRDefault="0024391A" w:rsidP="00ED7519">
            <w:pPr>
              <w:shd w:val="clear" w:color="auto" w:fill="FFFFFF"/>
            </w:pPr>
          </w:p>
        </w:tc>
      </w:tr>
      <w:tr w:rsidR="0024391A" w:rsidTr="00ED7519">
        <w:trPr>
          <w:trHeight w:hRule="exact" w:val="3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91A" w:rsidRDefault="0024391A" w:rsidP="00ED7519">
            <w:pPr>
              <w:shd w:val="clear" w:color="auto" w:fill="FFFFFF"/>
              <w:ind w:left="10"/>
            </w:pPr>
            <w:r>
              <w:rPr>
                <w:rFonts w:eastAsia="Times New Roman"/>
                <w:sz w:val="26"/>
                <w:szCs w:val="26"/>
              </w:rPr>
              <w:t>Итого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91A" w:rsidRDefault="0024391A" w:rsidP="00ED7519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91A" w:rsidRDefault="0024391A" w:rsidP="00ED7519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91A" w:rsidRDefault="0024391A" w:rsidP="00ED7519">
            <w:pPr>
              <w:shd w:val="clear" w:color="auto" w:fill="FFFFFF"/>
            </w:pPr>
          </w:p>
        </w:tc>
      </w:tr>
    </w:tbl>
    <w:p w:rsidR="0024391A" w:rsidRDefault="0024391A" w:rsidP="0024391A">
      <w:pPr>
        <w:shd w:val="clear" w:color="auto" w:fill="FFFFFF"/>
        <w:tabs>
          <w:tab w:val="left" w:leader="underscore" w:pos="7075"/>
        </w:tabs>
        <w:spacing w:before="432"/>
        <w:ind w:left="130"/>
      </w:pPr>
      <w:r>
        <w:rPr>
          <w:rFonts w:eastAsia="Times New Roman"/>
          <w:sz w:val="26"/>
          <w:szCs w:val="26"/>
        </w:rPr>
        <w:t>Приложение: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на _ листах</w:t>
      </w:r>
    </w:p>
    <w:p w:rsidR="0024391A" w:rsidRDefault="0024391A" w:rsidP="0024391A">
      <w:pPr>
        <w:shd w:val="clear" w:color="auto" w:fill="FFFFFF"/>
        <w:spacing w:line="322" w:lineRule="exact"/>
        <w:ind w:left="115" w:right="3379" w:firstLine="3298"/>
      </w:pPr>
      <w:r>
        <w:rPr>
          <w:i/>
          <w:iCs/>
          <w:spacing w:val="-4"/>
          <w:sz w:val="24"/>
          <w:szCs w:val="24"/>
        </w:rPr>
        <w:lastRenderedPageBreak/>
        <w:t>(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наименование документа) </w:t>
      </w:r>
      <w:r>
        <w:rPr>
          <w:rFonts w:eastAsia="Times New Roman"/>
          <w:sz w:val="26"/>
          <w:szCs w:val="26"/>
        </w:rPr>
        <w:t>Лицо, представившее</w:t>
      </w:r>
    </w:p>
    <w:p w:rsidR="0024391A" w:rsidRDefault="0024391A" w:rsidP="0024391A">
      <w:pPr>
        <w:shd w:val="clear" w:color="auto" w:fill="FFFFFF"/>
        <w:tabs>
          <w:tab w:val="left" w:leader="underscore" w:pos="7032"/>
          <w:tab w:val="left" w:leader="underscore" w:pos="7666"/>
        </w:tabs>
        <w:spacing w:line="322" w:lineRule="exact"/>
        <w:ind w:left="115"/>
      </w:pPr>
      <w:r>
        <w:rPr>
          <w:rFonts w:eastAsia="Times New Roman"/>
          <w:sz w:val="26"/>
          <w:szCs w:val="26"/>
        </w:rPr>
        <w:t>уведомление</w:t>
      </w:r>
      <w:r>
        <w:rPr>
          <w:rFonts w:eastAsia="Times New Roman"/>
          <w:sz w:val="26"/>
          <w:szCs w:val="26"/>
        </w:rPr>
        <w:tab/>
        <w:t>«</w:t>
      </w:r>
      <w:r>
        <w:rPr>
          <w:rFonts w:eastAsia="Times New Roman"/>
          <w:sz w:val="26"/>
          <w:szCs w:val="26"/>
        </w:rPr>
        <w:tab/>
        <w:t xml:space="preserve">»  </w:t>
      </w:r>
      <w:r>
        <w:rPr>
          <w:sz w:val="24"/>
          <w:szCs w:val="24"/>
        </w:rPr>
        <w:t xml:space="preserve">20  </w:t>
      </w:r>
      <w:r>
        <w:rPr>
          <w:rFonts w:eastAsia="Times New Roman"/>
          <w:sz w:val="24"/>
          <w:szCs w:val="24"/>
        </w:rPr>
        <w:t>г</w:t>
      </w:r>
    </w:p>
    <w:p w:rsidR="0024391A" w:rsidRDefault="0024391A" w:rsidP="0024391A">
      <w:pPr>
        <w:framePr w:h="278" w:hRule="exact" w:hSpace="38" w:wrap="auto" w:vAnchor="text" w:hAnchor="text" w:x="8507" w:y="572"/>
        <w:shd w:val="clear" w:color="auto" w:fill="FFFFFF"/>
      </w:pPr>
      <w:r>
        <w:rPr>
          <w:rFonts w:eastAsia="Times New Roman"/>
          <w:sz w:val="24"/>
          <w:szCs w:val="24"/>
        </w:rPr>
        <w:t>.</w:t>
      </w:r>
    </w:p>
    <w:p w:rsidR="0024391A" w:rsidRDefault="0024391A" w:rsidP="0024391A">
      <w:pPr>
        <w:shd w:val="clear" w:color="auto" w:fill="FFFFFF"/>
        <w:spacing w:line="312" w:lineRule="exact"/>
        <w:ind w:left="115" w:right="5491"/>
      </w:pPr>
      <w:r>
        <w:rPr>
          <w:i/>
          <w:iCs/>
          <w:spacing w:val="-3"/>
          <w:sz w:val="24"/>
          <w:szCs w:val="24"/>
        </w:rPr>
        <w:t>(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подпись)     (расшифровка подписи) </w:t>
      </w:r>
      <w:r>
        <w:rPr>
          <w:rFonts w:eastAsia="Times New Roman"/>
          <w:sz w:val="26"/>
          <w:szCs w:val="26"/>
        </w:rPr>
        <w:t>Лицо, принявшее</w:t>
      </w:r>
    </w:p>
    <w:p w:rsidR="0024391A" w:rsidRDefault="0024391A" w:rsidP="0024391A">
      <w:pPr>
        <w:shd w:val="clear" w:color="auto" w:fill="FFFFFF"/>
        <w:tabs>
          <w:tab w:val="left" w:leader="underscore" w:pos="6888"/>
          <w:tab w:val="left" w:leader="underscore" w:pos="7522"/>
        </w:tabs>
        <w:spacing w:before="5" w:line="312" w:lineRule="exact"/>
        <w:ind w:left="115"/>
      </w:pPr>
      <w:r>
        <w:rPr>
          <w:rFonts w:eastAsia="Times New Roman"/>
          <w:sz w:val="26"/>
          <w:szCs w:val="26"/>
        </w:rPr>
        <w:t>уведомление</w:t>
      </w:r>
      <w:r>
        <w:rPr>
          <w:rFonts w:eastAsia="Times New Roman"/>
          <w:sz w:val="26"/>
          <w:szCs w:val="26"/>
        </w:rPr>
        <w:tab/>
        <w:t>«</w:t>
      </w:r>
      <w:r>
        <w:rPr>
          <w:rFonts w:eastAsia="Times New Roman"/>
          <w:sz w:val="26"/>
          <w:szCs w:val="26"/>
        </w:rPr>
        <w:tab/>
        <w:t xml:space="preserve">»  </w:t>
      </w:r>
      <w:r>
        <w:rPr>
          <w:sz w:val="24"/>
          <w:szCs w:val="24"/>
        </w:rPr>
        <w:t xml:space="preserve">20  г   </w:t>
      </w:r>
    </w:p>
    <w:p w:rsidR="0024391A" w:rsidRDefault="0024391A" w:rsidP="0024391A">
      <w:pPr>
        <w:shd w:val="clear" w:color="auto" w:fill="FFFFFF"/>
        <w:spacing w:line="317" w:lineRule="exact"/>
        <w:ind w:left="115" w:right="1690" w:firstLine="2976"/>
      </w:pPr>
      <w:r>
        <w:rPr>
          <w:i/>
          <w:iCs/>
          <w:spacing w:val="-11"/>
          <w:sz w:val="26"/>
          <w:szCs w:val="26"/>
        </w:rPr>
        <w:t>(</w:t>
      </w:r>
      <w:r>
        <w:rPr>
          <w:rFonts w:eastAsia="Times New Roman"/>
          <w:i/>
          <w:iCs/>
          <w:spacing w:val="-11"/>
          <w:sz w:val="26"/>
          <w:szCs w:val="26"/>
        </w:rPr>
        <w:t>подпись</w:t>
      </w:r>
      <w:proofErr w:type="gramStart"/>
      <w:r>
        <w:rPr>
          <w:rFonts w:eastAsia="Times New Roman"/>
          <w:i/>
          <w:iCs/>
          <w:spacing w:val="-11"/>
          <w:sz w:val="26"/>
          <w:szCs w:val="26"/>
        </w:rPr>
        <w:t>)(</w:t>
      </w:r>
      <w:proofErr w:type="gramEnd"/>
      <w:r>
        <w:rPr>
          <w:rFonts w:eastAsia="Times New Roman"/>
          <w:i/>
          <w:iCs/>
          <w:spacing w:val="-11"/>
          <w:sz w:val="26"/>
          <w:szCs w:val="26"/>
        </w:rPr>
        <w:t xml:space="preserve">расшифровка подписи) </w:t>
      </w:r>
      <w:r>
        <w:rPr>
          <w:rFonts w:eastAsia="Times New Roman"/>
          <w:sz w:val="26"/>
          <w:szCs w:val="26"/>
        </w:rPr>
        <w:t>Регистрационный номер в журнале регистрации уведомлений</w:t>
      </w:r>
    </w:p>
    <w:p w:rsidR="0024391A" w:rsidRDefault="0024391A" w:rsidP="0024391A">
      <w:pPr>
        <w:shd w:val="clear" w:color="auto" w:fill="FFFFFF"/>
        <w:tabs>
          <w:tab w:val="left" w:pos="1858"/>
        </w:tabs>
        <w:spacing w:before="336"/>
        <w:ind w:left="115"/>
      </w:pPr>
      <w:r>
        <w:rPr>
          <w:rFonts w:eastAsia="Times New Roman"/>
          <w:sz w:val="26"/>
          <w:szCs w:val="26"/>
        </w:rPr>
        <w:t>«      »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z w:val="26"/>
          <w:szCs w:val="26"/>
        </w:rPr>
        <w:t xml:space="preserve">20        </w:t>
      </w:r>
      <w:r>
        <w:rPr>
          <w:rFonts w:eastAsia="Times New Roman"/>
          <w:sz w:val="26"/>
          <w:szCs w:val="26"/>
        </w:rPr>
        <w:t>г.</w:t>
      </w:r>
    </w:p>
    <w:p w:rsidR="0024391A" w:rsidRDefault="0024391A" w:rsidP="0024391A">
      <w:pPr>
        <w:shd w:val="clear" w:color="auto" w:fill="FFFFFF"/>
        <w:spacing w:before="1728"/>
        <w:ind w:left="125"/>
      </w:pPr>
      <w:r>
        <w:rPr>
          <w:rFonts w:ascii="Arial" w:hAnsi="Arial" w:cs="Arial"/>
        </w:rPr>
        <w:t xml:space="preserve">&lt;*&gt; </w:t>
      </w:r>
      <w:r>
        <w:rPr>
          <w:rFonts w:ascii="Arial" w:eastAsia="Times New Roman" w:hAnsi="Arial"/>
        </w:rPr>
        <w:t>Заполняется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при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наличии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документов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/>
        </w:rPr>
        <w:t>подтверждающих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стоимость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/>
        </w:rPr>
        <w:t>подарка</w:t>
      </w:r>
      <w:r>
        <w:rPr>
          <w:rFonts w:ascii="Arial" w:eastAsia="Times New Roman" w:hAnsi="Arial" w:cs="Arial"/>
        </w:rPr>
        <w:t>.</w:t>
      </w:r>
    </w:p>
    <w:p w:rsidR="006870D1" w:rsidRDefault="006870D1">
      <w:bookmarkStart w:id="0" w:name="_GoBack"/>
      <w:bookmarkEnd w:id="0"/>
    </w:p>
    <w:sectPr w:rsidR="0068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00DC"/>
    <w:multiLevelType w:val="singleLevel"/>
    <w:tmpl w:val="3232157E"/>
    <w:lvl w:ilvl="0">
      <w:start w:val="7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500A63E7"/>
    <w:multiLevelType w:val="singleLevel"/>
    <w:tmpl w:val="12C8F5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51A01E9E"/>
    <w:multiLevelType w:val="singleLevel"/>
    <w:tmpl w:val="9C18E1F2"/>
    <w:lvl w:ilvl="0">
      <w:start w:val="17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5A744DC6"/>
    <w:multiLevelType w:val="singleLevel"/>
    <w:tmpl w:val="E550BBA8"/>
    <w:lvl w:ilvl="0">
      <w:start w:val="16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4">
    <w:nsid w:val="5FF7644E"/>
    <w:multiLevelType w:val="singleLevel"/>
    <w:tmpl w:val="C2AE0CBA"/>
    <w:lvl w:ilvl="0">
      <w:start w:val="1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68025756"/>
    <w:multiLevelType w:val="singleLevel"/>
    <w:tmpl w:val="83E461BC"/>
    <w:lvl w:ilvl="0">
      <w:start w:val="9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03"/>
    <w:rsid w:val="0024391A"/>
    <w:rsid w:val="006870D1"/>
    <w:rsid w:val="0069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8576</Characters>
  <Application>Microsoft Office Word</Application>
  <DocSecurity>0</DocSecurity>
  <Lines>71</Lines>
  <Paragraphs>20</Paragraphs>
  <ScaleCrop>false</ScaleCrop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2017-02-01T07:06:00Z</dcterms:created>
  <dcterms:modified xsi:type="dcterms:W3CDTF">2017-02-01T07:06:00Z</dcterms:modified>
</cp:coreProperties>
</file>