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EB" w:rsidRDefault="00926EEB" w:rsidP="00926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№25</w:t>
      </w:r>
    </w:p>
    <w:p w:rsidR="00926EEB" w:rsidRDefault="00926EEB" w:rsidP="00926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26EEB" w:rsidRDefault="00926EEB" w:rsidP="00926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26EEB" w:rsidRDefault="00926EEB" w:rsidP="00926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26EEB" w:rsidRDefault="00926EEB" w:rsidP="00926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26EEB" w:rsidRDefault="00926EEB" w:rsidP="00926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26EEB" w:rsidRDefault="00926EEB" w:rsidP="00926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26EEB" w:rsidRDefault="00926EEB" w:rsidP="00926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26EEB" w:rsidRDefault="00926EEB" w:rsidP="00926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ЗЕМЛЕУСТРОИТЕЛЬНЫХ РАБОТ ПО ГРАНИЦАМ НАСЕЛЕННЫХ ПУНКТОВ, РАСПОЛОЖЕННЫХ ПО АДРЕСАМ: ИРКУТСКАЯ ОБЛАСТЬ, БОХАНСКИЙ РАЙОН, МО «КАМЕНКА», С. КАМЕНКА, З. ВАНТЕЕВСКАЯ, З. ГРЕЧЕХАН, З. КАЛАШНИКОВА, З. МАКАРОВСКАЯ, З. МАХОНЬКИНА, Д. МОРОЗОВА, З. ПАШКОВА, З. СКЛЯНКА, З. ТЫРГУР, Д. УГОЛЬНАЯ</w:t>
      </w:r>
    </w:p>
    <w:p w:rsidR="00926EEB" w:rsidRDefault="00926EEB" w:rsidP="00926E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26EEB" w:rsidRDefault="00926EEB" w:rsidP="00926EEB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926EEB" w:rsidRDefault="00926EEB" w:rsidP="00926EEB">
      <w:pPr>
        <w:ind w:firstLine="709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48 на выполнение землеустроительных работ по границам населенных пунктов от 08.02.2017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сдачи-приемки выполненных землеустроительных работ (1-ый ЭТАП) от 05.03.2018  г.</w:t>
      </w:r>
    </w:p>
    <w:p w:rsidR="00926EEB" w:rsidRDefault="00926EEB" w:rsidP="00926EEB">
      <w:pPr>
        <w:ind w:firstLine="709"/>
        <w:rPr>
          <w:rFonts w:ascii="Arial" w:eastAsia="Calibri" w:hAnsi="Arial" w:cs="Arial"/>
          <w:lang w:eastAsia="en-US"/>
        </w:rPr>
      </w:pPr>
    </w:p>
    <w:p w:rsidR="00926EEB" w:rsidRPr="009D7A96" w:rsidRDefault="00926EEB" w:rsidP="00926EE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D7A96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926EEB" w:rsidRDefault="00926EEB" w:rsidP="00926EEB">
      <w:pPr>
        <w:jc w:val="both"/>
        <w:rPr>
          <w:rFonts w:ascii="Arial" w:eastAsia="Calibri" w:hAnsi="Arial" w:cs="Arial"/>
          <w:lang w:eastAsia="en-US"/>
        </w:rPr>
      </w:pPr>
      <w:r w:rsidRPr="002B7210">
        <w:rPr>
          <w:rFonts w:ascii="Arial" w:eastAsia="Calibri" w:hAnsi="Arial" w:cs="Arial"/>
          <w:lang w:eastAsia="en-US"/>
        </w:rPr>
        <w:t>оплату</w:t>
      </w:r>
      <w:r>
        <w:rPr>
          <w:rFonts w:ascii="Arial" w:eastAsia="Calibri" w:hAnsi="Arial" w:cs="Arial"/>
          <w:lang w:eastAsia="en-US"/>
        </w:rPr>
        <w:t xml:space="preserve"> землеустроительных работ по границам населенных пунктов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сдачи-приемки выполненных землеустроительных работ (1-ый ЭТАП) от 05.03.2018 года в сумме 20 000 (двадцать тысяч) руб. 00 коп.</w:t>
      </w:r>
    </w:p>
    <w:p w:rsidR="00926EEB" w:rsidRPr="000D4FCA" w:rsidRDefault="00926EEB" w:rsidP="00926EE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D4FC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26EEB" w:rsidRDefault="00926EEB" w:rsidP="00926EE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26EEB" w:rsidRPr="0039341E" w:rsidRDefault="00926EEB" w:rsidP="00926EE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26EEB" w:rsidRPr="0039341E" w:rsidRDefault="00926EEB" w:rsidP="00926EEB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926EEB" w:rsidRDefault="00926EEB" w:rsidP="00926EEB">
      <w:pPr>
        <w:jc w:val="both"/>
        <w:rPr>
          <w:rFonts w:ascii="Arial" w:eastAsia="Calibri" w:hAnsi="Arial" w:cs="Arial"/>
          <w:lang w:eastAsia="en-US"/>
        </w:rPr>
      </w:pPr>
    </w:p>
    <w:p w:rsidR="00926EEB" w:rsidRDefault="00926EEB" w:rsidP="00926EE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26EEB" w:rsidRDefault="00926EEB" w:rsidP="00926EE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F51"/>
    <w:multiLevelType w:val="hybridMultilevel"/>
    <w:tmpl w:val="67DCFAE4"/>
    <w:lvl w:ilvl="0" w:tplc="06925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FC"/>
    <w:rsid w:val="00417C12"/>
    <w:rsid w:val="005012FC"/>
    <w:rsid w:val="009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2018-06-14T08:47:00Z</dcterms:created>
  <dcterms:modified xsi:type="dcterms:W3CDTF">2018-06-14T08:47:00Z</dcterms:modified>
</cp:coreProperties>
</file>