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66" w:rsidRPr="00436D4E" w:rsidRDefault="00927766" w:rsidP="0092776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927766" w:rsidRPr="00436D4E" w:rsidRDefault="00927766" w:rsidP="00927766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927766" w:rsidRDefault="00927766" w:rsidP="0092776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927766" w:rsidRDefault="00927766" w:rsidP="00927766">
      <w:pPr>
        <w:jc w:val="center"/>
        <w:rPr>
          <w:sz w:val="28"/>
          <w:szCs w:val="28"/>
        </w:rPr>
      </w:pPr>
    </w:p>
    <w:p w:rsidR="00927766" w:rsidRPr="00436D4E" w:rsidRDefault="00927766" w:rsidP="0092776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27766" w:rsidRPr="00436D4E" w:rsidRDefault="00927766" w:rsidP="00927766">
      <w:pPr>
        <w:jc w:val="center"/>
        <w:rPr>
          <w:b/>
          <w:sz w:val="28"/>
          <w:szCs w:val="28"/>
        </w:rPr>
      </w:pPr>
    </w:p>
    <w:p w:rsidR="00927766" w:rsidRPr="00436D4E" w:rsidRDefault="00927766" w:rsidP="00927766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</w:p>
    <w:p w:rsidR="00927766" w:rsidRPr="00436D4E" w:rsidRDefault="00927766" w:rsidP="00927766">
      <w:pPr>
        <w:jc w:val="center"/>
        <w:rPr>
          <w:b/>
          <w:sz w:val="28"/>
          <w:szCs w:val="28"/>
        </w:rPr>
      </w:pPr>
    </w:p>
    <w:p w:rsidR="00927766" w:rsidRDefault="00927766" w:rsidP="00927766">
      <w:pPr>
        <w:jc w:val="both"/>
        <w:rPr>
          <w:sz w:val="28"/>
          <w:szCs w:val="28"/>
        </w:rPr>
      </w:pPr>
    </w:p>
    <w:p w:rsidR="00927766" w:rsidRDefault="00927766" w:rsidP="00927766">
      <w:pPr>
        <w:jc w:val="both"/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  <w:r>
        <w:rPr>
          <w:sz w:val="28"/>
          <w:szCs w:val="28"/>
        </w:rPr>
        <w:t xml:space="preserve">07.07.2016г. № 79                                 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аменка</w:t>
      </w:r>
      <w:proofErr w:type="spellEnd"/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  <w:r>
        <w:rPr>
          <w:sz w:val="28"/>
          <w:szCs w:val="28"/>
        </w:rPr>
        <w:t>«О постановке на учет»</w:t>
      </w: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7766" w:rsidRDefault="00927766" w:rsidP="00927766">
      <w:pPr>
        <w:jc w:val="center"/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семью </w:t>
      </w:r>
      <w:proofErr w:type="spellStart"/>
      <w:r>
        <w:rPr>
          <w:sz w:val="28"/>
          <w:szCs w:val="28"/>
        </w:rPr>
        <w:t>Сластина</w:t>
      </w:r>
      <w:proofErr w:type="spellEnd"/>
      <w:r>
        <w:rPr>
          <w:sz w:val="28"/>
          <w:szCs w:val="28"/>
        </w:rPr>
        <w:t xml:space="preserve"> Василия Андреевича, 01.02.1986  г.р. в составе:</w:t>
      </w:r>
    </w:p>
    <w:p w:rsidR="00927766" w:rsidRDefault="00927766" w:rsidP="0092776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Сластина</w:t>
      </w:r>
      <w:proofErr w:type="spellEnd"/>
      <w:r>
        <w:rPr>
          <w:sz w:val="28"/>
          <w:szCs w:val="28"/>
        </w:rPr>
        <w:t xml:space="preserve"> Наталья Викторовна, жена, 21.09.1987 г.р.</w:t>
      </w:r>
    </w:p>
    <w:p w:rsidR="00927766" w:rsidRDefault="00927766" w:rsidP="00927766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Сластин</w:t>
      </w:r>
      <w:proofErr w:type="spellEnd"/>
      <w:r>
        <w:rPr>
          <w:sz w:val="28"/>
          <w:szCs w:val="28"/>
        </w:rPr>
        <w:t xml:space="preserve"> Руслан Васильевич, сын, 19.02.2006 г.р.</w:t>
      </w: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</w:p>
    <w:p w:rsidR="00927766" w:rsidRDefault="00927766" w:rsidP="0092776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Петрова Н.Б.</w:t>
      </w:r>
    </w:p>
    <w:p w:rsidR="00217C0E" w:rsidRDefault="00217C0E">
      <w:bookmarkStart w:id="0" w:name="_GoBack"/>
      <w:bookmarkEnd w:id="0"/>
    </w:p>
    <w:sectPr w:rsidR="0021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135A"/>
    <w:multiLevelType w:val="hybridMultilevel"/>
    <w:tmpl w:val="112C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A5"/>
    <w:rsid w:val="00217C0E"/>
    <w:rsid w:val="00927766"/>
    <w:rsid w:val="00F4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2016-08-17T01:39:00Z</dcterms:created>
  <dcterms:modified xsi:type="dcterms:W3CDTF">2016-08-17T01:41:00Z</dcterms:modified>
</cp:coreProperties>
</file>