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24.08.2018г. №76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БОХАНСКИЙ МУНИЦИПАЛЬНЫЙ РАЙОН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«КАМЕНКА»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ОБ ИЗМЕНЕНИИ ВИДА РАЗРЕШЕННОГО ИСПОЛЬЗОВАНИЯ</w:t>
      </w: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55A">
        <w:rPr>
          <w:rFonts w:ascii="Times New Roman" w:eastAsia="Calibri" w:hAnsi="Times New Roman" w:cs="Times New Roman"/>
          <w:sz w:val="28"/>
          <w:szCs w:val="28"/>
        </w:rPr>
        <w:t>На основании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8D2497" w:rsidRPr="0010055A" w:rsidRDefault="008D2497" w:rsidP="008D24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5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D2497" w:rsidRPr="0010055A" w:rsidRDefault="008D2497" w:rsidP="008D2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497" w:rsidRPr="0010055A" w:rsidRDefault="008D2497" w:rsidP="008D24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55A">
        <w:rPr>
          <w:rFonts w:ascii="Times New Roman" w:eastAsia="Calibri" w:hAnsi="Times New Roman" w:cs="Times New Roman"/>
          <w:sz w:val="28"/>
          <w:szCs w:val="28"/>
        </w:rPr>
        <w:t xml:space="preserve">Установить земельному участку, расположенному по адресу: </w:t>
      </w:r>
      <w:proofErr w:type="gramStart"/>
      <w:r w:rsidRPr="0010055A"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10055A">
        <w:rPr>
          <w:rFonts w:ascii="Times New Roman" w:eastAsia="Calibri" w:hAnsi="Times New Roman" w:cs="Times New Roman"/>
          <w:sz w:val="28"/>
          <w:szCs w:val="28"/>
        </w:rPr>
        <w:t>Боханский</w:t>
      </w:r>
      <w:proofErr w:type="spellEnd"/>
      <w:r w:rsidRPr="0010055A">
        <w:rPr>
          <w:rFonts w:ascii="Times New Roman" w:eastAsia="Calibri" w:hAnsi="Times New Roman" w:cs="Times New Roman"/>
          <w:sz w:val="28"/>
          <w:szCs w:val="28"/>
        </w:rPr>
        <w:t xml:space="preserve"> район, с. Каменка, ул. Трудовая, д.6, кв.2, с кадастровым номером: 85:03:100101:200, вид разрешенного использования: «личные подсобные хозяйства».</w:t>
      </w:r>
      <w:proofErr w:type="gramEnd"/>
    </w:p>
    <w:p w:rsidR="008D2497" w:rsidRPr="0010055A" w:rsidRDefault="008D2497" w:rsidP="008D2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497" w:rsidRPr="0010055A" w:rsidRDefault="008D2497" w:rsidP="008D2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55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8D2497" w:rsidRPr="0010055A" w:rsidRDefault="008D2497" w:rsidP="008D24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55A">
        <w:rPr>
          <w:rFonts w:ascii="Times New Roman" w:eastAsia="Calibri" w:hAnsi="Times New Roman" w:cs="Times New Roman"/>
          <w:sz w:val="28"/>
          <w:szCs w:val="28"/>
        </w:rPr>
        <w:t>МО «Каменка»                                                                                Н.Б. Петрова</w:t>
      </w:r>
    </w:p>
    <w:p w:rsidR="00EC74AD" w:rsidRDefault="00EC74AD">
      <w:bookmarkStart w:id="0" w:name="_GoBack"/>
      <w:bookmarkEnd w:id="0"/>
    </w:p>
    <w:sectPr w:rsidR="00E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4"/>
    <w:rsid w:val="008D2497"/>
    <w:rsid w:val="00D11014"/>
    <w:rsid w:val="00E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2018-08-31T01:35:00Z</dcterms:created>
  <dcterms:modified xsi:type="dcterms:W3CDTF">2018-08-31T01:35:00Z</dcterms:modified>
</cp:coreProperties>
</file>