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B" w:rsidRDefault="009C5D82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22.08</w:t>
      </w:r>
      <w:bookmarkStart w:id="0" w:name="_GoBack"/>
      <w:bookmarkEnd w:id="0"/>
      <w:r w:rsidR="00E4495B">
        <w:rPr>
          <w:rFonts w:ascii="Arial" w:eastAsia="Calibri" w:hAnsi="Arial" w:cs="Arial"/>
          <w:b/>
          <w:sz w:val="30"/>
          <w:szCs w:val="30"/>
          <w:lang w:eastAsia="en-US"/>
        </w:rPr>
        <w:t>.2018г. №6</w:t>
      </w:r>
      <w:r w:rsidR="007B4C2C">
        <w:rPr>
          <w:rFonts w:ascii="Arial" w:eastAsia="Calibri" w:hAnsi="Arial" w:cs="Arial"/>
          <w:b/>
          <w:sz w:val="30"/>
          <w:szCs w:val="30"/>
          <w:lang w:eastAsia="en-US"/>
        </w:rPr>
        <w:t>5</w:t>
      </w:r>
    </w:p>
    <w:p w:rsidR="00E4495B" w:rsidRDefault="00E4495B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4495B" w:rsidRDefault="00E4495B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4495B" w:rsidRDefault="00E4495B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4495B" w:rsidRDefault="00E4495B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4495B" w:rsidRDefault="00E4495B" w:rsidP="003D647D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4495B" w:rsidRDefault="00E4495B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E4495B" w:rsidRDefault="00E4495B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4495B" w:rsidRDefault="00E4495B" w:rsidP="003D647D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 w:rsidR="007B4C2C">
        <w:rPr>
          <w:rFonts w:ascii="Arial" w:eastAsia="Calibri" w:hAnsi="Arial" w:cs="Arial"/>
          <w:b/>
          <w:sz w:val="30"/>
          <w:szCs w:val="30"/>
          <w:lang w:eastAsia="en-US"/>
        </w:rPr>
        <w:t>ПРЕКРАЩЕНИИ АРЕНДЫ ЗЕМЕЛЬНОГО УЧАСТКА</w:t>
      </w:r>
    </w:p>
    <w:p w:rsidR="00E4495B" w:rsidRDefault="00E4495B" w:rsidP="003D647D">
      <w:pPr>
        <w:jc w:val="center"/>
        <w:rPr>
          <w:sz w:val="28"/>
          <w:szCs w:val="28"/>
        </w:rPr>
      </w:pPr>
    </w:p>
    <w:p w:rsidR="00E4495B" w:rsidRDefault="007B4C2C" w:rsidP="003D647D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Руководствуясь ст. ст. 11, 46 Земельного кодекса Российской Федерации, ч.1 ст. 450, ст. 453 Гражданского кодекса Российской Федерации, ст.7, п.3 ч.4 ст.36 Федерального закона от 06.10.2003 г. №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131- ФЗ «Об общих принципах организации местного самоуправления в Российской Федерации»,</w:t>
      </w:r>
      <w:r w:rsidR="00E4495B">
        <w:rPr>
          <w:rFonts w:ascii="Arial" w:eastAsia="Calibri" w:hAnsi="Arial" w:cs="Arial"/>
          <w:lang w:eastAsia="en-US"/>
        </w:rPr>
        <w:t xml:space="preserve"> ст. </w:t>
      </w:r>
      <w:r>
        <w:rPr>
          <w:rFonts w:ascii="Arial" w:eastAsia="Calibri" w:hAnsi="Arial" w:cs="Arial"/>
          <w:lang w:eastAsia="en-US"/>
        </w:rPr>
        <w:t xml:space="preserve">6 п.3, ст.52 п.2 </w:t>
      </w:r>
      <w:r w:rsidR="00E4495B">
        <w:rPr>
          <w:rFonts w:ascii="Arial" w:eastAsia="Calibri" w:hAnsi="Arial" w:cs="Arial"/>
          <w:lang w:eastAsia="en-US"/>
        </w:rPr>
        <w:t xml:space="preserve"> Устав</w:t>
      </w:r>
      <w:r>
        <w:rPr>
          <w:rFonts w:ascii="Arial" w:eastAsia="Calibri" w:hAnsi="Arial" w:cs="Arial"/>
          <w:lang w:eastAsia="en-US"/>
        </w:rPr>
        <w:t>а</w:t>
      </w:r>
      <w:r w:rsidR="00E4495B">
        <w:rPr>
          <w:rFonts w:ascii="Arial" w:eastAsia="Calibri" w:hAnsi="Arial" w:cs="Arial"/>
          <w:lang w:eastAsia="en-US"/>
        </w:rPr>
        <w:t xml:space="preserve"> МО «Каменка»</w:t>
      </w:r>
    </w:p>
    <w:p w:rsidR="00E4495B" w:rsidRDefault="00E4495B" w:rsidP="003D647D">
      <w:pPr>
        <w:rPr>
          <w:rFonts w:ascii="Arial" w:eastAsia="Calibri" w:hAnsi="Arial" w:cs="Arial"/>
          <w:lang w:eastAsia="en-US"/>
        </w:rPr>
      </w:pPr>
    </w:p>
    <w:p w:rsidR="00E4495B" w:rsidRDefault="00E4495B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B4C2C" w:rsidRDefault="007B4C2C" w:rsidP="003D647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B4C2C" w:rsidRDefault="00D166AE" w:rsidP="00D166A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Прекратить Чуклину Василию Владимировичу аренду в отношении земельного участка из земель сельскохозяйственного назначения, вид разрешенного использования: для сельскохозяйственного производства, с кадастровым номером 85:03:101412:78, общей площадью 105 000 кв.м., расположенно</w:t>
      </w:r>
      <w:r w:rsidR="00B23CAF">
        <w:rPr>
          <w:rFonts w:ascii="Arial" w:eastAsia="Calibri" w:hAnsi="Arial" w:cs="Arial"/>
          <w:lang w:eastAsia="en-US"/>
        </w:rPr>
        <w:t>го</w:t>
      </w:r>
      <w:r>
        <w:rPr>
          <w:rFonts w:ascii="Arial" w:eastAsia="Calibri" w:hAnsi="Arial" w:cs="Arial"/>
          <w:lang w:eastAsia="en-US"/>
        </w:rPr>
        <w:t xml:space="preserve"> по адресу: Иркутская область, Боханский район, поле «Каменная».</w:t>
      </w:r>
    </w:p>
    <w:p w:rsidR="001A6AE4" w:rsidRDefault="00D166AE" w:rsidP="001A6AE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Расторгнуть договор №24 от 27.03.2017 года аренды вышеуказанного земельного участка</w:t>
      </w:r>
      <w:r w:rsidR="001A6AE4">
        <w:rPr>
          <w:rFonts w:ascii="Arial" w:eastAsia="Calibri" w:hAnsi="Arial" w:cs="Arial"/>
          <w:lang w:eastAsia="en-US"/>
        </w:rPr>
        <w:t xml:space="preserve"> в одностороннем порядке в связи с п.5.1.2 части 5 настоящего договора.</w:t>
      </w:r>
    </w:p>
    <w:p w:rsidR="00D166AE" w:rsidRDefault="00D166AE" w:rsidP="00D166A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Настоящее постановление  опубликовать в Вестнике МО «Каменка» и</w:t>
      </w:r>
    </w:p>
    <w:p w:rsidR="00D166AE" w:rsidRDefault="00D166AE" w:rsidP="00D166A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D166AE" w:rsidRDefault="00D166AE" w:rsidP="00D166A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Контроль за исполнением настоящего постановления оставляю за собой.</w:t>
      </w:r>
    </w:p>
    <w:p w:rsidR="00D166AE" w:rsidRPr="00D166AE" w:rsidRDefault="00D166AE" w:rsidP="00D166AE">
      <w:pPr>
        <w:jc w:val="both"/>
        <w:rPr>
          <w:rFonts w:ascii="Arial" w:eastAsia="Calibri" w:hAnsi="Arial" w:cs="Arial"/>
          <w:lang w:eastAsia="en-US"/>
        </w:rPr>
      </w:pPr>
    </w:p>
    <w:p w:rsidR="00E4495B" w:rsidRDefault="00E4495B" w:rsidP="003D647D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D166AE" w:rsidRDefault="00D166AE" w:rsidP="00E4495B">
      <w:pPr>
        <w:jc w:val="both"/>
        <w:rPr>
          <w:rFonts w:ascii="Arial" w:eastAsia="Calibri" w:hAnsi="Arial" w:cs="Arial"/>
          <w:lang w:eastAsia="en-US"/>
        </w:rPr>
      </w:pPr>
    </w:p>
    <w:p w:rsidR="00E4495B" w:rsidRDefault="00E4495B" w:rsidP="00E449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4495B" w:rsidRDefault="00E4495B" w:rsidP="00E449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4495B" w:rsidRDefault="00E4495B" w:rsidP="00E4495B"/>
    <w:p w:rsidR="00117BDE" w:rsidRDefault="00117BDE"/>
    <w:sectPr w:rsidR="001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E45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435DD"/>
    <w:multiLevelType w:val="hybridMultilevel"/>
    <w:tmpl w:val="63DE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2"/>
    <w:rsid w:val="00117BDE"/>
    <w:rsid w:val="001A6AE4"/>
    <w:rsid w:val="00264B02"/>
    <w:rsid w:val="003D647D"/>
    <w:rsid w:val="007B4C2C"/>
    <w:rsid w:val="009C5D82"/>
    <w:rsid w:val="00B23CAF"/>
    <w:rsid w:val="00D166AE"/>
    <w:rsid w:val="00E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2018-07-13T06:49:00Z</cp:lastPrinted>
  <dcterms:created xsi:type="dcterms:W3CDTF">2018-07-04T04:07:00Z</dcterms:created>
  <dcterms:modified xsi:type="dcterms:W3CDTF">2018-11-14T03:29:00Z</dcterms:modified>
</cp:coreProperties>
</file>