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66" w:rsidRPr="00F10D66" w:rsidRDefault="00F10D66" w:rsidP="00F10D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0D6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F10D66" w:rsidRPr="00F10D66" w:rsidRDefault="00F10D66" w:rsidP="00F10D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0D66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F10D66" w:rsidRPr="00F10D66" w:rsidRDefault="00F10D66" w:rsidP="00F10D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0D66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F10D66" w:rsidRPr="00F10D66" w:rsidRDefault="00F10D66" w:rsidP="00F10D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0D66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F10D66" w:rsidRPr="00F10D66" w:rsidRDefault="00F10D66" w:rsidP="00F10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D66" w:rsidRPr="00F10D66" w:rsidRDefault="00F10D66" w:rsidP="00F10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D66" w:rsidRPr="00F10D66" w:rsidRDefault="00F10D66" w:rsidP="00F10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D6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10D66" w:rsidRPr="00F10D66" w:rsidRDefault="00F10D66" w:rsidP="00F1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D6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0D66" w:rsidRPr="00F10D66" w:rsidRDefault="00F10D66" w:rsidP="00F1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D66">
        <w:rPr>
          <w:rFonts w:ascii="Times New Roman" w:hAnsi="Times New Roman" w:cs="Times New Roman"/>
          <w:sz w:val="28"/>
          <w:szCs w:val="28"/>
        </w:rPr>
        <w:t xml:space="preserve"> «08» октября 2015 г. № 105                                                                </w:t>
      </w:r>
      <w:proofErr w:type="gramStart"/>
      <w:r w:rsidRPr="00F10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0D66">
        <w:rPr>
          <w:rFonts w:ascii="Times New Roman" w:hAnsi="Times New Roman" w:cs="Times New Roman"/>
          <w:sz w:val="28"/>
          <w:szCs w:val="28"/>
        </w:rPr>
        <w:t>. Каменка</w:t>
      </w: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D66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D66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D66">
        <w:rPr>
          <w:rFonts w:ascii="Times New Roman" w:hAnsi="Times New Roman" w:cs="Times New Roman"/>
          <w:sz w:val="28"/>
          <w:szCs w:val="28"/>
        </w:rPr>
        <w:tab/>
      </w: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D66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D66" w:rsidRPr="00F10D66" w:rsidRDefault="00F10D66" w:rsidP="00F10D66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D66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D66" w:rsidRPr="00F10D66" w:rsidRDefault="00F10D66" w:rsidP="00F10D6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10D66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 (дом), </w:t>
      </w:r>
      <w:proofErr w:type="gramStart"/>
      <w:r w:rsidRPr="00F10D66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F10D66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F10D6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F10D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10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0D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0D66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F10D66">
        <w:rPr>
          <w:rFonts w:ascii="Times New Roman" w:hAnsi="Times New Roman" w:cs="Times New Roman"/>
          <w:sz w:val="28"/>
          <w:szCs w:val="28"/>
        </w:rPr>
        <w:t>, ул. Квартал 3, д.14</w:t>
      </w:r>
    </w:p>
    <w:p w:rsidR="00F10D66" w:rsidRPr="00F10D66" w:rsidRDefault="00F10D66" w:rsidP="00F10D6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10D66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F10D6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F10D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10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0D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0D66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F10D66">
        <w:rPr>
          <w:rFonts w:ascii="Times New Roman" w:hAnsi="Times New Roman" w:cs="Times New Roman"/>
          <w:sz w:val="28"/>
          <w:szCs w:val="28"/>
        </w:rPr>
        <w:t>, ул. Квартал 3, д.12.</w:t>
      </w:r>
    </w:p>
    <w:p w:rsidR="00F10D66" w:rsidRPr="00F10D66" w:rsidRDefault="00F10D66" w:rsidP="00F10D66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D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D66" w:rsidRPr="00F10D66" w:rsidRDefault="00F10D66" w:rsidP="00F1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D66">
        <w:rPr>
          <w:rFonts w:ascii="Times New Roman" w:hAnsi="Times New Roman" w:cs="Times New Roman"/>
          <w:sz w:val="28"/>
          <w:szCs w:val="28"/>
        </w:rPr>
        <w:t xml:space="preserve">И. о. главы МО « Каменка»                                                        А. А. </w:t>
      </w:r>
      <w:proofErr w:type="spellStart"/>
      <w:r w:rsidRPr="00F10D66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p w:rsidR="00F10D66" w:rsidRDefault="00F10D66" w:rsidP="00F10D66">
      <w:pPr>
        <w:spacing w:after="0"/>
      </w:pPr>
    </w:p>
    <w:p w:rsidR="00550D8B" w:rsidRDefault="00550D8B"/>
    <w:sectPr w:rsidR="005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10D66"/>
    <w:rsid w:val="00550D8B"/>
    <w:rsid w:val="00F1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2016-02-11T03:57:00Z</dcterms:created>
  <dcterms:modified xsi:type="dcterms:W3CDTF">2016-02-11T03:58:00Z</dcterms:modified>
</cp:coreProperties>
</file>