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7A117F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E0159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E01593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2E51E4">
              <w:rPr>
                <w:sz w:val="28"/>
                <w:szCs w:val="28"/>
              </w:rPr>
              <w:t>7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Нургалиева</w:t>
            </w:r>
            <w:proofErr w:type="spellEnd"/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sz w:val="28"/>
                <w:szCs w:val="28"/>
              </w:rPr>
              <w:t>Нонна</w:t>
            </w:r>
            <w:proofErr w:type="spellEnd"/>
            <w:r w:rsidRPr="006D7DBD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Сахьянов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</w:t>
            </w:r>
            <w:r w:rsidRPr="006D7DBD">
              <w:rPr>
                <w:sz w:val="28"/>
                <w:szCs w:val="28"/>
              </w:rPr>
              <w:lastRenderedPageBreak/>
              <w:t>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40" w:type="dxa"/>
        <w:tblLook w:val="01E0"/>
      </w:tblPr>
      <w:tblGrid>
        <w:gridCol w:w="9640"/>
      </w:tblGrid>
      <w:tr w:rsidR="008838BC" w:rsidRPr="000F4F81" w:rsidTr="006747F1">
        <w:tc>
          <w:tcPr>
            <w:tcW w:w="9640" w:type="dxa"/>
            <w:vAlign w:val="center"/>
          </w:tcPr>
          <w:p w:rsidR="008838BC" w:rsidRPr="000F4F81" w:rsidRDefault="008838BC" w:rsidP="000218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8BC" w:rsidRPr="008634FF" w:rsidRDefault="008838BC" w:rsidP="008838B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3257"/>
        <w:gridCol w:w="6383"/>
      </w:tblGrid>
      <w:tr w:rsidR="00652981" w:rsidRPr="008634FF" w:rsidTr="00652981">
        <w:tc>
          <w:tcPr>
            <w:tcW w:w="9640" w:type="dxa"/>
            <w:gridSpan w:val="2"/>
            <w:vAlign w:val="center"/>
          </w:tcPr>
          <w:p w:rsidR="00652981" w:rsidRPr="008634FF" w:rsidRDefault="000218C0" w:rsidP="000218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634FF">
              <w:rPr>
                <w:b/>
                <w:sz w:val="28"/>
                <w:szCs w:val="28"/>
              </w:rPr>
              <w:t>1.</w:t>
            </w:r>
            <w:r w:rsidR="00652981" w:rsidRPr="008634FF">
              <w:rPr>
                <w:b/>
                <w:color w:val="000000"/>
                <w:sz w:val="28"/>
                <w:szCs w:val="28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средств.</w:t>
            </w:r>
            <w:r w:rsidR="00652981" w:rsidRPr="008634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2981" w:rsidRPr="008634FF" w:rsidTr="00652981">
        <w:tc>
          <w:tcPr>
            <w:tcW w:w="3257" w:type="dxa"/>
          </w:tcPr>
          <w:p w:rsidR="00652981" w:rsidRPr="008634FF" w:rsidRDefault="00652981" w:rsidP="006747F1">
            <w:pPr>
              <w:jc w:val="right"/>
              <w:rPr>
                <w:b/>
                <w:sz w:val="28"/>
                <w:szCs w:val="28"/>
                <w:vertAlign w:val="superscript"/>
              </w:rPr>
            </w:pPr>
            <w:r w:rsidRPr="008634FF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383" w:type="dxa"/>
          </w:tcPr>
          <w:p w:rsidR="00804938" w:rsidRPr="008634FF" w:rsidRDefault="00652981" w:rsidP="006747F1">
            <w:pPr>
              <w:outlineLvl w:val="0"/>
              <w:rPr>
                <w:b/>
                <w:sz w:val="28"/>
                <w:szCs w:val="28"/>
              </w:rPr>
            </w:pPr>
            <w:r w:rsidRPr="008634FF">
              <w:rPr>
                <w:sz w:val="28"/>
                <w:szCs w:val="28"/>
              </w:rPr>
              <w:t xml:space="preserve">Заместитель  начальника отдела начальник полиции МО МВД России «Боханский» </w:t>
            </w:r>
            <w:r w:rsidRPr="008634FF">
              <w:rPr>
                <w:b/>
                <w:sz w:val="28"/>
                <w:szCs w:val="28"/>
              </w:rPr>
              <w:t xml:space="preserve">Башкатов Дмитрий Викторович; </w:t>
            </w:r>
          </w:p>
          <w:p w:rsidR="00652981" w:rsidRPr="008634FF" w:rsidRDefault="00652981" w:rsidP="006747F1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04938" w:rsidRPr="008634FF" w:rsidRDefault="00804938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b/>
          <w:sz w:val="28"/>
          <w:szCs w:val="28"/>
        </w:rPr>
        <w:t>Решили: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8634FF">
        <w:rPr>
          <w:sz w:val="28"/>
          <w:szCs w:val="28"/>
        </w:rPr>
        <w:t>1. Информацию</w:t>
      </w:r>
      <w:r w:rsidRPr="008634FF">
        <w:rPr>
          <w:bCs/>
          <w:sz w:val="28"/>
          <w:szCs w:val="28"/>
        </w:rPr>
        <w:t xml:space="preserve"> </w:t>
      </w:r>
      <w:proofErr w:type="gramStart"/>
      <w:r w:rsidRPr="008634FF">
        <w:rPr>
          <w:rStyle w:val="apple-style-span"/>
          <w:iCs/>
          <w:color w:val="000000"/>
          <w:sz w:val="28"/>
          <w:szCs w:val="28"/>
        </w:rPr>
        <w:t>заместителя  начальника отдела  начальника  полиции</w:t>
      </w:r>
      <w:r w:rsidRPr="008634FF">
        <w:rPr>
          <w:color w:val="000000"/>
          <w:sz w:val="28"/>
          <w:szCs w:val="28"/>
        </w:rPr>
        <w:t xml:space="preserve"> МО МВД</w:t>
      </w:r>
      <w:proofErr w:type="gramEnd"/>
      <w:r w:rsidRPr="008634FF">
        <w:rPr>
          <w:color w:val="000000"/>
          <w:sz w:val="28"/>
          <w:szCs w:val="28"/>
        </w:rPr>
        <w:t xml:space="preserve"> России «Боханский» подполковника </w:t>
      </w:r>
      <w:r w:rsidRPr="008634FF">
        <w:rPr>
          <w:sz w:val="28"/>
          <w:szCs w:val="28"/>
        </w:rPr>
        <w:t xml:space="preserve"> Башкатова Дмитрия  Викторовича принять к сведению.</w:t>
      </w:r>
    </w:p>
    <w:p w:rsidR="008838BC" w:rsidRPr="008634FF" w:rsidRDefault="008838BC" w:rsidP="008838BC">
      <w:pPr>
        <w:rPr>
          <w:sz w:val="28"/>
          <w:szCs w:val="28"/>
        </w:rPr>
      </w:pPr>
      <w:r w:rsidRPr="008634FF">
        <w:rPr>
          <w:bCs/>
          <w:iCs/>
          <w:sz w:val="28"/>
          <w:szCs w:val="28"/>
        </w:rPr>
        <w:t xml:space="preserve">Рекомендовать начальнику </w:t>
      </w:r>
      <w:r w:rsidRPr="008634FF">
        <w:rPr>
          <w:sz w:val="28"/>
          <w:szCs w:val="28"/>
        </w:rPr>
        <w:t>МО МВД России «Боханский» (</w:t>
      </w:r>
      <w:proofErr w:type="spellStart"/>
      <w:r w:rsidRPr="008634FF">
        <w:rPr>
          <w:sz w:val="28"/>
          <w:szCs w:val="28"/>
        </w:rPr>
        <w:t>Тарову</w:t>
      </w:r>
      <w:proofErr w:type="spellEnd"/>
      <w:r w:rsidRPr="008634FF">
        <w:rPr>
          <w:sz w:val="28"/>
          <w:szCs w:val="28"/>
        </w:rPr>
        <w:t xml:space="preserve"> Лавру Ивановичу):</w:t>
      </w:r>
    </w:p>
    <w:p w:rsidR="008838BC" w:rsidRPr="008634FF" w:rsidRDefault="008838BC" w:rsidP="008838BC">
      <w:pPr>
        <w:ind w:firstLine="709"/>
        <w:jc w:val="both"/>
        <w:rPr>
          <w:sz w:val="28"/>
          <w:szCs w:val="28"/>
        </w:rPr>
      </w:pPr>
      <w:r w:rsidRPr="008634FF">
        <w:rPr>
          <w:sz w:val="28"/>
          <w:szCs w:val="28"/>
        </w:rPr>
        <w:t xml:space="preserve">1.1.Усилить работу по привлечению к административной ответственности лиц, которые прошли медицинское освидетельствование на состояние опьянения и (или) диагностику факта употребления алкоголя и его суррогатов, наркотических средств, </w:t>
      </w:r>
      <w:r w:rsidRPr="008634FF">
        <w:rPr>
          <w:sz w:val="28"/>
          <w:szCs w:val="28"/>
        </w:rPr>
        <w:lastRenderedPageBreak/>
        <w:t xml:space="preserve">психотропных и других токсических веществ, вызывающих опьянение (интоксикацию), и их метаболитов, и у которых подтверждено наличие </w:t>
      </w:r>
      <w:proofErr w:type="spellStart"/>
      <w:r w:rsidRPr="008634FF">
        <w:rPr>
          <w:sz w:val="28"/>
          <w:szCs w:val="28"/>
        </w:rPr>
        <w:t>психоактивных</w:t>
      </w:r>
      <w:proofErr w:type="spellEnd"/>
      <w:r w:rsidRPr="008634FF">
        <w:rPr>
          <w:sz w:val="28"/>
          <w:szCs w:val="28"/>
        </w:rPr>
        <w:t xml:space="preserve"> веществ.</w:t>
      </w:r>
    </w:p>
    <w:p w:rsidR="008838BC" w:rsidRPr="008634FF" w:rsidRDefault="008838BC" w:rsidP="008838BC">
      <w:pPr>
        <w:suppressAutoHyphens/>
        <w:jc w:val="both"/>
        <w:rPr>
          <w:spacing w:val="-3"/>
          <w:sz w:val="28"/>
          <w:szCs w:val="28"/>
          <w:shd w:val="clear" w:color="auto" w:fill="FFFFFF"/>
        </w:rPr>
      </w:pPr>
      <w:r w:rsidRPr="008634FF">
        <w:rPr>
          <w:sz w:val="28"/>
          <w:szCs w:val="28"/>
          <w:shd w:val="clear" w:color="auto" w:fill="FFFFFF"/>
        </w:rPr>
        <w:t xml:space="preserve"> </w:t>
      </w:r>
      <w:r w:rsidRPr="008634FF">
        <w:rPr>
          <w:sz w:val="28"/>
          <w:szCs w:val="28"/>
          <w:shd w:val="clear" w:color="auto" w:fill="FFFFFF"/>
        </w:rPr>
        <w:tab/>
        <w:t>1.2.Проводить совместно с ОГБУЗ «</w:t>
      </w:r>
      <w:proofErr w:type="spellStart"/>
      <w:r w:rsidRPr="008634FF">
        <w:rPr>
          <w:sz w:val="28"/>
          <w:szCs w:val="28"/>
          <w:shd w:val="clear" w:color="auto" w:fill="FFFFFF"/>
        </w:rPr>
        <w:t>Боханская</w:t>
      </w:r>
      <w:proofErr w:type="spellEnd"/>
      <w:r w:rsidRPr="008634FF">
        <w:rPr>
          <w:sz w:val="28"/>
          <w:szCs w:val="28"/>
          <w:shd w:val="clear" w:color="auto" w:fill="FFFFFF"/>
        </w:rPr>
        <w:t xml:space="preserve"> РБ» (</w:t>
      </w:r>
      <w:proofErr w:type="spellStart"/>
      <w:r w:rsidRPr="008634FF">
        <w:rPr>
          <w:sz w:val="28"/>
          <w:szCs w:val="28"/>
          <w:shd w:val="clear" w:color="auto" w:fill="FFFFFF"/>
        </w:rPr>
        <w:t>Ханташкеев</w:t>
      </w:r>
      <w:proofErr w:type="spellEnd"/>
      <w:r w:rsidRPr="008634FF">
        <w:rPr>
          <w:sz w:val="28"/>
          <w:szCs w:val="28"/>
          <w:shd w:val="clear" w:color="auto" w:fill="FFFFFF"/>
        </w:rPr>
        <w:t xml:space="preserve"> В.Б.) ежеквартально сверки по лицам, в отношении которых судами вынесены постановления с возложением обязанности </w:t>
      </w:r>
      <w:proofErr w:type="gramStart"/>
      <w:r w:rsidRPr="008634FF">
        <w:rPr>
          <w:sz w:val="28"/>
          <w:szCs w:val="28"/>
          <w:shd w:val="clear" w:color="auto" w:fill="FFFFFF"/>
        </w:rPr>
        <w:t>пройти</w:t>
      </w:r>
      <w:proofErr w:type="gramEnd"/>
      <w:r w:rsidRPr="008634FF">
        <w:rPr>
          <w:sz w:val="28"/>
          <w:szCs w:val="28"/>
          <w:shd w:val="clear" w:color="auto" w:fill="FFFFFF"/>
        </w:rPr>
        <w:t xml:space="preserve"> диагностику, лечение, профилактические мероприятия, м</w:t>
      </w:r>
      <w:r w:rsidRPr="008634FF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Pr="008634FF">
        <w:rPr>
          <w:sz w:val="28"/>
          <w:szCs w:val="28"/>
          <w:shd w:val="clear" w:color="auto" w:fill="FFFFFF"/>
        </w:rPr>
        <w:t>. </w:t>
      </w:r>
    </w:p>
    <w:p w:rsidR="008838BC" w:rsidRPr="008634FF" w:rsidRDefault="008838BC" w:rsidP="008838BC">
      <w:pPr>
        <w:suppressAutoHyphens/>
        <w:ind w:firstLine="708"/>
        <w:jc w:val="both"/>
        <w:rPr>
          <w:spacing w:val="-3"/>
          <w:sz w:val="28"/>
          <w:szCs w:val="28"/>
          <w:shd w:val="clear" w:color="auto" w:fill="FFFFFF"/>
        </w:rPr>
      </w:pPr>
      <w:r w:rsidRPr="008634FF">
        <w:rPr>
          <w:spacing w:val="-3"/>
          <w:sz w:val="28"/>
          <w:szCs w:val="28"/>
          <w:shd w:val="clear" w:color="auto" w:fill="FFFFFF"/>
        </w:rPr>
        <w:t xml:space="preserve">1.3.При выявлении лиц, уклоняющихся от исполнения возложенной судом указанной обязанности, принимать меры по привлечению их к ответственности по статье 6.9.1 </w:t>
      </w:r>
      <w:r w:rsidRPr="008634FF">
        <w:rPr>
          <w:sz w:val="28"/>
          <w:szCs w:val="28"/>
        </w:rPr>
        <w:t>Кодекса Российской Федерации об административных правонарушениях</w:t>
      </w:r>
      <w:r w:rsidRPr="008634FF">
        <w:rPr>
          <w:spacing w:val="-3"/>
          <w:sz w:val="28"/>
          <w:szCs w:val="28"/>
          <w:shd w:val="clear" w:color="auto" w:fill="FFFFFF"/>
        </w:rPr>
        <w:t>.</w:t>
      </w:r>
    </w:p>
    <w:p w:rsidR="008838BC" w:rsidRPr="008634FF" w:rsidRDefault="008838BC" w:rsidP="008838BC">
      <w:pPr>
        <w:suppressAutoHyphens/>
        <w:ind w:firstLine="709"/>
        <w:jc w:val="both"/>
        <w:rPr>
          <w:sz w:val="28"/>
          <w:szCs w:val="28"/>
        </w:rPr>
      </w:pPr>
      <w:r w:rsidRPr="008634FF">
        <w:rPr>
          <w:sz w:val="28"/>
          <w:szCs w:val="28"/>
        </w:rPr>
        <w:t>1.4. Обеспечить эффективное взаимодействие между отделениями уголовного розыска, участковых уполномоченных и подразделением по делам несовершеннолетних по проведению оперативной проверки материалов и разработке несовершеннолетних, которые употребляют наркотические средства, принятию совместных мер, направленных на устранение обстоятельств, способствующих употреблению несовершеннолетними наркотических средств, выявление лиц, осуществляющих сбыт наркотических средств несовершеннолетним.</w:t>
      </w:r>
    </w:p>
    <w:p w:rsidR="008838BC" w:rsidRPr="008634FF" w:rsidRDefault="008838BC" w:rsidP="008838B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634FF">
        <w:rPr>
          <w:sz w:val="28"/>
          <w:szCs w:val="28"/>
        </w:rPr>
        <w:t>1.5. Обеспечить информирование отделов по делам несовершеннолетних, Комиссий по делам несовершеннолетних и защите их прав и иных субъектов профилактики о необходимости принятия мер по защите несовершеннолетних, воспитывающихся в семьях, в которых родители (законные представители) осуждены за преступления в сфере незаконного оборота наркотических средств либо употребляют наркотические средства.</w:t>
      </w:r>
    </w:p>
    <w:p w:rsidR="008838BC" w:rsidRPr="008634FF" w:rsidRDefault="008838BC" w:rsidP="008838B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634FF">
        <w:rPr>
          <w:color w:val="000000"/>
          <w:sz w:val="28"/>
          <w:szCs w:val="28"/>
        </w:rPr>
        <w:t xml:space="preserve">О результатах работы информацию направить в </w:t>
      </w:r>
      <w:r w:rsidRPr="008634FF">
        <w:rPr>
          <w:rStyle w:val="apple-style-span"/>
          <w:sz w:val="28"/>
          <w:szCs w:val="28"/>
        </w:rPr>
        <w:t xml:space="preserve">муниципальную </w:t>
      </w:r>
      <w:proofErr w:type="spellStart"/>
      <w:r w:rsidRPr="008634FF">
        <w:rPr>
          <w:rStyle w:val="apple-style-span"/>
          <w:sz w:val="28"/>
          <w:szCs w:val="28"/>
        </w:rPr>
        <w:t>антинаркотическую</w:t>
      </w:r>
      <w:proofErr w:type="spellEnd"/>
      <w:r w:rsidRPr="008634FF">
        <w:rPr>
          <w:rStyle w:val="apple-style-span"/>
          <w:sz w:val="28"/>
          <w:szCs w:val="28"/>
        </w:rPr>
        <w:t xml:space="preserve"> комиссию администрации муниципального образования «Боханский район»</w:t>
      </w:r>
      <w:r w:rsidRPr="008634FF">
        <w:rPr>
          <w:color w:val="000000"/>
          <w:sz w:val="28"/>
          <w:szCs w:val="28"/>
        </w:rPr>
        <w:t xml:space="preserve">  </w:t>
      </w:r>
      <w:r w:rsidRPr="008634FF">
        <w:rPr>
          <w:b/>
          <w:color w:val="000000"/>
          <w:sz w:val="28"/>
          <w:szCs w:val="28"/>
        </w:rPr>
        <w:t>Срок – до 22 декабря2017 года.</w:t>
      </w:r>
    </w:p>
    <w:p w:rsidR="008838BC" w:rsidRPr="008634FF" w:rsidRDefault="008838BC" w:rsidP="008838BC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218C0" w:rsidRPr="008634FF" w:rsidRDefault="000218C0" w:rsidP="000218C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8634FF">
        <w:rPr>
          <w:b/>
          <w:sz w:val="28"/>
          <w:szCs w:val="28"/>
        </w:rPr>
        <w:t>2.</w:t>
      </w:r>
      <w:r w:rsidRPr="008634FF">
        <w:rPr>
          <w:sz w:val="28"/>
          <w:szCs w:val="28"/>
        </w:rPr>
        <w:t xml:space="preserve"> </w:t>
      </w:r>
      <w:r w:rsidRPr="008634FF">
        <w:rPr>
          <w:b/>
          <w:sz w:val="28"/>
          <w:szCs w:val="28"/>
        </w:rPr>
        <w:t xml:space="preserve">О развитии  </w:t>
      </w:r>
      <w:r w:rsidRPr="008634FF">
        <w:rPr>
          <w:b/>
          <w:color w:val="000000"/>
          <w:sz w:val="28"/>
          <w:szCs w:val="28"/>
          <w:shd w:val="clear" w:color="auto" w:fill="FFFFFF"/>
        </w:rPr>
        <w:t xml:space="preserve">муниципальных сегментов </w:t>
      </w:r>
      <w:r w:rsidRPr="008634FF">
        <w:rPr>
          <w:b/>
          <w:sz w:val="28"/>
          <w:szCs w:val="28"/>
        </w:rPr>
        <w:t xml:space="preserve">системы комплексной реабилитации и </w:t>
      </w:r>
      <w:proofErr w:type="spellStart"/>
      <w:r w:rsidRPr="008634FF">
        <w:rPr>
          <w:b/>
          <w:sz w:val="28"/>
          <w:szCs w:val="28"/>
        </w:rPr>
        <w:t>ресоциализации</w:t>
      </w:r>
      <w:proofErr w:type="spellEnd"/>
      <w:r w:rsidRPr="008634FF">
        <w:rPr>
          <w:b/>
          <w:sz w:val="28"/>
          <w:szCs w:val="28"/>
        </w:rPr>
        <w:t xml:space="preserve"> лиц, </w:t>
      </w:r>
      <w:r w:rsidRPr="008634FF">
        <w:rPr>
          <w:b/>
          <w:color w:val="000000"/>
          <w:sz w:val="28"/>
          <w:szCs w:val="28"/>
          <w:shd w:val="clear" w:color="auto" w:fill="FFFFFF"/>
        </w:rPr>
        <w:t>допускающих незаконное потребление наркотических средств и психотропных веществ»</w:t>
      </w:r>
      <w:r w:rsidRPr="008634FF">
        <w:rPr>
          <w:color w:val="000000"/>
          <w:sz w:val="28"/>
          <w:szCs w:val="28"/>
          <w:shd w:val="clear" w:color="auto" w:fill="FFFFFF"/>
        </w:rPr>
        <w:t xml:space="preserve">  </w:t>
      </w:r>
      <w:r w:rsidRPr="008634FF">
        <w:rPr>
          <w:sz w:val="28"/>
          <w:szCs w:val="28"/>
        </w:rPr>
        <w:t xml:space="preserve"> </w:t>
      </w:r>
    </w:p>
    <w:tbl>
      <w:tblPr>
        <w:tblW w:w="9424" w:type="dxa"/>
        <w:tblLook w:val="01E0"/>
      </w:tblPr>
      <w:tblGrid>
        <w:gridCol w:w="2193"/>
        <w:gridCol w:w="7231"/>
      </w:tblGrid>
      <w:tr w:rsidR="000218C0" w:rsidRPr="008634FF" w:rsidTr="006747F1">
        <w:trPr>
          <w:trHeight w:val="665"/>
        </w:trPr>
        <w:tc>
          <w:tcPr>
            <w:tcW w:w="2193" w:type="dxa"/>
          </w:tcPr>
          <w:p w:rsidR="000218C0" w:rsidRPr="008634FF" w:rsidRDefault="000218C0" w:rsidP="006747F1">
            <w:pPr>
              <w:tabs>
                <w:tab w:val="left" w:pos="0"/>
              </w:tabs>
              <w:spacing w:line="0" w:lineRule="atLeast"/>
              <w:contextualSpacing/>
              <w:jc w:val="right"/>
              <w:rPr>
                <w:sz w:val="28"/>
                <w:szCs w:val="28"/>
                <w:vertAlign w:val="superscript"/>
              </w:rPr>
            </w:pPr>
            <w:r w:rsidRPr="008634FF">
              <w:rPr>
                <w:b/>
                <w:sz w:val="28"/>
                <w:szCs w:val="28"/>
              </w:rPr>
              <w:t xml:space="preserve">Докладчики: </w:t>
            </w:r>
          </w:p>
        </w:tc>
        <w:tc>
          <w:tcPr>
            <w:tcW w:w="7231" w:type="dxa"/>
          </w:tcPr>
          <w:p w:rsidR="000218C0" w:rsidRPr="008634FF" w:rsidRDefault="000218C0" w:rsidP="006747F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8634FF">
              <w:rPr>
                <w:sz w:val="28"/>
                <w:szCs w:val="28"/>
              </w:rPr>
              <w:t>Врач психиатр - нарколог ОГБУЗ «</w:t>
            </w:r>
            <w:proofErr w:type="spellStart"/>
            <w:r w:rsidRPr="008634FF">
              <w:rPr>
                <w:sz w:val="28"/>
                <w:szCs w:val="28"/>
              </w:rPr>
              <w:t>Боханская</w:t>
            </w:r>
            <w:proofErr w:type="spellEnd"/>
            <w:r w:rsidRPr="008634FF">
              <w:rPr>
                <w:sz w:val="28"/>
                <w:szCs w:val="28"/>
              </w:rPr>
              <w:t xml:space="preserve">  РБ»</w:t>
            </w:r>
          </w:p>
          <w:p w:rsidR="000218C0" w:rsidRPr="008634FF" w:rsidRDefault="000218C0" w:rsidP="006747F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8634FF">
              <w:rPr>
                <w:b/>
                <w:sz w:val="28"/>
                <w:szCs w:val="28"/>
              </w:rPr>
              <w:t>Бадуев</w:t>
            </w:r>
            <w:proofErr w:type="spellEnd"/>
            <w:r w:rsidRPr="008634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34FF">
              <w:rPr>
                <w:b/>
                <w:sz w:val="28"/>
                <w:szCs w:val="28"/>
              </w:rPr>
              <w:t>Арсалан</w:t>
            </w:r>
            <w:proofErr w:type="spellEnd"/>
            <w:r w:rsidRPr="008634FF">
              <w:rPr>
                <w:b/>
                <w:sz w:val="28"/>
                <w:szCs w:val="28"/>
              </w:rPr>
              <w:t xml:space="preserve"> Николаевич;</w:t>
            </w:r>
          </w:p>
          <w:p w:rsidR="000218C0" w:rsidRPr="008634FF" w:rsidRDefault="000218C0" w:rsidP="006747F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18C0" w:rsidRPr="008634FF" w:rsidRDefault="000218C0" w:rsidP="000218C0">
      <w:pPr>
        <w:jc w:val="both"/>
        <w:rPr>
          <w:b/>
          <w:spacing w:val="-21"/>
          <w:sz w:val="28"/>
          <w:szCs w:val="28"/>
        </w:rPr>
      </w:pPr>
      <w:r w:rsidRPr="008634FF">
        <w:rPr>
          <w:b/>
          <w:spacing w:val="-21"/>
          <w:sz w:val="28"/>
          <w:szCs w:val="28"/>
        </w:rPr>
        <w:t xml:space="preserve">Решили: </w:t>
      </w:r>
    </w:p>
    <w:p w:rsidR="008838BC" w:rsidRPr="008634FF" w:rsidRDefault="000218C0" w:rsidP="000218C0">
      <w:pPr>
        <w:jc w:val="both"/>
        <w:rPr>
          <w:sz w:val="28"/>
          <w:szCs w:val="28"/>
        </w:rPr>
      </w:pPr>
      <w:r w:rsidRPr="008634FF">
        <w:rPr>
          <w:spacing w:val="-21"/>
          <w:sz w:val="28"/>
          <w:szCs w:val="28"/>
        </w:rPr>
        <w:t>2.</w:t>
      </w:r>
      <w:r w:rsidR="008838BC" w:rsidRPr="008634FF">
        <w:rPr>
          <w:spacing w:val="-21"/>
          <w:sz w:val="28"/>
          <w:szCs w:val="28"/>
        </w:rPr>
        <w:t xml:space="preserve">Информацию   врача - </w:t>
      </w:r>
      <w:r w:rsidR="008838BC" w:rsidRPr="008634FF">
        <w:rPr>
          <w:sz w:val="28"/>
          <w:szCs w:val="28"/>
        </w:rPr>
        <w:t>нарколога ОГБУЗ «</w:t>
      </w:r>
      <w:proofErr w:type="spellStart"/>
      <w:r w:rsidR="008838BC" w:rsidRPr="008634FF">
        <w:rPr>
          <w:sz w:val="28"/>
          <w:szCs w:val="28"/>
        </w:rPr>
        <w:t>Боханская</w:t>
      </w:r>
      <w:proofErr w:type="spellEnd"/>
      <w:r w:rsidR="008838BC" w:rsidRPr="008634FF">
        <w:rPr>
          <w:sz w:val="28"/>
          <w:szCs w:val="28"/>
        </w:rPr>
        <w:t xml:space="preserve">  РБ» </w:t>
      </w:r>
      <w:proofErr w:type="spellStart"/>
      <w:r w:rsidR="008838BC" w:rsidRPr="008634FF">
        <w:rPr>
          <w:sz w:val="28"/>
          <w:szCs w:val="28"/>
        </w:rPr>
        <w:t>Бадуева</w:t>
      </w:r>
      <w:proofErr w:type="spellEnd"/>
      <w:r w:rsidR="008838BC" w:rsidRPr="008634FF">
        <w:rPr>
          <w:sz w:val="28"/>
          <w:szCs w:val="28"/>
        </w:rPr>
        <w:t xml:space="preserve"> </w:t>
      </w:r>
      <w:proofErr w:type="spellStart"/>
      <w:r w:rsidR="008838BC" w:rsidRPr="008634FF">
        <w:rPr>
          <w:sz w:val="28"/>
          <w:szCs w:val="28"/>
        </w:rPr>
        <w:t>Арсалана</w:t>
      </w:r>
      <w:proofErr w:type="spellEnd"/>
      <w:r w:rsidR="008838BC" w:rsidRPr="008634FF">
        <w:rPr>
          <w:sz w:val="28"/>
          <w:szCs w:val="28"/>
        </w:rPr>
        <w:t xml:space="preserve"> Николаевича</w:t>
      </w:r>
      <w:r w:rsidR="008838BC" w:rsidRPr="008634FF">
        <w:rPr>
          <w:spacing w:val="-21"/>
          <w:sz w:val="28"/>
          <w:szCs w:val="28"/>
        </w:rPr>
        <w:t xml:space="preserve"> </w:t>
      </w:r>
      <w:r w:rsidR="008838BC" w:rsidRPr="008634FF">
        <w:rPr>
          <w:sz w:val="28"/>
          <w:szCs w:val="28"/>
        </w:rPr>
        <w:t>принять  к сведению.</w:t>
      </w:r>
    </w:p>
    <w:p w:rsidR="008838BC" w:rsidRPr="008634FF" w:rsidRDefault="008838BC" w:rsidP="008838BC">
      <w:pPr>
        <w:ind w:firstLine="709"/>
        <w:jc w:val="both"/>
        <w:rPr>
          <w:sz w:val="28"/>
          <w:szCs w:val="28"/>
        </w:rPr>
      </w:pPr>
      <w:r w:rsidRPr="008634FF">
        <w:rPr>
          <w:sz w:val="28"/>
          <w:szCs w:val="28"/>
        </w:rPr>
        <w:t xml:space="preserve">2.1. </w:t>
      </w:r>
      <w:proofErr w:type="gramStart"/>
      <w:r w:rsidRPr="008634FF">
        <w:rPr>
          <w:sz w:val="28"/>
          <w:szCs w:val="28"/>
        </w:rPr>
        <w:t>Рекомендовать главному врачу ОГБУЗ «</w:t>
      </w:r>
      <w:proofErr w:type="spellStart"/>
      <w:r w:rsidRPr="008634FF">
        <w:rPr>
          <w:sz w:val="28"/>
          <w:szCs w:val="28"/>
        </w:rPr>
        <w:t>Боханская</w:t>
      </w:r>
      <w:proofErr w:type="spellEnd"/>
      <w:r w:rsidRPr="008634FF">
        <w:rPr>
          <w:sz w:val="28"/>
          <w:szCs w:val="28"/>
        </w:rPr>
        <w:t xml:space="preserve"> РБ» (</w:t>
      </w:r>
      <w:proofErr w:type="spellStart"/>
      <w:r w:rsidRPr="008634FF">
        <w:rPr>
          <w:sz w:val="28"/>
          <w:szCs w:val="28"/>
        </w:rPr>
        <w:t>Ханташкееву</w:t>
      </w:r>
      <w:proofErr w:type="spellEnd"/>
      <w:r w:rsidRPr="008634FF">
        <w:rPr>
          <w:sz w:val="28"/>
          <w:szCs w:val="28"/>
        </w:rPr>
        <w:t xml:space="preserve"> Виктору Борисовичу), во взаимодействии главами МО «Боханский район», МО МВД России «Боханский» в рамках реализации межведомственных соглашений по реализации  механизма социальной реабилитации и </w:t>
      </w:r>
      <w:proofErr w:type="spellStart"/>
      <w:r w:rsidRPr="008634FF">
        <w:rPr>
          <w:sz w:val="28"/>
          <w:szCs w:val="28"/>
        </w:rPr>
        <w:t>ресоциализации</w:t>
      </w:r>
      <w:proofErr w:type="spellEnd"/>
      <w:r w:rsidRPr="008634FF">
        <w:rPr>
          <w:sz w:val="28"/>
          <w:szCs w:val="28"/>
        </w:rPr>
        <w:t xml:space="preserve"> лиц, незаконно употребляющих </w:t>
      </w:r>
      <w:r w:rsidRPr="008634FF">
        <w:rPr>
          <w:sz w:val="28"/>
          <w:szCs w:val="28"/>
        </w:rPr>
        <w:lastRenderedPageBreak/>
        <w:t>наркотические средства, токсические и психотропные веществ, обеспечить информирование и мотивирование</w:t>
      </w:r>
      <w:r w:rsidRPr="008634FF">
        <w:rPr>
          <w:spacing w:val="-3"/>
          <w:sz w:val="28"/>
          <w:szCs w:val="28"/>
          <w:shd w:val="clear" w:color="auto" w:fill="FFFFFF"/>
        </w:rPr>
        <w:t xml:space="preserve"> на прохождение медицинской реабилитации в </w:t>
      </w:r>
      <w:r w:rsidRPr="008634FF">
        <w:rPr>
          <w:sz w:val="28"/>
          <w:szCs w:val="28"/>
        </w:rPr>
        <w:t>отделениях круглосуточного пребывания и дневного пребывания на базе центра медицинской реабилитации</w:t>
      </w:r>
      <w:proofErr w:type="gramEnd"/>
      <w:r w:rsidRPr="008634FF">
        <w:rPr>
          <w:sz w:val="28"/>
          <w:szCs w:val="28"/>
        </w:rPr>
        <w:t xml:space="preserve"> областного государственного бюджетного учреждения здравоохранения «Иркутский областной психоневрологический диспансер» </w:t>
      </w:r>
      <w:r w:rsidRPr="008634FF">
        <w:rPr>
          <w:sz w:val="28"/>
          <w:szCs w:val="28"/>
          <w:shd w:val="clear" w:color="auto" w:fill="FFFFFF"/>
        </w:rPr>
        <w:t xml:space="preserve">лиц, в отношении которых судами вынесены постановления с возложением обязанности </w:t>
      </w:r>
      <w:proofErr w:type="gramStart"/>
      <w:r w:rsidRPr="008634FF">
        <w:rPr>
          <w:sz w:val="28"/>
          <w:szCs w:val="28"/>
          <w:shd w:val="clear" w:color="auto" w:fill="FFFFFF"/>
        </w:rPr>
        <w:t>пройти</w:t>
      </w:r>
      <w:proofErr w:type="gramEnd"/>
      <w:r w:rsidRPr="008634FF">
        <w:rPr>
          <w:sz w:val="28"/>
          <w:szCs w:val="28"/>
          <w:shd w:val="clear" w:color="auto" w:fill="FFFFFF"/>
        </w:rPr>
        <w:t xml:space="preserve"> диагностику, лечение, профилактические мероприятия, м</w:t>
      </w:r>
      <w:r w:rsidRPr="008634FF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Pr="008634FF">
        <w:rPr>
          <w:sz w:val="28"/>
          <w:szCs w:val="28"/>
        </w:rPr>
        <w:t>.</w:t>
      </w:r>
    </w:p>
    <w:p w:rsidR="008838BC" w:rsidRPr="008634FF" w:rsidRDefault="008838BC" w:rsidP="008838BC">
      <w:pPr>
        <w:ind w:firstLine="709"/>
        <w:jc w:val="both"/>
        <w:rPr>
          <w:sz w:val="28"/>
          <w:szCs w:val="28"/>
        </w:rPr>
      </w:pPr>
      <w:r w:rsidRPr="008634FF">
        <w:rPr>
          <w:sz w:val="28"/>
          <w:szCs w:val="28"/>
        </w:rPr>
        <w:t xml:space="preserve">Информацию о результатах направлять </w:t>
      </w:r>
      <w:r w:rsidRPr="008634FF">
        <w:rPr>
          <w:color w:val="000000"/>
          <w:sz w:val="28"/>
          <w:szCs w:val="28"/>
        </w:rPr>
        <w:t xml:space="preserve">в </w:t>
      </w:r>
      <w:r w:rsidRPr="008634FF">
        <w:rPr>
          <w:rStyle w:val="apple-style-span"/>
          <w:sz w:val="28"/>
          <w:szCs w:val="28"/>
        </w:rPr>
        <w:t xml:space="preserve">муниципальную </w:t>
      </w:r>
      <w:proofErr w:type="spellStart"/>
      <w:r w:rsidRPr="008634FF">
        <w:rPr>
          <w:rStyle w:val="apple-style-span"/>
          <w:sz w:val="28"/>
          <w:szCs w:val="28"/>
        </w:rPr>
        <w:t>антинаркотическую</w:t>
      </w:r>
      <w:proofErr w:type="spellEnd"/>
      <w:r w:rsidRPr="008634FF">
        <w:rPr>
          <w:rStyle w:val="apple-style-span"/>
          <w:sz w:val="28"/>
          <w:szCs w:val="28"/>
        </w:rPr>
        <w:t xml:space="preserve"> комиссию администрации муниципального образования «Боханский район»</w:t>
      </w:r>
    </w:p>
    <w:p w:rsidR="008838BC" w:rsidRPr="008634FF" w:rsidRDefault="008838BC" w:rsidP="008838BC">
      <w:pPr>
        <w:suppressAutoHyphens/>
        <w:ind w:firstLine="709"/>
        <w:jc w:val="both"/>
        <w:rPr>
          <w:b/>
          <w:spacing w:val="-3"/>
          <w:sz w:val="28"/>
          <w:szCs w:val="28"/>
          <w:shd w:val="clear" w:color="auto" w:fill="FFFFFF"/>
        </w:rPr>
      </w:pPr>
      <w:r w:rsidRPr="008634FF">
        <w:rPr>
          <w:b/>
          <w:sz w:val="28"/>
          <w:szCs w:val="28"/>
        </w:rPr>
        <w:t xml:space="preserve">Срок – ежеквартально, </w:t>
      </w:r>
      <w:r w:rsidRPr="008634FF">
        <w:rPr>
          <w:b/>
          <w:spacing w:val="-3"/>
          <w:sz w:val="28"/>
          <w:szCs w:val="28"/>
          <w:shd w:val="clear" w:color="auto" w:fill="FFFFFF"/>
        </w:rPr>
        <w:t>не позднее 10 числа, следующего за отчетным периодом.</w:t>
      </w:r>
    </w:p>
    <w:p w:rsidR="001B601D" w:rsidRPr="008634FF" w:rsidRDefault="001B601D" w:rsidP="001B601D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8634FF">
        <w:rPr>
          <w:sz w:val="28"/>
          <w:szCs w:val="28"/>
        </w:rPr>
        <w:t xml:space="preserve">«О проведенных  мероприятиях по  уничтожению  дикорастущих </w:t>
      </w:r>
      <w:proofErr w:type="spellStart"/>
      <w:r w:rsidRPr="008634FF">
        <w:rPr>
          <w:sz w:val="28"/>
          <w:szCs w:val="28"/>
        </w:rPr>
        <w:t>наркосодержащих</w:t>
      </w:r>
      <w:proofErr w:type="spellEnd"/>
      <w:r w:rsidRPr="008634FF">
        <w:rPr>
          <w:sz w:val="28"/>
          <w:szCs w:val="28"/>
        </w:rPr>
        <w:t xml:space="preserve"> растений  на  территории муниципальных  образований </w:t>
      </w:r>
      <w:proofErr w:type="spellStart"/>
      <w:r w:rsidRPr="008634FF">
        <w:rPr>
          <w:sz w:val="28"/>
          <w:szCs w:val="28"/>
        </w:rPr>
        <w:t>Боханского</w:t>
      </w:r>
      <w:proofErr w:type="spellEnd"/>
      <w:r w:rsidRPr="008634FF">
        <w:rPr>
          <w:sz w:val="28"/>
          <w:szCs w:val="28"/>
        </w:rPr>
        <w:t xml:space="preserve">  района» в 2017 году.</w:t>
      </w:r>
    </w:p>
    <w:tbl>
      <w:tblPr>
        <w:tblW w:w="9640" w:type="dxa"/>
        <w:tblLook w:val="01E0"/>
      </w:tblPr>
      <w:tblGrid>
        <w:gridCol w:w="2243"/>
        <w:gridCol w:w="7397"/>
      </w:tblGrid>
      <w:tr w:rsidR="001B601D" w:rsidRPr="008634FF" w:rsidTr="001B601D">
        <w:trPr>
          <w:trHeight w:val="541"/>
        </w:trPr>
        <w:tc>
          <w:tcPr>
            <w:tcW w:w="2243" w:type="dxa"/>
          </w:tcPr>
          <w:p w:rsidR="001B601D" w:rsidRPr="008634FF" w:rsidRDefault="001B601D" w:rsidP="006747F1">
            <w:pPr>
              <w:jc w:val="right"/>
              <w:rPr>
                <w:b/>
                <w:sz w:val="28"/>
                <w:szCs w:val="28"/>
              </w:rPr>
            </w:pPr>
            <w:r w:rsidRPr="008634FF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97" w:type="dxa"/>
          </w:tcPr>
          <w:p w:rsidR="001B601D" w:rsidRPr="008634FF" w:rsidRDefault="001B601D" w:rsidP="006747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FF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1B601D" w:rsidRPr="008634FF" w:rsidRDefault="001B601D" w:rsidP="006747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FF">
              <w:rPr>
                <w:b/>
                <w:sz w:val="28"/>
                <w:szCs w:val="28"/>
              </w:rPr>
              <w:t>Нефедьева Наталья Александровна</w:t>
            </w:r>
            <w:r w:rsidRPr="008634FF">
              <w:rPr>
                <w:sz w:val="28"/>
                <w:szCs w:val="28"/>
              </w:rPr>
              <w:t>;</w:t>
            </w:r>
          </w:p>
          <w:p w:rsidR="001B601D" w:rsidRPr="008634FF" w:rsidRDefault="001B601D" w:rsidP="006747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601D" w:rsidRPr="008634FF" w:rsidRDefault="001B601D" w:rsidP="001B601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601D" w:rsidRPr="008634FF" w:rsidRDefault="001B601D" w:rsidP="008838BC">
      <w:pPr>
        <w:pStyle w:val="a6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8634FF">
        <w:rPr>
          <w:rFonts w:ascii="Times New Roman" w:hAnsi="Times New Roman"/>
          <w:b/>
          <w:sz w:val="28"/>
          <w:szCs w:val="28"/>
        </w:rPr>
        <w:t>Решили:</w:t>
      </w:r>
    </w:p>
    <w:p w:rsidR="008838BC" w:rsidRPr="008634FF" w:rsidRDefault="008838BC" w:rsidP="008838BC">
      <w:pPr>
        <w:pStyle w:val="a6"/>
        <w:tabs>
          <w:tab w:val="left" w:pos="709"/>
        </w:tabs>
        <w:jc w:val="both"/>
        <w:rPr>
          <w:rFonts w:ascii="Times New Roman" w:hAnsi="Times New Roman"/>
          <w:color w:val="FF0000"/>
          <w:spacing w:val="-11"/>
          <w:sz w:val="28"/>
          <w:szCs w:val="28"/>
        </w:rPr>
      </w:pPr>
      <w:r w:rsidRPr="008634FF">
        <w:rPr>
          <w:rFonts w:ascii="Times New Roman" w:hAnsi="Times New Roman"/>
          <w:sz w:val="28"/>
          <w:szCs w:val="28"/>
        </w:rPr>
        <w:t>3.Информацию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8838BC" w:rsidRPr="008634FF" w:rsidRDefault="008838BC" w:rsidP="008838BC">
      <w:pPr>
        <w:ind w:firstLine="709"/>
        <w:jc w:val="both"/>
        <w:rPr>
          <w:sz w:val="28"/>
          <w:szCs w:val="28"/>
        </w:rPr>
      </w:pPr>
      <w:r w:rsidRPr="008634FF">
        <w:rPr>
          <w:rStyle w:val="apple-style-span"/>
          <w:sz w:val="28"/>
          <w:szCs w:val="28"/>
        </w:rPr>
        <w:t>3.1.</w:t>
      </w:r>
      <w:r w:rsidRPr="008634FF">
        <w:rPr>
          <w:sz w:val="28"/>
          <w:szCs w:val="28"/>
        </w:rPr>
        <w:t xml:space="preserve"> Проанализировать результаты работы, проведенной в 2017 году по выявлению и уничтожению дикорастущей конопли на территории муниципального образования «Боханский район», и выработать меры по повышению эффективности деятельности в данном направлении в 2018 году.</w:t>
      </w:r>
    </w:p>
    <w:p w:rsidR="008838BC" w:rsidRPr="008634FF" w:rsidRDefault="008838BC" w:rsidP="008838BC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634FF">
        <w:rPr>
          <w:sz w:val="28"/>
          <w:szCs w:val="28"/>
        </w:rPr>
        <w:t xml:space="preserve">3.2.Обеспечить проведение агитационной кампании среди жителей муниципальных   образований  информирование об ответственности за </w:t>
      </w:r>
      <w:proofErr w:type="spellStart"/>
      <w:r w:rsidRPr="008634FF">
        <w:rPr>
          <w:sz w:val="28"/>
          <w:szCs w:val="28"/>
        </w:rPr>
        <w:t>неуничтожение</w:t>
      </w:r>
      <w:proofErr w:type="spellEnd"/>
      <w:r w:rsidRPr="008634FF">
        <w:rPr>
          <w:sz w:val="28"/>
          <w:szCs w:val="28"/>
        </w:rPr>
        <w:t xml:space="preserve"> </w:t>
      </w:r>
      <w:proofErr w:type="spellStart"/>
      <w:r w:rsidRPr="008634FF">
        <w:rPr>
          <w:sz w:val="28"/>
          <w:szCs w:val="28"/>
        </w:rPr>
        <w:t>наркосодержащих</w:t>
      </w:r>
      <w:proofErr w:type="spellEnd"/>
      <w:r w:rsidRPr="008634FF">
        <w:rPr>
          <w:sz w:val="28"/>
          <w:szCs w:val="28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rStyle w:val="apple-style-span"/>
          <w:b/>
          <w:sz w:val="28"/>
          <w:szCs w:val="28"/>
        </w:rPr>
        <w:t xml:space="preserve">Срок: до 1 октября  2017 года. </w:t>
      </w:r>
    </w:p>
    <w:p w:rsidR="008838BC" w:rsidRPr="008634FF" w:rsidRDefault="008838BC" w:rsidP="008838BC">
      <w:pPr>
        <w:ind w:firstLine="720"/>
        <w:contextualSpacing/>
        <w:jc w:val="both"/>
        <w:rPr>
          <w:sz w:val="28"/>
          <w:szCs w:val="28"/>
        </w:rPr>
      </w:pPr>
      <w:r w:rsidRPr="008634FF">
        <w:rPr>
          <w:sz w:val="28"/>
          <w:szCs w:val="28"/>
        </w:rPr>
        <w:t>3.3</w:t>
      </w:r>
      <w:proofErr w:type="gramStart"/>
      <w:r w:rsidRPr="008634FF">
        <w:rPr>
          <w:sz w:val="28"/>
          <w:szCs w:val="28"/>
        </w:rPr>
        <w:t xml:space="preserve"> В</w:t>
      </w:r>
      <w:proofErr w:type="gramEnd"/>
      <w:r w:rsidRPr="008634FF">
        <w:rPr>
          <w:sz w:val="28"/>
          <w:szCs w:val="28"/>
        </w:rPr>
        <w:t xml:space="preserve"> целях проведения полноценного мониторинга очагов произрастания </w:t>
      </w:r>
      <w:proofErr w:type="spellStart"/>
      <w:r w:rsidRPr="008634FF">
        <w:rPr>
          <w:sz w:val="28"/>
          <w:szCs w:val="28"/>
        </w:rPr>
        <w:t>наркосодержащих</w:t>
      </w:r>
      <w:proofErr w:type="spellEnd"/>
      <w:r w:rsidRPr="008634FF">
        <w:rPr>
          <w:sz w:val="28"/>
          <w:szCs w:val="28"/>
        </w:rPr>
        <w:t xml:space="preserve"> растений и установления собственников засоренных участков провести инструктаж по выявлению очагов </w:t>
      </w:r>
      <w:proofErr w:type="spellStart"/>
      <w:r w:rsidRPr="008634FF">
        <w:rPr>
          <w:sz w:val="28"/>
          <w:szCs w:val="28"/>
        </w:rPr>
        <w:t>наркосодержащих</w:t>
      </w:r>
      <w:proofErr w:type="spellEnd"/>
      <w:r w:rsidRPr="008634FF">
        <w:rPr>
          <w:sz w:val="28"/>
          <w:szCs w:val="28"/>
        </w:rPr>
        <w:t xml:space="preserve"> растений специалистов администрации по </w:t>
      </w:r>
      <w:r w:rsidRPr="008634FF">
        <w:rPr>
          <w:sz w:val="28"/>
          <w:szCs w:val="28"/>
        </w:rPr>
        <w:lastRenderedPageBreak/>
        <w:t>земельным вопросам, деятельность которых связана с выездами в сельские поселения.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rStyle w:val="apple-style-span"/>
          <w:b/>
          <w:sz w:val="28"/>
          <w:szCs w:val="28"/>
        </w:rPr>
        <w:t xml:space="preserve">Срок: до 1 октября  2017 года. </w:t>
      </w:r>
    </w:p>
    <w:p w:rsidR="008838BC" w:rsidRPr="008634FF" w:rsidRDefault="008838BC" w:rsidP="008838BC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8634FF">
        <w:rPr>
          <w:sz w:val="28"/>
          <w:szCs w:val="28"/>
        </w:rPr>
        <w:t xml:space="preserve">3.4.В порядке, установленном статьей 72 Земельного кодекса Российской Федерации, реализовать полномочия по осуществлению муниципального </w:t>
      </w:r>
      <w:proofErr w:type="gramStart"/>
      <w:r w:rsidRPr="008634FF">
        <w:rPr>
          <w:sz w:val="28"/>
          <w:szCs w:val="28"/>
        </w:rPr>
        <w:t>контроля за</w:t>
      </w:r>
      <w:proofErr w:type="gramEnd"/>
      <w:r w:rsidRPr="008634FF">
        <w:rPr>
          <w:sz w:val="28"/>
          <w:szCs w:val="28"/>
        </w:rPr>
        <w:t xml:space="preserve"> использованием земель в работе с 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rStyle w:val="apple-style-span"/>
          <w:b/>
          <w:sz w:val="28"/>
          <w:szCs w:val="28"/>
        </w:rPr>
        <w:t xml:space="preserve">Срок: до 1 октября  2017 года. </w:t>
      </w:r>
    </w:p>
    <w:p w:rsidR="008838BC" w:rsidRPr="008634FF" w:rsidRDefault="008838BC" w:rsidP="008838B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8634FF">
        <w:rPr>
          <w:color w:val="000000"/>
          <w:sz w:val="28"/>
          <w:szCs w:val="28"/>
        </w:rPr>
        <w:t xml:space="preserve">4.1. </w:t>
      </w:r>
      <w:r w:rsidRPr="008634FF">
        <w:rPr>
          <w:rStyle w:val="apple-style-span"/>
          <w:iCs/>
          <w:color w:val="000000"/>
          <w:sz w:val="28"/>
          <w:szCs w:val="28"/>
        </w:rPr>
        <w:t>Заместителю  начальника отдела  начальнику  полиции</w:t>
      </w:r>
      <w:r w:rsidRPr="008634FF">
        <w:rPr>
          <w:color w:val="000000"/>
          <w:sz w:val="28"/>
          <w:szCs w:val="28"/>
        </w:rPr>
        <w:t xml:space="preserve"> МО МВД России «Боханский» подполковнику </w:t>
      </w:r>
      <w:r w:rsidRPr="008634FF">
        <w:rPr>
          <w:sz w:val="28"/>
          <w:szCs w:val="28"/>
        </w:rPr>
        <w:t xml:space="preserve"> Башкатову Дмитрию  Викторовичу</w:t>
      </w:r>
      <w:r w:rsidRPr="008634FF">
        <w:rPr>
          <w:color w:val="000000"/>
          <w:sz w:val="28"/>
          <w:szCs w:val="28"/>
        </w:rPr>
        <w:t>:</w:t>
      </w:r>
    </w:p>
    <w:p w:rsidR="008838BC" w:rsidRPr="008634FF" w:rsidRDefault="008838BC" w:rsidP="008838BC">
      <w:pPr>
        <w:ind w:firstLine="720"/>
        <w:contextualSpacing/>
        <w:jc w:val="both"/>
        <w:rPr>
          <w:sz w:val="28"/>
          <w:szCs w:val="28"/>
        </w:rPr>
      </w:pPr>
      <w:r w:rsidRPr="008634FF">
        <w:rPr>
          <w:color w:val="000000"/>
          <w:sz w:val="28"/>
          <w:szCs w:val="28"/>
        </w:rPr>
        <w:t>4.2.</w:t>
      </w:r>
      <w:r w:rsidRPr="008634FF">
        <w:rPr>
          <w:sz w:val="28"/>
          <w:szCs w:val="28"/>
        </w:rPr>
        <w:t xml:space="preserve">Обеспечить взаимодействие сотрудников правоохранительных органов с администрациями муниципальных образований в части выявления очагов произрастания </w:t>
      </w:r>
      <w:proofErr w:type="spellStart"/>
      <w:r w:rsidRPr="008634FF">
        <w:rPr>
          <w:sz w:val="28"/>
          <w:szCs w:val="28"/>
        </w:rPr>
        <w:t>наркосодержащих</w:t>
      </w:r>
      <w:proofErr w:type="spellEnd"/>
      <w:r w:rsidRPr="008634FF">
        <w:rPr>
          <w:sz w:val="28"/>
          <w:szCs w:val="28"/>
        </w:rPr>
        <w:t xml:space="preserve"> растений, вынесения представлений и предписаний по их уничтожению.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rStyle w:val="apple-style-span"/>
          <w:b/>
          <w:sz w:val="28"/>
          <w:szCs w:val="28"/>
        </w:rPr>
        <w:t xml:space="preserve">Срок: постоянно. </w:t>
      </w:r>
    </w:p>
    <w:p w:rsidR="008838BC" w:rsidRPr="008634FF" w:rsidRDefault="008838BC" w:rsidP="008838BC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8634FF">
        <w:rPr>
          <w:sz w:val="28"/>
          <w:szCs w:val="28"/>
        </w:rPr>
        <w:tab/>
        <w:t xml:space="preserve">4.3.Обеспечить участие сотрудников правоохранительных органов в выездах рабочей группы по выявлению и документированию очагов дикорастущей конопли. 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rStyle w:val="apple-style-span"/>
          <w:b/>
          <w:sz w:val="28"/>
          <w:szCs w:val="28"/>
        </w:rPr>
        <w:t xml:space="preserve">Срок: постоянно. </w:t>
      </w:r>
    </w:p>
    <w:p w:rsidR="008838BC" w:rsidRPr="008634FF" w:rsidRDefault="008838BC" w:rsidP="008838BC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8634FF">
        <w:rPr>
          <w:sz w:val="28"/>
          <w:szCs w:val="28"/>
        </w:rPr>
        <w:tab/>
        <w:t xml:space="preserve">4.4.Обеспечить </w:t>
      </w:r>
      <w:proofErr w:type="gramStart"/>
      <w:r w:rsidRPr="008634FF">
        <w:rPr>
          <w:sz w:val="28"/>
          <w:szCs w:val="28"/>
        </w:rPr>
        <w:t>контроль за</w:t>
      </w:r>
      <w:proofErr w:type="gramEnd"/>
      <w:r w:rsidRPr="008634FF">
        <w:rPr>
          <w:sz w:val="28"/>
          <w:szCs w:val="28"/>
        </w:rPr>
        <w:t xml:space="preserve"> исполнением вынесенных представлений и предписаний по уничтожению конопли, о фактах неисполнения представлений сообщать в прокуратуру муниципального образования «Боханский  район», за неисполнение собственников земель привлекать к административной ответственности.</w:t>
      </w:r>
    </w:p>
    <w:p w:rsidR="008838BC" w:rsidRPr="008634FF" w:rsidRDefault="008838BC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rStyle w:val="apple-style-span"/>
          <w:b/>
          <w:sz w:val="28"/>
          <w:szCs w:val="28"/>
        </w:rPr>
        <w:t xml:space="preserve">Срок: Срок: постоянно. </w:t>
      </w:r>
    </w:p>
    <w:p w:rsidR="008838BC" w:rsidRPr="008634FF" w:rsidRDefault="008838BC" w:rsidP="008838BC">
      <w:pPr>
        <w:spacing w:line="0" w:lineRule="atLeast"/>
        <w:contextualSpacing/>
        <w:jc w:val="both"/>
        <w:rPr>
          <w:sz w:val="28"/>
          <w:szCs w:val="28"/>
        </w:rPr>
      </w:pPr>
    </w:p>
    <w:p w:rsidR="006E4BED" w:rsidRPr="00D4463F" w:rsidRDefault="006E4BED" w:rsidP="006E4BED">
      <w:pPr>
        <w:spacing w:line="240" w:lineRule="atLeast"/>
        <w:contextualSpacing/>
        <w:jc w:val="both"/>
        <w:rPr>
          <w:sz w:val="28"/>
          <w:szCs w:val="28"/>
        </w:rPr>
      </w:pPr>
    </w:p>
    <w:p w:rsidR="006E4BED" w:rsidRPr="00D4463F" w:rsidRDefault="006E4BED" w:rsidP="006E4BED">
      <w:pPr>
        <w:rPr>
          <w:sz w:val="28"/>
          <w:szCs w:val="28"/>
        </w:rPr>
      </w:pPr>
      <w:r w:rsidRPr="004F797F">
        <w:rPr>
          <w:rFonts w:asciiTheme="minorHAnsi" w:hAnsiTheme="minorHAnsi" w:cstheme="minorBidi"/>
          <w:sz w:val="22"/>
          <w:szCs w:val="22"/>
        </w:rPr>
        <w:pict>
          <v:shape id="_x0000_s1044" type="#_x0000_t202" style="position:absolute;margin-left:-20.55pt;margin-top:5.2pt;width:193.5pt;height:72.75pt;z-index:2" filled="f" stroked="f">
            <v:textbox style="mso-next-textbox:#_x0000_s1044">
              <w:txbxContent>
                <w:p w:rsidR="006E4BED" w:rsidRDefault="006E4BED" w:rsidP="006E4B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6E4BED" w:rsidRDefault="006E4BED" w:rsidP="006E4B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6E4BED" w:rsidRDefault="006E4BED" w:rsidP="006E4BED"/>
              </w:txbxContent>
            </v:textbox>
          </v:shape>
        </w:pict>
      </w:r>
      <w:r w:rsidRPr="004F797F">
        <w:rPr>
          <w:rFonts w:asciiTheme="minorHAnsi" w:hAnsiTheme="minorHAnsi" w:cstheme="minorBidi"/>
          <w:sz w:val="22"/>
          <w:szCs w:val="22"/>
        </w:rPr>
        <w:pict>
          <v:shape id="_x0000_s1045" type="#_x0000_t202" style="position:absolute;margin-left:343.95pt;margin-top:26.2pt;width:131.25pt;height:43.5pt;z-index:3" filled="f" stroked="f">
            <v:textbox>
              <w:txbxContent>
                <w:p w:rsidR="006E4BED" w:rsidRDefault="006E4BED" w:rsidP="006E4B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6E4BE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55pt;height:95.15pt;visibility:visible;mso-wrap-style:square">
            <v:imagedata r:id="rId5" o:title=""/>
          </v:shape>
        </w:pict>
      </w:r>
      <w:r>
        <w:rPr>
          <w:sz w:val="28"/>
          <w:szCs w:val="28"/>
        </w:rPr>
        <w:t xml:space="preserve">                   </w:t>
      </w:r>
    </w:p>
    <w:p w:rsidR="001B601D" w:rsidRDefault="001B601D" w:rsidP="001B601D">
      <w:pPr>
        <w:shd w:val="clear" w:color="auto" w:fill="FFFFFF"/>
        <w:tabs>
          <w:tab w:val="left" w:pos="382"/>
        </w:tabs>
        <w:spacing w:before="518"/>
        <w:rPr>
          <w:spacing w:val="-2"/>
          <w:sz w:val="28"/>
          <w:szCs w:val="28"/>
        </w:rPr>
      </w:pPr>
    </w:p>
    <w:p w:rsidR="00034748" w:rsidRPr="001B601D" w:rsidRDefault="00034748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034748" w:rsidRPr="001B601D" w:rsidSect="00230BBA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173F"/>
    <w:multiLevelType w:val="hybridMultilevel"/>
    <w:tmpl w:val="BF689644"/>
    <w:lvl w:ilvl="0" w:tplc="CDD6438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3"/>
  </w:num>
  <w:num w:numId="17">
    <w:abstractNumId w:val="28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6"/>
  </w:num>
  <w:num w:numId="25">
    <w:abstractNumId w:val="21"/>
  </w:num>
  <w:num w:numId="26">
    <w:abstractNumId w:val="11"/>
  </w:num>
  <w:num w:numId="27">
    <w:abstractNumId w:val="25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15611"/>
    <w:rsid w:val="000218C0"/>
    <w:rsid w:val="00024E63"/>
    <w:rsid w:val="000305E0"/>
    <w:rsid w:val="00034748"/>
    <w:rsid w:val="00036F2C"/>
    <w:rsid w:val="0004443C"/>
    <w:rsid w:val="00045C1B"/>
    <w:rsid w:val="0004726B"/>
    <w:rsid w:val="00052895"/>
    <w:rsid w:val="00065E76"/>
    <w:rsid w:val="0006746C"/>
    <w:rsid w:val="00074BBB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21D5"/>
    <w:rsid w:val="001B4DBB"/>
    <w:rsid w:val="001B601D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200939"/>
    <w:rsid w:val="0020160D"/>
    <w:rsid w:val="002103F4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2981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6539"/>
    <w:rsid w:val="006D7C76"/>
    <w:rsid w:val="006E0658"/>
    <w:rsid w:val="006E4BED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94FF5"/>
    <w:rsid w:val="007A0B88"/>
    <w:rsid w:val="007A117F"/>
    <w:rsid w:val="007B5FDA"/>
    <w:rsid w:val="007C46F4"/>
    <w:rsid w:val="007D1BD3"/>
    <w:rsid w:val="007D2BBD"/>
    <w:rsid w:val="007D771D"/>
    <w:rsid w:val="007E4522"/>
    <w:rsid w:val="007F10FC"/>
    <w:rsid w:val="00802973"/>
    <w:rsid w:val="00804938"/>
    <w:rsid w:val="00815132"/>
    <w:rsid w:val="0081516F"/>
    <w:rsid w:val="008215D2"/>
    <w:rsid w:val="00822974"/>
    <w:rsid w:val="008339FE"/>
    <w:rsid w:val="00846370"/>
    <w:rsid w:val="0085199D"/>
    <w:rsid w:val="008634FF"/>
    <w:rsid w:val="00864113"/>
    <w:rsid w:val="00880C45"/>
    <w:rsid w:val="008838BC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1B42"/>
    <w:rsid w:val="00BF268B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E01593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78</cp:revision>
  <cp:lastPrinted>2017-06-23T06:13:00Z</cp:lastPrinted>
  <dcterms:created xsi:type="dcterms:W3CDTF">2011-08-24T05:49:00Z</dcterms:created>
  <dcterms:modified xsi:type="dcterms:W3CDTF">2018-01-16T00:57:00Z</dcterms:modified>
</cp:coreProperties>
</file>