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B" w:rsidRPr="00DD788B" w:rsidRDefault="00DD788B" w:rsidP="0030524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b/>
          <w:sz w:val="27"/>
        </w:rPr>
        <w:t> </w:t>
      </w: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DD788B">
        <w:rPr>
          <w:rFonts w:ascii="Times New Roman" w:eastAsia="Times New Roman" w:hAnsi="Times New Roman" w:cs="Times New Roman"/>
          <w:b/>
          <w:bCs/>
          <w:sz w:val="27"/>
        </w:rPr>
        <w:t>В соответствии с Законом Иркутской области от 1 июня 2018 года  № 43-оз     «О приемной семье для граждан пожилого возраста и инвалидов в Иркутской области» (вступает в силу с 1 января 2019 года) установлена  мера социальной поддержки в виде ежемесячной денежной выплаты гражданам, осуществляющим уход за гражданином (гражданами),   нуждающимся (нуждающимися) в социальной помощи,  заключившим договор о приемной семье.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   Заключение договоров о приемной семье осуществляется государственными учреждениями социального обслуживания Иркутской области. 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   Ежемесячная денежная выплата предоставляется гражданину, осуществляющему уход, на каждого гражданина, нуждающегося в социальной помощи.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  Размер ежемесячной денежной выплаты для граждан, осуществляющих уход, проживающих в районах Крайнего Севера и местностях, приравненных к районам Крайнего Севера, составляет 4 225 рублей, для граждан, осуществляющих уход, проживающих в иных местностях Иркутской области, составляет 3 900 рублей.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 Размер ежемесячной денежной выплаты повышается на 50 процентов в случае, если гражданин, нуждающийся в социальной помощи, является инвалидом I группы либо достиг возраста 80 лет.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Ежемесячная денежная выплата предоставляется расположенным по месту проживания приемной семьи управлением социальной защиты населения.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 Ежемесячная денежная выплата назначается с 1 числа месяца, в котором заключен договор о приемной семье.</w:t>
      </w:r>
    </w:p>
    <w:p w:rsidR="00DD788B" w:rsidRPr="00DD788B" w:rsidRDefault="00DD788B" w:rsidP="00DD78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sz w:val="27"/>
          <w:szCs w:val="27"/>
        </w:rPr>
        <w:t xml:space="preserve">    В случае прекращения договора о приемной семье предоставление ежемесячной денежной выплаты прекращается.</w:t>
      </w: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8B" w:rsidRDefault="00DD788B" w:rsidP="00D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788B" w:rsidSect="000F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B87"/>
    <w:multiLevelType w:val="multilevel"/>
    <w:tmpl w:val="549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3CE3"/>
    <w:multiLevelType w:val="multilevel"/>
    <w:tmpl w:val="12E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88B"/>
    <w:rsid w:val="000F47FD"/>
    <w:rsid w:val="00305242"/>
    <w:rsid w:val="00B91DAA"/>
    <w:rsid w:val="00D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88B"/>
    <w:rPr>
      <w:b/>
      <w:bCs/>
    </w:rPr>
  </w:style>
  <w:style w:type="paragraph" w:styleId="a5">
    <w:name w:val="Normal (Web)"/>
    <w:basedOn w:val="a"/>
    <w:uiPriority w:val="99"/>
    <w:semiHidden/>
    <w:unhideWhenUsed/>
    <w:rsid w:val="00DD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788B"/>
    <w:rPr>
      <w:color w:val="0000FF"/>
      <w:u w:val="single"/>
    </w:rPr>
  </w:style>
  <w:style w:type="character" w:styleId="a7">
    <w:name w:val="Emphasis"/>
    <w:basedOn w:val="a0"/>
    <w:uiPriority w:val="20"/>
    <w:qFormat/>
    <w:rsid w:val="00DD78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0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1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5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2019-01-24T01:33:00Z</dcterms:created>
  <dcterms:modified xsi:type="dcterms:W3CDTF">2019-01-24T01:33:00Z</dcterms:modified>
</cp:coreProperties>
</file>