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470F4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70146A" w:rsidRPr="00790C52" w:rsidRDefault="0070146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B54348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823595</wp:posOffset>
                  </wp:positionV>
                  <wp:extent cx="946150" cy="590550"/>
                  <wp:effectExtent l="19050" t="0" r="635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54482E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54482E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1533" w:type="dxa"/>
          </w:tcPr>
          <w:p w:rsidR="002C62B0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57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470F4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70146A" w:rsidRPr="00FB27AE" w:rsidRDefault="0070146A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Tr="00030EFE">
        <w:trPr>
          <w:trHeight w:val="255"/>
        </w:trPr>
        <w:tc>
          <w:tcPr>
            <w:tcW w:w="2835" w:type="dxa"/>
          </w:tcPr>
          <w:p w:rsidR="002C62B0" w:rsidRPr="0044408F" w:rsidRDefault="0054482E" w:rsidP="00087AE2">
            <w:pPr>
              <w:autoSpaceDE w:val="0"/>
              <w:autoSpaceDN w:val="0"/>
              <w:adjustRightInd w:val="0"/>
              <w:ind w:left="-22"/>
              <w:rPr>
                <w:color w:val="FF0000"/>
                <w:sz w:val="28"/>
                <w:szCs w:val="28"/>
              </w:rPr>
            </w:pPr>
            <w:r w:rsidRPr="0044408F">
              <w:rPr>
                <w:color w:val="FF0000"/>
                <w:sz w:val="28"/>
                <w:szCs w:val="28"/>
              </w:rPr>
              <w:t>21</w:t>
            </w:r>
            <w:r w:rsidR="002C62B0" w:rsidRPr="0044408F">
              <w:rPr>
                <w:color w:val="FF0000"/>
                <w:sz w:val="28"/>
                <w:szCs w:val="28"/>
              </w:rPr>
              <w:t xml:space="preserve"> </w:t>
            </w:r>
            <w:r w:rsidRPr="0044408F">
              <w:rPr>
                <w:color w:val="FF0000"/>
                <w:sz w:val="28"/>
                <w:szCs w:val="28"/>
              </w:rPr>
              <w:t>июня</w:t>
            </w:r>
            <w:r w:rsidR="002C62B0" w:rsidRPr="0044408F">
              <w:rPr>
                <w:color w:val="FF0000"/>
                <w:sz w:val="28"/>
                <w:szCs w:val="28"/>
              </w:rPr>
              <w:t xml:space="preserve"> 201</w:t>
            </w:r>
            <w:r w:rsidR="00D26019" w:rsidRPr="0044408F">
              <w:rPr>
                <w:color w:val="FF0000"/>
                <w:sz w:val="28"/>
                <w:szCs w:val="28"/>
              </w:rPr>
              <w:t>7</w:t>
            </w:r>
            <w:r w:rsidR="002C62B0" w:rsidRPr="0044408F">
              <w:rPr>
                <w:color w:val="FF0000"/>
                <w:sz w:val="28"/>
                <w:szCs w:val="28"/>
              </w:rPr>
              <w:t xml:space="preserve"> года</w:t>
            </w:r>
          </w:p>
          <w:p w:rsidR="002C62B0" w:rsidRDefault="002C62B0" w:rsidP="00D2601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 w:rsidRPr="0044408F">
              <w:rPr>
                <w:color w:val="7030A0"/>
                <w:sz w:val="28"/>
                <w:szCs w:val="28"/>
              </w:rPr>
              <w:t>1</w:t>
            </w:r>
            <w:r w:rsidR="00D26019" w:rsidRPr="0044408F">
              <w:rPr>
                <w:color w:val="7030A0"/>
                <w:sz w:val="28"/>
                <w:szCs w:val="28"/>
              </w:rPr>
              <w:t>2</w:t>
            </w:r>
            <w:r w:rsidRPr="0044408F">
              <w:rPr>
                <w:color w:val="7030A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747" w:type="dxa"/>
        <w:tblLook w:val="0000"/>
      </w:tblPr>
      <w:tblGrid>
        <w:gridCol w:w="9747"/>
      </w:tblGrid>
      <w:tr w:rsidR="002C62B0" w:rsidTr="00030EFE">
        <w:trPr>
          <w:trHeight w:val="180"/>
        </w:trPr>
        <w:tc>
          <w:tcPr>
            <w:tcW w:w="9747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7915C4" w:rsidRPr="002D70CA" w:rsidTr="0070146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915C4" w:rsidRPr="00F015E2" w:rsidRDefault="007915C4" w:rsidP="00701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7915C4" w:rsidRPr="002D70CA" w:rsidTr="0070146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915C4" w:rsidRPr="00F015E2" w:rsidRDefault="007915C4" w:rsidP="00701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ПСЧ-44 (по Охране п. Бохан)</w:t>
            </w:r>
          </w:p>
        </w:tc>
      </w:tr>
      <w:tr w:rsidR="007915C4" w:rsidRPr="002D70CA" w:rsidTr="0070146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915C4" w:rsidRPr="00F015E2" w:rsidRDefault="007915C4" w:rsidP="00701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7915C4" w:rsidRPr="002D70CA" w:rsidTr="0070146A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7915C4" w:rsidRPr="004D6E01" w:rsidRDefault="007915C4" w:rsidP="00701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 xml:space="preserve">УМИ администрации МО </w:t>
            </w:r>
            <w:r w:rsidRPr="002D70CA">
              <w:rPr>
                <w:sz w:val="24"/>
                <w:szCs w:val="24"/>
              </w:rPr>
              <w:lastRenderedPageBreak/>
              <w:t>«Боханский район»</w:t>
            </w:r>
          </w:p>
        </w:tc>
      </w:tr>
      <w:tr w:rsidR="007915C4" w:rsidRPr="002D70CA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2D70CA" w:rsidRDefault="007915C4" w:rsidP="0070146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Секретарева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Елена Трофимовна</w:t>
            </w:r>
          </w:p>
        </w:tc>
        <w:tc>
          <w:tcPr>
            <w:tcW w:w="5386" w:type="dxa"/>
          </w:tcPr>
          <w:p w:rsidR="007915C4" w:rsidRPr="002D70CA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редактор газеты «Сельская правда»</w:t>
            </w:r>
          </w:p>
        </w:tc>
      </w:tr>
    </w:tbl>
    <w:p w:rsidR="007915C4" w:rsidRDefault="007915C4" w:rsidP="007915C4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ПРИГЛАШЕННЫЕ:</w:t>
      </w:r>
    </w:p>
    <w:tbl>
      <w:tblPr>
        <w:tblW w:w="9747" w:type="dxa"/>
        <w:tblLook w:val="0000"/>
      </w:tblPr>
      <w:tblGrid>
        <w:gridCol w:w="4361"/>
        <w:gridCol w:w="5386"/>
      </w:tblGrid>
      <w:tr w:rsidR="007915C4" w:rsidRPr="00CF0B16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CF0B16" w:rsidRDefault="007915C4" w:rsidP="007014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915C4" w:rsidRPr="00CF0B16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915C4" w:rsidRDefault="007915C4" w:rsidP="007915C4">
      <w:pPr>
        <w:pStyle w:val="a3"/>
        <w:jc w:val="center"/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9747" w:type="dxa"/>
        <w:tblLook w:val="0000"/>
      </w:tblPr>
      <w:tblGrid>
        <w:gridCol w:w="4361"/>
        <w:gridCol w:w="5386"/>
      </w:tblGrid>
      <w:tr w:rsidR="007915C4" w:rsidRPr="00CF0B16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CF0B16" w:rsidRDefault="007915C4" w:rsidP="007014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5386" w:type="dxa"/>
          </w:tcPr>
          <w:p w:rsidR="007915C4" w:rsidRPr="00CF0B16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«Александровское»</w:t>
            </w:r>
          </w:p>
        </w:tc>
      </w:tr>
      <w:tr w:rsidR="007915C4" w:rsidRPr="00A50243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A50243" w:rsidRDefault="007915C4" w:rsidP="007014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Наталья Александровна</w:t>
            </w:r>
          </w:p>
        </w:tc>
        <w:tc>
          <w:tcPr>
            <w:tcW w:w="5386" w:type="dxa"/>
          </w:tcPr>
          <w:p w:rsidR="007915C4" w:rsidRPr="00A50243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«Олонки»</w:t>
            </w:r>
          </w:p>
        </w:tc>
      </w:tr>
      <w:tr w:rsidR="007915C4" w:rsidRPr="00A50243" w:rsidTr="0070146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915C4" w:rsidRPr="00A50243" w:rsidRDefault="007915C4" w:rsidP="007014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Дарханов Александр Сергеевич</w:t>
            </w:r>
          </w:p>
        </w:tc>
        <w:tc>
          <w:tcPr>
            <w:tcW w:w="5386" w:type="dxa"/>
          </w:tcPr>
          <w:p w:rsidR="007915C4" w:rsidRPr="00A50243" w:rsidRDefault="007915C4" w:rsidP="0070146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охране труда и пожарной безопасности управления образования администрации МО «Боханский район»</w:t>
            </w:r>
          </w:p>
        </w:tc>
      </w:tr>
    </w:tbl>
    <w:p w:rsidR="007201B2" w:rsidRDefault="007201B2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63635E" w:rsidRDefault="00AA7743" w:rsidP="0070146A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12</w:t>
            </w:r>
            <w:r w:rsidRPr="0063635E">
              <w:t>:</w:t>
            </w:r>
            <w:r>
              <w:t>05</w:t>
            </w:r>
          </w:p>
          <w:p w:rsidR="00AA7743" w:rsidRPr="0063635E" w:rsidRDefault="00AA7743" w:rsidP="0070146A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AA7743" w:rsidRPr="007E4CC7" w:rsidTr="0070146A">
        <w:tc>
          <w:tcPr>
            <w:tcW w:w="9747" w:type="dxa"/>
            <w:gridSpan w:val="2"/>
            <w:shd w:val="clear" w:color="auto" w:fill="FFFFFF" w:themeFill="background1"/>
          </w:tcPr>
          <w:p w:rsidR="00AA7743" w:rsidRPr="0063635E" w:rsidRDefault="00AA7743" w:rsidP="00AA7743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F0034D">
              <w:rPr>
                <w:color w:val="0000FF"/>
              </w:rPr>
              <w:t>«</w:t>
            </w:r>
            <w:r w:rsidRPr="00D16669">
              <w:rPr>
                <w:color w:val="0000FF"/>
              </w:rPr>
              <w:t>Об исполнении решени</w:t>
            </w:r>
            <w:r>
              <w:rPr>
                <w:color w:val="0000FF"/>
              </w:rPr>
              <w:t>я</w:t>
            </w:r>
            <w:r w:rsidRPr="00D16669">
              <w:rPr>
                <w:color w:val="0000FF"/>
              </w:rPr>
              <w:t>, принят</w:t>
            </w:r>
            <w:r>
              <w:rPr>
                <w:color w:val="0000FF"/>
              </w:rPr>
              <w:t>ого</w:t>
            </w:r>
            <w:r w:rsidRPr="00D16669">
              <w:rPr>
                <w:color w:val="0000FF"/>
              </w:rPr>
              <w:t xml:space="preserve"> на заседани</w:t>
            </w:r>
            <w:r>
              <w:rPr>
                <w:color w:val="0000FF"/>
              </w:rPr>
              <w:t>и</w:t>
            </w:r>
            <w:r w:rsidRPr="00D16669">
              <w:rPr>
                <w:color w:val="0000FF"/>
              </w:rPr>
              <w:t xml:space="preserve"> КЧС и ПБ МО «Боханский район»</w:t>
            </w:r>
            <w:r>
              <w:rPr>
                <w:color w:val="0000FF"/>
              </w:rPr>
              <w:t xml:space="preserve"> п.п. 2.1, п.2 п.5, вопрос 2, протокол от 17.05.2017г. №4</w:t>
            </w:r>
            <w:r w:rsidRPr="00F0034D">
              <w:rPr>
                <w:color w:val="0000FF"/>
              </w:rPr>
              <w:t>».</w:t>
            </w:r>
          </w:p>
        </w:tc>
      </w:tr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63635E" w:rsidRDefault="00AA7743" w:rsidP="0070146A">
            <w:pPr>
              <w:jc w:val="right"/>
            </w:pPr>
            <w:r w:rsidRPr="0063635E">
              <w:t>Докладчик:</w:t>
            </w:r>
          </w:p>
          <w:p w:rsidR="00AA7743" w:rsidRPr="0063635E" w:rsidRDefault="00AA7743" w:rsidP="0070146A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AA7743" w:rsidRDefault="00AA7743" w:rsidP="0070146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AA7743" w:rsidRPr="007E4CC7" w:rsidTr="0070146A">
        <w:tc>
          <w:tcPr>
            <w:tcW w:w="9747" w:type="dxa"/>
            <w:gridSpan w:val="2"/>
            <w:shd w:val="clear" w:color="auto" w:fill="FFFFFF" w:themeFill="background1"/>
          </w:tcPr>
          <w:p w:rsidR="00AA7743" w:rsidRPr="00437607" w:rsidRDefault="00AA7743" w:rsidP="00AA7743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437607">
              <w:rPr>
                <w:color w:val="0000FF"/>
              </w:rPr>
              <w:t>«</w:t>
            </w:r>
            <w:r w:rsidRPr="00C81224">
              <w:rPr>
                <w:color w:val="0000FF"/>
              </w:rPr>
              <w:t>О состоянии источников наружного противопожарного водоснабжения в населенных пунктах МО «Боханский район» в 2017 году, по итогам весенней проверки</w:t>
            </w:r>
            <w:r w:rsidRPr="00437607">
              <w:rPr>
                <w:color w:val="0000FF"/>
              </w:rPr>
              <w:t>».</w:t>
            </w:r>
          </w:p>
        </w:tc>
      </w:tr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63635E" w:rsidRDefault="00AA7743" w:rsidP="0070146A">
            <w:pPr>
              <w:jc w:val="right"/>
            </w:pPr>
            <w:r w:rsidRPr="0063635E">
              <w:t>Докладчик:</w:t>
            </w:r>
          </w:p>
          <w:p w:rsidR="00AA7743" w:rsidRPr="0063635E" w:rsidRDefault="00AA7743" w:rsidP="0070146A">
            <w:pPr>
              <w:jc w:val="center"/>
            </w:pPr>
            <w:r>
              <w:t>12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AA7743" w:rsidRDefault="00AA7743" w:rsidP="0070146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ПСЧ-44 (По охране п. Бохан) </w:t>
            </w:r>
            <w:r w:rsidRPr="005D5532">
              <w:t>ФГКУ "12 отряд ФПС по Иркутской области"</w:t>
            </w:r>
          </w:p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Халматов Андрей Геннадьевич</w:t>
            </w:r>
          </w:p>
        </w:tc>
      </w:tr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63635E" w:rsidRDefault="00AA7743" w:rsidP="0070146A">
            <w:pPr>
              <w:jc w:val="right"/>
            </w:pPr>
            <w:r w:rsidRPr="0063635E">
              <w:t>Содокладчик</w:t>
            </w:r>
            <w:r>
              <w:t>и</w:t>
            </w:r>
            <w:r w:rsidRPr="0063635E">
              <w:t>:</w:t>
            </w:r>
          </w:p>
          <w:p w:rsidR="00AA7743" w:rsidRPr="0063635E" w:rsidRDefault="00AA7743" w:rsidP="0070146A">
            <w:pPr>
              <w:jc w:val="center"/>
            </w:pPr>
            <w:r>
              <w:t>12</w:t>
            </w:r>
            <w:r w:rsidRPr="0063635E">
              <w:t>:</w:t>
            </w:r>
            <w:r>
              <w:t>25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30</w:t>
            </w:r>
          </w:p>
          <w:p w:rsidR="00AA7743" w:rsidRPr="0063635E" w:rsidRDefault="00AA7743" w:rsidP="0070146A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Pr="00F53820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3820">
              <w:rPr>
                <w:b/>
              </w:rPr>
              <w:t>Главы сельских поселений</w:t>
            </w:r>
          </w:p>
        </w:tc>
      </w:tr>
      <w:tr w:rsidR="00AA7743" w:rsidRPr="007E4CC7" w:rsidTr="0070146A">
        <w:tc>
          <w:tcPr>
            <w:tcW w:w="9747" w:type="dxa"/>
            <w:gridSpan w:val="2"/>
            <w:shd w:val="clear" w:color="auto" w:fill="FFFFFF" w:themeFill="background1"/>
          </w:tcPr>
          <w:p w:rsidR="00AA7743" w:rsidRPr="00015DB2" w:rsidRDefault="00AA7743" w:rsidP="00AA7743">
            <w:pPr>
              <w:pStyle w:val="a4"/>
              <w:numPr>
                <w:ilvl w:val="0"/>
                <w:numId w:val="8"/>
              </w:numPr>
              <w:tabs>
                <w:tab w:val="left" w:pos="-142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702E92">
              <w:rPr>
                <w:color w:val="0000FF"/>
              </w:rPr>
              <w:t>«</w:t>
            </w:r>
            <w:r w:rsidRPr="006F7DA6">
              <w:rPr>
                <w:color w:val="0000FF"/>
              </w:rPr>
              <w:t>О деятельности общеобразовательных учреждений по работе с несовершеннолетними по вопросам безопасности в летний и каникулярный период 2017 года</w:t>
            </w:r>
            <w:r w:rsidRPr="00702E92">
              <w:rPr>
                <w:color w:val="0000FF"/>
              </w:rPr>
              <w:t>»</w:t>
            </w:r>
            <w:r>
              <w:rPr>
                <w:color w:val="0000FF"/>
              </w:rPr>
              <w:t xml:space="preserve"> (Повторно)</w:t>
            </w:r>
          </w:p>
        </w:tc>
      </w:tr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63635E" w:rsidRDefault="00AA7743" w:rsidP="0070146A">
            <w:pPr>
              <w:jc w:val="right"/>
            </w:pPr>
            <w:r w:rsidRPr="0063635E">
              <w:t>Докладчик:</w:t>
            </w:r>
          </w:p>
          <w:p w:rsidR="00AA7743" w:rsidRPr="0063635E" w:rsidRDefault="00AA7743" w:rsidP="0070146A">
            <w:pPr>
              <w:jc w:val="center"/>
            </w:pPr>
            <w:r>
              <w:t>12</w:t>
            </w:r>
            <w:r w:rsidRPr="0063635E">
              <w:t>:</w:t>
            </w:r>
            <w:r>
              <w:t>30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40</w:t>
            </w:r>
          </w:p>
          <w:p w:rsidR="00AA7743" w:rsidRPr="0063635E" w:rsidRDefault="00AA7743" w:rsidP="0070146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Методист по охране труда и пожарной безопасности управления образования администрации МО «Боханский район»</w:t>
            </w:r>
          </w:p>
          <w:p w:rsidR="00AA7743" w:rsidRPr="00AE5BEF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5BEF">
              <w:rPr>
                <w:b/>
              </w:rPr>
              <w:t>Дарханов Александр Сергеевич</w:t>
            </w:r>
          </w:p>
        </w:tc>
      </w:tr>
      <w:tr w:rsidR="00AA7743" w:rsidRPr="007E4CC7" w:rsidTr="0070146A">
        <w:tc>
          <w:tcPr>
            <w:tcW w:w="9747" w:type="dxa"/>
            <w:gridSpan w:val="2"/>
            <w:shd w:val="clear" w:color="auto" w:fill="FFFFFF" w:themeFill="background1"/>
          </w:tcPr>
          <w:p w:rsidR="00AA7743" w:rsidRDefault="00AA7743" w:rsidP="00AA7743">
            <w:pPr>
              <w:pStyle w:val="a4"/>
              <w:numPr>
                <w:ilvl w:val="0"/>
                <w:numId w:val="8"/>
              </w:numPr>
              <w:tabs>
                <w:tab w:val="left" w:pos="-142"/>
                <w:tab w:val="left" w:pos="1105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607855">
              <w:rPr>
                <w:color w:val="0000FF"/>
              </w:rPr>
              <w:t>«</w:t>
            </w:r>
            <w:r>
              <w:rPr>
                <w:color w:val="0000FF"/>
              </w:rPr>
              <w:t>О внесении изменений в порядок работы патрульных, патрульно-маневренных, маневренных и патрульно-контрольных групп</w:t>
            </w:r>
            <w:r w:rsidRPr="00607855">
              <w:rPr>
                <w:color w:val="0000FF"/>
              </w:rPr>
              <w:t>»</w:t>
            </w:r>
          </w:p>
        </w:tc>
      </w:tr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63635E" w:rsidRDefault="00AA7743" w:rsidP="0070146A">
            <w:pPr>
              <w:jc w:val="right"/>
            </w:pPr>
            <w:r w:rsidRPr="0063635E">
              <w:t>Докладчик:</w:t>
            </w:r>
          </w:p>
          <w:p w:rsidR="00AA7743" w:rsidRPr="0063635E" w:rsidRDefault="00AA7743" w:rsidP="0070146A">
            <w:pPr>
              <w:jc w:val="center"/>
            </w:pPr>
            <w:r>
              <w:t>12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50</w:t>
            </w:r>
          </w:p>
          <w:p w:rsidR="00AA7743" w:rsidRDefault="00AA7743" w:rsidP="0070146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ПСЧ-44 (По охране п. Бохан) </w:t>
            </w:r>
            <w:r w:rsidRPr="005D5532">
              <w:t>ФГКУ "12 отряд ФПС по Иркутской области"</w:t>
            </w:r>
          </w:p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Халматов Андрей Геннадьевич</w:t>
            </w:r>
          </w:p>
        </w:tc>
      </w:tr>
      <w:tr w:rsidR="00AA7743" w:rsidRPr="007E4CC7" w:rsidTr="0070146A">
        <w:tc>
          <w:tcPr>
            <w:tcW w:w="9747" w:type="dxa"/>
            <w:gridSpan w:val="2"/>
            <w:shd w:val="clear" w:color="auto" w:fill="FFFFFF" w:themeFill="background1"/>
          </w:tcPr>
          <w:p w:rsidR="00AA7743" w:rsidRPr="00AB526C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t>Закрытие заседания КЧС и ПБ</w:t>
            </w:r>
          </w:p>
        </w:tc>
      </w:tr>
      <w:tr w:rsidR="00AA7743" w:rsidRPr="007E4CC7" w:rsidTr="0070146A">
        <w:tc>
          <w:tcPr>
            <w:tcW w:w="2093" w:type="dxa"/>
            <w:shd w:val="clear" w:color="auto" w:fill="FFFFFF" w:themeFill="background1"/>
          </w:tcPr>
          <w:p w:rsidR="00AA7743" w:rsidRPr="00AB526C" w:rsidRDefault="00AA7743" w:rsidP="0070146A">
            <w:pPr>
              <w:jc w:val="center"/>
            </w:pPr>
            <w:r w:rsidRPr="00AB526C">
              <w:t>1</w:t>
            </w:r>
            <w:r>
              <w:t>2</w:t>
            </w:r>
            <w:r w:rsidRPr="00AB526C">
              <w:t>:</w:t>
            </w:r>
            <w:r>
              <w:t>50</w:t>
            </w:r>
            <w:r w:rsidRPr="00AB526C">
              <w:t>-1</w:t>
            </w:r>
            <w:r>
              <w:t>3</w:t>
            </w:r>
            <w:r w:rsidRPr="00AB526C">
              <w:t>:</w:t>
            </w:r>
            <w:r>
              <w:t>00</w:t>
            </w:r>
          </w:p>
          <w:p w:rsidR="00AA7743" w:rsidRPr="00AB526C" w:rsidRDefault="00AA7743" w:rsidP="0070146A">
            <w:pPr>
              <w:jc w:val="center"/>
            </w:pPr>
            <w:r w:rsidRPr="00AB526C">
              <w:t>(</w:t>
            </w:r>
            <w:r>
              <w:t>10</w:t>
            </w:r>
            <w:r w:rsidRPr="00AB526C">
              <w:t xml:space="preserve">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AA7743" w:rsidRPr="0063635E" w:rsidRDefault="00AA7743" w:rsidP="007014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AA7743" w:rsidRDefault="00AA7743" w:rsidP="00220CC4">
      <w:pPr>
        <w:jc w:val="center"/>
      </w:pPr>
    </w:p>
    <w:p w:rsidR="00023CC7" w:rsidRPr="00CE46CB" w:rsidRDefault="00F9479A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E46CB">
        <w:rPr>
          <w:b/>
          <w:color w:val="0000FF"/>
          <w:sz w:val="28"/>
          <w:szCs w:val="28"/>
        </w:rPr>
        <w:t>«</w:t>
      </w:r>
      <w:r w:rsidR="00220CC4" w:rsidRPr="00CE46CB">
        <w:rPr>
          <w:b/>
          <w:color w:val="0000FF"/>
          <w:sz w:val="28"/>
          <w:szCs w:val="28"/>
        </w:rPr>
        <w:t>Об исполнении решения, принятого на заседании КЧС и ПБ МО «Боханский район» п.п. 2.1, п.2 п.5, вопрос 2, протокол от 17.05.2017г. №4</w:t>
      </w:r>
      <w:r w:rsidRPr="00CE46CB">
        <w:rPr>
          <w:b/>
          <w:color w:val="0000FF"/>
          <w:sz w:val="28"/>
          <w:szCs w:val="28"/>
        </w:rPr>
        <w:t>»</w:t>
      </w: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A92B2F">
        <w:rPr>
          <w:sz w:val="28"/>
          <w:szCs w:val="28"/>
        </w:rPr>
        <w:t>главный специалист ГОЧС и ПБ (Кабанов С.В.)</w:t>
      </w:r>
      <w:r w:rsidR="005F594E">
        <w:rPr>
          <w:sz w:val="28"/>
          <w:szCs w:val="28"/>
        </w:rPr>
        <w:t>.</w:t>
      </w:r>
    </w:p>
    <w:p w:rsidR="0080185C" w:rsidRPr="00FF3048" w:rsidRDefault="00A92B2F" w:rsidP="00DF1B8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</w:t>
      </w:r>
      <w:r w:rsidR="007F63B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DF1B8D" w:rsidRPr="00FF3048">
        <w:rPr>
          <w:sz w:val="28"/>
          <w:szCs w:val="28"/>
        </w:rPr>
        <w:t xml:space="preserve">по </w:t>
      </w:r>
      <w:r w:rsidR="001A2EBF">
        <w:rPr>
          <w:sz w:val="28"/>
          <w:szCs w:val="28"/>
        </w:rPr>
        <w:t>2</w:t>
      </w:r>
      <w:r w:rsidR="00DF1B8D" w:rsidRPr="00FF3048">
        <w:rPr>
          <w:sz w:val="28"/>
          <w:szCs w:val="28"/>
        </w:rPr>
        <w:t xml:space="preserve"> вопросу, </w:t>
      </w:r>
      <w:r w:rsidR="00193982">
        <w:rPr>
          <w:sz w:val="28"/>
          <w:szCs w:val="28"/>
        </w:rPr>
        <w:lastRenderedPageBreak/>
        <w:t xml:space="preserve">подпункт </w:t>
      </w:r>
      <w:r w:rsidR="001A2EBF" w:rsidRPr="00772B5A">
        <w:rPr>
          <w:sz w:val="28"/>
          <w:szCs w:val="28"/>
        </w:rPr>
        <w:t xml:space="preserve">2.1, </w:t>
      </w:r>
      <w:r w:rsidR="00772B5A" w:rsidRPr="00772B5A">
        <w:rPr>
          <w:sz w:val="28"/>
          <w:szCs w:val="28"/>
        </w:rPr>
        <w:t xml:space="preserve">пункта </w:t>
      </w:r>
      <w:r w:rsidR="001A2EBF" w:rsidRPr="00772B5A">
        <w:rPr>
          <w:sz w:val="28"/>
          <w:szCs w:val="28"/>
        </w:rPr>
        <w:t>2</w:t>
      </w:r>
      <w:r w:rsidR="00772B5A" w:rsidRPr="00772B5A">
        <w:rPr>
          <w:sz w:val="28"/>
          <w:szCs w:val="28"/>
        </w:rPr>
        <w:t xml:space="preserve"> и</w:t>
      </w:r>
      <w:r w:rsidR="001A2EBF" w:rsidRPr="00772B5A">
        <w:rPr>
          <w:sz w:val="28"/>
          <w:szCs w:val="28"/>
        </w:rPr>
        <w:t xml:space="preserve"> п</w:t>
      </w:r>
      <w:r w:rsidR="00772B5A" w:rsidRPr="00772B5A">
        <w:rPr>
          <w:sz w:val="28"/>
          <w:szCs w:val="28"/>
        </w:rPr>
        <w:t xml:space="preserve">ункт </w:t>
      </w:r>
      <w:r w:rsidR="001A2EBF" w:rsidRPr="00772B5A">
        <w:rPr>
          <w:sz w:val="28"/>
          <w:szCs w:val="28"/>
        </w:rPr>
        <w:t>5</w:t>
      </w:r>
      <w:r w:rsidR="00DF1B8D" w:rsidRPr="00772B5A">
        <w:rPr>
          <w:sz w:val="28"/>
          <w:szCs w:val="28"/>
        </w:rPr>
        <w:t xml:space="preserve"> </w:t>
      </w:r>
      <w:r w:rsidR="0074773A" w:rsidRPr="0074773A">
        <w:rPr>
          <w:sz w:val="28"/>
          <w:szCs w:val="28"/>
        </w:rPr>
        <w:t>протокол от 17.05.2017г. №4»</w:t>
      </w:r>
      <w:r w:rsidR="0074773A">
        <w:rPr>
          <w:sz w:val="28"/>
          <w:szCs w:val="28"/>
        </w:rPr>
        <w:t xml:space="preserve"> </w:t>
      </w:r>
      <w:r w:rsidR="00DF1B8D" w:rsidRPr="00FF3048">
        <w:rPr>
          <w:sz w:val="28"/>
          <w:szCs w:val="28"/>
        </w:rPr>
        <w:t xml:space="preserve">на исполнении было у глав сельских поселений по указанным решениям были </w:t>
      </w:r>
      <w:r w:rsidR="007E6028">
        <w:rPr>
          <w:sz w:val="28"/>
          <w:szCs w:val="28"/>
        </w:rPr>
        <w:t xml:space="preserve">приняты НПА </w:t>
      </w:r>
      <w:r w:rsidR="00A95C56">
        <w:rPr>
          <w:sz w:val="28"/>
          <w:szCs w:val="28"/>
        </w:rPr>
        <w:t>по безопасности на водных объектах</w:t>
      </w:r>
      <w:r w:rsidR="00D262AB">
        <w:rPr>
          <w:sz w:val="28"/>
          <w:szCs w:val="28"/>
        </w:rPr>
        <w:t xml:space="preserve"> </w:t>
      </w:r>
      <w:r w:rsidR="00DF1B8D" w:rsidRPr="00FF3048">
        <w:rPr>
          <w:sz w:val="28"/>
          <w:szCs w:val="28"/>
        </w:rPr>
        <w:t xml:space="preserve">в </w:t>
      </w:r>
      <w:r w:rsidR="00D262AB">
        <w:rPr>
          <w:sz w:val="28"/>
          <w:szCs w:val="28"/>
        </w:rPr>
        <w:t>6</w:t>
      </w:r>
      <w:r w:rsidR="00DF1B8D" w:rsidRPr="00FF3048">
        <w:rPr>
          <w:sz w:val="28"/>
          <w:szCs w:val="28"/>
        </w:rPr>
        <w:t xml:space="preserve"> сельских поселениях (МО «</w:t>
      </w:r>
      <w:r w:rsidR="00D262AB">
        <w:rPr>
          <w:sz w:val="28"/>
          <w:szCs w:val="28"/>
        </w:rPr>
        <w:t>Казачье</w:t>
      </w:r>
      <w:r w:rsidR="00DF1B8D" w:rsidRPr="00FF3048">
        <w:rPr>
          <w:sz w:val="28"/>
          <w:szCs w:val="28"/>
        </w:rPr>
        <w:t>», «</w:t>
      </w:r>
      <w:r w:rsidR="00DE69B2">
        <w:rPr>
          <w:sz w:val="28"/>
          <w:szCs w:val="28"/>
        </w:rPr>
        <w:t xml:space="preserve">Новая Ида», </w:t>
      </w:r>
      <w:r w:rsidR="00B12BF7">
        <w:rPr>
          <w:sz w:val="28"/>
          <w:szCs w:val="28"/>
        </w:rPr>
        <w:t>«</w:t>
      </w:r>
      <w:r w:rsidR="00DE69B2">
        <w:rPr>
          <w:sz w:val="28"/>
          <w:szCs w:val="28"/>
        </w:rPr>
        <w:t>Середкино</w:t>
      </w:r>
      <w:r w:rsidR="00B12BF7">
        <w:rPr>
          <w:sz w:val="28"/>
          <w:szCs w:val="28"/>
        </w:rPr>
        <w:t>»,</w:t>
      </w:r>
      <w:r w:rsidR="00DF1B8D" w:rsidRPr="00FF3048">
        <w:rPr>
          <w:sz w:val="28"/>
          <w:szCs w:val="28"/>
        </w:rPr>
        <w:t xml:space="preserve"> «</w:t>
      </w:r>
      <w:r w:rsidR="00B12BF7">
        <w:rPr>
          <w:sz w:val="28"/>
          <w:szCs w:val="28"/>
        </w:rPr>
        <w:t>Тихоновка</w:t>
      </w:r>
      <w:r w:rsidR="00DF1B8D" w:rsidRPr="00FF3048">
        <w:rPr>
          <w:sz w:val="28"/>
          <w:szCs w:val="28"/>
        </w:rPr>
        <w:t>»</w:t>
      </w:r>
      <w:r w:rsidR="00B12BF7">
        <w:rPr>
          <w:sz w:val="28"/>
          <w:szCs w:val="28"/>
        </w:rPr>
        <w:t>, «Хохорск»</w:t>
      </w:r>
      <w:r w:rsidR="002F4B9C" w:rsidRPr="002F4B9C">
        <w:rPr>
          <w:sz w:val="28"/>
          <w:szCs w:val="28"/>
        </w:rPr>
        <w:t xml:space="preserve"> </w:t>
      </w:r>
      <w:r w:rsidR="002F4B9C">
        <w:rPr>
          <w:sz w:val="28"/>
          <w:szCs w:val="28"/>
        </w:rPr>
        <w:t>и «Шаралдай»</w:t>
      </w:r>
      <w:r w:rsidR="00DF1B8D" w:rsidRPr="00FF3048">
        <w:rPr>
          <w:sz w:val="28"/>
          <w:szCs w:val="28"/>
        </w:rPr>
        <w:t xml:space="preserve">), в остальных </w:t>
      </w:r>
      <w:r w:rsidR="00D262AB">
        <w:rPr>
          <w:sz w:val="28"/>
          <w:szCs w:val="28"/>
        </w:rPr>
        <w:t>НПА</w:t>
      </w:r>
      <w:r w:rsidR="00DF1B8D" w:rsidRPr="00FF3048">
        <w:rPr>
          <w:sz w:val="28"/>
          <w:szCs w:val="28"/>
        </w:rPr>
        <w:t xml:space="preserve"> были пр</w:t>
      </w:r>
      <w:r w:rsidR="00D262AB">
        <w:rPr>
          <w:sz w:val="28"/>
          <w:szCs w:val="28"/>
        </w:rPr>
        <w:t>иняты</w:t>
      </w:r>
      <w:r w:rsidR="00DF1B8D" w:rsidRPr="00FF3048">
        <w:rPr>
          <w:sz w:val="28"/>
          <w:szCs w:val="28"/>
        </w:rPr>
        <w:t>, но информация о проделанной работе не поступила.</w:t>
      </w:r>
    </w:p>
    <w:p w:rsidR="00735967" w:rsidRPr="003C1D13" w:rsidRDefault="00735967" w:rsidP="00DB66DE">
      <w:pPr>
        <w:pStyle w:val="a3"/>
        <w:jc w:val="center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009A0" w:rsidP="00B81738">
      <w:pPr>
        <w:numPr>
          <w:ilvl w:val="0"/>
          <w:numId w:val="2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429BDC54">
        <w:rPr>
          <w:sz w:val="28"/>
          <w:szCs w:val="28"/>
        </w:rPr>
        <w:t>принять к сведению.</w:t>
      </w:r>
    </w:p>
    <w:p w:rsidR="00AD6C50" w:rsidRDefault="00AD6C50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A5F" w:rsidRPr="00550A5F" w:rsidRDefault="00550A5F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CC7" w:rsidRPr="00F67232" w:rsidRDefault="00633C68" w:rsidP="00397DA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FF"/>
          <w:sz w:val="28"/>
          <w:szCs w:val="28"/>
        </w:rPr>
      </w:pPr>
      <w:r w:rsidRPr="00F67232">
        <w:rPr>
          <w:b/>
          <w:color w:val="0000FF"/>
          <w:sz w:val="28"/>
          <w:szCs w:val="28"/>
        </w:rPr>
        <w:t>«</w:t>
      </w:r>
      <w:r w:rsidR="00C81224" w:rsidRPr="00C81224">
        <w:rPr>
          <w:b/>
          <w:color w:val="0000FF"/>
          <w:sz w:val="28"/>
          <w:szCs w:val="28"/>
        </w:rPr>
        <w:t>О состоянии источников наружного противопожарного водоснабжения в населенных пунктах МО «Боханский район» в 2017 году, по итогам весенней проверки</w:t>
      </w:r>
      <w:r w:rsidRPr="00F67232">
        <w:rPr>
          <w:b/>
          <w:color w:val="0000FF"/>
          <w:sz w:val="28"/>
          <w:szCs w:val="28"/>
        </w:rPr>
        <w:t>»</w:t>
      </w:r>
    </w:p>
    <w:p w:rsidR="00550A5F" w:rsidRPr="00550A5F" w:rsidRDefault="00550A5F" w:rsidP="00550A5F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81" w:rsidRPr="00276034" w:rsidRDefault="00DF5581" w:rsidP="009A53C8">
      <w:pPr>
        <w:tabs>
          <w:tab w:val="left" w:pos="-709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34">
        <w:rPr>
          <w:sz w:val="28"/>
          <w:szCs w:val="28"/>
        </w:rPr>
        <w:t>По второму вопросу повестки дня выступил</w:t>
      </w:r>
      <w:r w:rsidR="0073166B">
        <w:rPr>
          <w:sz w:val="28"/>
          <w:szCs w:val="28"/>
        </w:rPr>
        <w:t>и</w:t>
      </w:r>
      <w:r w:rsidRPr="00276034">
        <w:rPr>
          <w:sz w:val="28"/>
          <w:szCs w:val="28"/>
        </w:rPr>
        <w:t xml:space="preserve">: </w:t>
      </w:r>
      <w:r w:rsidR="0073166B" w:rsidRPr="429BDC54">
        <w:rPr>
          <w:sz w:val="28"/>
          <w:szCs w:val="28"/>
        </w:rPr>
        <w:t>начальник</w:t>
      </w:r>
      <w:r w:rsidR="0073166B">
        <w:rPr>
          <w:sz w:val="28"/>
          <w:szCs w:val="28"/>
        </w:rPr>
        <w:t xml:space="preserve"> </w:t>
      </w:r>
      <w:r w:rsidR="0073166B" w:rsidRPr="429BDC54">
        <w:rPr>
          <w:sz w:val="28"/>
          <w:szCs w:val="28"/>
        </w:rPr>
        <w:t>ПСЧ-44 (по охране п. Бохан) (</w:t>
      </w:r>
      <w:r w:rsidR="0073166B">
        <w:rPr>
          <w:sz w:val="28"/>
          <w:szCs w:val="28"/>
        </w:rPr>
        <w:t>Халматов А.Г.</w:t>
      </w:r>
      <w:r w:rsidR="0073166B" w:rsidRPr="429BDC54">
        <w:rPr>
          <w:sz w:val="28"/>
          <w:szCs w:val="28"/>
        </w:rPr>
        <w:t>)</w:t>
      </w:r>
      <w:r w:rsidR="0073166B">
        <w:rPr>
          <w:sz w:val="28"/>
          <w:szCs w:val="28"/>
        </w:rPr>
        <w:t xml:space="preserve"> </w:t>
      </w:r>
      <w:r w:rsidR="0073166B" w:rsidRPr="429BDC54">
        <w:rPr>
          <w:sz w:val="28"/>
          <w:szCs w:val="28"/>
        </w:rPr>
        <w:t>и глав</w:t>
      </w:r>
      <w:r w:rsidR="0073166B">
        <w:rPr>
          <w:sz w:val="28"/>
          <w:szCs w:val="28"/>
        </w:rPr>
        <w:t>ы</w:t>
      </w:r>
      <w:r w:rsidR="0073166B" w:rsidRPr="429BDC54">
        <w:rPr>
          <w:sz w:val="28"/>
          <w:szCs w:val="28"/>
        </w:rPr>
        <w:t xml:space="preserve"> сельских поселений</w:t>
      </w:r>
      <w:r w:rsidRPr="00D00FF2">
        <w:rPr>
          <w:sz w:val="28"/>
          <w:szCs w:val="28"/>
        </w:rPr>
        <w:t>.</w:t>
      </w:r>
    </w:p>
    <w:p w:rsidR="00363FE5" w:rsidRPr="0058707E" w:rsidRDefault="0001574B" w:rsidP="0036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Халматов А.Г. </w:t>
      </w:r>
      <w:r w:rsidR="00DF5581" w:rsidRPr="00276034">
        <w:rPr>
          <w:sz w:val="28"/>
          <w:szCs w:val="28"/>
        </w:rPr>
        <w:t xml:space="preserve">в своей информации отметил следующее: </w:t>
      </w:r>
      <w:r w:rsidR="00363FE5">
        <w:rPr>
          <w:sz w:val="28"/>
          <w:szCs w:val="28"/>
        </w:rPr>
        <w:t>за отчетный период 2017</w:t>
      </w:r>
      <w:r w:rsidR="00363FE5" w:rsidRPr="00DC4330">
        <w:rPr>
          <w:sz w:val="28"/>
          <w:szCs w:val="28"/>
        </w:rPr>
        <w:t xml:space="preserve"> года на территори</w:t>
      </w:r>
      <w:r w:rsidR="00363FE5">
        <w:rPr>
          <w:sz w:val="28"/>
          <w:szCs w:val="28"/>
        </w:rPr>
        <w:t>и Боханского района произошло 12</w:t>
      </w:r>
      <w:r w:rsidR="00363FE5" w:rsidRPr="00DC4330">
        <w:rPr>
          <w:sz w:val="28"/>
          <w:szCs w:val="28"/>
        </w:rPr>
        <w:t xml:space="preserve"> пожаров</w:t>
      </w:r>
      <w:r w:rsidR="00363FE5">
        <w:rPr>
          <w:sz w:val="28"/>
          <w:szCs w:val="28"/>
        </w:rPr>
        <w:t>, на 12 пожарах использовались9 раз водонапорные башни, АППГ произошло 9</w:t>
      </w:r>
      <w:r w:rsidR="00363FE5" w:rsidRPr="00DC4330">
        <w:rPr>
          <w:sz w:val="28"/>
          <w:szCs w:val="28"/>
        </w:rPr>
        <w:t xml:space="preserve"> пожаров.</w:t>
      </w:r>
      <w:r w:rsidR="00363FE5">
        <w:rPr>
          <w:sz w:val="28"/>
          <w:szCs w:val="28"/>
        </w:rPr>
        <w:t xml:space="preserve"> </w:t>
      </w:r>
    </w:p>
    <w:p w:rsidR="00363FE5" w:rsidRPr="0058707E" w:rsidRDefault="00363FE5" w:rsidP="0036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Боханском районе</w:t>
      </w:r>
      <w:r w:rsidRPr="0058707E">
        <w:rPr>
          <w:sz w:val="28"/>
          <w:szCs w:val="28"/>
        </w:rPr>
        <w:t xml:space="preserve"> расположено </w:t>
      </w:r>
      <w:r w:rsidR="00B54348">
        <w:rPr>
          <w:sz w:val="28"/>
          <w:szCs w:val="28"/>
        </w:rPr>
        <w:t>72</w:t>
      </w:r>
      <w:r w:rsidRPr="0058707E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>нных пункт</w:t>
      </w:r>
      <w:r w:rsidR="00913682">
        <w:rPr>
          <w:sz w:val="28"/>
          <w:szCs w:val="28"/>
        </w:rPr>
        <w:t>а</w:t>
      </w:r>
      <w:r>
        <w:rPr>
          <w:sz w:val="28"/>
          <w:szCs w:val="28"/>
        </w:rPr>
        <w:t xml:space="preserve"> с населением 2</w:t>
      </w:r>
      <w:r w:rsidR="00A871DF">
        <w:rPr>
          <w:sz w:val="28"/>
          <w:szCs w:val="28"/>
        </w:rPr>
        <w:t>5 244</w:t>
      </w:r>
      <w:r w:rsidRPr="0058707E">
        <w:rPr>
          <w:sz w:val="28"/>
          <w:szCs w:val="28"/>
        </w:rPr>
        <w:t xml:space="preserve"> чел.</w:t>
      </w:r>
    </w:p>
    <w:p w:rsidR="00363FE5" w:rsidRPr="0058707E" w:rsidRDefault="00363FE5" w:rsidP="0036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6</w:t>
      </w:r>
      <w:r w:rsidRPr="0058707E">
        <w:rPr>
          <w:sz w:val="28"/>
          <w:szCs w:val="28"/>
        </w:rPr>
        <w:t xml:space="preserve"> населенных пунктов</w:t>
      </w:r>
      <w:r w:rsidRPr="005870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(8</w:t>
      </w:r>
      <w:r w:rsidRPr="0058707E">
        <w:rPr>
          <w:i/>
          <w:sz w:val="28"/>
          <w:szCs w:val="28"/>
        </w:rPr>
        <w:t>% от общего количества н.п.)</w:t>
      </w:r>
      <w:r w:rsidRPr="0058707E">
        <w:rPr>
          <w:sz w:val="28"/>
          <w:szCs w:val="28"/>
        </w:rPr>
        <w:t xml:space="preserve"> не обеспеченных искусственным наружным противопожарным водоснабжением (далее искусственное НППВ). </w:t>
      </w:r>
    </w:p>
    <w:p w:rsidR="00363FE5" w:rsidRDefault="00363FE5" w:rsidP="00363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p w:rsidR="00363FE5" w:rsidRPr="007A5A9B" w:rsidRDefault="00363FE5" w:rsidP="00363F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сельской местности </w:t>
      </w:r>
      <w:r w:rsidRPr="007A5A9B">
        <w:rPr>
          <w:sz w:val="28"/>
          <w:szCs w:val="28"/>
        </w:rPr>
        <w:t>во</w:t>
      </w:r>
      <w:r>
        <w:rPr>
          <w:sz w:val="28"/>
          <w:szCs w:val="28"/>
        </w:rPr>
        <w:t xml:space="preserve">донапорные башни являются самым </w:t>
      </w:r>
      <w:r w:rsidRPr="007A5A9B">
        <w:rPr>
          <w:sz w:val="28"/>
          <w:szCs w:val="28"/>
        </w:rPr>
        <w:t>распространенным иск</w:t>
      </w:r>
      <w:r>
        <w:rPr>
          <w:sz w:val="28"/>
          <w:szCs w:val="28"/>
        </w:rPr>
        <w:t xml:space="preserve">усственным источником наружного </w:t>
      </w:r>
      <w:r w:rsidRPr="007A5A9B">
        <w:rPr>
          <w:sz w:val="28"/>
          <w:szCs w:val="28"/>
        </w:rPr>
        <w:t>противопожарного водоснабжения</w:t>
      </w:r>
      <w:r>
        <w:rPr>
          <w:sz w:val="28"/>
          <w:szCs w:val="28"/>
        </w:rPr>
        <w:t>.</w:t>
      </w:r>
    </w:p>
    <w:p w:rsidR="00363FE5" w:rsidRDefault="00363FE5" w:rsidP="0036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07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весенней проверки</w:t>
      </w:r>
      <w:r w:rsidRPr="0058707E">
        <w:rPr>
          <w:sz w:val="28"/>
          <w:szCs w:val="28"/>
        </w:rPr>
        <w:t xml:space="preserve"> искус</w:t>
      </w:r>
      <w:r>
        <w:rPr>
          <w:sz w:val="28"/>
          <w:szCs w:val="28"/>
        </w:rPr>
        <w:t xml:space="preserve">ственных источников НППВ в 2017 </w:t>
      </w:r>
      <w:r w:rsidRPr="0058707E">
        <w:rPr>
          <w:sz w:val="28"/>
          <w:szCs w:val="28"/>
        </w:rPr>
        <w:t>году н</w:t>
      </w:r>
      <w:r>
        <w:rPr>
          <w:sz w:val="28"/>
          <w:szCs w:val="28"/>
        </w:rPr>
        <w:t>а территории Боханского района расположено 105</w:t>
      </w:r>
      <w:r w:rsidRPr="0058707E">
        <w:rPr>
          <w:sz w:val="28"/>
          <w:szCs w:val="28"/>
        </w:rPr>
        <w:t xml:space="preserve"> водонапорны</w:t>
      </w:r>
      <w:r>
        <w:rPr>
          <w:sz w:val="28"/>
          <w:szCs w:val="28"/>
        </w:rPr>
        <w:t>х</w:t>
      </w:r>
      <w:r w:rsidRPr="0058707E">
        <w:rPr>
          <w:sz w:val="28"/>
          <w:szCs w:val="28"/>
        </w:rPr>
        <w:t xml:space="preserve"> баш</w:t>
      </w:r>
      <w:r>
        <w:rPr>
          <w:sz w:val="28"/>
          <w:szCs w:val="28"/>
        </w:rPr>
        <w:t>ен</w:t>
      </w:r>
      <w:r w:rsidRPr="0058707E">
        <w:rPr>
          <w:i/>
          <w:sz w:val="28"/>
          <w:szCs w:val="28"/>
        </w:rPr>
        <w:t>.</w:t>
      </w:r>
    </w:p>
    <w:p w:rsidR="00363FE5" w:rsidRPr="007A5A9B" w:rsidRDefault="00363FE5" w:rsidP="0036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105 водонапорных башен, 99 находятся в собственности сельских поселений из них не исправно 24 водонапорных башен, 6 объектовые из них не исправно 2 водонапорные башни. </w:t>
      </w:r>
      <w:r w:rsidR="00F3573C">
        <w:rPr>
          <w:sz w:val="28"/>
          <w:szCs w:val="28"/>
        </w:rPr>
        <w:t xml:space="preserve">Из </w:t>
      </w:r>
      <w:r w:rsidR="007E1196">
        <w:rPr>
          <w:sz w:val="28"/>
          <w:szCs w:val="28"/>
        </w:rPr>
        <w:t xml:space="preserve">проверенных </w:t>
      </w:r>
      <w:r w:rsidR="00F3573C">
        <w:rPr>
          <w:sz w:val="28"/>
          <w:szCs w:val="28"/>
        </w:rPr>
        <w:t>105 водонапорных башен в исправном состоянии и приспособленные для заправки пожарных автомашин водой находится 74</w:t>
      </w:r>
      <w:r w:rsidR="007E1196">
        <w:rPr>
          <w:sz w:val="28"/>
          <w:szCs w:val="28"/>
        </w:rPr>
        <w:t xml:space="preserve"> водонапорные башни.</w:t>
      </w:r>
    </w:p>
    <w:p w:rsidR="00B27C2D" w:rsidRDefault="00B27C2D" w:rsidP="00CB3373">
      <w:pPr>
        <w:tabs>
          <w:tab w:val="left" w:pos="0"/>
          <w:tab w:val="left" w:pos="851"/>
        </w:tabs>
        <w:ind w:firstLine="709"/>
        <w:jc w:val="center"/>
        <w:rPr>
          <w:rFonts w:ascii="Monotype Corsiva" w:hAnsi="Monotype Corsiva"/>
          <w:sz w:val="28"/>
          <w:szCs w:val="28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6217B" w:rsidRPr="00EA2A50" w:rsidRDefault="0046217B" w:rsidP="0046217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B27C2D" w:rsidRPr="00B31C1C" w:rsidRDefault="00B27C2D" w:rsidP="00E46E96">
      <w:pPr>
        <w:numPr>
          <w:ilvl w:val="0"/>
          <w:numId w:val="16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ПСЧ-44 (по охране п. Бохан) (</w:t>
      </w:r>
      <w:r>
        <w:rPr>
          <w:sz w:val="28"/>
          <w:szCs w:val="28"/>
        </w:rPr>
        <w:t>Халматов А.Г.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и глав сельских поселений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B27C2D" w:rsidRPr="00406BF5" w:rsidRDefault="00B27C2D" w:rsidP="00E46E9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поселений:</w:t>
      </w:r>
    </w:p>
    <w:p w:rsidR="00B27C2D" w:rsidRDefault="00B27C2D" w:rsidP="00E46E96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Провести работу по обеспечению населенных пунктов источниками наружного противопожарного водоснабжения в соответствии с требованиями нормативных документов по пожарной безопасности.</w:t>
      </w:r>
    </w:p>
    <w:p w:rsidR="00B27C2D" w:rsidRPr="00804A1E" w:rsidRDefault="00B27C2D" w:rsidP="00E46E96">
      <w:pPr>
        <w:numPr>
          <w:ilvl w:val="1"/>
          <w:numId w:val="15"/>
        </w:numPr>
        <w:ind w:left="0" w:firstLine="709"/>
        <w:jc w:val="both"/>
      </w:pPr>
      <w:r>
        <w:rPr>
          <w:sz w:val="28"/>
          <w:szCs w:val="28"/>
        </w:rPr>
        <w:t>Организовать взаимодействие с сотрудниками ПСЧ-44 (по охране п. Бохан) по проведению реконструкции водонапорных башен и источников наружного противопожарного водоснабжения с целью приведения в соответствие с требованиями нормативных актов.</w:t>
      </w:r>
    </w:p>
    <w:p w:rsidR="00550A5F" w:rsidRDefault="00B27C2D" w:rsidP="00E46E96">
      <w:pPr>
        <w:ind w:firstLine="709"/>
        <w:jc w:val="both"/>
        <w:rPr>
          <w:sz w:val="28"/>
          <w:szCs w:val="28"/>
        </w:rPr>
      </w:pPr>
      <w:r w:rsidRPr="00CA7655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10</w:t>
      </w:r>
      <w:r w:rsidRPr="00CA7655">
        <w:rPr>
          <w:b/>
          <w:color w:val="FF0000"/>
          <w:sz w:val="28"/>
          <w:szCs w:val="28"/>
        </w:rPr>
        <w:t>.0</w:t>
      </w:r>
      <w:r>
        <w:rPr>
          <w:b/>
          <w:color w:val="FF0000"/>
          <w:sz w:val="28"/>
          <w:szCs w:val="28"/>
        </w:rPr>
        <w:t>7</w:t>
      </w:r>
      <w:r w:rsidRPr="00CA7655">
        <w:rPr>
          <w:b/>
          <w:color w:val="FF0000"/>
          <w:sz w:val="28"/>
          <w:szCs w:val="28"/>
        </w:rPr>
        <w:t>.2017 г</w:t>
      </w:r>
      <w:r>
        <w:rPr>
          <w:b/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предоставить информацию о проведенных мероприятиях председателю КЧС и ПБ МО «Боханский район» (Убугунова С.М.) на адрес электронной почты: </w:t>
      </w:r>
      <w:hyperlink r:id="rId9" w:history="1">
        <w:r w:rsidRPr="00DF7586">
          <w:rPr>
            <w:rStyle w:val="a5"/>
            <w:sz w:val="28"/>
            <w:szCs w:val="28"/>
            <w:lang w:val="en-US"/>
          </w:rPr>
          <w:t>kabanovsv</w:t>
        </w:r>
        <w:r w:rsidRPr="00DF7586">
          <w:rPr>
            <w:rStyle w:val="a5"/>
            <w:sz w:val="28"/>
            <w:szCs w:val="28"/>
          </w:rPr>
          <w:t>62@</w:t>
        </w:r>
        <w:r w:rsidRPr="00DF7586">
          <w:rPr>
            <w:rStyle w:val="a5"/>
            <w:sz w:val="28"/>
            <w:szCs w:val="28"/>
            <w:lang w:val="en-US"/>
          </w:rPr>
          <w:t>yandex</w:t>
        </w:r>
        <w:r w:rsidRPr="00DF7586">
          <w:rPr>
            <w:rStyle w:val="a5"/>
            <w:sz w:val="28"/>
            <w:szCs w:val="28"/>
          </w:rPr>
          <w:t>.</w:t>
        </w:r>
        <w:r w:rsidRPr="00DF7586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2A2162">
        <w:rPr>
          <w:sz w:val="28"/>
          <w:szCs w:val="28"/>
        </w:rPr>
        <w:t>.</w:t>
      </w:r>
    </w:p>
    <w:p w:rsidR="00E46E96" w:rsidRDefault="00E46E96" w:rsidP="00B27C2D">
      <w:pPr>
        <w:jc w:val="center"/>
        <w:rPr>
          <w:sz w:val="28"/>
          <w:szCs w:val="28"/>
        </w:rPr>
      </w:pPr>
    </w:p>
    <w:p w:rsidR="00963965" w:rsidRPr="00E53C43" w:rsidRDefault="00E53C43" w:rsidP="00D363A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E53C43">
        <w:rPr>
          <w:b/>
          <w:color w:val="0000FF"/>
          <w:sz w:val="28"/>
          <w:szCs w:val="28"/>
        </w:rPr>
        <w:t>«</w:t>
      </w:r>
      <w:r w:rsidR="006F7DA6" w:rsidRPr="006F7DA6">
        <w:rPr>
          <w:b/>
          <w:color w:val="0000FF"/>
          <w:sz w:val="28"/>
          <w:szCs w:val="28"/>
        </w:rPr>
        <w:t>О деятельности общеобразовательных учреждений по работе с несовершеннолетними по вопросам безопасности в летний и каникулярный период 2017 года</w:t>
      </w:r>
      <w:r w:rsidRPr="00E53C43">
        <w:rPr>
          <w:b/>
          <w:color w:val="0000FF"/>
          <w:sz w:val="28"/>
          <w:szCs w:val="28"/>
        </w:rPr>
        <w:t>»</w:t>
      </w:r>
    </w:p>
    <w:p w:rsidR="00CC575D" w:rsidRPr="003D39BE" w:rsidRDefault="00CC575D" w:rsidP="00CC575D">
      <w:pPr>
        <w:jc w:val="center"/>
        <w:rPr>
          <w:sz w:val="28"/>
          <w:szCs w:val="28"/>
        </w:rPr>
      </w:pPr>
    </w:p>
    <w:p w:rsidR="00CC575D" w:rsidRPr="0032188D" w:rsidRDefault="00CC575D" w:rsidP="0031148F">
      <w:pPr>
        <w:tabs>
          <w:tab w:val="left" w:pos="-993"/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8D">
        <w:rPr>
          <w:sz w:val="28"/>
          <w:szCs w:val="28"/>
        </w:rPr>
        <w:t xml:space="preserve">По </w:t>
      </w:r>
      <w:r w:rsidR="0032188D">
        <w:rPr>
          <w:sz w:val="28"/>
          <w:szCs w:val="28"/>
        </w:rPr>
        <w:t>третье</w:t>
      </w:r>
      <w:r w:rsidRPr="0032188D">
        <w:rPr>
          <w:sz w:val="28"/>
          <w:szCs w:val="28"/>
        </w:rPr>
        <w:t xml:space="preserve">му вопросу повестки дня выступил: </w:t>
      </w:r>
      <w:r w:rsidR="00C01149" w:rsidRPr="00C01149">
        <w:rPr>
          <w:sz w:val="28"/>
          <w:szCs w:val="28"/>
        </w:rPr>
        <w:t>методист по охране труда и пожарной безопасности управления образования администрации МО «Боханский район</w:t>
      </w:r>
      <w:r w:rsidR="00C01149">
        <w:t xml:space="preserve"> </w:t>
      </w:r>
      <w:r w:rsidR="00C01149" w:rsidRPr="00C01149">
        <w:rPr>
          <w:sz w:val="28"/>
          <w:szCs w:val="28"/>
        </w:rPr>
        <w:t>(Дарханов А.С.)</w:t>
      </w:r>
      <w:r w:rsidRPr="00C01149">
        <w:rPr>
          <w:sz w:val="28"/>
          <w:szCs w:val="28"/>
        </w:rPr>
        <w:t>.</w:t>
      </w:r>
    </w:p>
    <w:p w:rsidR="00A9383B" w:rsidRDefault="00C01149" w:rsidP="00D10BA5">
      <w:pPr>
        <w:pStyle w:val="Style3"/>
        <w:widowControl/>
        <w:spacing w:before="101" w:line="346" w:lineRule="exact"/>
        <w:ind w:right="5" w:firstLine="709"/>
        <w:jc w:val="both"/>
        <w:rPr>
          <w:rStyle w:val="FontStyle11"/>
          <w:sz w:val="28"/>
          <w:szCs w:val="28"/>
        </w:rPr>
      </w:pPr>
      <w:r w:rsidRPr="00EA24EE">
        <w:rPr>
          <w:sz w:val="28"/>
          <w:szCs w:val="28"/>
        </w:rPr>
        <w:t>Дарханов А.С.</w:t>
      </w:r>
      <w:r w:rsidR="00CC575D" w:rsidRPr="00EA24EE">
        <w:rPr>
          <w:sz w:val="28"/>
          <w:szCs w:val="28"/>
        </w:rPr>
        <w:t xml:space="preserve"> </w:t>
      </w:r>
      <w:r w:rsidR="00CC575D" w:rsidRPr="00012688">
        <w:rPr>
          <w:sz w:val="28"/>
          <w:szCs w:val="28"/>
        </w:rPr>
        <w:t>в своей информации отметил следующее:</w:t>
      </w:r>
      <w:r w:rsidR="00EA24EE">
        <w:rPr>
          <w:sz w:val="28"/>
          <w:szCs w:val="28"/>
        </w:rPr>
        <w:t xml:space="preserve"> </w:t>
      </w:r>
      <w:r w:rsidR="00BC19FC">
        <w:rPr>
          <w:sz w:val="28"/>
          <w:szCs w:val="28"/>
        </w:rPr>
        <w:t xml:space="preserve">в </w:t>
      </w:r>
      <w:r w:rsidR="0012486A">
        <w:rPr>
          <w:sz w:val="28"/>
          <w:szCs w:val="28"/>
        </w:rPr>
        <w:t>образовательных учреждениях МО «Боханский район» запланированы мероприятия</w:t>
      </w:r>
      <w:r w:rsidR="00BC19FC">
        <w:rPr>
          <w:sz w:val="28"/>
          <w:szCs w:val="28"/>
        </w:rPr>
        <w:t xml:space="preserve"> </w:t>
      </w:r>
      <w:r w:rsidR="008E44C0">
        <w:rPr>
          <w:sz w:val="28"/>
          <w:szCs w:val="28"/>
        </w:rPr>
        <w:t>по соблюдению мер безопасности детей в летний каникулярный</w:t>
      </w:r>
      <w:r w:rsidR="00097355">
        <w:rPr>
          <w:sz w:val="28"/>
          <w:szCs w:val="28"/>
        </w:rPr>
        <w:t xml:space="preserve"> период 2017 года.</w:t>
      </w:r>
      <w:r w:rsidR="00CE1E39">
        <w:rPr>
          <w:sz w:val="28"/>
          <w:szCs w:val="28"/>
        </w:rPr>
        <w:t xml:space="preserve"> Управлением образования изданы приказы по вопросам безопасности</w:t>
      </w:r>
      <w:r w:rsidR="00977CEA">
        <w:rPr>
          <w:sz w:val="28"/>
          <w:szCs w:val="28"/>
        </w:rPr>
        <w:t>: «О проведении профилактических мероприятий</w:t>
      </w:r>
      <w:r w:rsidR="0070146A">
        <w:rPr>
          <w:sz w:val="28"/>
          <w:szCs w:val="28"/>
        </w:rPr>
        <w:t>, в целях недопущения гибели детей на водных объектах</w:t>
      </w:r>
      <w:r w:rsidR="00977CEA">
        <w:rPr>
          <w:sz w:val="28"/>
          <w:szCs w:val="28"/>
        </w:rPr>
        <w:t>»</w:t>
      </w:r>
      <w:r w:rsidR="0070146A">
        <w:rPr>
          <w:sz w:val="28"/>
          <w:szCs w:val="28"/>
        </w:rPr>
        <w:t>, «О комендантском часе»,</w:t>
      </w:r>
      <w:r w:rsidR="007875E7">
        <w:rPr>
          <w:sz w:val="28"/>
          <w:szCs w:val="28"/>
        </w:rPr>
        <w:t xml:space="preserve"> Во всех учреждениях образования проведены итоговые родительские собрания, </w:t>
      </w:r>
      <w:r w:rsidR="001244C7">
        <w:rPr>
          <w:sz w:val="28"/>
          <w:szCs w:val="28"/>
        </w:rPr>
        <w:t>где приняли</w:t>
      </w:r>
      <w:r w:rsidR="00B2799B">
        <w:rPr>
          <w:sz w:val="28"/>
          <w:szCs w:val="28"/>
        </w:rPr>
        <w:t xml:space="preserve"> участие 2028 родителей, что составляет 65% от всего числа родителей или законных представителей.</w:t>
      </w:r>
    </w:p>
    <w:p w:rsidR="00717667" w:rsidRPr="00AD6C50" w:rsidRDefault="00717667" w:rsidP="00717667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31148F" w:rsidRPr="00EA2A50" w:rsidRDefault="0031148F" w:rsidP="0031148F">
      <w:pPr>
        <w:tabs>
          <w:tab w:val="left" w:pos="-2268"/>
          <w:tab w:val="left" w:pos="-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D10BA5" w:rsidRPr="00F30232" w:rsidRDefault="00D10BA5" w:rsidP="00D10BA5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03C23">
        <w:rPr>
          <w:sz w:val="28"/>
          <w:szCs w:val="28"/>
        </w:rPr>
        <w:t>Информацию методист</w:t>
      </w:r>
      <w:r>
        <w:rPr>
          <w:sz w:val="28"/>
          <w:szCs w:val="28"/>
        </w:rPr>
        <w:t>а</w:t>
      </w:r>
      <w:r w:rsidRPr="00503C23">
        <w:rPr>
          <w:sz w:val="28"/>
          <w:szCs w:val="28"/>
        </w:rPr>
        <w:t xml:space="preserve"> по охране труда и пожарной безопасности управления образования администрации МО «Боханский район» (Дарханов А.С.) принять к сведению</w:t>
      </w:r>
      <w:r w:rsidRPr="00F30232">
        <w:rPr>
          <w:sz w:val="28"/>
          <w:szCs w:val="28"/>
        </w:rPr>
        <w:t xml:space="preserve">. </w:t>
      </w:r>
    </w:p>
    <w:p w:rsidR="00D10BA5" w:rsidRPr="00F30232" w:rsidRDefault="00D10BA5" w:rsidP="00D10BA5">
      <w:pPr>
        <w:pStyle w:val="a4"/>
        <w:tabs>
          <w:tab w:val="left" w:pos="284"/>
        </w:tabs>
        <w:ind w:left="0"/>
        <w:jc w:val="center"/>
        <w:rPr>
          <w:sz w:val="28"/>
          <w:szCs w:val="28"/>
        </w:rPr>
      </w:pPr>
    </w:p>
    <w:p w:rsidR="002E117B" w:rsidRPr="002D2A52" w:rsidRDefault="002D2A52" w:rsidP="00F30232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center"/>
        <w:rPr>
          <w:b/>
          <w:color w:val="0000FF"/>
          <w:sz w:val="28"/>
          <w:szCs w:val="28"/>
        </w:rPr>
      </w:pPr>
      <w:r w:rsidRPr="002D2A52">
        <w:rPr>
          <w:b/>
          <w:color w:val="0000FF"/>
          <w:sz w:val="28"/>
          <w:szCs w:val="28"/>
        </w:rPr>
        <w:lastRenderedPageBreak/>
        <w:t>«</w:t>
      </w:r>
      <w:r w:rsidR="004E7DF9" w:rsidRPr="004E7DF9">
        <w:rPr>
          <w:b/>
          <w:color w:val="0000FF"/>
          <w:sz w:val="28"/>
          <w:szCs w:val="28"/>
        </w:rPr>
        <w:t>О внесении изменений в порядок работы патрульных, патрульно-маневренных, маневренных и патрульно-контрольных групп</w:t>
      </w:r>
      <w:r w:rsidRPr="002D2A52">
        <w:rPr>
          <w:b/>
          <w:color w:val="0000FF"/>
          <w:sz w:val="28"/>
          <w:szCs w:val="28"/>
        </w:rPr>
        <w:t>»</w:t>
      </w:r>
    </w:p>
    <w:p w:rsidR="003D39BE" w:rsidRPr="003D39BE" w:rsidRDefault="003D39BE" w:rsidP="003D39BE">
      <w:pPr>
        <w:jc w:val="center"/>
        <w:rPr>
          <w:sz w:val="28"/>
          <w:szCs w:val="28"/>
        </w:rPr>
      </w:pPr>
    </w:p>
    <w:p w:rsidR="00DE1F9A" w:rsidRPr="0036683E" w:rsidRDefault="00DE1F9A" w:rsidP="003B7DDC">
      <w:pPr>
        <w:pStyle w:val="a4"/>
        <w:ind w:left="0" w:firstLine="709"/>
        <w:jc w:val="both"/>
        <w:rPr>
          <w:sz w:val="28"/>
          <w:szCs w:val="28"/>
        </w:rPr>
      </w:pPr>
      <w:r w:rsidRPr="0036683E">
        <w:rPr>
          <w:sz w:val="28"/>
          <w:szCs w:val="28"/>
        </w:rPr>
        <w:t xml:space="preserve">По </w:t>
      </w:r>
      <w:r w:rsidR="00D240BE" w:rsidRPr="0036683E">
        <w:rPr>
          <w:sz w:val="28"/>
          <w:szCs w:val="28"/>
        </w:rPr>
        <w:t>четвертому</w:t>
      </w:r>
      <w:r w:rsidRPr="0036683E">
        <w:rPr>
          <w:sz w:val="28"/>
          <w:szCs w:val="28"/>
        </w:rPr>
        <w:t xml:space="preserve"> вопросу повестки дня выступил:</w:t>
      </w:r>
      <w:r w:rsidR="00C908C1" w:rsidRPr="0036683E">
        <w:rPr>
          <w:sz w:val="28"/>
          <w:szCs w:val="28"/>
        </w:rPr>
        <w:t xml:space="preserve"> </w:t>
      </w:r>
      <w:r w:rsidR="0052153A" w:rsidRPr="429BDC54">
        <w:rPr>
          <w:sz w:val="28"/>
          <w:szCs w:val="28"/>
        </w:rPr>
        <w:t>начальник</w:t>
      </w:r>
      <w:r w:rsidR="0052153A">
        <w:rPr>
          <w:sz w:val="28"/>
          <w:szCs w:val="28"/>
        </w:rPr>
        <w:t xml:space="preserve"> </w:t>
      </w:r>
      <w:r w:rsidR="0052153A" w:rsidRPr="429BDC54">
        <w:rPr>
          <w:sz w:val="28"/>
          <w:szCs w:val="28"/>
        </w:rPr>
        <w:t>ПСЧ-44 (по охране п. Бохан) (</w:t>
      </w:r>
      <w:r w:rsidR="0052153A">
        <w:rPr>
          <w:sz w:val="28"/>
          <w:szCs w:val="28"/>
        </w:rPr>
        <w:t>Халматов А.Г.</w:t>
      </w:r>
      <w:r w:rsidR="0052153A" w:rsidRPr="429BDC54">
        <w:rPr>
          <w:sz w:val="28"/>
          <w:szCs w:val="28"/>
        </w:rPr>
        <w:t>)</w:t>
      </w:r>
      <w:r w:rsidR="0052153A">
        <w:rPr>
          <w:sz w:val="28"/>
          <w:szCs w:val="28"/>
        </w:rPr>
        <w:t>.</w:t>
      </w:r>
    </w:p>
    <w:p w:rsidR="009F54C8" w:rsidRDefault="0052153A" w:rsidP="003B7DDC">
      <w:pPr>
        <w:pStyle w:val="a3"/>
        <w:ind w:firstLine="709"/>
        <w:jc w:val="both"/>
        <w:rPr>
          <w:rStyle w:val="FontStyle58"/>
          <w:sz w:val="28"/>
          <w:szCs w:val="28"/>
        </w:rPr>
      </w:pPr>
      <w:r w:rsidRPr="00062B8C">
        <w:rPr>
          <w:sz w:val="28"/>
          <w:szCs w:val="28"/>
        </w:rPr>
        <w:t>Халматов А.Г.</w:t>
      </w:r>
      <w:r w:rsidR="00DE1F9A" w:rsidRPr="00062B8C">
        <w:rPr>
          <w:b/>
          <w:sz w:val="28"/>
          <w:szCs w:val="28"/>
        </w:rPr>
        <w:t xml:space="preserve"> </w:t>
      </w:r>
      <w:r w:rsidR="00DE1F9A" w:rsidRPr="00062B8C">
        <w:rPr>
          <w:sz w:val="28"/>
          <w:szCs w:val="28"/>
        </w:rPr>
        <w:t xml:space="preserve">в своей информации отметил следующее: </w:t>
      </w:r>
      <w:r w:rsidR="00062B8C" w:rsidRPr="00062B8C">
        <w:rPr>
          <w:rStyle w:val="FontStyle58"/>
          <w:sz w:val="28"/>
          <w:szCs w:val="28"/>
        </w:rPr>
        <w:t>согласно действующему законодательству РФ, обеспечение пожарной безопасности, в том или ином объеме, является обязанностью всех субъектов права, как федеральных органов государственной власти, так и органов государственной власти субъектов РФ и органов местного самоуправления (ст.ст. 16,18-19 Федерального закона от 21 12.1994 № 69-ФЗ «О пожарной безопасности). Полномочиями государственных органов является нормативное правовое регулирование в области пожарной безопасности, а также реализация мер организационного, экономического, социального и научно-технического характера, направленных на профилактику и тушение пожаров.</w:t>
      </w:r>
      <w:r w:rsidR="00062B8C">
        <w:rPr>
          <w:rStyle w:val="FontStyle58"/>
          <w:sz w:val="28"/>
          <w:szCs w:val="28"/>
        </w:rPr>
        <w:t xml:space="preserve"> </w:t>
      </w:r>
      <w:r w:rsidR="00062B8C" w:rsidRPr="00062B8C">
        <w:rPr>
          <w:rStyle w:val="FontStyle58"/>
          <w:sz w:val="28"/>
          <w:szCs w:val="28"/>
        </w:rPr>
        <w:t>В рамках данных полномочий предлагается механизм их реализации, путем создания и применения патрульных, патрульно-маневренных, маневренных и патрульно-контрольных групп</w:t>
      </w:r>
      <w:r w:rsidR="00062B8C" w:rsidRPr="00062B8C">
        <w:rPr>
          <w:rStyle w:val="FontStyle65"/>
          <w:sz w:val="28"/>
          <w:szCs w:val="28"/>
        </w:rPr>
        <w:t xml:space="preserve">, </w:t>
      </w:r>
      <w:r w:rsidR="00062B8C" w:rsidRPr="00062B8C">
        <w:rPr>
          <w:rStyle w:val="FontStyle58"/>
          <w:sz w:val="28"/>
          <w:szCs w:val="28"/>
        </w:rPr>
        <w:t>основными задачами которых является выявление загораний на ранней стадии развития, тушение их минимальными силами, проведение профилактических мероприятий, выявление нарушителей и привлечение их к административной ответственности</w:t>
      </w:r>
      <w:r w:rsidR="00062B8C">
        <w:rPr>
          <w:rStyle w:val="FontStyle58"/>
          <w:sz w:val="28"/>
          <w:szCs w:val="28"/>
        </w:rPr>
        <w:t>.</w:t>
      </w:r>
      <w:r w:rsidR="009F54C8">
        <w:rPr>
          <w:rStyle w:val="FontStyle58"/>
          <w:sz w:val="28"/>
          <w:szCs w:val="28"/>
        </w:rPr>
        <w:t xml:space="preserve"> </w:t>
      </w:r>
    </w:p>
    <w:p w:rsidR="0052153A" w:rsidRDefault="009F54C8" w:rsidP="003B7DDC">
      <w:pPr>
        <w:pStyle w:val="a3"/>
        <w:ind w:firstLine="709"/>
        <w:jc w:val="both"/>
        <w:rPr>
          <w:rStyle w:val="FontStyle61"/>
          <w:b w:val="0"/>
          <w:sz w:val="28"/>
          <w:szCs w:val="28"/>
        </w:rPr>
      </w:pPr>
      <w:r w:rsidRPr="009F54C8">
        <w:rPr>
          <w:rStyle w:val="FontStyle61"/>
          <w:b w:val="0"/>
          <w:sz w:val="28"/>
          <w:szCs w:val="28"/>
        </w:rPr>
        <w:t xml:space="preserve">Патрульные группы создаются </w:t>
      </w:r>
      <w:r w:rsidRPr="009F54C8">
        <w:rPr>
          <w:rStyle w:val="FontStyle58"/>
          <w:b/>
          <w:sz w:val="28"/>
          <w:szCs w:val="28"/>
        </w:rPr>
        <w:t xml:space="preserve">- </w:t>
      </w:r>
      <w:r w:rsidRPr="009F54C8">
        <w:rPr>
          <w:rStyle w:val="FontStyle58"/>
          <w:sz w:val="28"/>
          <w:szCs w:val="28"/>
        </w:rPr>
        <w:t>в каждом населенном пункте, численностью</w:t>
      </w:r>
      <w:r w:rsidRPr="009F54C8">
        <w:rPr>
          <w:rStyle w:val="FontStyle58"/>
          <w:b/>
          <w:sz w:val="28"/>
          <w:szCs w:val="28"/>
        </w:rPr>
        <w:t xml:space="preserve"> </w:t>
      </w:r>
      <w:r w:rsidRPr="009F54C8">
        <w:rPr>
          <w:rStyle w:val="FontStyle61"/>
          <w:b w:val="0"/>
          <w:sz w:val="28"/>
          <w:szCs w:val="28"/>
        </w:rPr>
        <w:t xml:space="preserve">не менее </w:t>
      </w:r>
      <w:r w:rsidRPr="009F54C8">
        <w:rPr>
          <w:rStyle w:val="FontStyle68"/>
          <w:b w:val="0"/>
          <w:sz w:val="28"/>
          <w:szCs w:val="28"/>
        </w:rPr>
        <w:t>2</w:t>
      </w:r>
      <w:r w:rsidRPr="009F54C8">
        <w:rPr>
          <w:rStyle w:val="FontStyle61"/>
          <w:b w:val="0"/>
          <w:sz w:val="28"/>
          <w:szCs w:val="28"/>
        </w:rPr>
        <w:t>-х человек</w:t>
      </w:r>
      <w:r>
        <w:rPr>
          <w:rStyle w:val="FontStyle61"/>
          <w:b w:val="0"/>
          <w:sz w:val="28"/>
          <w:szCs w:val="28"/>
        </w:rPr>
        <w:t>.</w:t>
      </w:r>
    </w:p>
    <w:p w:rsidR="009F54C8" w:rsidRDefault="006665BB" w:rsidP="003B7DDC">
      <w:pPr>
        <w:pStyle w:val="a3"/>
        <w:ind w:firstLine="709"/>
        <w:jc w:val="both"/>
        <w:rPr>
          <w:rStyle w:val="FontStyle61"/>
          <w:b w:val="0"/>
          <w:sz w:val="28"/>
          <w:szCs w:val="28"/>
        </w:rPr>
      </w:pPr>
      <w:r w:rsidRPr="000A09D5">
        <w:rPr>
          <w:rStyle w:val="FontStyle61"/>
          <w:b w:val="0"/>
          <w:sz w:val="28"/>
          <w:szCs w:val="28"/>
        </w:rPr>
        <w:t>Патрульно</w:t>
      </w:r>
      <w:r w:rsidR="000A09D5" w:rsidRPr="000A09D5">
        <w:rPr>
          <w:rStyle w:val="FontStyle61"/>
          <w:b w:val="0"/>
          <w:sz w:val="28"/>
          <w:szCs w:val="28"/>
        </w:rPr>
        <w:t xml:space="preserve">-маневренные группы создаются </w:t>
      </w:r>
      <w:r w:rsidR="000A09D5" w:rsidRPr="000A09D5">
        <w:rPr>
          <w:rStyle w:val="FontStyle58"/>
          <w:b/>
          <w:sz w:val="28"/>
          <w:szCs w:val="28"/>
        </w:rPr>
        <w:t>-</w:t>
      </w:r>
      <w:r w:rsidR="000A09D5" w:rsidRPr="006665BB">
        <w:rPr>
          <w:rStyle w:val="FontStyle58"/>
          <w:sz w:val="28"/>
          <w:szCs w:val="28"/>
        </w:rPr>
        <w:t xml:space="preserve"> одна на сельское поселение, численностью</w:t>
      </w:r>
      <w:r w:rsidR="000A09D5" w:rsidRPr="000A09D5">
        <w:rPr>
          <w:rStyle w:val="FontStyle58"/>
          <w:b/>
          <w:sz w:val="28"/>
          <w:szCs w:val="28"/>
        </w:rPr>
        <w:t xml:space="preserve"> </w:t>
      </w:r>
      <w:r w:rsidR="000A09D5" w:rsidRPr="000A09D5">
        <w:rPr>
          <w:rStyle w:val="FontStyle61"/>
          <w:b w:val="0"/>
          <w:sz w:val="28"/>
          <w:szCs w:val="28"/>
        </w:rPr>
        <w:t xml:space="preserve">не менее </w:t>
      </w:r>
      <w:r w:rsidR="000A09D5" w:rsidRPr="006665BB">
        <w:rPr>
          <w:rStyle w:val="FontStyle58"/>
          <w:sz w:val="28"/>
          <w:szCs w:val="28"/>
        </w:rPr>
        <w:t>5</w:t>
      </w:r>
      <w:r w:rsidR="000A09D5" w:rsidRPr="000A09D5">
        <w:rPr>
          <w:rStyle w:val="FontStyle58"/>
          <w:b/>
          <w:sz w:val="28"/>
          <w:szCs w:val="28"/>
        </w:rPr>
        <w:t xml:space="preserve"> </w:t>
      </w:r>
      <w:r w:rsidR="000A09D5" w:rsidRPr="000A09D5">
        <w:rPr>
          <w:rStyle w:val="FontStyle61"/>
          <w:b w:val="0"/>
          <w:sz w:val="28"/>
          <w:szCs w:val="28"/>
        </w:rPr>
        <w:t>человек</w:t>
      </w:r>
      <w:r>
        <w:rPr>
          <w:rStyle w:val="FontStyle61"/>
          <w:b w:val="0"/>
          <w:sz w:val="28"/>
          <w:szCs w:val="28"/>
        </w:rPr>
        <w:t>.</w:t>
      </w:r>
    </w:p>
    <w:p w:rsidR="006665BB" w:rsidRDefault="003A1562" w:rsidP="003B7DDC">
      <w:pPr>
        <w:pStyle w:val="a3"/>
        <w:ind w:firstLine="709"/>
        <w:jc w:val="both"/>
        <w:rPr>
          <w:rStyle w:val="FontStyle58"/>
          <w:color w:val="auto"/>
          <w:spacing w:val="0"/>
          <w:sz w:val="28"/>
          <w:szCs w:val="28"/>
        </w:rPr>
      </w:pPr>
      <w:r w:rsidRPr="003A1562">
        <w:rPr>
          <w:rStyle w:val="FontStyle61"/>
          <w:b w:val="0"/>
          <w:bCs w:val="0"/>
          <w:color w:val="auto"/>
          <w:spacing w:val="0"/>
          <w:sz w:val="28"/>
          <w:szCs w:val="28"/>
        </w:rPr>
        <w:t xml:space="preserve">Маневренные </w:t>
      </w:r>
      <w:r w:rsidR="006665BB" w:rsidRPr="003A1562">
        <w:rPr>
          <w:rStyle w:val="FontStyle61"/>
          <w:b w:val="0"/>
          <w:bCs w:val="0"/>
          <w:color w:val="auto"/>
          <w:spacing w:val="0"/>
          <w:sz w:val="28"/>
          <w:szCs w:val="28"/>
        </w:rPr>
        <w:t xml:space="preserve">группы </w:t>
      </w:r>
      <w:r w:rsidR="006665BB" w:rsidRPr="003A1562">
        <w:rPr>
          <w:rStyle w:val="FontStyle58"/>
          <w:color w:val="auto"/>
          <w:spacing w:val="0"/>
          <w:sz w:val="28"/>
          <w:szCs w:val="28"/>
        </w:rPr>
        <w:t xml:space="preserve">- создаются не менее двух в каждом административном центре </w:t>
      </w:r>
      <w:r>
        <w:rPr>
          <w:rStyle w:val="FontStyle59"/>
          <w:b w:val="0"/>
          <w:bCs w:val="0"/>
          <w:color w:val="auto"/>
          <w:spacing w:val="0"/>
          <w:sz w:val="28"/>
          <w:szCs w:val="28"/>
        </w:rPr>
        <w:t>муниципального</w:t>
      </w:r>
      <w:r w:rsidR="006665BB" w:rsidRPr="003A1562">
        <w:rPr>
          <w:rStyle w:val="FontStyle58"/>
          <w:color w:val="auto"/>
          <w:spacing w:val="0"/>
          <w:sz w:val="28"/>
          <w:szCs w:val="28"/>
        </w:rPr>
        <w:t xml:space="preserve"> образования, численностью </w:t>
      </w:r>
      <w:r w:rsidR="006665BB" w:rsidRPr="003A1562">
        <w:rPr>
          <w:rStyle w:val="FontStyle61"/>
          <w:b w:val="0"/>
          <w:bCs w:val="0"/>
          <w:color w:val="auto"/>
          <w:spacing w:val="0"/>
          <w:sz w:val="28"/>
          <w:szCs w:val="28"/>
        </w:rPr>
        <w:t xml:space="preserve">не менее 15 человек </w:t>
      </w:r>
      <w:r w:rsidR="006665BB" w:rsidRPr="003A1562">
        <w:rPr>
          <w:rStyle w:val="FontStyle58"/>
          <w:color w:val="auto"/>
          <w:spacing w:val="0"/>
          <w:sz w:val="28"/>
          <w:szCs w:val="28"/>
        </w:rPr>
        <w:t>в каждом составе.</w:t>
      </w:r>
    </w:p>
    <w:p w:rsidR="00160083" w:rsidRPr="00CA61AE" w:rsidRDefault="00160083" w:rsidP="003B7DDC">
      <w:pPr>
        <w:pStyle w:val="Style2"/>
        <w:widowControl/>
        <w:spacing w:line="317" w:lineRule="exact"/>
        <w:ind w:firstLine="709"/>
        <w:rPr>
          <w:sz w:val="28"/>
          <w:szCs w:val="28"/>
        </w:rPr>
      </w:pPr>
      <w:r w:rsidRPr="00CA61AE">
        <w:rPr>
          <w:rStyle w:val="FontStyle61"/>
          <w:b w:val="0"/>
          <w:sz w:val="28"/>
          <w:szCs w:val="28"/>
        </w:rPr>
        <w:t xml:space="preserve">Патрульно-контрольные группы </w:t>
      </w:r>
      <w:r w:rsidRPr="00CA61AE">
        <w:rPr>
          <w:rStyle w:val="FontStyle58"/>
          <w:sz w:val="28"/>
          <w:szCs w:val="28"/>
        </w:rPr>
        <w:t xml:space="preserve">- формируются в каждом муниципальном районе </w:t>
      </w:r>
      <w:r w:rsidRPr="00CA61AE">
        <w:rPr>
          <w:rStyle w:val="FontStyle79"/>
          <w:b w:val="0"/>
          <w:i w:val="0"/>
          <w:spacing w:val="20"/>
          <w:sz w:val="28"/>
          <w:szCs w:val="28"/>
        </w:rPr>
        <w:t>из</w:t>
      </w:r>
      <w:r w:rsidRPr="00CA61AE">
        <w:rPr>
          <w:rStyle w:val="FontStyle79"/>
          <w:sz w:val="28"/>
          <w:szCs w:val="28"/>
        </w:rPr>
        <w:t xml:space="preserve"> </w:t>
      </w:r>
      <w:r w:rsidRPr="00CA61AE">
        <w:rPr>
          <w:rStyle w:val="FontStyle58"/>
          <w:sz w:val="28"/>
          <w:szCs w:val="28"/>
        </w:rPr>
        <w:t xml:space="preserve">числа </w:t>
      </w:r>
      <w:r w:rsidRPr="00CA61AE">
        <w:rPr>
          <w:rStyle w:val="FontStyle60"/>
          <w:b w:val="0"/>
          <w:sz w:val="28"/>
          <w:szCs w:val="28"/>
        </w:rPr>
        <w:t xml:space="preserve">специалистов </w:t>
      </w:r>
      <w:r w:rsidRPr="00CA61AE">
        <w:rPr>
          <w:rStyle w:val="FontStyle58"/>
          <w:sz w:val="28"/>
          <w:szCs w:val="28"/>
        </w:rPr>
        <w:t>ОМСУ, представителей надзорных органов МЧС России, МВД России, сельхознадзора, лесной охраны и общественных организаций. Численность группы определяется в каждом конкретном случае индивидуально по решению комиссии по ЧС и ОПБ муниципального образования, но</w:t>
      </w:r>
      <w:r w:rsidRPr="00CA61AE">
        <w:rPr>
          <w:rStyle w:val="FontStyle58"/>
          <w:b/>
          <w:sz w:val="28"/>
          <w:szCs w:val="28"/>
        </w:rPr>
        <w:t xml:space="preserve"> </w:t>
      </w:r>
      <w:r w:rsidRPr="00CA61AE">
        <w:rPr>
          <w:rStyle w:val="FontStyle61"/>
          <w:b w:val="0"/>
          <w:sz w:val="28"/>
          <w:szCs w:val="28"/>
        </w:rPr>
        <w:t>не менее 4 человек.</w:t>
      </w:r>
      <w:r w:rsidR="00851047">
        <w:rPr>
          <w:rStyle w:val="FontStyle61"/>
          <w:b w:val="0"/>
          <w:sz w:val="28"/>
          <w:szCs w:val="28"/>
        </w:rPr>
        <w:t xml:space="preserve"> </w:t>
      </w:r>
      <w:r w:rsidRPr="00CA61AE">
        <w:rPr>
          <w:rStyle w:val="FontStyle61"/>
          <w:b w:val="0"/>
          <w:sz w:val="28"/>
          <w:szCs w:val="28"/>
        </w:rPr>
        <w:t>Специал</w:t>
      </w:r>
      <w:r w:rsidR="00CA61AE" w:rsidRPr="00CA61AE">
        <w:rPr>
          <w:rStyle w:val="FontStyle61"/>
          <w:b w:val="0"/>
          <w:sz w:val="28"/>
          <w:szCs w:val="28"/>
        </w:rPr>
        <w:t>и</w:t>
      </w:r>
      <w:r w:rsidRPr="00CA61AE">
        <w:rPr>
          <w:rStyle w:val="FontStyle61"/>
          <w:b w:val="0"/>
          <w:sz w:val="28"/>
          <w:szCs w:val="28"/>
        </w:rPr>
        <w:t>сты групп определяются совместным</w:t>
      </w:r>
      <w:r w:rsidR="00CA61AE" w:rsidRPr="00CA61AE">
        <w:rPr>
          <w:rStyle w:val="FontStyle61"/>
          <w:b w:val="0"/>
          <w:sz w:val="28"/>
          <w:szCs w:val="28"/>
        </w:rPr>
        <w:t>и</w:t>
      </w:r>
      <w:r w:rsidRPr="00CA61AE">
        <w:rPr>
          <w:rStyle w:val="FontStyle61"/>
          <w:b w:val="0"/>
          <w:sz w:val="28"/>
          <w:szCs w:val="28"/>
        </w:rPr>
        <w:t xml:space="preserve"> приказами (соглашениями) между территориальными отделениями МВД России, МЧС России, Министерства природных ресурсов и Министерства сельского хозяйства субъекта.</w:t>
      </w:r>
    </w:p>
    <w:p w:rsidR="003E036D" w:rsidRPr="00851047" w:rsidRDefault="00851047" w:rsidP="003B7DDC">
      <w:pPr>
        <w:spacing w:line="322" w:lineRule="exact"/>
        <w:ind w:right="14" w:firstLine="709"/>
        <w:jc w:val="both"/>
        <w:rPr>
          <w:b/>
          <w:sz w:val="28"/>
          <w:szCs w:val="28"/>
        </w:rPr>
      </w:pPr>
      <w:r w:rsidRPr="00851047">
        <w:rPr>
          <w:rStyle w:val="FontStyle61"/>
          <w:b w:val="0"/>
          <w:sz w:val="28"/>
          <w:szCs w:val="28"/>
        </w:rPr>
        <w:t>В случае ухудшения прогноза обстановки, введения особого про</w:t>
      </w:r>
      <w:r w:rsidR="00FA66EB">
        <w:rPr>
          <w:rStyle w:val="FontStyle61"/>
          <w:b w:val="0"/>
          <w:sz w:val="28"/>
          <w:szCs w:val="28"/>
        </w:rPr>
        <w:t>т</w:t>
      </w:r>
      <w:r w:rsidRPr="00851047">
        <w:rPr>
          <w:rStyle w:val="FontStyle61"/>
          <w:b w:val="0"/>
          <w:sz w:val="28"/>
          <w:szCs w:val="28"/>
        </w:rPr>
        <w:t>иво</w:t>
      </w:r>
      <w:r w:rsidR="00FA66EB">
        <w:rPr>
          <w:rStyle w:val="FontStyle61"/>
          <w:b w:val="0"/>
          <w:sz w:val="28"/>
          <w:szCs w:val="28"/>
        </w:rPr>
        <w:t>п</w:t>
      </w:r>
      <w:r w:rsidRPr="00851047">
        <w:rPr>
          <w:rStyle w:val="FontStyle61"/>
          <w:b w:val="0"/>
          <w:sz w:val="28"/>
          <w:szCs w:val="28"/>
        </w:rPr>
        <w:t>ожар</w:t>
      </w:r>
      <w:r w:rsidR="00FA66EB">
        <w:rPr>
          <w:rStyle w:val="FontStyle61"/>
          <w:b w:val="0"/>
          <w:sz w:val="28"/>
          <w:szCs w:val="28"/>
        </w:rPr>
        <w:t>н</w:t>
      </w:r>
      <w:r w:rsidRPr="00851047">
        <w:rPr>
          <w:rStyle w:val="FontStyle61"/>
          <w:b w:val="0"/>
          <w:sz w:val="28"/>
          <w:szCs w:val="28"/>
        </w:rPr>
        <w:t>ого режима, количество групп увеличивается в два раза.</w:t>
      </w: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4128D7" w:rsidRDefault="004128D7" w:rsidP="004128D7">
      <w:pPr>
        <w:jc w:val="center"/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0B2CDC" w:rsidRDefault="000C610F" w:rsidP="004128D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ПСЧ-44 (по охране п. Бохан) (</w:t>
      </w:r>
      <w:r>
        <w:rPr>
          <w:sz w:val="28"/>
          <w:szCs w:val="28"/>
        </w:rPr>
        <w:t>Халматов А.Г.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принять к сведению</w:t>
      </w:r>
      <w:r w:rsidR="004128D7">
        <w:rPr>
          <w:sz w:val="28"/>
          <w:szCs w:val="28"/>
        </w:rPr>
        <w:t>.</w:t>
      </w:r>
    </w:p>
    <w:p w:rsidR="00145A8B" w:rsidRPr="005B45B3" w:rsidRDefault="00145A8B" w:rsidP="005B45B3">
      <w:pPr>
        <w:ind w:firstLine="709"/>
        <w:jc w:val="both"/>
        <w:rPr>
          <w:sz w:val="28"/>
          <w:szCs w:val="28"/>
        </w:rPr>
      </w:pPr>
    </w:p>
    <w:p w:rsidR="007F2DD8" w:rsidRDefault="008B58FD" w:rsidP="005B45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144780</wp:posOffset>
            </wp:positionV>
            <wp:extent cx="828675" cy="6477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8C" w:rsidRDefault="00C3408C" w:rsidP="000F3338">
      <w:r>
        <w:separator/>
      </w:r>
    </w:p>
  </w:endnote>
  <w:endnote w:type="continuationSeparator" w:id="1">
    <w:p w:rsidR="00C3408C" w:rsidRDefault="00C3408C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8C" w:rsidRDefault="00C3408C" w:rsidP="000F3338">
      <w:r>
        <w:separator/>
      </w:r>
    </w:p>
  </w:footnote>
  <w:footnote w:type="continuationSeparator" w:id="1">
    <w:p w:rsidR="00C3408C" w:rsidRDefault="00C3408C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70146A" w:rsidRPr="00483A2D" w:rsidRDefault="00470F46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70146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44408F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6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2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D9223D"/>
    <w:multiLevelType w:val="hybridMultilevel"/>
    <w:tmpl w:val="A9B87D80"/>
    <w:lvl w:ilvl="0" w:tplc="21C02B72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2"/>
  </w:num>
  <w:num w:numId="16">
    <w:abstractNumId w:val="9"/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D56"/>
    <w:rsid w:val="00022494"/>
    <w:rsid w:val="000226B4"/>
    <w:rsid w:val="00023CC7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7CB"/>
    <w:rsid w:val="000D1341"/>
    <w:rsid w:val="000D1C31"/>
    <w:rsid w:val="000D2610"/>
    <w:rsid w:val="000D4984"/>
    <w:rsid w:val="000E4547"/>
    <w:rsid w:val="000E51EF"/>
    <w:rsid w:val="000E7A53"/>
    <w:rsid w:val="000F2B9D"/>
    <w:rsid w:val="000F3338"/>
    <w:rsid w:val="000F57AA"/>
    <w:rsid w:val="000F5AF7"/>
    <w:rsid w:val="000F5C7C"/>
    <w:rsid w:val="000F664D"/>
    <w:rsid w:val="00103688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9D4"/>
    <w:rsid w:val="001326C8"/>
    <w:rsid w:val="00137012"/>
    <w:rsid w:val="00140D53"/>
    <w:rsid w:val="00141493"/>
    <w:rsid w:val="001427E6"/>
    <w:rsid w:val="00145A8B"/>
    <w:rsid w:val="00147FAD"/>
    <w:rsid w:val="00154492"/>
    <w:rsid w:val="00154F30"/>
    <w:rsid w:val="0015552B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30DD"/>
    <w:rsid w:val="001741FA"/>
    <w:rsid w:val="00174C35"/>
    <w:rsid w:val="00174C37"/>
    <w:rsid w:val="0018012B"/>
    <w:rsid w:val="00180678"/>
    <w:rsid w:val="0018238A"/>
    <w:rsid w:val="001847BC"/>
    <w:rsid w:val="00187AA5"/>
    <w:rsid w:val="001935DD"/>
    <w:rsid w:val="00193982"/>
    <w:rsid w:val="00193B5B"/>
    <w:rsid w:val="00197A7B"/>
    <w:rsid w:val="001A2607"/>
    <w:rsid w:val="001A293A"/>
    <w:rsid w:val="001A2EBF"/>
    <w:rsid w:val="001A43E7"/>
    <w:rsid w:val="001A5E7A"/>
    <w:rsid w:val="001B0124"/>
    <w:rsid w:val="001B44D9"/>
    <w:rsid w:val="001B5909"/>
    <w:rsid w:val="001C1985"/>
    <w:rsid w:val="001C27C4"/>
    <w:rsid w:val="001C2CEA"/>
    <w:rsid w:val="001C3DCA"/>
    <w:rsid w:val="001C7253"/>
    <w:rsid w:val="001D44F3"/>
    <w:rsid w:val="001E6DB1"/>
    <w:rsid w:val="001E78C0"/>
    <w:rsid w:val="001F0D6F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0CC4"/>
    <w:rsid w:val="0022290C"/>
    <w:rsid w:val="00224759"/>
    <w:rsid w:val="00225FE8"/>
    <w:rsid w:val="0022666B"/>
    <w:rsid w:val="0022748B"/>
    <w:rsid w:val="00230C6D"/>
    <w:rsid w:val="00231B28"/>
    <w:rsid w:val="0023241A"/>
    <w:rsid w:val="00233E32"/>
    <w:rsid w:val="002346A9"/>
    <w:rsid w:val="00237E7C"/>
    <w:rsid w:val="002400F7"/>
    <w:rsid w:val="002409AF"/>
    <w:rsid w:val="00240AE5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2A52"/>
    <w:rsid w:val="002D4AE8"/>
    <w:rsid w:val="002D670D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301FB6"/>
    <w:rsid w:val="0030247B"/>
    <w:rsid w:val="0031148F"/>
    <w:rsid w:val="0032188D"/>
    <w:rsid w:val="00321E21"/>
    <w:rsid w:val="00324410"/>
    <w:rsid w:val="00324E0A"/>
    <w:rsid w:val="003266BA"/>
    <w:rsid w:val="003279EA"/>
    <w:rsid w:val="00331792"/>
    <w:rsid w:val="003358C0"/>
    <w:rsid w:val="00337631"/>
    <w:rsid w:val="00341E2A"/>
    <w:rsid w:val="003451DB"/>
    <w:rsid w:val="003469F1"/>
    <w:rsid w:val="003502C2"/>
    <w:rsid w:val="0035409F"/>
    <w:rsid w:val="0035682B"/>
    <w:rsid w:val="00363E76"/>
    <w:rsid w:val="00363FE5"/>
    <w:rsid w:val="00365B54"/>
    <w:rsid w:val="0036678D"/>
    <w:rsid w:val="0036683E"/>
    <w:rsid w:val="00366938"/>
    <w:rsid w:val="00367BB9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3D54"/>
    <w:rsid w:val="003B65DC"/>
    <w:rsid w:val="003B7DDC"/>
    <w:rsid w:val="003C1D13"/>
    <w:rsid w:val="003C3A2E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0F4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5E9F"/>
    <w:rsid w:val="004A672F"/>
    <w:rsid w:val="004A790E"/>
    <w:rsid w:val="004B1099"/>
    <w:rsid w:val="004B1632"/>
    <w:rsid w:val="004B279D"/>
    <w:rsid w:val="004B32FD"/>
    <w:rsid w:val="004B4977"/>
    <w:rsid w:val="004C18CF"/>
    <w:rsid w:val="004C4041"/>
    <w:rsid w:val="004C6190"/>
    <w:rsid w:val="004C7253"/>
    <w:rsid w:val="004C74A5"/>
    <w:rsid w:val="004D24DA"/>
    <w:rsid w:val="004D53C8"/>
    <w:rsid w:val="004D6338"/>
    <w:rsid w:val="004E1260"/>
    <w:rsid w:val="004E245B"/>
    <w:rsid w:val="004E671D"/>
    <w:rsid w:val="004E7DF9"/>
    <w:rsid w:val="004F66C0"/>
    <w:rsid w:val="0050206A"/>
    <w:rsid w:val="005030DD"/>
    <w:rsid w:val="00504505"/>
    <w:rsid w:val="00505D0C"/>
    <w:rsid w:val="005065A9"/>
    <w:rsid w:val="005104C4"/>
    <w:rsid w:val="005110FE"/>
    <w:rsid w:val="0051264D"/>
    <w:rsid w:val="00514C31"/>
    <w:rsid w:val="00515191"/>
    <w:rsid w:val="0051799D"/>
    <w:rsid w:val="0052153A"/>
    <w:rsid w:val="00523C00"/>
    <w:rsid w:val="00527C2E"/>
    <w:rsid w:val="00531B0E"/>
    <w:rsid w:val="00531BCA"/>
    <w:rsid w:val="0053354A"/>
    <w:rsid w:val="00534E94"/>
    <w:rsid w:val="0053568E"/>
    <w:rsid w:val="00536B0E"/>
    <w:rsid w:val="0054482E"/>
    <w:rsid w:val="005463BB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2006"/>
    <w:rsid w:val="005931FD"/>
    <w:rsid w:val="005932B5"/>
    <w:rsid w:val="00593CEC"/>
    <w:rsid w:val="00596185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C0C2F"/>
    <w:rsid w:val="005C161D"/>
    <w:rsid w:val="005C1BBA"/>
    <w:rsid w:val="005C3636"/>
    <w:rsid w:val="005C50B5"/>
    <w:rsid w:val="005C7FAE"/>
    <w:rsid w:val="005D340F"/>
    <w:rsid w:val="005E1705"/>
    <w:rsid w:val="005F594E"/>
    <w:rsid w:val="005F61AC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6997"/>
    <w:rsid w:val="00656C9B"/>
    <w:rsid w:val="00657B03"/>
    <w:rsid w:val="00657B1B"/>
    <w:rsid w:val="00661A11"/>
    <w:rsid w:val="0066251C"/>
    <w:rsid w:val="0066509C"/>
    <w:rsid w:val="006665BB"/>
    <w:rsid w:val="00671795"/>
    <w:rsid w:val="00672972"/>
    <w:rsid w:val="0067590C"/>
    <w:rsid w:val="00676097"/>
    <w:rsid w:val="0067754F"/>
    <w:rsid w:val="00680204"/>
    <w:rsid w:val="006814C4"/>
    <w:rsid w:val="00682FE5"/>
    <w:rsid w:val="00683D0B"/>
    <w:rsid w:val="00684852"/>
    <w:rsid w:val="00695F17"/>
    <w:rsid w:val="006973F0"/>
    <w:rsid w:val="0069788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10781"/>
    <w:rsid w:val="0071118C"/>
    <w:rsid w:val="00716767"/>
    <w:rsid w:val="00717667"/>
    <w:rsid w:val="007201B2"/>
    <w:rsid w:val="0072086F"/>
    <w:rsid w:val="00723C3E"/>
    <w:rsid w:val="00723F27"/>
    <w:rsid w:val="00725288"/>
    <w:rsid w:val="007256D5"/>
    <w:rsid w:val="0072579C"/>
    <w:rsid w:val="00727E37"/>
    <w:rsid w:val="0073166B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4773A"/>
    <w:rsid w:val="007513DA"/>
    <w:rsid w:val="00751AF5"/>
    <w:rsid w:val="00753358"/>
    <w:rsid w:val="00756DF1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875E7"/>
    <w:rsid w:val="00790C52"/>
    <w:rsid w:val="007915C4"/>
    <w:rsid w:val="00794C58"/>
    <w:rsid w:val="007957B9"/>
    <w:rsid w:val="007A314B"/>
    <w:rsid w:val="007A6B22"/>
    <w:rsid w:val="007A6BBC"/>
    <w:rsid w:val="007B6E42"/>
    <w:rsid w:val="007B7DC0"/>
    <w:rsid w:val="007C1DA5"/>
    <w:rsid w:val="007C3BD2"/>
    <w:rsid w:val="007D3EC3"/>
    <w:rsid w:val="007D60E3"/>
    <w:rsid w:val="007D6D03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1047"/>
    <w:rsid w:val="00852ECE"/>
    <w:rsid w:val="0085540E"/>
    <w:rsid w:val="00857660"/>
    <w:rsid w:val="00857FFD"/>
    <w:rsid w:val="00860BA7"/>
    <w:rsid w:val="0086266C"/>
    <w:rsid w:val="00865F96"/>
    <w:rsid w:val="00867559"/>
    <w:rsid w:val="00867FB3"/>
    <w:rsid w:val="0087096A"/>
    <w:rsid w:val="008712B8"/>
    <w:rsid w:val="00874E99"/>
    <w:rsid w:val="008772B0"/>
    <w:rsid w:val="0087750E"/>
    <w:rsid w:val="00877ED5"/>
    <w:rsid w:val="00883BC7"/>
    <w:rsid w:val="008847BC"/>
    <w:rsid w:val="00885AEC"/>
    <w:rsid w:val="00893F4D"/>
    <w:rsid w:val="008941ED"/>
    <w:rsid w:val="008950C3"/>
    <w:rsid w:val="0089646D"/>
    <w:rsid w:val="00897999"/>
    <w:rsid w:val="008A01A5"/>
    <w:rsid w:val="008A2766"/>
    <w:rsid w:val="008A4B62"/>
    <w:rsid w:val="008B346B"/>
    <w:rsid w:val="008B5743"/>
    <w:rsid w:val="008B58FD"/>
    <w:rsid w:val="008B5D6B"/>
    <w:rsid w:val="008C14B3"/>
    <w:rsid w:val="008C18AB"/>
    <w:rsid w:val="008C2AA1"/>
    <w:rsid w:val="008C36E5"/>
    <w:rsid w:val="008C7656"/>
    <w:rsid w:val="008D03D6"/>
    <w:rsid w:val="008D3D31"/>
    <w:rsid w:val="008D4672"/>
    <w:rsid w:val="008E44C0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3682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55E1"/>
    <w:rsid w:val="00945D9C"/>
    <w:rsid w:val="00945E1A"/>
    <w:rsid w:val="00947184"/>
    <w:rsid w:val="0095135C"/>
    <w:rsid w:val="00953448"/>
    <w:rsid w:val="009537DE"/>
    <w:rsid w:val="00957CBF"/>
    <w:rsid w:val="00963395"/>
    <w:rsid w:val="00963965"/>
    <w:rsid w:val="00963F4D"/>
    <w:rsid w:val="009664C2"/>
    <w:rsid w:val="00967048"/>
    <w:rsid w:val="009673DF"/>
    <w:rsid w:val="00977CEA"/>
    <w:rsid w:val="00982F43"/>
    <w:rsid w:val="00984DB1"/>
    <w:rsid w:val="00985A54"/>
    <w:rsid w:val="00987277"/>
    <w:rsid w:val="00987434"/>
    <w:rsid w:val="0098790B"/>
    <w:rsid w:val="00990E60"/>
    <w:rsid w:val="009921A3"/>
    <w:rsid w:val="009943AC"/>
    <w:rsid w:val="0099525A"/>
    <w:rsid w:val="009A53C8"/>
    <w:rsid w:val="009A6228"/>
    <w:rsid w:val="009A6A5A"/>
    <w:rsid w:val="009A79BB"/>
    <w:rsid w:val="009B0042"/>
    <w:rsid w:val="009B174A"/>
    <w:rsid w:val="009B75DF"/>
    <w:rsid w:val="009C0559"/>
    <w:rsid w:val="009C747A"/>
    <w:rsid w:val="009D685F"/>
    <w:rsid w:val="009D6878"/>
    <w:rsid w:val="009D726B"/>
    <w:rsid w:val="009D7F39"/>
    <w:rsid w:val="009E3529"/>
    <w:rsid w:val="009E3A8A"/>
    <w:rsid w:val="009F147D"/>
    <w:rsid w:val="009F1735"/>
    <w:rsid w:val="009F5204"/>
    <w:rsid w:val="009F54C8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70DB"/>
    <w:rsid w:val="00A17B88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749D"/>
    <w:rsid w:val="00A41669"/>
    <w:rsid w:val="00A41EE1"/>
    <w:rsid w:val="00A43567"/>
    <w:rsid w:val="00A43819"/>
    <w:rsid w:val="00A442BB"/>
    <w:rsid w:val="00A471AA"/>
    <w:rsid w:val="00A5069B"/>
    <w:rsid w:val="00A5162E"/>
    <w:rsid w:val="00A532B0"/>
    <w:rsid w:val="00A56519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55F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9B"/>
    <w:rsid w:val="00B27C2D"/>
    <w:rsid w:val="00B3340F"/>
    <w:rsid w:val="00B40636"/>
    <w:rsid w:val="00B40CC4"/>
    <w:rsid w:val="00B421C2"/>
    <w:rsid w:val="00B43E5A"/>
    <w:rsid w:val="00B455A8"/>
    <w:rsid w:val="00B47AE2"/>
    <w:rsid w:val="00B53D33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B59A3"/>
    <w:rsid w:val="00BC07B1"/>
    <w:rsid w:val="00BC194D"/>
    <w:rsid w:val="00BC19FC"/>
    <w:rsid w:val="00BC47CF"/>
    <w:rsid w:val="00BC5352"/>
    <w:rsid w:val="00BC5E70"/>
    <w:rsid w:val="00BC6270"/>
    <w:rsid w:val="00BC66CE"/>
    <w:rsid w:val="00BC6713"/>
    <w:rsid w:val="00BC7473"/>
    <w:rsid w:val="00BD044A"/>
    <w:rsid w:val="00BD080D"/>
    <w:rsid w:val="00BD229D"/>
    <w:rsid w:val="00BE4ECA"/>
    <w:rsid w:val="00BE57D4"/>
    <w:rsid w:val="00BF070A"/>
    <w:rsid w:val="00BF2DB3"/>
    <w:rsid w:val="00BF303F"/>
    <w:rsid w:val="00BF3EE9"/>
    <w:rsid w:val="00BF46AE"/>
    <w:rsid w:val="00BF68F0"/>
    <w:rsid w:val="00C00AFB"/>
    <w:rsid w:val="00C01147"/>
    <w:rsid w:val="00C01149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408C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43D0"/>
    <w:rsid w:val="00C74AF9"/>
    <w:rsid w:val="00C776AE"/>
    <w:rsid w:val="00C802A5"/>
    <w:rsid w:val="00C81224"/>
    <w:rsid w:val="00C82195"/>
    <w:rsid w:val="00C8309A"/>
    <w:rsid w:val="00C86311"/>
    <w:rsid w:val="00C86C60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3716"/>
    <w:rsid w:val="00CD400A"/>
    <w:rsid w:val="00CD40A6"/>
    <w:rsid w:val="00CE0EA3"/>
    <w:rsid w:val="00CE16DD"/>
    <w:rsid w:val="00CE1E39"/>
    <w:rsid w:val="00CE2575"/>
    <w:rsid w:val="00CE2BDB"/>
    <w:rsid w:val="00CE3700"/>
    <w:rsid w:val="00CE46CB"/>
    <w:rsid w:val="00CE66DB"/>
    <w:rsid w:val="00CF0D10"/>
    <w:rsid w:val="00CF37A1"/>
    <w:rsid w:val="00CF5280"/>
    <w:rsid w:val="00CF76B9"/>
    <w:rsid w:val="00D00FF2"/>
    <w:rsid w:val="00D02E3C"/>
    <w:rsid w:val="00D05598"/>
    <w:rsid w:val="00D065C3"/>
    <w:rsid w:val="00D10508"/>
    <w:rsid w:val="00D10BA5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43450"/>
    <w:rsid w:val="00D50261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3A5F"/>
    <w:rsid w:val="00DB5E0E"/>
    <w:rsid w:val="00DB66DE"/>
    <w:rsid w:val="00DC08A6"/>
    <w:rsid w:val="00DC198E"/>
    <w:rsid w:val="00DC425B"/>
    <w:rsid w:val="00DC444C"/>
    <w:rsid w:val="00DC49F6"/>
    <w:rsid w:val="00DC4B7B"/>
    <w:rsid w:val="00DC4D65"/>
    <w:rsid w:val="00DD2376"/>
    <w:rsid w:val="00DD63C3"/>
    <w:rsid w:val="00DE0130"/>
    <w:rsid w:val="00DE1696"/>
    <w:rsid w:val="00DE1F9A"/>
    <w:rsid w:val="00DE59F7"/>
    <w:rsid w:val="00DE69B2"/>
    <w:rsid w:val="00DE7402"/>
    <w:rsid w:val="00DF0CF1"/>
    <w:rsid w:val="00DF0E15"/>
    <w:rsid w:val="00DF1B2A"/>
    <w:rsid w:val="00DF1B8D"/>
    <w:rsid w:val="00DF4E2D"/>
    <w:rsid w:val="00DF5581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6EB"/>
    <w:rsid w:val="00E34FDE"/>
    <w:rsid w:val="00E3594C"/>
    <w:rsid w:val="00E361F8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1F43"/>
    <w:rsid w:val="00EA24EE"/>
    <w:rsid w:val="00EA63E2"/>
    <w:rsid w:val="00EA678B"/>
    <w:rsid w:val="00EB099E"/>
    <w:rsid w:val="00EB0A5D"/>
    <w:rsid w:val="00EB17A2"/>
    <w:rsid w:val="00EB7112"/>
    <w:rsid w:val="00EC0A7B"/>
    <w:rsid w:val="00EC4CDD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4C63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573C"/>
    <w:rsid w:val="00F40E62"/>
    <w:rsid w:val="00F44A4E"/>
    <w:rsid w:val="00F516AC"/>
    <w:rsid w:val="00F51883"/>
    <w:rsid w:val="00F545D3"/>
    <w:rsid w:val="00F562FD"/>
    <w:rsid w:val="00F56D58"/>
    <w:rsid w:val="00F57C01"/>
    <w:rsid w:val="00F62FD7"/>
    <w:rsid w:val="00F6506C"/>
    <w:rsid w:val="00F67232"/>
    <w:rsid w:val="00F7178F"/>
    <w:rsid w:val="00F73089"/>
    <w:rsid w:val="00F74849"/>
    <w:rsid w:val="00F75A50"/>
    <w:rsid w:val="00F77238"/>
    <w:rsid w:val="00F8005D"/>
    <w:rsid w:val="00F81ED4"/>
    <w:rsid w:val="00F90AB9"/>
    <w:rsid w:val="00F92A58"/>
    <w:rsid w:val="00F92B58"/>
    <w:rsid w:val="00F9479A"/>
    <w:rsid w:val="00F95D4D"/>
    <w:rsid w:val="00F967C7"/>
    <w:rsid w:val="00F97865"/>
    <w:rsid w:val="00FA0AFA"/>
    <w:rsid w:val="00FA1AEA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409E"/>
    <w:rsid w:val="00FE5582"/>
    <w:rsid w:val="00FE641C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118</cp:revision>
  <cp:lastPrinted>2016-12-01T04:43:00Z</cp:lastPrinted>
  <dcterms:created xsi:type="dcterms:W3CDTF">2016-03-20T14:25:00Z</dcterms:created>
  <dcterms:modified xsi:type="dcterms:W3CDTF">2017-06-23T10:13:00Z</dcterms:modified>
</cp:coreProperties>
</file>