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C553F4">
        <w:trPr>
          <w:trHeight w:val="262"/>
          <w:jc w:val="center"/>
        </w:trPr>
        <w:tc>
          <w:tcPr>
            <w:tcW w:w="2835" w:type="dxa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C553F4">
        <w:trPr>
          <w:trHeight w:val="262"/>
          <w:jc w:val="center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C553F4">
        <w:trPr>
          <w:trHeight w:val="262"/>
          <w:jc w:val="center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FC2544" w:rsidRDefault="00796BB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6A5D9C" w:rsidRPr="00FC6DCE" w:rsidRDefault="006A5D9C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FC2544" w:rsidRDefault="00512A6E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bookmarkStart w:id="0" w:name="_GoBack"/>
            <w:r w:rsidRPr="00512A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906236</wp:posOffset>
                  </wp:positionV>
                  <wp:extent cx="511810" cy="389890"/>
                  <wp:effectExtent l="0" t="0" r="0" b="0"/>
                  <wp:wrapNone/>
                  <wp:docPr id="29" name="Picture 2" descr="D:\ДОКУМЕНТЫ\ЭЛЕКТРОН. ПОДПИСЬ\ЭП_БОР_1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" descr="D:\ДОКУМЕНТЫ\ЭЛЕКТРОН. ПОДПИСЬ\ЭП_БОР_1_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C553F4">
        <w:trPr>
          <w:trHeight w:val="272"/>
          <w:jc w:val="center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C553F4" w:rsidP="00C553F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C62B0" w:rsidRPr="00FC25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C62B0" w:rsidRPr="00FC25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Бадагуе</w:t>
            </w:r>
            <w:r w:rsidR="002C62B0" w:rsidRPr="00FC2544">
              <w:rPr>
                <w:sz w:val="28"/>
                <w:szCs w:val="28"/>
              </w:rPr>
              <w:t>ва</w:t>
            </w:r>
          </w:p>
        </w:tc>
      </w:tr>
      <w:tr w:rsidR="002C62B0" w:rsidRPr="00FC2544" w:rsidTr="00C553F4">
        <w:trPr>
          <w:trHeight w:val="318"/>
          <w:jc w:val="center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5F57F3" w:rsidRDefault="00300D47" w:rsidP="00867A6F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color w:val="0000FF"/>
                <w:sz w:val="28"/>
                <w:szCs w:val="28"/>
              </w:rPr>
              <w:t>2</w:t>
            </w:r>
            <w:r w:rsidR="00867A6F">
              <w:rPr>
                <w:rFonts w:ascii="Monotype Corsiva" w:hAnsi="Monotype Corsiva"/>
                <w:color w:val="0000FF"/>
                <w:sz w:val="28"/>
                <w:szCs w:val="28"/>
              </w:rPr>
              <w:t>6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5F57F3" w:rsidRDefault="00867A6F" w:rsidP="00300D47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color w:val="0000FF"/>
                <w:sz w:val="28"/>
                <w:szCs w:val="28"/>
              </w:rPr>
              <w:t>августа</w:t>
            </w:r>
          </w:p>
        </w:tc>
        <w:tc>
          <w:tcPr>
            <w:tcW w:w="1533" w:type="dxa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</w:t>
            </w:r>
            <w:r w:rsidR="00C553F4">
              <w:rPr>
                <w:sz w:val="28"/>
                <w:szCs w:val="28"/>
              </w:rPr>
              <w:t>20</w:t>
            </w:r>
            <w:r w:rsidR="00541DB1">
              <w:rPr>
                <w:sz w:val="28"/>
                <w:szCs w:val="28"/>
              </w:rPr>
              <w:t xml:space="preserve">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796BBB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6A5D9C" w:rsidRPr="00B625E3" w:rsidRDefault="00867A6F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4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адм</w:t>
      </w:r>
      <w:r w:rsidR="00300D47">
        <w:rPr>
          <w:sz w:val="28"/>
          <w:szCs w:val="28"/>
        </w:rPr>
        <w:t>инистрации МО «Боханский район»</w:t>
      </w:r>
    </w:p>
    <w:p w:rsidR="00300D47" w:rsidRPr="00FC2544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режиме видеоконференцсвязи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2835"/>
        <w:gridCol w:w="3063"/>
        <w:gridCol w:w="4133"/>
      </w:tblGrid>
      <w:tr w:rsidR="002C62B0" w:rsidRPr="00FC2544" w:rsidTr="00C553F4">
        <w:trPr>
          <w:trHeight w:val="255"/>
          <w:jc w:val="center"/>
        </w:trPr>
        <w:tc>
          <w:tcPr>
            <w:tcW w:w="2835" w:type="dxa"/>
          </w:tcPr>
          <w:p w:rsidR="002C62B0" w:rsidRPr="005F57F3" w:rsidRDefault="00300D47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  <w:r w:rsidR="00867A6F">
              <w:rPr>
                <w:color w:val="0000FF"/>
                <w:sz w:val="28"/>
                <w:szCs w:val="28"/>
              </w:rPr>
              <w:t>6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 w:rsidR="00867A6F">
              <w:rPr>
                <w:color w:val="0000FF"/>
                <w:sz w:val="28"/>
                <w:szCs w:val="28"/>
              </w:rPr>
              <w:t>августа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</w:t>
            </w:r>
            <w:r w:rsidR="00C553F4">
              <w:rPr>
                <w:color w:val="0000FF"/>
                <w:sz w:val="28"/>
                <w:szCs w:val="28"/>
              </w:rPr>
              <w:t>20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867A6F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867A6F">
              <w:rPr>
                <w:color w:val="FF0000"/>
                <w:sz w:val="28"/>
                <w:szCs w:val="28"/>
              </w:rPr>
              <w:t>0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10031"/>
      </w:tblGrid>
      <w:tr w:rsidR="002C62B0" w:rsidRPr="00453E09" w:rsidTr="00C553F4">
        <w:trPr>
          <w:trHeight w:val="180"/>
          <w:jc w:val="center"/>
        </w:trPr>
        <w:tc>
          <w:tcPr>
            <w:tcW w:w="10031" w:type="dxa"/>
          </w:tcPr>
          <w:p w:rsidR="002C62B0" w:rsidRPr="00453E09" w:rsidRDefault="002C62B0" w:rsidP="00C55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- </w:t>
            </w:r>
            <w:r w:rsidR="00C553F4">
              <w:rPr>
                <w:sz w:val="28"/>
                <w:szCs w:val="28"/>
              </w:rPr>
              <w:t>Бадагуева Оксана Родионовна</w:t>
            </w:r>
            <w:r w:rsidRPr="00453E09">
              <w:rPr>
                <w:sz w:val="28"/>
                <w:szCs w:val="28"/>
              </w:rPr>
              <w:t xml:space="preserve">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D46E98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EF5D5F" w:rsidRPr="00647D9D" w:rsidTr="00557A00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7D9D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Бадагуева Оксана Родионовна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7D9D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Заместитель мэра по ЖКХ</w:t>
            </w:r>
            <w:r>
              <w:rPr>
                <w:sz w:val="28"/>
                <w:szCs w:val="28"/>
              </w:rPr>
              <w:t xml:space="preserve"> </w:t>
            </w:r>
            <w:r w:rsidRPr="00647D9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647D9D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7D9D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Главный специалист ГО ЧС и ПБ 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647D9D">
              <w:rPr>
                <w:sz w:val="28"/>
                <w:szCs w:val="28"/>
              </w:rPr>
              <w:t xml:space="preserve"> «Боханский район»</w:t>
            </w:r>
          </w:p>
        </w:tc>
      </w:tr>
    </w:tbl>
    <w:p w:rsidR="00EF5D5F" w:rsidRPr="00647D9D" w:rsidRDefault="00EF5D5F" w:rsidP="00EF5D5F">
      <w:pPr>
        <w:pStyle w:val="a3"/>
        <w:jc w:val="center"/>
        <w:rPr>
          <w:b/>
          <w:sz w:val="28"/>
          <w:szCs w:val="28"/>
        </w:rPr>
      </w:pPr>
      <w:r w:rsidRPr="00647D9D">
        <w:rPr>
          <w:b/>
          <w:sz w:val="28"/>
          <w:szCs w:val="28"/>
        </w:rPr>
        <w:t>Члены комиссии: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МО «Александровское»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lastRenderedPageBreak/>
              <w:t>Баханова Лина Владимировна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«Середкино»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Барлуков Василий Апполонович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647D9D">
              <w:rPr>
                <w:sz w:val="28"/>
                <w:szCs w:val="28"/>
              </w:rPr>
              <w:t xml:space="preserve"> администрации МО «Хохорск»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</w:tbl>
    <w:p w:rsidR="00EF5D5F" w:rsidRDefault="00EF5D5F" w:rsidP="00EF5D5F">
      <w:pPr>
        <w:pStyle w:val="a3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ПРИСУТСТВУЮЩИЕ: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Яновский Владимир Викторович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Начальник отделения ОНД и ПР по У-ОБО и Ольхонскому району УНД и ПР ГУ МЧС России по Иркутской области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647D9D" w:rsidRDefault="00EF5D5F" w:rsidP="00557A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 Алексей Александрович</w:t>
            </w:r>
          </w:p>
        </w:tc>
        <w:tc>
          <w:tcPr>
            <w:tcW w:w="5387" w:type="dxa"/>
          </w:tcPr>
          <w:p w:rsidR="00EF5D5F" w:rsidRPr="00647D9D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 xml:space="preserve">Зам. Начальника </w:t>
            </w:r>
            <w:r>
              <w:rPr>
                <w:sz w:val="28"/>
                <w:szCs w:val="28"/>
              </w:rPr>
              <w:t>44-</w:t>
            </w:r>
            <w:r w:rsidRPr="00DD370F">
              <w:rPr>
                <w:sz w:val="28"/>
                <w:szCs w:val="28"/>
              </w:rPr>
              <w:t>ПСЧ (По охране п. Бохан)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DD370F" w:rsidRDefault="00EF5D5F" w:rsidP="00557A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Дарханов Александр Сергеевич</w:t>
            </w:r>
          </w:p>
        </w:tc>
        <w:tc>
          <w:tcPr>
            <w:tcW w:w="5387" w:type="dxa"/>
          </w:tcPr>
          <w:p w:rsidR="00EF5D5F" w:rsidRPr="00DD370F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Специалист ГОЧС ОГБУЗ «Боханская РБ»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DD370F" w:rsidRDefault="00EF5D5F" w:rsidP="00557A00">
            <w:pPr>
              <w:pStyle w:val="a3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Богданов Савелий Федорович</w:t>
            </w:r>
          </w:p>
        </w:tc>
        <w:tc>
          <w:tcPr>
            <w:tcW w:w="5387" w:type="dxa"/>
          </w:tcPr>
          <w:p w:rsidR="00EF5D5F" w:rsidRPr="00DD370F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Специалист ГОЧС и информационных технологий АМО «Хохорск»</w:t>
            </w:r>
          </w:p>
        </w:tc>
      </w:tr>
      <w:tr w:rsidR="00EF5D5F" w:rsidRPr="00647D9D" w:rsidTr="00557A00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F5D5F" w:rsidRPr="00DD370F" w:rsidRDefault="00EF5D5F" w:rsidP="00557A00">
            <w:pPr>
              <w:pStyle w:val="a3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Надеина Мария Бардамовна</w:t>
            </w:r>
          </w:p>
        </w:tc>
        <w:tc>
          <w:tcPr>
            <w:tcW w:w="5387" w:type="dxa"/>
          </w:tcPr>
          <w:p w:rsidR="00EF5D5F" w:rsidRPr="00DD370F" w:rsidRDefault="00EF5D5F" w:rsidP="00557A00">
            <w:pPr>
              <w:pStyle w:val="a3"/>
              <w:jc w:val="both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редактор 1-й категории МБУ Боханская редакции районной газеты "Сельская правда"</w:t>
            </w:r>
          </w:p>
        </w:tc>
      </w:tr>
    </w:tbl>
    <w:p w:rsidR="00EF5D5F" w:rsidRDefault="00EF5D5F" w:rsidP="00EF5D5F">
      <w:pPr>
        <w:jc w:val="center"/>
      </w:pPr>
      <w:r>
        <w:rPr>
          <w:b/>
          <w:color w:val="0000FF"/>
          <w:sz w:val="28"/>
          <w:szCs w:val="28"/>
        </w:rPr>
        <w:t>ПРИГЛАШЕННЫЕ:</w:t>
      </w:r>
    </w:p>
    <w:p w:rsidR="00610E70" w:rsidRPr="00610E70" w:rsidRDefault="00610E70" w:rsidP="00610E70">
      <w:pPr>
        <w:pStyle w:val="a3"/>
        <w:jc w:val="center"/>
      </w:pPr>
    </w:p>
    <w:p w:rsidR="002C62B0" w:rsidRDefault="00A723E0" w:rsidP="00E63EA7">
      <w:pPr>
        <w:jc w:val="center"/>
        <w:rPr>
          <w:b/>
          <w:color w:val="261036"/>
          <w:sz w:val="28"/>
          <w:szCs w:val="28"/>
        </w:rPr>
      </w:pPr>
      <w:r w:rsidRPr="005718F1">
        <w:rPr>
          <w:b/>
          <w:color w:val="261036"/>
          <w:sz w:val="28"/>
          <w:szCs w:val="28"/>
        </w:rPr>
        <w:t>ПОВЕСТКА ДНЯ: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093"/>
        <w:gridCol w:w="7654"/>
      </w:tblGrid>
      <w:tr w:rsidR="00EF5D5F" w:rsidRPr="00F02A17" w:rsidTr="00557A00">
        <w:tc>
          <w:tcPr>
            <w:tcW w:w="9747" w:type="dxa"/>
            <w:gridSpan w:val="2"/>
            <w:shd w:val="clear" w:color="auto" w:fill="auto"/>
          </w:tcPr>
          <w:p w:rsidR="00EF5D5F" w:rsidRPr="00F02A17" w:rsidRDefault="00EF5D5F" w:rsidP="00557A0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EF5D5F" w:rsidRPr="00F02A17" w:rsidTr="00557A00">
        <w:tc>
          <w:tcPr>
            <w:tcW w:w="2093" w:type="dxa"/>
            <w:shd w:val="clear" w:color="auto" w:fill="auto"/>
          </w:tcPr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 w:rsidRPr="00F02A17">
              <w:rPr>
                <w:sz w:val="28"/>
                <w:szCs w:val="28"/>
                <w:lang w:val="en-US"/>
              </w:rPr>
              <w:t>0</w:t>
            </w:r>
            <w:r w:rsidRPr="00F02A17">
              <w:rPr>
                <w:sz w:val="28"/>
                <w:szCs w:val="28"/>
              </w:rPr>
              <w:t>:00-1</w:t>
            </w:r>
            <w:r w:rsidRPr="00F02A17">
              <w:rPr>
                <w:sz w:val="28"/>
                <w:szCs w:val="28"/>
                <w:lang w:val="en-US"/>
              </w:rPr>
              <w:t>0</w:t>
            </w:r>
            <w:r w:rsidRPr="00F02A17">
              <w:rPr>
                <w:sz w:val="28"/>
                <w:szCs w:val="28"/>
              </w:rPr>
              <w:t>:05</w:t>
            </w:r>
          </w:p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EF5D5F" w:rsidRPr="00F02A17" w:rsidRDefault="00EF5D5F" w:rsidP="00557A0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EF5D5F" w:rsidRPr="00F02A17" w:rsidRDefault="00EF5D5F" w:rsidP="00557A0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02A17"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  <w:tr w:rsidR="00EF5D5F" w:rsidRPr="00F02A17" w:rsidTr="00557A00">
        <w:tc>
          <w:tcPr>
            <w:tcW w:w="9747" w:type="dxa"/>
            <w:gridSpan w:val="2"/>
            <w:shd w:val="clear" w:color="auto" w:fill="auto"/>
          </w:tcPr>
          <w:p w:rsidR="00EF5D5F" w:rsidRPr="00F02A17" w:rsidRDefault="00EF5D5F" w:rsidP="00EF5D5F">
            <w:pPr>
              <w:pStyle w:val="a4"/>
              <w:numPr>
                <w:ilvl w:val="0"/>
                <w:numId w:val="39"/>
              </w:num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F02A17">
              <w:rPr>
                <w:b/>
                <w:color w:val="0000FF"/>
                <w:sz w:val="28"/>
                <w:szCs w:val="28"/>
              </w:rPr>
              <w:t>«Об исполнении п.2, 1 вопроса</w:t>
            </w:r>
            <w:r>
              <w:rPr>
                <w:b/>
                <w:color w:val="0000FF"/>
                <w:sz w:val="28"/>
                <w:szCs w:val="28"/>
              </w:rPr>
              <w:t xml:space="preserve"> (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 xml:space="preserve">срок до </w:t>
            </w:r>
            <w:r>
              <w:rPr>
                <w:b/>
                <w:i/>
                <w:color w:val="0000FF"/>
                <w:sz w:val="28"/>
                <w:szCs w:val="28"/>
              </w:rPr>
              <w:t>05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.0</w:t>
            </w:r>
            <w:r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.20г.</w:t>
            </w:r>
            <w:r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-</w:t>
            </w:r>
            <w:r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 xml:space="preserve">исп. </w:t>
            </w:r>
            <w:r>
              <w:rPr>
                <w:b/>
                <w:i/>
                <w:color w:val="0000FF"/>
                <w:sz w:val="28"/>
                <w:szCs w:val="28"/>
              </w:rPr>
              <w:t>нач. отдела сельского хозяйства (Александров А.Г.)</w:t>
            </w:r>
            <w:r>
              <w:rPr>
                <w:b/>
                <w:color w:val="0000FF"/>
                <w:sz w:val="28"/>
                <w:szCs w:val="28"/>
              </w:rPr>
              <w:t>)</w:t>
            </w:r>
            <w:r w:rsidRPr="00F02A17">
              <w:rPr>
                <w:b/>
                <w:color w:val="0000FF"/>
                <w:sz w:val="28"/>
                <w:szCs w:val="28"/>
              </w:rPr>
              <w:t>, п.</w:t>
            </w:r>
            <w:r>
              <w:rPr>
                <w:b/>
                <w:color w:val="0000FF"/>
                <w:sz w:val="28"/>
                <w:szCs w:val="28"/>
              </w:rPr>
              <w:t>3, 1</w:t>
            </w:r>
            <w:r w:rsidRPr="00F02A17">
              <w:rPr>
                <w:b/>
                <w:color w:val="0000FF"/>
                <w:sz w:val="28"/>
                <w:szCs w:val="28"/>
              </w:rPr>
              <w:t xml:space="preserve"> вопроса</w:t>
            </w:r>
            <w:r>
              <w:rPr>
                <w:b/>
                <w:color w:val="0000FF"/>
                <w:sz w:val="28"/>
                <w:szCs w:val="28"/>
              </w:rPr>
              <w:t xml:space="preserve"> (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 xml:space="preserve">срок до </w:t>
            </w:r>
            <w:r>
              <w:rPr>
                <w:b/>
                <w:i/>
                <w:color w:val="0000FF"/>
                <w:sz w:val="28"/>
                <w:szCs w:val="28"/>
              </w:rPr>
              <w:t>05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.0</w:t>
            </w:r>
            <w:r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.20г.</w:t>
            </w:r>
            <w:r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-</w:t>
            </w:r>
            <w:r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 xml:space="preserve">исп. </w:t>
            </w:r>
            <w:r>
              <w:rPr>
                <w:b/>
                <w:i/>
                <w:color w:val="0000FF"/>
                <w:sz w:val="28"/>
                <w:szCs w:val="28"/>
              </w:rPr>
              <w:t>главы СП</w:t>
            </w:r>
            <w:r>
              <w:rPr>
                <w:b/>
                <w:color w:val="0000FF"/>
                <w:sz w:val="28"/>
                <w:szCs w:val="28"/>
              </w:rPr>
              <w:t>)</w:t>
            </w:r>
            <w:r w:rsidRPr="00F02A17">
              <w:rPr>
                <w:b/>
                <w:color w:val="0000FF"/>
                <w:sz w:val="28"/>
                <w:szCs w:val="28"/>
              </w:rPr>
              <w:t>, п.</w:t>
            </w:r>
            <w:r>
              <w:rPr>
                <w:b/>
                <w:color w:val="0000FF"/>
                <w:sz w:val="28"/>
                <w:szCs w:val="28"/>
              </w:rPr>
              <w:t>2</w:t>
            </w:r>
            <w:r w:rsidRPr="00F02A17">
              <w:rPr>
                <w:b/>
                <w:color w:val="0000FF"/>
                <w:sz w:val="28"/>
                <w:szCs w:val="28"/>
              </w:rPr>
              <w:t xml:space="preserve">, 2 вопроса </w:t>
            </w:r>
            <w:r>
              <w:rPr>
                <w:b/>
                <w:color w:val="0000FF"/>
                <w:sz w:val="28"/>
                <w:szCs w:val="28"/>
              </w:rPr>
              <w:t>(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 xml:space="preserve">срок до </w:t>
            </w:r>
            <w:r>
              <w:rPr>
                <w:b/>
                <w:i/>
                <w:color w:val="0000FF"/>
                <w:sz w:val="28"/>
                <w:szCs w:val="28"/>
              </w:rPr>
              <w:t>03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.0</w:t>
            </w:r>
            <w:r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.20г.</w:t>
            </w:r>
            <w:r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-</w:t>
            </w:r>
            <w:r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исп. главы СП</w:t>
            </w:r>
            <w:r>
              <w:rPr>
                <w:b/>
                <w:color w:val="0000FF"/>
                <w:sz w:val="28"/>
                <w:szCs w:val="28"/>
              </w:rPr>
              <w:t>)</w:t>
            </w:r>
            <w:r w:rsidRPr="00F02A17">
              <w:rPr>
                <w:b/>
                <w:color w:val="0000FF"/>
                <w:sz w:val="28"/>
                <w:szCs w:val="28"/>
              </w:rPr>
              <w:t>, п.</w:t>
            </w:r>
            <w:r>
              <w:rPr>
                <w:b/>
                <w:color w:val="0000FF"/>
                <w:sz w:val="28"/>
                <w:szCs w:val="28"/>
              </w:rPr>
              <w:t>2</w:t>
            </w:r>
            <w:r w:rsidRPr="00F02A17">
              <w:rPr>
                <w:b/>
                <w:color w:val="0000FF"/>
                <w:sz w:val="28"/>
                <w:szCs w:val="28"/>
              </w:rPr>
              <w:t xml:space="preserve">, </w:t>
            </w:r>
            <w:r>
              <w:rPr>
                <w:b/>
                <w:color w:val="0000FF"/>
                <w:sz w:val="28"/>
                <w:szCs w:val="28"/>
              </w:rPr>
              <w:t>3</w:t>
            </w:r>
            <w:r w:rsidRPr="00F02A17">
              <w:rPr>
                <w:b/>
                <w:color w:val="0000FF"/>
                <w:sz w:val="28"/>
                <w:szCs w:val="28"/>
              </w:rPr>
              <w:t xml:space="preserve"> вопроса </w:t>
            </w:r>
            <w:r>
              <w:rPr>
                <w:b/>
                <w:color w:val="0000FF"/>
                <w:sz w:val="28"/>
                <w:szCs w:val="28"/>
              </w:rPr>
              <w:t>(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 xml:space="preserve">срок до </w:t>
            </w:r>
            <w:r>
              <w:rPr>
                <w:b/>
                <w:i/>
                <w:color w:val="0000FF"/>
                <w:sz w:val="28"/>
                <w:szCs w:val="28"/>
              </w:rPr>
              <w:t>05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.0</w:t>
            </w:r>
            <w:r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.20г.</w:t>
            </w:r>
            <w:r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-</w:t>
            </w:r>
            <w:r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исп. главы СП</w:t>
            </w:r>
            <w:r>
              <w:rPr>
                <w:b/>
                <w:color w:val="0000FF"/>
                <w:sz w:val="28"/>
                <w:szCs w:val="28"/>
              </w:rPr>
              <w:t>)</w:t>
            </w:r>
            <w:r w:rsidRPr="00F02A17">
              <w:rPr>
                <w:b/>
                <w:color w:val="0000FF"/>
                <w:sz w:val="28"/>
                <w:szCs w:val="28"/>
              </w:rPr>
              <w:t>, п.</w:t>
            </w:r>
            <w:r>
              <w:rPr>
                <w:b/>
                <w:color w:val="0000FF"/>
                <w:sz w:val="28"/>
                <w:szCs w:val="28"/>
              </w:rPr>
              <w:t>2</w:t>
            </w:r>
            <w:r w:rsidRPr="00F02A17">
              <w:rPr>
                <w:b/>
                <w:color w:val="0000FF"/>
                <w:sz w:val="28"/>
                <w:szCs w:val="28"/>
              </w:rPr>
              <w:t xml:space="preserve">, </w:t>
            </w:r>
            <w:r>
              <w:rPr>
                <w:b/>
                <w:color w:val="0000FF"/>
                <w:sz w:val="28"/>
                <w:szCs w:val="28"/>
              </w:rPr>
              <w:t>5</w:t>
            </w:r>
            <w:r w:rsidRPr="00F02A17">
              <w:rPr>
                <w:b/>
                <w:color w:val="0000FF"/>
                <w:sz w:val="28"/>
                <w:szCs w:val="28"/>
              </w:rPr>
              <w:t xml:space="preserve"> вопроса </w:t>
            </w:r>
            <w:r>
              <w:rPr>
                <w:b/>
                <w:color w:val="0000FF"/>
                <w:sz w:val="28"/>
                <w:szCs w:val="28"/>
              </w:rPr>
              <w:t>(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 xml:space="preserve">срок до </w:t>
            </w:r>
            <w:r>
              <w:rPr>
                <w:b/>
                <w:i/>
                <w:color w:val="0000FF"/>
                <w:sz w:val="28"/>
                <w:szCs w:val="28"/>
              </w:rPr>
              <w:t>10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.0</w:t>
            </w:r>
            <w:r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.20г.</w:t>
            </w:r>
            <w:r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>-</w:t>
            </w:r>
            <w:r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  <w:r w:rsidRPr="00190A6E">
              <w:rPr>
                <w:b/>
                <w:i/>
                <w:color w:val="0000FF"/>
                <w:sz w:val="28"/>
                <w:szCs w:val="28"/>
              </w:rPr>
              <w:t xml:space="preserve">исп. </w:t>
            </w:r>
            <w:r>
              <w:rPr>
                <w:b/>
                <w:i/>
                <w:color w:val="0000FF"/>
                <w:sz w:val="28"/>
                <w:szCs w:val="28"/>
              </w:rPr>
              <w:t>Управление образования</w:t>
            </w:r>
            <w:r>
              <w:rPr>
                <w:b/>
                <w:color w:val="0000FF"/>
                <w:sz w:val="28"/>
                <w:szCs w:val="28"/>
              </w:rPr>
              <w:t xml:space="preserve">) </w:t>
            </w:r>
            <w:r w:rsidRPr="00F02A17">
              <w:rPr>
                <w:b/>
                <w:color w:val="0000FF"/>
                <w:sz w:val="28"/>
                <w:szCs w:val="28"/>
              </w:rPr>
              <w:t xml:space="preserve">решения КЧС и ПБ МО «Боханский район» протокол от </w:t>
            </w:r>
            <w:r>
              <w:rPr>
                <w:b/>
                <w:color w:val="0000FF"/>
                <w:sz w:val="28"/>
                <w:szCs w:val="28"/>
              </w:rPr>
              <w:t>27</w:t>
            </w:r>
            <w:r w:rsidRPr="00F02A17">
              <w:rPr>
                <w:b/>
                <w:color w:val="0000FF"/>
                <w:sz w:val="28"/>
                <w:szCs w:val="28"/>
              </w:rPr>
              <w:t>.0</w:t>
            </w:r>
            <w:r>
              <w:rPr>
                <w:b/>
                <w:color w:val="0000FF"/>
                <w:sz w:val="28"/>
                <w:szCs w:val="28"/>
              </w:rPr>
              <w:t>5</w:t>
            </w:r>
            <w:r w:rsidRPr="00F02A17">
              <w:rPr>
                <w:b/>
                <w:color w:val="0000FF"/>
                <w:sz w:val="28"/>
                <w:szCs w:val="28"/>
              </w:rPr>
              <w:t>.2020г. №</w:t>
            </w:r>
            <w:r>
              <w:rPr>
                <w:b/>
                <w:color w:val="0000FF"/>
                <w:sz w:val="28"/>
                <w:szCs w:val="28"/>
              </w:rPr>
              <w:t>3</w:t>
            </w:r>
            <w:r w:rsidRPr="00F02A17">
              <w:rPr>
                <w:b/>
                <w:color w:val="0000FF"/>
                <w:sz w:val="28"/>
                <w:szCs w:val="28"/>
              </w:rPr>
              <w:t>»»</w:t>
            </w:r>
            <w:r>
              <w:rPr>
                <w:b/>
                <w:color w:val="0000FF"/>
                <w:sz w:val="28"/>
                <w:szCs w:val="28"/>
              </w:rPr>
              <w:t>.</w:t>
            </w:r>
          </w:p>
        </w:tc>
      </w:tr>
      <w:tr w:rsidR="00EF5D5F" w:rsidRPr="00F02A17" w:rsidTr="00557A00">
        <w:tc>
          <w:tcPr>
            <w:tcW w:w="2093" w:type="dxa"/>
            <w:shd w:val="clear" w:color="auto" w:fill="auto"/>
          </w:tcPr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Докладчик:</w:t>
            </w:r>
          </w:p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10:05-10:15</w:t>
            </w:r>
          </w:p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EF5D5F" w:rsidRPr="00F02A17" w:rsidRDefault="00EF5D5F" w:rsidP="00557A0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,</w:t>
            </w:r>
            <w:r w:rsidRPr="00F02A17">
              <w:rPr>
                <w:sz w:val="28"/>
                <w:szCs w:val="28"/>
              </w:rPr>
              <w:t xml:space="preserve"> главный специалист ГОЧС и ПБ МО "Боханский район"</w:t>
            </w:r>
          </w:p>
          <w:p w:rsidR="00EF5D5F" w:rsidRPr="00F02A17" w:rsidRDefault="00EF5D5F" w:rsidP="00557A0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02A17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EF5D5F" w:rsidRPr="00F02A17" w:rsidTr="00557A00">
        <w:tc>
          <w:tcPr>
            <w:tcW w:w="9747" w:type="dxa"/>
            <w:gridSpan w:val="2"/>
            <w:shd w:val="clear" w:color="auto" w:fill="auto"/>
          </w:tcPr>
          <w:p w:rsidR="00EF5D5F" w:rsidRPr="00F02A17" w:rsidRDefault="00EF5D5F" w:rsidP="00EF5D5F">
            <w:pPr>
              <w:pStyle w:val="a4"/>
              <w:numPr>
                <w:ilvl w:val="0"/>
                <w:numId w:val="39"/>
              </w:num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F02A17">
              <w:rPr>
                <w:b/>
                <w:color w:val="0000FF"/>
                <w:sz w:val="28"/>
                <w:szCs w:val="28"/>
              </w:rPr>
              <w:t>«</w:t>
            </w:r>
            <w:r w:rsidRPr="007452C5">
              <w:rPr>
                <w:b/>
                <w:color w:val="0000FF"/>
                <w:sz w:val="28"/>
                <w:szCs w:val="28"/>
              </w:rPr>
              <w:t>О состоянии источников наружного противопожарного водоснабжения в населенных пунктах МО «Боханский район» в 2020 году,</w:t>
            </w:r>
            <w:r w:rsidRPr="005A107E">
              <w:rPr>
                <w:sz w:val="28"/>
                <w:szCs w:val="28"/>
              </w:rPr>
              <w:t xml:space="preserve"> </w:t>
            </w:r>
            <w:r w:rsidRPr="005A107E">
              <w:rPr>
                <w:b/>
                <w:i/>
                <w:color w:val="0000FF"/>
                <w:sz w:val="28"/>
                <w:szCs w:val="28"/>
              </w:rPr>
              <w:t>по итогам весенней проверки</w:t>
            </w:r>
            <w:r w:rsidRPr="00F02A17">
              <w:rPr>
                <w:b/>
                <w:color w:val="0000FF"/>
                <w:sz w:val="28"/>
                <w:szCs w:val="28"/>
              </w:rPr>
              <w:t>»</w:t>
            </w:r>
            <w:r>
              <w:rPr>
                <w:b/>
                <w:color w:val="0000FF"/>
                <w:sz w:val="28"/>
                <w:szCs w:val="28"/>
              </w:rPr>
              <w:t>.</w:t>
            </w:r>
          </w:p>
        </w:tc>
      </w:tr>
      <w:tr w:rsidR="00EF5D5F" w:rsidRPr="00F02A17" w:rsidTr="00557A00">
        <w:tc>
          <w:tcPr>
            <w:tcW w:w="2093" w:type="dxa"/>
            <w:shd w:val="clear" w:color="auto" w:fill="auto"/>
          </w:tcPr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Докладчик:</w:t>
            </w:r>
          </w:p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 w:rsidRPr="00F02A17">
              <w:rPr>
                <w:sz w:val="28"/>
                <w:szCs w:val="28"/>
                <w:lang w:val="en-US"/>
              </w:rPr>
              <w:t>0</w:t>
            </w:r>
            <w:r w:rsidRPr="00F02A17">
              <w:rPr>
                <w:sz w:val="28"/>
                <w:szCs w:val="28"/>
              </w:rPr>
              <w:t>:15-1</w:t>
            </w:r>
            <w:r w:rsidRPr="00F02A17">
              <w:rPr>
                <w:sz w:val="28"/>
                <w:szCs w:val="28"/>
                <w:lang w:val="en-US"/>
              </w:rPr>
              <w:t>0</w:t>
            </w:r>
            <w:r w:rsidRPr="00F02A17">
              <w:rPr>
                <w:sz w:val="28"/>
                <w:szCs w:val="28"/>
              </w:rPr>
              <w:t>:25</w:t>
            </w:r>
          </w:p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EF5D5F" w:rsidRPr="00F02A17" w:rsidRDefault="00EF5D5F" w:rsidP="00557A0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F02A1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02A17">
              <w:rPr>
                <w:sz w:val="28"/>
                <w:szCs w:val="28"/>
              </w:rPr>
              <w:t xml:space="preserve"> 44-ПСЧ (по охране п. Бохан) 2</w:t>
            </w:r>
            <w:r w:rsidRPr="00F02A17">
              <w:rPr>
                <w:sz w:val="28"/>
                <w:szCs w:val="28"/>
                <w:vertAlign w:val="superscript"/>
              </w:rPr>
              <w:t xml:space="preserve">-го </w:t>
            </w:r>
            <w:r w:rsidRPr="00F02A17">
              <w:rPr>
                <w:sz w:val="28"/>
                <w:szCs w:val="28"/>
              </w:rPr>
              <w:t xml:space="preserve">пожарно-спасательного отряда Федеральной Противопожарной Службы ГУ МЧС России по Иркутской </w:t>
            </w:r>
            <w:r w:rsidRPr="00F02A17">
              <w:rPr>
                <w:sz w:val="28"/>
                <w:szCs w:val="28"/>
              </w:rPr>
              <w:lastRenderedPageBreak/>
              <w:t>области</w:t>
            </w:r>
          </w:p>
          <w:p w:rsidR="00EF5D5F" w:rsidRPr="00F02A17" w:rsidRDefault="00EF5D5F" w:rsidP="00557A0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03447">
              <w:rPr>
                <w:b/>
                <w:sz w:val="28"/>
                <w:szCs w:val="28"/>
              </w:rPr>
              <w:t>Бураев Алексей Александрович</w:t>
            </w:r>
          </w:p>
        </w:tc>
      </w:tr>
      <w:tr w:rsidR="00EF5D5F" w:rsidRPr="00F02A17" w:rsidTr="00557A00">
        <w:tc>
          <w:tcPr>
            <w:tcW w:w="9747" w:type="dxa"/>
            <w:gridSpan w:val="2"/>
            <w:shd w:val="clear" w:color="auto" w:fill="auto"/>
          </w:tcPr>
          <w:p w:rsidR="00EF5D5F" w:rsidRPr="00F02A17" w:rsidRDefault="00EF5D5F" w:rsidP="00EF5D5F">
            <w:pPr>
              <w:pStyle w:val="a4"/>
              <w:numPr>
                <w:ilvl w:val="0"/>
                <w:numId w:val="39"/>
              </w:numPr>
              <w:tabs>
                <w:tab w:val="left" w:pos="0"/>
                <w:tab w:val="left" w:pos="112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F02A17">
              <w:rPr>
                <w:b/>
                <w:color w:val="0000FF"/>
                <w:sz w:val="28"/>
                <w:szCs w:val="28"/>
              </w:rPr>
              <w:lastRenderedPageBreak/>
              <w:t>«</w:t>
            </w:r>
            <w:r w:rsidRPr="007452C5">
              <w:rPr>
                <w:b/>
                <w:color w:val="0000FF"/>
                <w:sz w:val="28"/>
                <w:szCs w:val="28"/>
              </w:rPr>
              <w:t>О противопожарной обстановке в МО "Боханский район" за 1 полугодие 2020 года</w:t>
            </w:r>
            <w:r w:rsidRPr="00F02A17">
              <w:rPr>
                <w:b/>
                <w:color w:val="0000FF"/>
                <w:sz w:val="28"/>
                <w:szCs w:val="28"/>
              </w:rPr>
              <w:t>».</w:t>
            </w:r>
          </w:p>
        </w:tc>
      </w:tr>
      <w:tr w:rsidR="00EF5D5F" w:rsidRPr="00F02A17" w:rsidTr="00557A00">
        <w:tc>
          <w:tcPr>
            <w:tcW w:w="2093" w:type="dxa"/>
            <w:shd w:val="clear" w:color="auto" w:fill="auto"/>
          </w:tcPr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Докладчик:</w:t>
            </w:r>
          </w:p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 w:rsidRPr="00F02A17">
              <w:rPr>
                <w:sz w:val="28"/>
                <w:szCs w:val="28"/>
                <w:lang w:val="en-US"/>
              </w:rPr>
              <w:t>0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  <w:r w:rsidRPr="00F02A17">
              <w:rPr>
                <w:sz w:val="28"/>
                <w:szCs w:val="28"/>
              </w:rPr>
              <w:t>-1</w:t>
            </w:r>
            <w:r w:rsidRPr="00F02A17">
              <w:rPr>
                <w:sz w:val="28"/>
                <w:szCs w:val="28"/>
                <w:lang w:val="en-US"/>
              </w:rPr>
              <w:t>0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EF5D5F" w:rsidRPr="00F02A17" w:rsidRDefault="00EF5D5F" w:rsidP="00557A0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Начальник отделения ОНД и ПР по У-ОБО УНД и ПР ГУ МЧС России по Иркутской области</w:t>
            </w:r>
          </w:p>
          <w:p w:rsidR="00EF5D5F" w:rsidRPr="00F02A17" w:rsidRDefault="00EF5D5F" w:rsidP="00557A0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02A17">
              <w:rPr>
                <w:b/>
                <w:sz w:val="28"/>
                <w:szCs w:val="28"/>
              </w:rPr>
              <w:t>Яновский Владимир Викторович</w:t>
            </w:r>
          </w:p>
        </w:tc>
      </w:tr>
      <w:tr w:rsidR="00EF5D5F" w:rsidRPr="00F02A17" w:rsidTr="00557A00">
        <w:tc>
          <w:tcPr>
            <w:tcW w:w="9747" w:type="dxa"/>
            <w:gridSpan w:val="2"/>
            <w:shd w:val="clear" w:color="auto" w:fill="auto"/>
          </w:tcPr>
          <w:p w:rsidR="00EF5D5F" w:rsidRPr="00F02A17" w:rsidRDefault="00EF5D5F" w:rsidP="00557A00">
            <w:pPr>
              <w:tabs>
                <w:tab w:val="left" w:pos="-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4</w:t>
            </w:r>
            <w:r w:rsidRPr="00F02A17">
              <w:rPr>
                <w:b/>
                <w:color w:val="0000FF"/>
                <w:sz w:val="28"/>
                <w:szCs w:val="28"/>
              </w:rPr>
              <w:t>. «</w:t>
            </w:r>
            <w:r>
              <w:rPr>
                <w:b/>
                <w:color w:val="0000FF"/>
                <w:sz w:val="28"/>
                <w:szCs w:val="28"/>
              </w:rPr>
              <w:t>Об исполнении Плана мероприятий (Дорожная карта) по обеспечению безопасности объектов социальной сферы, снижения рисков детской гибели и травматизма от угроз техногенного характера, утвержденного распоряжением ВрИО губернатора Иркутской области от 23.03.2020г. №52-р</w:t>
            </w:r>
            <w:r w:rsidRPr="00F02A17">
              <w:rPr>
                <w:b/>
                <w:color w:val="0000FF"/>
                <w:sz w:val="28"/>
                <w:szCs w:val="28"/>
              </w:rPr>
              <w:t>».</w:t>
            </w:r>
          </w:p>
        </w:tc>
      </w:tr>
      <w:tr w:rsidR="00EF5D5F" w:rsidRPr="00F02A17" w:rsidTr="00557A00">
        <w:tc>
          <w:tcPr>
            <w:tcW w:w="2093" w:type="dxa"/>
            <w:shd w:val="clear" w:color="auto" w:fill="auto"/>
          </w:tcPr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Докладчик:</w:t>
            </w:r>
          </w:p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 w:rsidRPr="001D0511">
              <w:rPr>
                <w:sz w:val="28"/>
                <w:szCs w:val="28"/>
              </w:rPr>
              <w:t>0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F02A17">
              <w:rPr>
                <w:sz w:val="28"/>
                <w:szCs w:val="28"/>
              </w:rPr>
              <w:t>5-1</w:t>
            </w:r>
            <w:r w:rsidRPr="001D0511">
              <w:rPr>
                <w:sz w:val="28"/>
                <w:szCs w:val="28"/>
              </w:rPr>
              <w:t>0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F02A17">
              <w:rPr>
                <w:sz w:val="28"/>
                <w:szCs w:val="28"/>
              </w:rPr>
              <w:t>5</w:t>
            </w:r>
          </w:p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EF5D5F" w:rsidRPr="00F02A17" w:rsidRDefault="00EF5D5F" w:rsidP="00557A0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Начальник отделения ОНД и ПР по У-ОБО УНД и ПР ГУ МЧС России по Иркутской области</w:t>
            </w:r>
          </w:p>
          <w:p w:rsidR="00EF5D5F" w:rsidRPr="00F02A17" w:rsidRDefault="00EF5D5F" w:rsidP="00557A0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b/>
                <w:sz w:val="28"/>
                <w:szCs w:val="28"/>
              </w:rPr>
              <w:t>Яновский Владимир Викторович</w:t>
            </w:r>
          </w:p>
        </w:tc>
      </w:tr>
      <w:tr w:rsidR="00EF5D5F" w:rsidRPr="005131B0" w:rsidTr="00557A00">
        <w:tc>
          <w:tcPr>
            <w:tcW w:w="2093" w:type="dxa"/>
            <w:shd w:val="clear" w:color="auto" w:fill="auto"/>
          </w:tcPr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Содокладчик</w:t>
            </w:r>
            <w:r>
              <w:rPr>
                <w:sz w:val="28"/>
                <w:szCs w:val="28"/>
              </w:rPr>
              <w:t>и</w:t>
            </w:r>
            <w:r w:rsidRPr="00F02A17">
              <w:rPr>
                <w:sz w:val="28"/>
                <w:szCs w:val="28"/>
              </w:rPr>
              <w:t>:</w:t>
            </w:r>
          </w:p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 w:rsidRPr="00F02A17">
              <w:rPr>
                <w:sz w:val="28"/>
                <w:szCs w:val="28"/>
                <w:lang w:val="en-US"/>
              </w:rPr>
              <w:t>0</w:t>
            </w:r>
            <w:r w:rsidRPr="00F02A17">
              <w:rPr>
                <w:sz w:val="28"/>
                <w:szCs w:val="28"/>
              </w:rPr>
              <w:t>:4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-1</w:t>
            </w:r>
            <w:r w:rsidRPr="00F02A17">
              <w:rPr>
                <w:sz w:val="28"/>
                <w:szCs w:val="28"/>
                <w:lang w:val="en-US"/>
              </w:rPr>
              <w:t>0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EF5D5F" w:rsidRPr="005131B0" w:rsidRDefault="00EF5D5F" w:rsidP="00557A0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131B0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EF5D5F" w:rsidRPr="00F02A17" w:rsidTr="00557A00">
        <w:tc>
          <w:tcPr>
            <w:tcW w:w="9747" w:type="dxa"/>
            <w:gridSpan w:val="2"/>
            <w:shd w:val="clear" w:color="auto" w:fill="auto"/>
          </w:tcPr>
          <w:p w:rsidR="00EF5D5F" w:rsidRPr="00F02A17" w:rsidRDefault="00EF5D5F" w:rsidP="00557A0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A17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EF5D5F" w:rsidRPr="00F02A17" w:rsidTr="00EF5D5F">
        <w:trPr>
          <w:trHeight w:val="1389"/>
        </w:trPr>
        <w:tc>
          <w:tcPr>
            <w:tcW w:w="2093" w:type="dxa"/>
            <w:shd w:val="clear" w:color="auto" w:fill="auto"/>
          </w:tcPr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10:5</w:t>
            </w:r>
            <w:r>
              <w:rPr>
                <w:sz w:val="28"/>
                <w:szCs w:val="28"/>
              </w:rPr>
              <w:t>0</w:t>
            </w:r>
            <w:r w:rsidRPr="00F02A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  <w:p w:rsidR="00EF5D5F" w:rsidRPr="00F02A17" w:rsidRDefault="00EF5D5F" w:rsidP="00557A00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EF5D5F" w:rsidRPr="00F02A17" w:rsidRDefault="00EF5D5F" w:rsidP="00557A0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EF5D5F" w:rsidRPr="00F02A17" w:rsidRDefault="00EF5D5F" w:rsidP="00557A0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</w:tbl>
    <w:p w:rsidR="00156103" w:rsidRDefault="00156103" w:rsidP="00E63EA7">
      <w:pPr>
        <w:jc w:val="center"/>
        <w:rPr>
          <w:sz w:val="28"/>
          <w:szCs w:val="28"/>
        </w:rPr>
      </w:pPr>
    </w:p>
    <w:p w:rsidR="00BD5DA4" w:rsidRPr="008672DB" w:rsidRDefault="00BD5DA4" w:rsidP="00E63EA7">
      <w:pPr>
        <w:jc w:val="center"/>
        <w:rPr>
          <w:sz w:val="28"/>
          <w:szCs w:val="28"/>
        </w:rPr>
      </w:pPr>
    </w:p>
    <w:p w:rsidR="00023CC7" w:rsidRDefault="00A35E7B" w:rsidP="00494630">
      <w:pPr>
        <w:pStyle w:val="a4"/>
        <w:numPr>
          <w:ilvl w:val="0"/>
          <w:numId w:val="1"/>
        </w:numPr>
        <w:tabs>
          <w:tab w:val="left" w:pos="-709"/>
          <w:tab w:val="left" w:pos="-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9D5908">
        <w:rPr>
          <w:b/>
          <w:color w:val="0000FF"/>
          <w:sz w:val="28"/>
          <w:szCs w:val="28"/>
        </w:rPr>
        <w:t>«</w:t>
      </w:r>
      <w:r w:rsidR="00EF5D5F" w:rsidRPr="00F02A17">
        <w:rPr>
          <w:b/>
          <w:color w:val="0000FF"/>
          <w:sz w:val="28"/>
          <w:szCs w:val="28"/>
        </w:rPr>
        <w:t>Об исполнении п.2, 1 вопроса</w:t>
      </w:r>
      <w:r w:rsidR="00EF5D5F">
        <w:rPr>
          <w:b/>
          <w:color w:val="0000FF"/>
          <w:sz w:val="28"/>
          <w:szCs w:val="28"/>
        </w:rPr>
        <w:t xml:space="preserve"> (</w:t>
      </w:r>
      <w:r w:rsidR="00EF5D5F" w:rsidRPr="00190A6E">
        <w:rPr>
          <w:b/>
          <w:i/>
          <w:color w:val="0000FF"/>
          <w:sz w:val="28"/>
          <w:szCs w:val="28"/>
        </w:rPr>
        <w:t xml:space="preserve">срок до </w:t>
      </w:r>
      <w:r w:rsidR="00EF5D5F">
        <w:rPr>
          <w:b/>
          <w:i/>
          <w:color w:val="0000FF"/>
          <w:sz w:val="28"/>
          <w:szCs w:val="28"/>
        </w:rPr>
        <w:t>05</w:t>
      </w:r>
      <w:r w:rsidR="00EF5D5F" w:rsidRPr="00190A6E">
        <w:rPr>
          <w:b/>
          <w:i/>
          <w:color w:val="0000FF"/>
          <w:sz w:val="28"/>
          <w:szCs w:val="28"/>
        </w:rPr>
        <w:t>.0</w:t>
      </w:r>
      <w:r w:rsidR="00EF5D5F">
        <w:rPr>
          <w:b/>
          <w:i/>
          <w:color w:val="0000FF"/>
          <w:sz w:val="28"/>
          <w:szCs w:val="28"/>
        </w:rPr>
        <w:t>6</w:t>
      </w:r>
      <w:r w:rsidR="00EF5D5F" w:rsidRPr="00190A6E">
        <w:rPr>
          <w:b/>
          <w:i/>
          <w:color w:val="0000FF"/>
          <w:sz w:val="28"/>
          <w:szCs w:val="28"/>
        </w:rPr>
        <w:t>.20г.</w:t>
      </w:r>
      <w:r w:rsidR="00EF5D5F">
        <w:rPr>
          <w:b/>
          <w:i/>
          <w:color w:val="0000FF"/>
          <w:sz w:val="28"/>
          <w:szCs w:val="28"/>
        </w:rPr>
        <w:t xml:space="preserve"> </w:t>
      </w:r>
      <w:r w:rsidR="00EF5D5F" w:rsidRPr="00190A6E">
        <w:rPr>
          <w:b/>
          <w:i/>
          <w:color w:val="0000FF"/>
          <w:sz w:val="28"/>
          <w:szCs w:val="28"/>
        </w:rPr>
        <w:t>-</w:t>
      </w:r>
      <w:r w:rsidR="00EF5D5F">
        <w:rPr>
          <w:b/>
          <w:i/>
          <w:color w:val="0000FF"/>
          <w:sz w:val="28"/>
          <w:szCs w:val="28"/>
        </w:rPr>
        <w:t xml:space="preserve"> </w:t>
      </w:r>
      <w:r w:rsidR="00EF5D5F" w:rsidRPr="00190A6E">
        <w:rPr>
          <w:b/>
          <w:i/>
          <w:color w:val="0000FF"/>
          <w:sz w:val="28"/>
          <w:szCs w:val="28"/>
        </w:rPr>
        <w:t xml:space="preserve">исп. </w:t>
      </w:r>
      <w:r w:rsidR="00EF5D5F">
        <w:rPr>
          <w:b/>
          <w:i/>
          <w:color w:val="0000FF"/>
          <w:sz w:val="28"/>
          <w:szCs w:val="28"/>
        </w:rPr>
        <w:t>нач. отдела сельского хозяйства (Александров А.Г.)</w:t>
      </w:r>
      <w:r w:rsidR="00EF5D5F">
        <w:rPr>
          <w:b/>
          <w:color w:val="0000FF"/>
          <w:sz w:val="28"/>
          <w:szCs w:val="28"/>
        </w:rPr>
        <w:t>)</w:t>
      </w:r>
      <w:r w:rsidR="00EF5D5F" w:rsidRPr="00F02A17">
        <w:rPr>
          <w:b/>
          <w:color w:val="0000FF"/>
          <w:sz w:val="28"/>
          <w:szCs w:val="28"/>
        </w:rPr>
        <w:t>, п.</w:t>
      </w:r>
      <w:r w:rsidR="00EF5D5F">
        <w:rPr>
          <w:b/>
          <w:color w:val="0000FF"/>
          <w:sz w:val="28"/>
          <w:szCs w:val="28"/>
        </w:rPr>
        <w:t>3, 1</w:t>
      </w:r>
      <w:r w:rsidR="00EF5D5F" w:rsidRPr="00F02A17">
        <w:rPr>
          <w:b/>
          <w:color w:val="0000FF"/>
          <w:sz w:val="28"/>
          <w:szCs w:val="28"/>
        </w:rPr>
        <w:t xml:space="preserve"> вопроса</w:t>
      </w:r>
      <w:r w:rsidR="00EF5D5F">
        <w:rPr>
          <w:b/>
          <w:color w:val="0000FF"/>
          <w:sz w:val="28"/>
          <w:szCs w:val="28"/>
        </w:rPr>
        <w:t xml:space="preserve"> (</w:t>
      </w:r>
      <w:r w:rsidR="00EF5D5F" w:rsidRPr="00190A6E">
        <w:rPr>
          <w:b/>
          <w:i/>
          <w:color w:val="0000FF"/>
          <w:sz w:val="28"/>
          <w:szCs w:val="28"/>
        </w:rPr>
        <w:t xml:space="preserve">срок до </w:t>
      </w:r>
      <w:r w:rsidR="00EF5D5F">
        <w:rPr>
          <w:b/>
          <w:i/>
          <w:color w:val="0000FF"/>
          <w:sz w:val="28"/>
          <w:szCs w:val="28"/>
        </w:rPr>
        <w:t>05</w:t>
      </w:r>
      <w:r w:rsidR="00EF5D5F" w:rsidRPr="00190A6E">
        <w:rPr>
          <w:b/>
          <w:i/>
          <w:color w:val="0000FF"/>
          <w:sz w:val="28"/>
          <w:szCs w:val="28"/>
        </w:rPr>
        <w:t>.0</w:t>
      </w:r>
      <w:r w:rsidR="00EF5D5F">
        <w:rPr>
          <w:b/>
          <w:i/>
          <w:color w:val="0000FF"/>
          <w:sz w:val="28"/>
          <w:szCs w:val="28"/>
        </w:rPr>
        <w:t>6</w:t>
      </w:r>
      <w:r w:rsidR="00EF5D5F" w:rsidRPr="00190A6E">
        <w:rPr>
          <w:b/>
          <w:i/>
          <w:color w:val="0000FF"/>
          <w:sz w:val="28"/>
          <w:szCs w:val="28"/>
        </w:rPr>
        <w:t>.20г.</w:t>
      </w:r>
      <w:r w:rsidR="00EF5D5F">
        <w:rPr>
          <w:b/>
          <w:i/>
          <w:color w:val="0000FF"/>
          <w:sz w:val="28"/>
          <w:szCs w:val="28"/>
        </w:rPr>
        <w:t xml:space="preserve"> </w:t>
      </w:r>
      <w:r w:rsidR="00EF5D5F" w:rsidRPr="00190A6E">
        <w:rPr>
          <w:b/>
          <w:i/>
          <w:color w:val="0000FF"/>
          <w:sz w:val="28"/>
          <w:szCs w:val="28"/>
        </w:rPr>
        <w:t>-</w:t>
      </w:r>
      <w:r w:rsidR="00EF5D5F">
        <w:rPr>
          <w:b/>
          <w:i/>
          <w:color w:val="0000FF"/>
          <w:sz w:val="28"/>
          <w:szCs w:val="28"/>
        </w:rPr>
        <w:t xml:space="preserve"> </w:t>
      </w:r>
      <w:r w:rsidR="00EF5D5F" w:rsidRPr="00190A6E">
        <w:rPr>
          <w:b/>
          <w:i/>
          <w:color w:val="0000FF"/>
          <w:sz w:val="28"/>
          <w:szCs w:val="28"/>
        </w:rPr>
        <w:t xml:space="preserve">исп. </w:t>
      </w:r>
      <w:r w:rsidR="00EF5D5F">
        <w:rPr>
          <w:b/>
          <w:i/>
          <w:color w:val="0000FF"/>
          <w:sz w:val="28"/>
          <w:szCs w:val="28"/>
        </w:rPr>
        <w:t>главы СП</w:t>
      </w:r>
      <w:r w:rsidR="00EF5D5F">
        <w:rPr>
          <w:b/>
          <w:color w:val="0000FF"/>
          <w:sz w:val="28"/>
          <w:szCs w:val="28"/>
        </w:rPr>
        <w:t>)</w:t>
      </w:r>
      <w:r w:rsidR="00EF5D5F" w:rsidRPr="00F02A17">
        <w:rPr>
          <w:b/>
          <w:color w:val="0000FF"/>
          <w:sz w:val="28"/>
          <w:szCs w:val="28"/>
        </w:rPr>
        <w:t>, п.</w:t>
      </w:r>
      <w:r w:rsidR="00EF5D5F">
        <w:rPr>
          <w:b/>
          <w:color w:val="0000FF"/>
          <w:sz w:val="28"/>
          <w:szCs w:val="28"/>
        </w:rPr>
        <w:t>2</w:t>
      </w:r>
      <w:r w:rsidR="00EF5D5F" w:rsidRPr="00F02A17">
        <w:rPr>
          <w:b/>
          <w:color w:val="0000FF"/>
          <w:sz w:val="28"/>
          <w:szCs w:val="28"/>
        </w:rPr>
        <w:t xml:space="preserve">, 2 вопроса </w:t>
      </w:r>
      <w:r w:rsidR="00EF5D5F">
        <w:rPr>
          <w:b/>
          <w:color w:val="0000FF"/>
          <w:sz w:val="28"/>
          <w:szCs w:val="28"/>
        </w:rPr>
        <w:t>(</w:t>
      </w:r>
      <w:r w:rsidR="00EF5D5F" w:rsidRPr="00190A6E">
        <w:rPr>
          <w:b/>
          <w:i/>
          <w:color w:val="0000FF"/>
          <w:sz w:val="28"/>
          <w:szCs w:val="28"/>
        </w:rPr>
        <w:t xml:space="preserve">срок до </w:t>
      </w:r>
      <w:r w:rsidR="00EF5D5F">
        <w:rPr>
          <w:b/>
          <w:i/>
          <w:color w:val="0000FF"/>
          <w:sz w:val="28"/>
          <w:szCs w:val="28"/>
        </w:rPr>
        <w:t>03</w:t>
      </w:r>
      <w:r w:rsidR="00EF5D5F" w:rsidRPr="00190A6E">
        <w:rPr>
          <w:b/>
          <w:i/>
          <w:color w:val="0000FF"/>
          <w:sz w:val="28"/>
          <w:szCs w:val="28"/>
        </w:rPr>
        <w:t>.0</w:t>
      </w:r>
      <w:r w:rsidR="00EF5D5F">
        <w:rPr>
          <w:b/>
          <w:i/>
          <w:color w:val="0000FF"/>
          <w:sz w:val="28"/>
          <w:szCs w:val="28"/>
        </w:rPr>
        <w:t>6</w:t>
      </w:r>
      <w:r w:rsidR="00EF5D5F" w:rsidRPr="00190A6E">
        <w:rPr>
          <w:b/>
          <w:i/>
          <w:color w:val="0000FF"/>
          <w:sz w:val="28"/>
          <w:szCs w:val="28"/>
        </w:rPr>
        <w:t>.20г.</w:t>
      </w:r>
      <w:r w:rsidR="00EF5D5F">
        <w:rPr>
          <w:b/>
          <w:i/>
          <w:color w:val="0000FF"/>
          <w:sz w:val="28"/>
          <w:szCs w:val="28"/>
        </w:rPr>
        <w:t xml:space="preserve"> </w:t>
      </w:r>
      <w:r w:rsidR="00EF5D5F" w:rsidRPr="00190A6E">
        <w:rPr>
          <w:b/>
          <w:i/>
          <w:color w:val="0000FF"/>
          <w:sz w:val="28"/>
          <w:szCs w:val="28"/>
        </w:rPr>
        <w:t>-</w:t>
      </w:r>
      <w:r w:rsidR="00EF5D5F">
        <w:rPr>
          <w:b/>
          <w:i/>
          <w:color w:val="0000FF"/>
          <w:sz w:val="28"/>
          <w:szCs w:val="28"/>
        </w:rPr>
        <w:t xml:space="preserve"> </w:t>
      </w:r>
      <w:r w:rsidR="00EF5D5F" w:rsidRPr="00190A6E">
        <w:rPr>
          <w:b/>
          <w:i/>
          <w:color w:val="0000FF"/>
          <w:sz w:val="28"/>
          <w:szCs w:val="28"/>
        </w:rPr>
        <w:t>исп. главы СП</w:t>
      </w:r>
      <w:r w:rsidR="00EF5D5F">
        <w:rPr>
          <w:b/>
          <w:color w:val="0000FF"/>
          <w:sz w:val="28"/>
          <w:szCs w:val="28"/>
        </w:rPr>
        <w:t>)</w:t>
      </w:r>
      <w:r w:rsidR="00EF5D5F" w:rsidRPr="00F02A17">
        <w:rPr>
          <w:b/>
          <w:color w:val="0000FF"/>
          <w:sz w:val="28"/>
          <w:szCs w:val="28"/>
        </w:rPr>
        <w:t>, п.</w:t>
      </w:r>
      <w:r w:rsidR="00EF5D5F">
        <w:rPr>
          <w:b/>
          <w:color w:val="0000FF"/>
          <w:sz w:val="28"/>
          <w:szCs w:val="28"/>
        </w:rPr>
        <w:t>2</w:t>
      </w:r>
      <w:r w:rsidR="00EF5D5F" w:rsidRPr="00F02A17">
        <w:rPr>
          <w:b/>
          <w:color w:val="0000FF"/>
          <w:sz w:val="28"/>
          <w:szCs w:val="28"/>
        </w:rPr>
        <w:t xml:space="preserve">, </w:t>
      </w:r>
      <w:r w:rsidR="00EF5D5F">
        <w:rPr>
          <w:b/>
          <w:color w:val="0000FF"/>
          <w:sz w:val="28"/>
          <w:szCs w:val="28"/>
        </w:rPr>
        <w:t>3</w:t>
      </w:r>
      <w:r w:rsidR="00EF5D5F" w:rsidRPr="00F02A17">
        <w:rPr>
          <w:b/>
          <w:color w:val="0000FF"/>
          <w:sz w:val="28"/>
          <w:szCs w:val="28"/>
        </w:rPr>
        <w:t xml:space="preserve"> вопроса </w:t>
      </w:r>
      <w:r w:rsidR="00EF5D5F">
        <w:rPr>
          <w:b/>
          <w:color w:val="0000FF"/>
          <w:sz w:val="28"/>
          <w:szCs w:val="28"/>
        </w:rPr>
        <w:t>(</w:t>
      </w:r>
      <w:r w:rsidR="00EF5D5F" w:rsidRPr="00190A6E">
        <w:rPr>
          <w:b/>
          <w:i/>
          <w:color w:val="0000FF"/>
          <w:sz w:val="28"/>
          <w:szCs w:val="28"/>
        </w:rPr>
        <w:t xml:space="preserve">срок до </w:t>
      </w:r>
      <w:r w:rsidR="00EF5D5F">
        <w:rPr>
          <w:b/>
          <w:i/>
          <w:color w:val="0000FF"/>
          <w:sz w:val="28"/>
          <w:szCs w:val="28"/>
        </w:rPr>
        <w:t>05</w:t>
      </w:r>
      <w:r w:rsidR="00EF5D5F" w:rsidRPr="00190A6E">
        <w:rPr>
          <w:b/>
          <w:i/>
          <w:color w:val="0000FF"/>
          <w:sz w:val="28"/>
          <w:szCs w:val="28"/>
        </w:rPr>
        <w:t>.0</w:t>
      </w:r>
      <w:r w:rsidR="00EF5D5F">
        <w:rPr>
          <w:b/>
          <w:i/>
          <w:color w:val="0000FF"/>
          <w:sz w:val="28"/>
          <w:szCs w:val="28"/>
        </w:rPr>
        <w:t>6</w:t>
      </w:r>
      <w:r w:rsidR="00EF5D5F" w:rsidRPr="00190A6E">
        <w:rPr>
          <w:b/>
          <w:i/>
          <w:color w:val="0000FF"/>
          <w:sz w:val="28"/>
          <w:szCs w:val="28"/>
        </w:rPr>
        <w:t>.20г.</w:t>
      </w:r>
      <w:r w:rsidR="00EF5D5F">
        <w:rPr>
          <w:b/>
          <w:i/>
          <w:color w:val="0000FF"/>
          <w:sz w:val="28"/>
          <w:szCs w:val="28"/>
        </w:rPr>
        <w:t xml:space="preserve"> </w:t>
      </w:r>
      <w:r w:rsidR="00EF5D5F" w:rsidRPr="00190A6E">
        <w:rPr>
          <w:b/>
          <w:i/>
          <w:color w:val="0000FF"/>
          <w:sz w:val="28"/>
          <w:szCs w:val="28"/>
        </w:rPr>
        <w:t>-</w:t>
      </w:r>
      <w:r w:rsidR="00EF5D5F">
        <w:rPr>
          <w:b/>
          <w:i/>
          <w:color w:val="0000FF"/>
          <w:sz w:val="28"/>
          <w:szCs w:val="28"/>
        </w:rPr>
        <w:t xml:space="preserve"> </w:t>
      </w:r>
      <w:r w:rsidR="00EF5D5F" w:rsidRPr="00190A6E">
        <w:rPr>
          <w:b/>
          <w:i/>
          <w:color w:val="0000FF"/>
          <w:sz w:val="28"/>
          <w:szCs w:val="28"/>
        </w:rPr>
        <w:t>исп. главы СП</w:t>
      </w:r>
      <w:r w:rsidR="00EF5D5F">
        <w:rPr>
          <w:b/>
          <w:color w:val="0000FF"/>
          <w:sz w:val="28"/>
          <w:szCs w:val="28"/>
        </w:rPr>
        <w:t>)</w:t>
      </w:r>
      <w:r w:rsidR="00EF5D5F" w:rsidRPr="00F02A17">
        <w:rPr>
          <w:b/>
          <w:color w:val="0000FF"/>
          <w:sz w:val="28"/>
          <w:szCs w:val="28"/>
        </w:rPr>
        <w:t>, п.</w:t>
      </w:r>
      <w:r w:rsidR="00EF5D5F">
        <w:rPr>
          <w:b/>
          <w:color w:val="0000FF"/>
          <w:sz w:val="28"/>
          <w:szCs w:val="28"/>
        </w:rPr>
        <w:t>2</w:t>
      </w:r>
      <w:r w:rsidR="00EF5D5F" w:rsidRPr="00F02A17">
        <w:rPr>
          <w:b/>
          <w:color w:val="0000FF"/>
          <w:sz w:val="28"/>
          <w:szCs w:val="28"/>
        </w:rPr>
        <w:t xml:space="preserve">, </w:t>
      </w:r>
      <w:r w:rsidR="00EF5D5F">
        <w:rPr>
          <w:b/>
          <w:color w:val="0000FF"/>
          <w:sz w:val="28"/>
          <w:szCs w:val="28"/>
        </w:rPr>
        <w:t>5</w:t>
      </w:r>
      <w:r w:rsidR="00EF5D5F" w:rsidRPr="00F02A17">
        <w:rPr>
          <w:b/>
          <w:color w:val="0000FF"/>
          <w:sz w:val="28"/>
          <w:szCs w:val="28"/>
        </w:rPr>
        <w:t xml:space="preserve"> вопроса </w:t>
      </w:r>
      <w:r w:rsidR="00EF5D5F">
        <w:rPr>
          <w:b/>
          <w:color w:val="0000FF"/>
          <w:sz w:val="28"/>
          <w:szCs w:val="28"/>
        </w:rPr>
        <w:t>(</w:t>
      </w:r>
      <w:r w:rsidR="00EF5D5F" w:rsidRPr="00190A6E">
        <w:rPr>
          <w:b/>
          <w:i/>
          <w:color w:val="0000FF"/>
          <w:sz w:val="28"/>
          <w:szCs w:val="28"/>
        </w:rPr>
        <w:t xml:space="preserve">срок до </w:t>
      </w:r>
      <w:r w:rsidR="00EF5D5F">
        <w:rPr>
          <w:b/>
          <w:i/>
          <w:color w:val="0000FF"/>
          <w:sz w:val="28"/>
          <w:szCs w:val="28"/>
        </w:rPr>
        <w:t>10</w:t>
      </w:r>
      <w:r w:rsidR="00EF5D5F" w:rsidRPr="00190A6E">
        <w:rPr>
          <w:b/>
          <w:i/>
          <w:color w:val="0000FF"/>
          <w:sz w:val="28"/>
          <w:szCs w:val="28"/>
        </w:rPr>
        <w:t>.0</w:t>
      </w:r>
      <w:r w:rsidR="00EF5D5F">
        <w:rPr>
          <w:b/>
          <w:i/>
          <w:color w:val="0000FF"/>
          <w:sz w:val="28"/>
          <w:szCs w:val="28"/>
        </w:rPr>
        <w:t>6</w:t>
      </w:r>
      <w:r w:rsidR="00EF5D5F" w:rsidRPr="00190A6E">
        <w:rPr>
          <w:b/>
          <w:i/>
          <w:color w:val="0000FF"/>
          <w:sz w:val="28"/>
          <w:szCs w:val="28"/>
        </w:rPr>
        <w:t>.20г.</w:t>
      </w:r>
      <w:r w:rsidR="00EF5D5F">
        <w:rPr>
          <w:b/>
          <w:i/>
          <w:color w:val="0000FF"/>
          <w:sz w:val="28"/>
          <w:szCs w:val="28"/>
        </w:rPr>
        <w:t xml:space="preserve"> </w:t>
      </w:r>
      <w:r w:rsidR="00EF5D5F" w:rsidRPr="00190A6E">
        <w:rPr>
          <w:b/>
          <w:i/>
          <w:color w:val="0000FF"/>
          <w:sz w:val="28"/>
          <w:szCs w:val="28"/>
        </w:rPr>
        <w:t>-</w:t>
      </w:r>
      <w:r w:rsidR="00EF5D5F">
        <w:rPr>
          <w:b/>
          <w:i/>
          <w:color w:val="0000FF"/>
          <w:sz w:val="28"/>
          <w:szCs w:val="28"/>
        </w:rPr>
        <w:t xml:space="preserve"> </w:t>
      </w:r>
      <w:r w:rsidR="00EF5D5F" w:rsidRPr="00190A6E">
        <w:rPr>
          <w:b/>
          <w:i/>
          <w:color w:val="0000FF"/>
          <w:sz w:val="28"/>
          <w:szCs w:val="28"/>
        </w:rPr>
        <w:t xml:space="preserve">исп. </w:t>
      </w:r>
      <w:r w:rsidR="00EF5D5F">
        <w:rPr>
          <w:b/>
          <w:i/>
          <w:color w:val="0000FF"/>
          <w:sz w:val="28"/>
          <w:szCs w:val="28"/>
        </w:rPr>
        <w:t>Управление образования</w:t>
      </w:r>
      <w:r w:rsidR="00EF5D5F">
        <w:rPr>
          <w:b/>
          <w:color w:val="0000FF"/>
          <w:sz w:val="28"/>
          <w:szCs w:val="28"/>
        </w:rPr>
        <w:t xml:space="preserve">) </w:t>
      </w:r>
      <w:r w:rsidR="00EF5D5F" w:rsidRPr="00F02A17">
        <w:rPr>
          <w:b/>
          <w:color w:val="0000FF"/>
          <w:sz w:val="28"/>
          <w:szCs w:val="28"/>
        </w:rPr>
        <w:t xml:space="preserve">решения КЧС и ПБ МО «Боханский район» протокол от </w:t>
      </w:r>
      <w:r w:rsidR="00EF5D5F">
        <w:rPr>
          <w:b/>
          <w:color w:val="0000FF"/>
          <w:sz w:val="28"/>
          <w:szCs w:val="28"/>
        </w:rPr>
        <w:t>27</w:t>
      </w:r>
      <w:r w:rsidR="00EF5D5F" w:rsidRPr="00F02A17">
        <w:rPr>
          <w:b/>
          <w:color w:val="0000FF"/>
          <w:sz w:val="28"/>
          <w:szCs w:val="28"/>
        </w:rPr>
        <w:t>.0</w:t>
      </w:r>
      <w:r w:rsidR="00EF5D5F">
        <w:rPr>
          <w:b/>
          <w:color w:val="0000FF"/>
          <w:sz w:val="28"/>
          <w:szCs w:val="28"/>
        </w:rPr>
        <w:t>5</w:t>
      </w:r>
      <w:r w:rsidR="00EF5D5F" w:rsidRPr="00F02A17">
        <w:rPr>
          <w:b/>
          <w:color w:val="0000FF"/>
          <w:sz w:val="28"/>
          <w:szCs w:val="28"/>
        </w:rPr>
        <w:t>.2020г. №</w:t>
      </w:r>
      <w:r w:rsidR="00EF5D5F">
        <w:rPr>
          <w:b/>
          <w:color w:val="0000FF"/>
          <w:sz w:val="28"/>
          <w:szCs w:val="28"/>
        </w:rPr>
        <w:t>3</w:t>
      </w:r>
      <w:r w:rsidR="00EF5D5F" w:rsidRPr="00F02A17">
        <w:rPr>
          <w:b/>
          <w:color w:val="0000FF"/>
          <w:sz w:val="28"/>
          <w:szCs w:val="28"/>
        </w:rPr>
        <w:t>»</w:t>
      </w:r>
      <w:r w:rsidRPr="009D5908">
        <w:rPr>
          <w:b/>
          <w:color w:val="0000FF"/>
          <w:sz w:val="28"/>
          <w:szCs w:val="28"/>
        </w:rPr>
        <w:t>».</w:t>
      </w:r>
    </w:p>
    <w:p w:rsidR="00512A6E" w:rsidRPr="009D5908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b/>
          <w:color w:val="0000FF"/>
          <w:sz w:val="28"/>
          <w:szCs w:val="28"/>
        </w:rPr>
      </w:pPr>
    </w:p>
    <w:p w:rsidR="00606DEC" w:rsidRDefault="002C62B0" w:rsidP="00C553F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53E09">
        <w:rPr>
          <w:sz w:val="28"/>
          <w:szCs w:val="28"/>
        </w:rPr>
        <w:t xml:space="preserve">По </w:t>
      </w:r>
      <w:r w:rsidR="00663748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выступил:</w:t>
      </w:r>
      <w:r w:rsidR="00C553F4" w:rsidRPr="00C553F4">
        <w:rPr>
          <w:sz w:val="27"/>
          <w:szCs w:val="27"/>
        </w:rPr>
        <w:t xml:space="preserve"> </w:t>
      </w:r>
      <w:r w:rsidR="00EF5D5F">
        <w:rPr>
          <w:sz w:val="28"/>
          <w:szCs w:val="28"/>
        </w:rPr>
        <w:t>главный специалист ГОЧС и ПБ МО «Боханский район»</w:t>
      </w:r>
      <w:r w:rsidR="00300D47">
        <w:rPr>
          <w:sz w:val="28"/>
          <w:szCs w:val="28"/>
        </w:rPr>
        <w:t xml:space="preserve"> (</w:t>
      </w:r>
      <w:r w:rsidR="00EF5D5F">
        <w:rPr>
          <w:sz w:val="28"/>
          <w:szCs w:val="28"/>
        </w:rPr>
        <w:t>Кабанов С</w:t>
      </w:r>
      <w:r w:rsidR="00300D47">
        <w:rPr>
          <w:sz w:val="28"/>
          <w:szCs w:val="28"/>
        </w:rPr>
        <w:t>.В.)</w:t>
      </w:r>
      <w:r w:rsidR="00C00D4E">
        <w:rPr>
          <w:sz w:val="27"/>
          <w:szCs w:val="27"/>
        </w:rPr>
        <w:t>.</w:t>
      </w:r>
    </w:p>
    <w:p w:rsidR="00C326EA" w:rsidRDefault="00EF5D5F" w:rsidP="00425CB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Кабанов</w:t>
      </w:r>
      <w:r w:rsidR="00425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425CB0" w:rsidRPr="00706207">
        <w:rPr>
          <w:b/>
          <w:sz w:val="28"/>
          <w:szCs w:val="28"/>
        </w:rPr>
        <w:t>.</w:t>
      </w:r>
      <w:r w:rsidR="00425CB0">
        <w:rPr>
          <w:b/>
          <w:sz w:val="28"/>
          <w:szCs w:val="28"/>
        </w:rPr>
        <w:t>В</w:t>
      </w:r>
      <w:r w:rsidR="00425CB0" w:rsidRPr="00706207">
        <w:rPr>
          <w:b/>
          <w:sz w:val="28"/>
          <w:szCs w:val="28"/>
        </w:rPr>
        <w:t>.</w:t>
      </w:r>
      <w:r w:rsidR="00425CB0" w:rsidRPr="00425CB0">
        <w:rPr>
          <w:sz w:val="28"/>
          <w:szCs w:val="28"/>
        </w:rPr>
        <w:t xml:space="preserve"> – </w:t>
      </w:r>
      <w:r w:rsidR="00425CB0" w:rsidRPr="007F73DE">
        <w:rPr>
          <w:sz w:val="28"/>
          <w:szCs w:val="28"/>
        </w:rPr>
        <w:t>в своей информации отметил следующее:</w:t>
      </w:r>
      <w:r w:rsidR="00425CB0">
        <w:rPr>
          <w:sz w:val="28"/>
          <w:szCs w:val="28"/>
        </w:rPr>
        <w:t xml:space="preserve"> </w:t>
      </w:r>
      <w:r w:rsidR="00CB3453">
        <w:rPr>
          <w:sz w:val="28"/>
          <w:szCs w:val="28"/>
        </w:rPr>
        <w:t>информация об исполнении протокола от 27 мая 2020 года №3 была представлена всеми исполнителями в полном объеме.</w:t>
      </w:r>
      <w:r w:rsidR="00425CB0" w:rsidRPr="0050281B">
        <w:rPr>
          <w:sz w:val="28"/>
          <w:szCs w:val="28"/>
        </w:rPr>
        <w:t xml:space="preserve"> 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034ED1" w:rsidRDefault="00034ED1" w:rsidP="00034ED1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</w:t>
      </w:r>
      <w:r w:rsidRPr="00EA2A50">
        <w:rPr>
          <w:b/>
          <w:sz w:val="28"/>
          <w:szCs w:val="28"/>
        </w:rPr>
        <w:t>ому вопросу повестки дня:</w:t>
      </w:r>
    </w:p>
    <w:p w:rsidR="00034ED1" w:rsidRDefault="00034ED1" w:rsidP="00034ED1">
      <w:pPr>
        <w:numPr>
          <w:ilvl w:val="0"/>
          <w:numId w:val="40"/>
        </w:num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секретаря комиссии, главного специалиста ГОЧС и ПБ (Кабанов С.В.) </w:t>
      </w:r>
      <w:r w:rsidRPr="00E07A0F">
        <w:rPr>
          <w:sz w:val="28"/>
          <w:szCs w:val="28"/>
        </w:rPr>
        <w:t>принять к сведению.</w:t>
      </w:r>
    </w:p>
    <w:p w:rsidR="00034ED1" w:rsidRDefault="00034ED1" w:rsidP="00034ED1">
      <w:pPr>
        <w:numPr>
          <w:ilvl w:val="0"/>
          <w:numId w:val="40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Мероприятия, запланированные решением КЧС и ПБ от 27.05.2020 года на текущую дату исполнены в полном объеме всеми сельскими поселениями и учреждениями.</w:t>
      </w:r>
    </w:p>
    <w:p w:rsidR="00034ED1" w:rsidRPr="00EA5111" w:rsidRDefault="00034ED1" w:rsidP="00034ED1">
      <w:pPr>
        <w:tabs>
          <w:tab w:val="left" w:pos="-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0CB" w:rsidRDefault="00C326EA" w:rsidP="00034ED1">
      <w:pPr>
        <w:pStyle w:val="a4"/>
        <w:numPr>
          <w:ilvl w:val="0"/>
          <w:numId w:val="49"/>
        </w:numPr>
        <w:tabs>
          <w:tab w:val="left" w:pos="-1134"/>
          <w:tab w:val="left" w:pos="-993"/>
          <w:tab w:val="left" w:pos="0"/>
        </w:tabs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 xml:space="preserve"> </w:t>
      </w:r>
      <w:r w:rsidR="002F70CB" w:rsidRPr="00F57302">
        <w:rPr>
          <w:b/>
          <w:color w:val="0000FF"/>
          <w:sz w:val="28"/>
          <w:szCs w:val="28"/>
        </w:rPr>
        <w:t>«</w:t>
      </w:r>
      <w:r w:rsidR="00EF5D5F" w:rsidRPr="007452C5">
        <w:rPr>
          <w:b/>
          <w:color w:val="0000FF"/>
          <w:sz w:val="28"/>
          <w:szCs w:val="28"/>
        </w:rPr>
        <w:t>О состоянии источников наружного противопожарного водоснабжения в населенных пунктах МО «Боханский район» в 2020 году,</w:t>
      </w:r>
      <w:r w:rsidR="00EF5D5F" w:rsidRPr="005A107E">
        <w:rPr>
          <w:sz w:val="28"/>
          <w:szCs w:val="28"/>
        </w:rPr>
        <w:t xml:space="preserve"> </w:t>
      </w:r>
      <w:r w:rsidR="00EF5D5F" w:rsidRPr="005A107E">
        <w:rPr>
          <w:b/>
          <w:i/>
          <w:color w:val="0000FF"/>
          <w:sz w:val="28"/>
          <w:szCs w:val="28"/>
        </w:rPr>
        <w:t>по итогам весенней проверки</w:t>
      </w:r>
      <w:r w:rsidR="002F70CB" w:rsidRPr="00F57302">
        <w:rPr>
          <w:b/>
          <w:color w:val="0000FF"/>
          <w:sz w:val="28"/>
          <w:szCs w:val="28"/>
        </w:rPr>
        <w:t>».</w:t>
      </w:r>
    </w:p>
    <w:p w:rsidR="00512A6E" w:rsidRPr="00F57302" w:rsidRDefault="00512A6E" w:rsidP="00300D47">
      <w:pPr>
        <w:pStyle w:val="a4"/>
        <w:tabs>
          <w:tab w:val="left" w:pos="-1134"/>
          <w:tab w:val="left" w:pos="-993"/>
          <w:tab w:val="left" w:pos="0"/>
        </w:tabs>
        <w:ind w:left="0"/>
        <w:jc w:val="center"/>
        <w:rPr>
          <w:b/>
          <w:color w:val="0000FF"/>
          <w:sz w:val="28"/>
          <w:szCs w:val="28"/>
        </w:rPr>
      </w:pPr>
    </w:p>
    <w:p w:rsidR="002F70CB" w:rsidRDefault="002F70CB" w:rsidP="009F7662">
      <w:pPr>
        <w:tabs>
          <w:tab w:val="left" w:pos="-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B11FAF">
        <w:rPr>
          <w:sz w:val="28"/>
          <w:szCs w:val="28"/>
        </w:rPr>
        <w:t>второ</w:t>
      </w:r>
      <w:r>
        <w:rPr>
          <w:sz w:val="28"/>
          <w:szCs w:val="28"/>
        </w:rPr>
        <w:t xml:space="preserve">му </w:t>
      </w:r>
      <w:r w:rsidRPr="00453E09">
        <w:rPr>
          <w:sz w:val="28"/>
          <w:szCs w:val="28"/>
        </w:rPr>
        <w:t>вопросу повестки дня выступил:</w:t>
      </w:r>
      <w:r w:rsidR="00826C47">
        <w:rPr>
          <w:sz w:val="28"/>
          <w:szCs w:val="28"/>
        </w:rPr>
        <w:t xml:space="preserve"> </w:t>
      </w:r>
      <w:r w:rsidR="00A92BAC">
        <w:rPr>
          <w:sz w:val="28"/>
          <w:szCs w:val="28"/>
        </w:rPr>
        <w:t xml:space="preserve">заместитель начальника 44-ПСЧ (По охране п. Бохан) </w:t>
      </w:r>
      <w:r w:rsidR="00034ED1">
        <w:rPr>
          <w:sz w:val="28"/>
          <w:szCs w:val="28"/>
        </w:rPr>
        <w:t xml:space="preserve">(Бураев А.А.) </w:t>
      </w:r>
      <w:r w:rsidR="00A92BAC">
        <w:rPr>
          <w:sz w:val="28"/>
          <w:szCs w:val="28"/>
        </w:rPr>
        <w:t xml:space="preserve">и </w:t>
      </w:r>
      <w:r w:rsidR="00300D47">
        <w:rPr>
          <w:sz w:val="28"/>
          <w:szCs w:val="28"/>
        </w:rPr>
        <w:t xml:space="preserve">главы сельских поселений </w:t>
      </w:r>
      <w:r w:rsidR="00300D47" w:rsidRPr="000A2991">
        <w:rPr>
          <w:sz w:val="28"/>
          <w:szCs w:val="28"/>
        </w:rPr>
        <w:t>(</w:t>
      </w:r>
      <w:r w:rsidR="00266EBC">
        <w:rPr>
          <w:sz w:val="28"/>
          <w:szCs w:val="28"/>
        </w:rPr>
        <w:t>Таряшинов</w:t>
      </w:r>
      <w:r w:rsidR="00300D47">
        <w:rPr>
          <w:sz w:val="28"/>
          <w:szCs w:val="28"/>
        </w:rPr>
        <w:t xml:space="preserve"> </w:t>
      </w:r>
      <w:r w:rsidR="00266EBC">
        <w:rPr>
          <w:sz w:val="28"/>
          <w:szCs w:val="28"/>
        </w:rPr>
        <w:t>А</w:t>
      </w:r>
      <w:r w:rsidR="00300D47">
        <w:rPr>
          <w:sz w:val="28"/>
          <w:szCs w:val="28"/>
        </w:rPr>
        <w:t>.</w:t>
      </w:r>
      <w:r w:rsidR="00266EBC">
        <w:rPr>
          <w:sz w:val="28"/>
          <w:szCs w:val="28"/>
        </w:rPr>
        <w:t>М</w:t>
      </w:r>
      <w:r w:rsidR="00300D47">
        <w:rPr>
          <w:sz w:val="28"/>
          <w:szCs w:val="28"/>
        </w:rPr>
        <w:t xml:space="preserve">., </w:t>
      </w:r>
      <w:r w:rsidR="00266EBC">
        <w:rPr>
          <w:sz w:val="28"/>
          <w:szCs w:val="28"/>
        </w:rPr>
        <w:t>Ткач А.С.</w:t>
      </w:r>
      <w:r w:rsidR="00300D47">
        <w:rPr>
          <w:sz w:val="28"/>
          <w:szCs w:val="28"/>
        </w:rPr>
        <w:t>, Артанов В.Н. и</w:t>
      </w:r>
      <w:r w:rsidR="00300D47" w:rsidRPr="00A13217">
        <w:rPr>
          <w:sz w:val="28"/>
          <w:szCs w:val="28"/>
        </w:rPr>
        <w:t xml:space="preserve"> Ханхареев Д</w:t>
      </w:r>
      <w:r w:rsidR="00300D47">
        <w:rPr>
          <w:sz w:val="28"/>
          <w:szCs w:val="28"/>
        </w:rPr>
        <w:t>.</w:t>
      </w:r>
      <w:r w:rsidR="00300D47" w:rsidRPr="00A13217">
        <w:rPr>
          <w:sz w:val="28"/>
          <w:szCs w:val="28"/>
        </w:rPr>
        <w:t>И</w:t>
      </w:r>
      <w:r w:rsidR="00300D47">
        <w:rPr>
          <w:sz w:val="28"/>
          <w:szCs w:val="28"/>
        </w:rPr>
        <w:t>.</w:t>
      </w:r>
      <w:r w:rsidR="00300D47" w:rsidRPr="000A299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34ED1" w:rsidRPr="002E6C58" w:rsidRDefault="00034ED1" w:rsidP="00034E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Бураев</w:t>
      </w:r>
      <w:r w:rsidR="00A92BAC">
        <w:rPr>
          <w:b/>
          <w:sz w:val="28"/>
          <w:szCs w:val="28"/>
        </w:rPr>
        <w:t xml:space="preserve"> А</w:t>
      </w:r>
      <w:r w:rsidR="000D2C90"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0D2C90" w:rsidRPr="00706207">
        <w:rPr>
          <w:b/>
          <w:sz w:val="28"/>
          <w:szCs w:val="28"/>
        </w:rPr>
        <w:t>.</w:t>
      </w:r>
      <w:r w:rsidR="000D2C90">
        <w:rPr>
          <w:sz w:val="28"/>
          <w:szCs w:val="28"/>
        </w:rPr>
        <w:t xml:space="preserve"> </w:t>
      </w:r>
      <w:r w:rsidR="000D2C90" w:rsidRPr="002E6C58">
        <w:rPr>
          <w:sz w:val="28"/>
          <w:szCs w:val="28"/>
        </w:rPr>
        <w:t>– в своей информации отметил следующее:</w:t>
      </w:r>
      <w:r w:rsidR="00B568D9" w:rsidRPr="002E6C58">
        <w:rPr>
          <w:sz w:val="28"/>
          <w:szCs w:val="28"/>
        </w:rPr>
        <w:t xml:space="preserve"> </w:t>
      </w:r>
      <w:r w:rsidRPr="002E6C58">
        <w:rPr>
          <w:sz w:val="28"/>
          <w:szCs w:val="28"/>
        </w:rPr>
        <w:t>Согласно графика весенней проверки источников НППВ на территории сельских муниципальных образований Боханского района с 15 апреля по 11 июня текущего года проверено 100 водонапорных башен (осень 2019г.-100 ВБ)</w:t>
      </w:r>
      <w:r w:rsidRPr="002E6C58">
        <w:rPr>
          <w:i/>
          <w:sz w:val="28"/>
          <w:szCs w:val="28"/>
        </w:rPr>
        <w:t>.</w:t>
      </w:r>
      <w:r w:rsidRPr="002E6C58">
        <w:rPr>
          <w:sz w:val="28"/>
          <w:szCs w:val="28"/>
        </w:rPr>
        <w:t xml:space="preserve"> 96 водонапорных башен находятся в собственности сельских поселений, из них неисправно 7 (осень 2019г.-10 неисправных ВБ), 4 объектовые водонапорные башни, все водонапорные башни исправны (осень 2019г.- все водонапорные башни исправны).  </w:t>
      </w:r>
    </w:p>
    <w:p w:rsidR="00034ED1" w:rsidRPr="000D2EC4" w:rsidRDefault="00034ED1" w:rsidP="00034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C58">
        <w:rPr>
          <w:sz w:val="28"/>
          <w:szCs w:val="28"/>
        </w:rPr>
        <w:t xml:space="preserve">В 6 населённых пунктах отсутствую источники НППВ в каждом из которых проживает менее 50 чел, где в соответствии со ст. 68. п.5.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2E6C58">
          <w:rPr>
            <w:sz w:val="28"/>
            <w:szCs w:val="28"/>
          </w:rPr>
          <w:t>2008 г</w:t>
        </w:r>
      </w:smartTag>
      <w:r w:rsidRPr="002E6C58">
        <w:rPr>
          <w:sz w:val="28"/>
          <w:szCs w:val="28"/>
        </w:rPr>
        <w:t>. № 123-ФЗ «Технический регламент о требованиях пожарной безопасности» допускается не предусматривать искусственное наружное противопожарное водоснабжение. Это такие населенные пункты: д. Веселая Поляна (МО Шаралдай) 15чел, д. Базой (МО Шаралдай) 11чел, д. Парамоновка (МО Тихоновка) 10 чел, д. Жилкино (МО Александровское) 28 чел, д. Вантеевская (МО Каменка) 16 чел, д.</w:t>
      </w:r>
      <w:r w:rsidR="002E6C58">
        <w:rPr>
          <w:sz w:val="28"/>
          <w:szCs w:val="28"/>
        </w:rPr>
        <w:t xml:space="preserve"> </w:t>
      </w:r>
      <w:r w:rsidRPr="002E6C58">
        <w:rPr>
          <w:sz w:val="28"/>
          <w:szCs w:val="28"/>
        </w:rPr>
        <w:t>Склянка</w:t>
      </w:r>
      <w:r w:rsidRPr="000D2EC4">
        <w:rPr>
          <w:sz w:val="28"/>
          <w:szCs w:val="28"/>
        </w:rPr>
        <w:t xml:space="preserve"> (МО Каменка) 12 чел.</w:t>
      </w:r>
    </w:p>
    <w:p w:rsidR="00034ED1" w:rsidRPr="000D2EC4" w:rsidRDefault="00034ED1" w:rsidP="002E6C58">
      <w:pPr>
        <w:jc w:val="center"/>
        <w:rPr>
          <w:sz w:val="28"/>
          <w:szCs w:val="28"/>
        </w:rPr>
      </w:pPr>
      <w:r w:rsidRPr="000D2EC4">
        <w:rPr>
          <w:sz w:val="28"/>
          <w:szCs w:val="28"/>
        </w:rPr>
        <w:t>МО «Бохан»</w:t>
      </w:r>
    </w:p>
    <w:p w:rsidR="00034ED1" w:rsidRPr="000D2EC4" w:rsidRDefault="00034ED1" w:rsidP="00034ED1">
      <w:pPr>
        <w:ind w:firstLine="709"/>
        <w:jc w:val="both"/>
        <w:rPr>
          <w:sz w:val="28"/>
          <w:szCs w:val="28"/>
        </w:rPr>
      </w:pPr>
      <w:r w:rsidRPr="000D2EC4">
        <w:rPr>
          <w:sz w:val="28"/>
          <w:szCs w:val="28"/>
        </w:rPr>
        <w:t>На территории МО «Бохан» 1населеный пункт п.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>Бохан, 18 ВБ. Нарушений по наружному противопожарному водоснабжени</w:t>
      </w:r>
      <w:r w:rsidR="002E6C58">
        <w:rPr>
          <w:sz w:val="28"/>
          <w:szCs w:val="28"/>
        </w:rPr>
        <w:t>ю</w:t>
      </w:r>
      <w:r w:rsidRPr="000D2EC4">
        <w:rPr>
          <w:sz w:val="28"/>
          <w:szCs w:val="28"/>
        </w:rPr>
        <w:t xml:space="preserve"> не выявлено.</w:t>
      </w:r>
    </w:p>
    <w:p w:rsidR="00034ED1" w:rsidRPr="000D2EC4" w:rsidRDefault="00034ED1" w:rsidP="002E6C58">
      <w:pPr>
        <w:jc w:val="center"/>
        <w:rPr>
          <w:sz w:val="28"/>
          <w:szCs w:val="28"/>
        </w:rPr>
      </w:pPr>
      <w:r w:rsidRPr="000D2EC4">
        <w:rPr>
          <w:sz w:val="28"/>
          <w:szCs w:val="28"/>
        </w:rPr>
        <w:t>МО «Новая-Ида»</w:t>
      </w:r>
    </w:p>
    <w:p w:rsidR="00034ED1" w:rsidRPr="000D2EC4" w:rsidRDefault="00034ED1" w:rsidP="00034ED1">
      <w:pPr>
        <w:ind w:firstLine="709"/>
        <w:jc w:val="both"/>
        <w:rPr>
          <w:sz w:val="28"/>
          <w:szCs w:val="28"/>
        </w:rPr>
      </w:pPr>
      <w:r w:rsidRPr="000D2EC4">
        <w:rPr>
          <w:sz w:val="28"/>
          <w:szCs w:val="28"/>
        </w:rPr>
        <w:t xml:space="preserve">На территории МО «Новая-Ида» 4 населенных пункта, 7 ВБ. Нарушений по наружному противопожарному водоснабжения не выявлено. </w:t>
      </w:r>
    </w:p>
    <w:p w:rsidR="00034ED1" w:rsidRPr="000D2EC4" w:rsidRDefault="00034ED1" w:rsidP="00034ED1">
      <w:pPr>
        <w:ind w:firstLine="709"/>
        <w:jc w:val="center"/>
        <w:rPr>
          <w:sz w:val="28"/>
          <w:szCs w:val="28"/>
        </w:rPr>
      </w:pPr>
      <w:r w:rsidRPr="000D2EC4">
        <w:rPr>
          <w:sz w:val="28"/>
          <w:szCs w:val="28"/>
        </w:rPr>
        <w:t>МО «Тихоновка»</w:t>
      </w:r>
    </w:p>
    <w:p w:rsidR="00034ED1" w:rsidRPr="000D2EC4" w:rsidRDefault="00034ED1" w:rsidP="00034ED1">
      <w:pPr>
        <w:ind w:firstLine="709"/>
        <w:jc w:val="both"/>
        <w:rPr>
          <w:sz w:val="28"/>
          <w:szCs w:val="28"/>
        </w:rPr>
      </w:pPr>
      <w:r w:rsidRPr="000D2EC4">
        <w:rPr>
          <w:sz w:val="28"/>
          <w:szCs w:val="28"/>
        </w:rPr>
        <w:t>На территории МО «Тихоновка» 3 населенных пункта, 5 ВБ. Нарушений по наружному противопожарному водоснабжени</w:t>
      </w:r>
      <w:r w:rsidR="002E6C58">
        <w:rPr>
          <w:sz w:val="28"/>
          <w:szCs w:val="28"/>
        </w:rPr>
        <w:t>ю</w:t>
      </w:r>
      <w:r w:rsidRPr="000D2EC4">
        <w:rPr>
          <w:sz w:val="28"/>
          <w:szCs w:val="28"/>
        </w:rPr>
        <w:t xml:space="preserve"> не выявлено. </w:t>
      </w:r>
    </w:p>
    <w:p w:rsidR="00034ED1" w:rsidRPr="000D2EC4" w:rsidRDefault="00034ED1" w:rsidP="002E6C58">
      <w:pPr>
        <w:jc w:val="center"/>
        <w:rPr>
          <w:sz w:val="28"/>
          <w:szCs w:val="28"/>
        </w:rPr>
      </w:pPr>
      <w:r w:rsidRPr="000D2EC4">
        <w:rPr>
          <w:sz w:val="28"/>
          <w:szCs w:val="28"/>
        </w:rPr>
        <w:t>МО «Хохорск»</w:t>
      </w:r>
    </w:p>
    <w:p w:rsidR="00034ED1" w:rsidRPr="000D2EC4" w:rsidRDefault="00034ED1" w:rsidP="00034ED1">
      <w:pPr>
        <w:ind w:firstLine="709"/>
        <w:jc w:val="both"/>
        <w:rPr>
          <w:sz w:val="28"/>
          <w:szCs w:val="28"/>
        </w:rPr>
      </w:pPr>
      <w:r w:rsidRPr="000D2EC4">
        <w:rPr>
          <w:sz w:val="28"/>
          <w:szCs w:val="28"/>
        </w:rPr>
        <w:t>На территории МО «Хохорск» 6 населенных пункта, 7 ВБ. Нарушений по наружному противопожарному водоснабжени</w:t>
      </w:r>
      <w:r w:rsidR="002E6C58">
        <w:rPr>
          <w:sz w:val="28"/>
          <w:szCs w:val="28"/>
        </w:rPr>
        <w:t>ю</w:t>
      </w:r>
      <w:r w:rsidRPr="000D2EC4">
        <w:rPr>
          <w:sz w:val="28"/>
          <w:szCs w:val="28"/>
        </w:rPr>
        <w:t xml:space="preserve"> не выявлено. </w:t>
      </w:r>
    </w:p>
    <w:p w:rsidR="00034ED1" w:rsidRPr="000D2EC4" w:rsidRDefault="00034ED1" w:rsidP="002E6C58">
      <w:pPr>
        <w:jc w:val="center"/>
        <w:rPr>
          <w:sz w:val="28"/>
          <w:szCs w:val="28"/>
        </w:rPr>
      </w:pPr>
      <w:r w:rsidRPr="000D2EC4">
        <w:rPr>
          <w:sz w:val="28"/>
          <w:szCs w:val="28"/>
        </w:rPr>
        <w:t>МО «Середкино»</w:t>
      </w:r>
    </w:p>
    <w:p w:rsidR="00034ED1" w:rsidRPr="000D2EC4" w:rsidRDefault="00034ED1" w:rsidP="00034ED1">
      <w:pPr>
        <w:ind w:firstLine="709"/>
        <w:jc w:val="both"/>
        <w:rPr>
          <w:sz w:val="28"/>
          <w:szCs w:val="28"/>
        </w:rPr>
      </w:pPr>
      <w:r w:rsidRPr="000D2EC4">
        <w:rPr>
          <w:sz w:val="28"/>
          <w:szCs w:val="28"/>
        </w:rPr>
        <w:t>На территории МО «Середкино» 4 населенных пункта, 5 ВБ, 3 скважины. Нарушений по наружному противопожарному водоснабжени</w:t>
      </w:r>
      <w:r w:rsidR="002E6C58">
        <w:rPr>
          <w:sz w:val="28"/>
          <w:szCs w:val="28"/>
        </w:rPr>
        <w:t>ю</w:t>
      </w:r>
      <w:r w:rsidRPr="000D2EC4">
        <w:rPr>
          <w:sz w:val="28"/>
          <w:szCs w:val="28"/>
        </w:rPr>
        <w:t xml:space="preserve"> не выявлено. </w:t>
      </w:r>
    </w:p>
    <w:p w:rsidR="00034ED1" w:rsidRPr="000D2EC4" w:rsidRDefault="00034ED1" w:rsidP="002E6C58">
      <w:pPr>
        <w:jc w:val="center"/>
        <w:rPr>
          <w:sz w:val="28"/>
          <w:szCs w:val="28"/>
        </w:rPr>
      </w:pPr>
      <w:r w:rsidRPr="000D2EC4">
        <w:rPr>
          <w:sz w:val="28"/>
          <w:szCs w:val="28"/>
        </w:rPr>
        <w:t>МО «Казачье»</w:t>
      </w:r>
    </w:p>
    <w:p w:rsidR="00034ED1" w:rsidRPr="000D2EC4" w:rsidRDefault="00034ED1" w:rsidP="00034ED1">
      <w:pPr>
        <w:ind w:firstLine="709"/>
        <w:jc w:val="both"/>
        <w:rPr>
          <w:sz w:val="28"/>
          <w:szCs w:val="28"/>
        </w:rPr>
      </w:pPr>
      <w:r w:rsidRPr="000D2EC4">
        <w:rPr>
          <w:sz w:val="28"/>
          <w:szCs w:val="28"/>
        </w:rPr>
        <w:lastRenderedPageBreak/>
        <w:t>На территории МО «Казачье» 6 населенных пункта, 9 ВБ. Нарушений по наружному противопожарному водоснабжени</w:t>
      </w:r>
      <w:r w:rsidR="002E6C58">
        <w:rPr>
          <w:sz w:val="28"/>
          <w:szCs w:val="28"/>
        </w:rPr>
        <w:t>ю</w:t>
      </w:r>
      <w:r w:rsidRPr="000D2EC4">
        <w:rPr>
          <w:sz w:val="28"/>
          <w:szCs w:val="28"/>
        </w:rPr>
        <w:t xml:space="preserve"> не выявлено.</w:t>
      </w:r>
    </w:p>
    <w:p w:rsidR="00034ED1" w:rsidRPr="000D2EC4" w:rsidRDefault="00034ED1" w:rsidP="002E6C58">
      <w:pPr>
        <w:jc w:val="center"/>
        <w:rPr>
          <w:sz w:val="28"/>
          <w:szCs w:val="28"/>
        </w:rPr>
      </w:pPr>
      <w:r w:rsidRPr="000D2EC4">
        <w:rPr>
          <w:sz w:val="28"/>
          <w:szCs w:val="28"/>
        </w:rPr>
        <w:t>МО «Каменка»</w:t>
      </w:r>
    </w:p>
    <w:p w:rsidR="00034ED1" w:rsidRPr="000D2EC4" w:rsidRDefault="00034ED1" w:rsidP="00034ED1">
      <w:pPr>
        <w:ind w:firstLine="709"/>
        <w:jc w:val="both"/>
        <w:rPr>
          <w:sz w:val="28"/>
          <w:szCs w:val="28"/>
        </w:rPr>
      </w:pPr>
      <w:r w:rsidRPr="000D2EC4">
        <w:rPr>
          <w:sz w:val="28"/>
          <w:szCs w:val="28"/>
        </w:rPr>
        <w:t>На территории МО «Каменка» 9 населенных пункта, 11ВБ. Нарушений по наружному противопожарному водоснабжени</w:t>
      </w:r>
      <w:r w:rsidR="002E6C58">
        <w:rPr>
          <w:sz w:val="28"/>
          <w:szCs w:val="28"/>
        </w:rPr>
        <w:t>ю</w:t>
      </w:r>
      <w:r w:rsidRPr="000D2EC4">
        <w:rPr>
          <w:sz w:val="28"/>
          <w:szCs w:val="28"/>
        </w:rPr>
        <w:t xml:space="preserve"> не выявлено.</w:t>
      </w:r>
    </w:p>
    <w:p w:rsidR="00034ED1" w:rsidRPr="000D2EC4" w:rsidRDefault="00034ED1" w:rsidP="002E6C58">
      <w:pPr>
        <w:jc w:val="center"/>
        <w:rPr>
          <w:sz w:val="28"/>
          <w:szCs w:val="28"/>
        </w:rPr>
      </w:pPr>
      <w:r w:rsidRPr="000D2EC4">
        <w:rPr>
          <w:sz w:val="28"/>
          <w:szCs w:val="28"/>
        </w:rPr>
        <w:t>МО «Буреть»</w:t>
      </w:r>
    </w:p>
    <w:p w:rsidR="00034ED1" w:rsidRPr="000D2EC4" w:rsidRDefault="00034ED1" w:rsidP="00034ED1">
      <w:pPr>
        <w:ind w:firstLine="709"/>
        <w:jc w:val="both"/>
        <w:rPr>
          <w:sz w:val="28"/>
          <w:szCs w:val="28"/>
        </w:rPr>
      </w:pPr>
      <w:r w:rsidRPr="000D2EC4">
        <w:rPr>
          <w:sz w:val="28"/>
          <w:szCs w:val="28"/>
        </w:rPr>
        <w:t>На территории МО «Буреть» 4 населенных пункта 5 ВБ. Нарушений по наружному противопожарному водоснабжени</w:t>
      </w:r>
      <w:r w:rsidR="002E6C58">
        <w:rPr>
          <w:sz w:val="28"/>
          <w:szCs w:val="28"/>
        </w:rPr>
        <w:t>ю</w:t>
      </w:r>
      <w:r w:rsidRPr="000D2EC4">
        <w:rPr>
          <w:sz w:val="28"/>
          <w:szCs w:val="28"/>
        </w:rPr>
        <w:t xml:space="preserve"> не выявлено.</w:t>
      </w:r>
    </w:p>
    <w:p w:rsidR="00034ED1" w:rsidRPr="000D2EC4" w:rsidRDefault="00034ED1" w:rsidP="002E6C58">
      <w:pPr>
        <w:jc w:val="center"/>
        <w:rPr>
          <w:sz w:val="28"/>
          <w:szCs w:val="28"/>
        </w:rPr>
      </w:pPr>
      <w:r w:rsidRPr="000D2EC4">
        <w:rPr>
          <w:sz w:val="28"/>
          <w:szCs w:val="28"/>
        </w:rPr>
        <w:t>МО «Олонки»</w:t>
      </w:r>
    </w:p>
    <w:p w:rsidR="00034ED1" w:rsidRPr="000D2EC4" w:rsidRDefault="00034ED1" w:rsidP="00034ED1">
      <w:pPr>
        <w:ind w:firstLine="709"/>
        <w:jc w:val="both"/>
        <w:rPr>
          <w:sz w:val="28"/>
          <w:szCs w:val="28"/>
        </w:rPr>
      </w:pPr>
      <w:r w:rsidRPr="000D2EC4">
        <w:rPr>
          <w:sz w:val="28"/>
          <w:szCs w:val="28"/>
        </w:rPr>
        <w:t>На территории МО «Олонки» 4 населенных пункта, 7ВБ. Нарушений по наружному противопожарному водоснабжени</w:t>
      </w:r>
      <w:r w:rsidR="002E6C58">
        <w:rPr>
          <w:sz w:val="28"/>
          <w:szCs w:val="28"/>
        </w:rPr>
        <w:t>ю</w:t>
      </w:r>
      <w:r w:rsidRPr="000D2EC4">
        <w:rPr>
          <w:sz w:val="28"/>
          <w:szCs w:val="28"/>
        </w:rPr>
        <w:t xml:space="preserve"> не выявлено. </w:t>
      </w:r>
    </w:p>
    <w:p w:rsidR="00034ED1" w:rsidRPr="000D2EC4" w:rsidRDefault="00034ED1" w:rsidP="002E6C58">
      <w:pPr>
        <w:jc w:val="center"/>
        <w:rPr>
          <w:sz w:val="28"/>
          <w:szCs w:val="28"/>
        </w:rPr>
      </w:pPr>
      <w:r w:rsidRPr="000D2EC4">
        <w:rPr>
          <w:sz w:val="28"/>
          <w:szCs w:val="28"/>
        </w:rPr>
        <w:t>МО «Александровское»</w:t>
      </w:r>
    </w:p>
    <w:p w:rsidR="00034ED1" w:rsidRPr="000D2EC4" w:rsidRDefault="00034ED1" w:rsidP="00034ED1">
      <w:pPr>
        <w:ind w:right="-39" w:firstLine="709"/>
        <w:jc w:val="both"/>
        <w:rPr>
          <w:sz w:val="28"/>
          <w:szCs w:val="28"/>
        </w:rPr>
      </w:pPr>
      <w:r w:rsidRPr="000D2EC4">
        <w:rPr>
          <w:sz w:val="28"/>
          <w:szCs w:val="28"/>
        </w:rPr>
        <w:t>На территории МО «Александровское» 2 населенных пункта, 1</w:t>
      </w:r>
      <w:r w:rsidRPr="000D2EC4">
        <w:rPr>
          <w:sz w:val="28"/>
          <w:szCs w:val="28"/>
        </w:rPr>
        <w:tab/>
        <w:t>ВБ. Нарушений по наружному противопожарному водоснабжени</w:t>
      </w:r>
      <w:r w:rsidR="002E6C58">
        <w:rPr>
          <w:sz w:val="28"/>
          <w:szCs w:val="28"/>
        </w:rPr>
        <w:t>ю</w:t>
      </w:r>
      <w:r w:rsidRPr="000D2EC4">
        <w:rPr>
          <w:sz w:val="28"/>
          <w:szCs w:val="28"/>
        </w:rPr>
        <w:t xml:space="preserve"> не выявлено. </w:t>
      </w:r>
    </w:p>
    <w:p w:rsidR="00034ED1" w:rsidRDefault="00034ED1" w:rsidP="00034ED1">
      <w:pPr>
        <w:ind w:firstLine="709"/>
        <w:jc w:val="center"/>
        <w:rPr>
          <w:sz w:val="28"/>
          <w:szCs w:val="28"/>
        </w:rPr>
      </w:pPr>
    </w:p>
    <w:p w:rsidR="00034ED1" w:rsidRDefault="00034ED1" w:rsidP="00034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худшую сторону по результатам проверки НППВ отмечаю такие муниципальные образования как:</w:t>
      </w:r>
    </w:p>
    <w:p w:rsidR="00034ED1" w:rsidRDefault="00034ED1" w:rsidP="00034ED1">
      <w:pPr>
        <w:ind w:firstLine="709"/>
        <w:jc w:val="center"/>
        <w:rPr>
          <w:sz w:val="28"/>
          <w:szCs w:val="28"/>
        </w:rPr>
      </w:pPr>
    </w:p>
    <w:p w:rsidR="00034ED1" w:rsidRPr="000D2EC4" w:rsidRDefault="00034ED1" w:rsidP="002E6C58">
      <w:pPr>
        <w:jc w:val="center"/>
        <w:rPr>
          <w:sz w:val="28"/>
          <w:szCs w:val="28"/>
        </w:rPr>
      </w:pPr>
      <w:r w:rsidRPr="000D2EC4">
        <w:rPr>
          <w:sz w:val="28"/>
          <w:szCs w:val="28"/>
        </w:rPr>
        <w:t>МО «Шаралдай»</w:t>
      </w:r>
    </w:p>
    <w:p w:rsidR="00034ED1" w:rsidRPr="000D2EC4" w:rsidRDefault="00034ED1" w:rsidP="00034ED1">
      <w:pPr>
        <w:ind w:firstLine="709"/>
        <w:jc w:val="both"/>
        <w:rPr>
          <w:sz w:val="28"/>
          <w:szCs w:val="28"/>
        </w:rPr>
      </w:pPr>
      <w:r w:rsidRPr="000D2EC4">
        <w:rPr>
          <w:sz w:val="28"/>
          <w:szCs w:val="28"/>
        </w:rPr>
        <w:t>На территории МО «Шаралдай» 5 населенных пункта 4 ВБ и 1 скважина. 2 ВБ не приспособлены для нужд пожаротушения. Водонапорная башня, расположенная по адресу: д.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>Вершина ул.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>Набережная 22а, патрубок для заправки пожарного автомобиля расположен ниже емкости АЦ. Заправка пожарного автомобиля водой не возможна. Водонапорная башня, расположенная по адресу: д.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>Харагун ул.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>Центральная 22а, низкая водоотдача используется бытовой насос</w:t>
      </w:r>
      <w:r w:rsidRPr="000D2EC4">
        <w:t>.</w:t>
      </w:r>
    </w:p>
    <w:p w:rsidR="00034ED1" w:rsidRDefault="00034ED1" w:rsidP="00034ED1">
      <w:pPr>
        <w:ind w:firstLine="709"/>
        <w:jc w:val="center"/>
        <w:rPr>
          <w:sz w:val="28"/>
          <w:szCs w:val="28"/>
        </w:rPr>
      </w:pPr>
    </w:p>
    <w:p w:rsidR="00034ED1" w:rsidRPr="000D2EC4" w:rsidRDefault="00034ED1" w:rsidP="002E6C58">
      <w:pPr>
        <w:jc w:val="center"/>
        <w:rPr>
          <w:sz w:val="28"/>
          <w:szCs w:val="28"/>
        </w:rPr>
      </w:pPr>
      <w:r w:rsidRPr="000D2EC4">
        <w:rPr>
          <w:sz w:val="28"/>
          <w:szCs w:val="28"/>
        </w:rPr>
        <w:t>МО «Укыр»</w:t>
      </w:r>
    </w:p>
    <w:p w:rsidR="00034ED1" w:rsidRPr="000D2EC4" w:rsidRDefault="00034ED1" w:rsidP="00034ED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D2EC4">
        <w:rPr>
          <w:sz w:val="28"/>
          <w:szCs w:val="28"/>
        </w:rPr>
        <w:t>На территории МО «Укыр» 7 населенных пункта, 9 ВБ. 2 ВБ не приспособлены для нужд</w:t>
      </w:r>
      <w:r>
        <w:rPr>
          <w:sz w:val="28"/>
          <w:szCs w:val="28"/>
        </w:rPr>
        <w:t xml:space="preserve"> пожаротушения</w:t>
      </w:r>
      <w:r w:rsidRPr="000D2EC4">
        <w:rPr>
          <w:sz w:val="28"/>
          <w:szCs w:val="28"/>
        </w:rPr>
        <w:t>. Водонапорная башня, расположенная по адресу: д.</w:t>
      </w:r>
      <w:r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>Усть</w:t>
      </w:r>
      <w:r>
        <w:rPr>
          <w:sz w:val="28"/>
          <w:szCs w:val="28"/>
        </w:rPr>
        <w:t>-</w:t>
      </w:r>
      <w:r w:rsidRPr="000D2EC4">
        <w:rPr>
          <w:sz w:val="28"/>
          <w:szCs w:val="28"/>
        </w:rPr>
        <w:t>Укыр ул.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>Верхняя 1а, патрубок для заправки пожарного автомобиля расположен ниже емкости АЦ. Заправка пожарного автомобиля водой не возможна. д.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>Лаврентьевская ул.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 xml:space="preserve">Балтахинова 13а, низкая водоотдача используется бытовой насос. </w:t>
      </w:r>
    </w:p>
    <w:p w:rsidR="00034ED1" w:rsidRDefault="00034ED1" w:rsidP="00034ED1">
      <w:pPr>
        <w:ind w:firstLine="709"/>
        <w:jc w:val="center"/>
        <w:rPr>
          <w:sz w:val="28"/>
          <w:szCs w:val="28"/>
        </w:rPr>
      </w:pPr>
    </w:p>
    <w:p w:rsidR="00034ED1" w:rsidRPr="000D2EC4" w:rsidRDefault="00034ED1" w:rsidP="002E6C58">
      <w:pPr>
        <w:jc w:val="center"/>
        <w:rPr>
          <w:sz w:val="28"/>
          <w:szCs w:val="28"/>
        </w:rPr>
      </w:pPr>
      <w:r w:rsidRPr="000D2EC4">
        <w:rPr>
          <w:sz w:val="28"/>
          <w:szCs w:val="28"/>
        </w:rPr>
        <w:t>МО «Тараса»</w:t>
      </w:r>
    </w:p>
    <w:p w:rsidR="00034ED1" w:rsidRPr="000D2EC4" w:rsidRDefault="00034ED1" w:rsidP="00034ED1">
      <w:pPr>
        <w:ind w:firstLine="709"/>
        <w:jc w:val="both"/>
        <w:rPr>
          <w:sz w:val="28"/>
          <w:szCs w:val="28"/>
        </w:rPr>
      </w:pPr>
      <w:r w:rsidRPr="000D2EC4">
        <w:rPr>
          <w:sz w:val="28"/>
          <w:szCs w:val="28"/>
        </w:rPr>
        <w:t>На территории МО «Тараса» 4 населенных пункта, 9 ВБ. 3 ВБ не приспособлены для нужд пожаротушения. ВБ расположенная по адресу: с.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>Тараса ул.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>Колхозная 18, патрубок для заправки пожарного автомобиля расположен ниже емкости АЦ. ВБ расположенная по адресу: с.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>Тараса ул.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>Партизанская 11, патрубок для заправки пожарного автомобиля расположен в верхней точк</w:t>
      </w:r>
      <w:r w:rsidR="002E6C58">
        <w:rPr>
          <w:sz w:val="28"/>
          <w:szCs w:val="28"/>
        </w:rPr>
        <w:t>е</w:t>
      </w:r>
      <w:r w:rsidRPr="000D2EC4">
        <w:rPr>
          <w:sz w:val="28"/>
          <w:szCs w:val="28"/>
        </w:rPr>
        <w:t xml:space="preserve"> емкости для хранения воды, отсутствует пожарный запас воды, низкая водоотдача. ВБ расположенная по адресу: д.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>Н.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>Алендарь ул.</w:t>
      </w:r>
      <w:r w:rsidR="002E6C58">
        <w:rPr>
          <w:sz w:val="28"/>
          <w:szCs w:val="28"/>
        </w:rPr>
        <w:t xml:space="preserve"> </w:t>
      </w:r>
      <w:r w:rsidRPr="000D2EC4">
        <w:rPr>
          <w:sz w:val="28"/>
          <w:szCs w:val="28"/>
        </w:rPr>
        <w:t xml:space="preserve">Школьная 3 не приспособлена для нужд пожаротушения </w:t>
      </w:r>
    </w:p>
    <w:p w:rsidR="00034ED1" w:rsidRDefault="00034ED1" w:rsidP="00034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лучшую же сторону отличается МО «Хохорск» где ведется активная работа по улучшению противопожарного водоснабжения, приведены в соответствие подъездные пути к ВБ, установлено освещение на ВБ, произведено утепление и обогрев ВБ.</w:t>
      </w:r>
    </w:p>
    <w:p w:rsidR="00034ED1" w:rsidRDefault="00034ED1" w:rsidP="00034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уважаемые присутствующие хотелось довести до Вас информацию о том, что с 18 августа началась осенняя проверка НППВ. </w:t>
      </w:r>
    </w:p>
    <w:p w:rsidR="00034ED1" w:rsidRDefault="00034ED1" w:rsidP="00034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при проведении Пожарно-Тактических учений на территории комплекса зданий Боханской районной больницы выявлены грубейшие нарушения эксплуатации противопожарного водоснабжения:</w:t>
      </w:r>
    </w:p>
    <w:p w:rsidR="00034ED1" w:rsidRDefault="00034ED1" w:rsidP="00034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заполнены </w:t>
      </w:r>
      <w:r w:rsidR="002E6C58">
        <w:rPr>
          <w:sz w:val="28"/>
          <w:szCs w:val="28"/>
        </w:rPr>
        <w:t>противопожарные ёмкости,</w:t>
      </w:r>
      <w:r>
        <w:rPr>
          <w:sz w:val="28"/>
          <w:szCs w:val="28"/>
        </w:rPr>
        <w:t xml:space="preserve"> расположенные на территории Боханской РБ;</w:t>
      </w:r>
    </w:p>
    <w:p w:rsidR="00034ED1" w:rsidRDefault="00034ED1" w:rsidP="00034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C58">
        <w:rPr>
          <w:sz w:val="28"/>
          <w:szCs w:val="28"/>
        </w:rPr>
        <w:t>водовод,</w:t>
      </w:r>
      <w:r>
        <w:rPr>
          <w:sz w:val="28"/>
          <w:szCs w:val="28"/>
        </w:rPr>
        <w:t xml:space="preserve"> предназначенный для нужд пожаротушения не заполнен водой, отсутствует необходимое давления;</w:t>
      </w:r>
    </w:p>
    <w:p w:rsidR="00034ED1" w:rsidRDefault="00034ED1" w:rsidP="00034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внутреннее противопожарное водоснабжение не исправно, отсутствует вода;</w:t>
      </w:r>
    </w:p>
    <w:p w:rsidR="00034ED1" w:rsidRDefault="00034ED1" w:rsidP="00034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средства тушения не прошли поверку;</w:t>
      </w:r>
    </w:p>
    <w:p w:rsidR="00034ED1" w:rsidRDefault="00034ED1" w:rsidP="00034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ГОЧС и ПБ Боханской РБ не знает количество гидрантов и их расположение;</w:t>
      </w:r>
    </w:p>
    <w:p w:rsidR="00034ED1" w:rsidRDefault="00034ED1" w:rsidP="00034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нет табличек с указанием расположения гидрантов;</w:t>
      </w:r>
    </w:p>
    <w:p w:rsidR="00AB1BE9" w:rsidRPr="002863D4" w:rsidRDefault="00034ED1" w:rsidP="00034E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затруднено движение пожарной техники по территории больницы, проезды заставлены личным автотранспортом в связи с чем нет возможности подъезда к противопожарному водоснабжению;</w:t>
      </w:r>
    </w:p>
    <w:p w:rsidR="00211667" w:rsidRDefault="00211667" w:rsidP="00211667">
      <w:pPr>
        <w:jc w:val="center"/>
        <w:rPr>
          <w:sz w:val="28"/>
          <w:szCs w:val="28"/>
        </w:rPr>
      </w:pPr>
    </w:p>
    <w:p w:rsidR="00ED3D0A" w:rsidRDefault="00ED3D0A" w:rsidP="00ED3D0A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300D47" w:rsidRPr="00673DCA" w:rsidRDefault="00300D47" w:rsidP="00300D47">
      <w:pPr>
        <w:pStyle w:val="ConsPlusNormal"/>
        <w:shd w:val="clear" w:color="auto" w:fill="FFFFFF"/>
        <w:tabs>
          <w:tab w:val="left" w:pos="-289"/>
          <w:tab w:val="left" w:pos="12"/>
          <w:tab w:val="left" w:pos="1099"/>
          <w:tab w:val="left" w:pos="1134"/>
        </w:tabs>
        <w:jc w:val="center"/>
        <w:rPr>
          <w:szCs w:val="28"/>
        </w:rPr>
      </w:pPr>
    </w:p>
    <w:p w:rsidR="00034ED1" w:rsidRDefault="00034ED1" w:rsidP="00034ED1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</w:t>
      </w:r>
      <w:r w:rsidRPr="00EA2A50">
        <w:rPr>
          <w:b/>
          <w:sz w:val="28"/>
          <w:szCs w:val="28"/>
        </w:rPr>
        <w:t>му вопросу повестки дня:</w:t>
      </w:r>
    </w:p>
    <w:p w:rsidR="00034ED1" w:rsidRDefault="00034ED1" w:rsidP="00034ED1">
      <w:pPr>
        <w:numPr>
          <w:ilvl w:val="0"/>
          <w:numId w:val="9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заместителя начальника 44-ПСЧ (по охране п. Бохан) (Бураев А.А.) </w:t>
      </w:r>
      <w:r w:rsidRPr="429BDC54">
        <w:rPr>
          <w:sz w:val="28"/>
          <w:szCs w:val="28"/>
        </w:rPr>
        <w:t>принять к сведению.</w:t>
      </w:r>
    </w:p>
    <w:p w:rsidR="00034ED1" w:rsidRPr="00406BF5" w:rsidRDefault="00034ED1" w:rsidP="00034ED1">
      <w:pPr>
        <w:pStyle w:val="a3"/>
        <w:numPr>
          <w:ilvl w:val="0"/>
          <w:numId w:val="9"/>
        </w:numPr>
        <w:tabs>
          <w:tab w:val="left" w:pos="-426"/>
          <w:tab w:val="left" w:pos="1134"/>
        </w:tabs>
        <w:ind w:left="0" w:firstLine="709"/>
        <w:jc w:val="both"/>
        <w:rPr>
          <w:sz w:val="28"/>
          <w:szCs w:val="28"/>
        </w:rPr>
      </w:pPr>
      <w:r w:rsidRPr="00406BF5">
        <w:rPr>
          <w:sz w:val="28"/>
          <w:szCs w:val="28"/>
        </w:rPr>
        <w:t>Рекомендовать главам сельских поселений:</w:t>
      </w:r>
    </w:p>
    <w:p w:rsidR="00034ED1" w:rsidRDefault="00034ED1" w:rsidP="002E6C58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 с </w:t>
      </w:r>
      <w:r w:rsidRPr="004C4F5A">
        <w:rPr>
          <w:color w:val="000000"/>
          <w:sz w:val="28"/>
          <w:szCs w:val="28"/>
        </w:rPr>
        <w:t>руководителям</w:t>
      </w:r>
      <w:r>
        <w:rPr>
          <w:color w:val="000000"/>
          <w:sz w:val="28"/>
          <w:szCs w:val="28"/>
        </w:rPr>
        <w:t>и</w:t>
      </w:r>
      <w:r w:rsidRPr="004C4F5A">
        <w:rPr>
          <w:color w:val="000000"/>
          <w:sz w:val="28"/>
          <w:szCs w:val="28"/>
        </w:rPr>
        <w:t xml:space="preserve"> объектов защиты устранить нарушения,</w:t>
      </w:r>
      <w:r>
        <w:rPr>
          <w:color w:val="000000"/>
          <w:sz w:val="28"/>
          <w:szCs w:val="28"/>
        </w:rPr>
        <w:t xml:space="preserve"> </w:t>
      </w:r>
      <w:r w:rsidRPr="004C4F5A">
        <w:rPr>
          <w:color w:val="000000"/>
          <w:sz w:val="28"/>
          <w:szCs w:val="28"/>
        </w:rPr>
        <w:t xml:space="preserve">выявленные при проведении </w:t>
      </w:r>
      <w:r>
        <w:rPr>
          <w:color w:val="000000"/>
          <w:sz w:val="28"/>
          <w:szCs w:val="28"/>
        </w:rPr>
        <w:t xml:space="preserve">весенней </w:t>
      </w:r>
      <w:r w:rsidRPr="004C4F5A">
        <w:rPr>
          <w:color w:val="000000"/>
          <w:sz w:val="28"/>
          <w:szCs w:val="28"/>
        </w:rPr>
        <w:t>проверки НППВ</w:t>
      </w:r>
      <w:r w:rsidR="002E6C58">
        <w:rPr>
          <w:color w:val="000000"/>
          <w:sz w:val="28"/>
          <w:szCs w:val="28"/>
        </w:rPr>
        <w:t>;</w:t>
      </w:r>
    </w:p>
    <w:p w:rsidR="002E6C58" w:rsidRDefault="002E6C58" w:rsidP="002E6C58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569DC">
        <w:rPr>
          <w:color w:val="000000"/>
          <w:sz w:val="28"/>
          <w:szCs w:val="28"/>
        </w:rPr>
        <w:t>Провести работу по обеспечению населенных пунктов источниками наружного противопожарного водоснабжения в соответстви</w:t>
      </w:r>
      <w:r>
        <w:rPr>
          <w:color w:val="000000"/>
          <w:sz w:val="28"/>
          <w:szCs w:val="28"/>
        </w:rPr>
        <w:t>е</w:t>
      </w:r>
      <w:r w:rsidRPr="002569DC">
        <w:rPr>
          <w:color w:val="000000"/>
          <w:sz w:val="28"/>
          <w:szCs w:val="28"/>
        </w:rPr>
        <w:t xml:space="preserve"> с требованиями </w:t>
      </w:r>
      <w:r>
        <w:rPr>
          <w:color w:val="000000"/>
          <w:sz w:val="28"/>
          <w:szCs w:val="28"/>
        </w:rPr>
        <w:t xml:space="preserve">законодательства РФ в области </w:t>
      </w:r>
      <w:r w:rsidRPr="002569DC">
        <w:rPr>
          <w:color w:val="000000"/>
          <w:sz w:val="28"/>
          <w:szCs w:val="28"/>
        </w:rPr>
        <w:t>пожарной безопасности</w:t>
      </w:r>
      <w:r>
        <w:rPr>
          <w:color w:val="000000"/>
          <w:sz w:val="28"/>
          <w:szCs w:val="28"/>
        </w:rPr>
        <w:t>;</w:t>
      </w:r>
    </w:p>
    <w:p w:rsidR="002E6C58" w:rsidRDefault="002E6C58" w:rsidP="002E6C58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инвентаризацию объектов наружного противопожарного водоснабжения (всех форм собственности) расположенных на территории сельских поселений;</w:t>
      </w:r>
    </w:p>
    <w:p w:rsidR="00034ED1" w:rsidRPr="002E6C58" w:rsidRDefault="00034ED1" w:rsidP="002E6C58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5"/>
          <w:sz w:val="28"/>
          <w:szCs w:val="28"/>
        </w:rPr>
      </w:pPr>
      <w:r w:rsidRPr="002E6C58">
        <w:rPr>
          <w:sz w:val="28"/>
          <w:szCs w:val="28"/>
        </w:rPr>
        <w:t xml:space="preserve">Информацию о проделанной и запланированной работе представить председателю КЧС и ПБ МО «Боханский район» на электронный адрес: </w:t>
      </w:r>
      <w:hyperlink r:id="rId9" w:history="1">
        <w:r w:rsidRPr="002E6C58">
          <w:rPr>
            <w:rStyle w:val="a5"/>
            <w:sz w:val="28"/>
            <w:szCs w:val="28"/>
            <w:lang w:val="en-US"/>
          </w:rPr>
          <w:t>kabanovsv</w:t>
        </w:r>
        <w:r w:rsidRPr="002E6C58">
          <w:rPr>
            <w:rStyle w:val="a5"/>
            <w:sz w:val="28"/>
            <w:szCs w:val="28"/>
          </w:rPr>
          <w:t>62@</w:t>
        </w:r>
        <w:r w:rsidRPr="002E6C58">
          <w:rPr>
            <w:rStyle w:val="a5"/>
            <w:sz w:val="28"/>
            <w:szCs w:val="28"/>
            <w:lang w:val="en-US"/>
          </w:rPr>
          <w:t>yandex</w:t>
        </w:r>
        <w:r w:rsidRPr="002E6C58">
          <w:rPr>
            <w:rStyle w:val="a5"/>
            <w:sz w:val="28"/>
            <w:szCs w:val="28"/>
          </w:rPr>
          <w:t>.</w:t>
        </w:r>
        <w:r w:rsidRPr="002E6C58">
          <w:rPr>
            <w:rStyle w:val="a5"/>
            <w:sz w:val="28"/>
            <w:szCs w:val="28"/>
            <w:lang w:val="en-US"/>
          </w:rPr>
          <w:t>ru</w:t>
        </w:r>
      </w:hyperlink>
    </w:p>
    <w:p w:rsidR="00034ED1" w:rsidRPr="002E76B9" w:rsidRDefault="00034ED1" w:rsidP="00034ED1">
      <w:pPr>
        <w:pStyle w:val="ConsPlusNormal"/>
        <w:shd w:val="clear" w:color="auto" w:fill="FFFFFF"/>
        <w:tabs>
          <w:tab w:val="left" w:pos="-289"/>
          <w:tab w:val="left" w:pos="12"/>
          <w:tab w:val="left" w:pos="1099"/>
          <w:tab w:val="left" w:pos="1134"/>
        </w:tabs>
        <w:ind w:firstLine="709"/>
        <w:jc w:val="both"/>
        <w:rPr>
          <w:szCs w:val="28"/>
        </w:rPr>
      </w:pPr>
    </w:p>
    <w:p w:rsidR="00034ED1" w:rsidRDefault="00034ED1" w:rsidP="00034ED1">
      <w:p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5"/>
          <w:b/>
          <w:color w:val="FF0000"/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t xml:space="preserve">Срок исполнения: до </w:t>
      </w:r>
      <w:r>
        <w:rPr>
          <w:rStyle w:val="a5"/>
          <w:b/>
          <w:color w:val="FF0000"/>
          <w:sz w:val="28"/>
          <w:szCs w:val="28"/>
        </w:rPr>
        <w:t>01.09.</w:t>
      </w:r>
      <w:r w:rsidRPr="003D555C">
        <w:rPr>
          <w:rStyle w:val="a5"/>
          <w:b/>
          <w:color w:val="FF0000"/>
          <w:sz w:val="28"/>
          <w:szCs w:val="28"/>
        </w:rPr>
        <w:t>2020 года.</w:t>
      </w:r>
    </w:p>
    <w:p w:rsidR="00300D47" w:rsidRDefault="00300D47" w:rsidP="00300D47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316" w:rsidRDefault="00782316" w:rsidP="00034ED1">
      <w:pPr>
        <w:pStyle w:val="a4"/>
        <w:numPr>
          <w:ilvl w:val="0"/>
          <w:numId w:val="49"/>
        </w:numPr>
        <w:tabs>
          <w:tab w:val="left" w:pos="-1134"/>
          <w:tab w:val="left" w:pos="-993"/>
          <w:tab w:val="left" w:pos="0"/>
        </w:tabs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lastRenderedPageBreak/>
        <w:t>«</w:t>
      </w:r>
      <w:r w:rsidR="00253B70" w:rsidRPr="007452C5">
        <w:rPr>
          <w:b/>
          <w:color w:val="0000FF"/>
          <w:sz w:val="28"/>
          <w:szCs w:val="28"/>
        </w:rPr>
        <w:t>О противопожарной обстановке в МО "Боханский район" за 1 полугодие 2020 года</w:t>
      </w:r>
      <w:r w:rsidRPr="00F57302">
        <w:rPr>
          <w:b/>
          <w:color w:val="0000FF"/>
          <w:sz w:val="28"/>
          <w:szCs w:val="28"/>
        </w:rPr>
        <w:t>».</w:t>
      </w:r>
    </w:p>
    <w:p w:rsidR="00D0061C" w:rsidRDefault="00D0061C" w:rsidP="00D0061C">
      <w:pPr>
        <w:pStyle w:val="a4"/>
        <w:tabs>
          <w:tab w:val="left" w:pos="-1134"/>
          <w:tab w:val="left" w:pos="-993"/>
          <w:tab w:val="left" w:pos="0"/>
        </w:tabs>
        <w:ind w:left="360"/>
        <w:jc w:val="center"/>
        <w:rPr>
          <w:b/>
          <w:color w:val="0000FF"/>
          <w:sz w:val="28"/>
          <w:szCs w:val="28"/>
        </w:rPr>
      </w:pPr>
    </w:p>
    <w:p w:rsidR="00782316" w:rsidRPr="00782316" w:rsidRDefault="00782316" w:rsidP="00253B7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316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</w:t>
      </w:r>
      <w:r w:rsidRPr="00782316">
        <w:rPr>
          <w:sz w:val="28"/>
          <w:szCs w:val="28"/>
        </w:rPr>
        <w:t xml:space="preserve">му вопросу повестки дня выступил: </w:t>
      </w:r>
      <w:r w:rsidR="00253B70" w:rsidRPr="00F02A17">
        <w:rPr>
          <w:sz w:val="28"/>
          <w:szCs w:val="28"/>
        </w:rPr>
        <w:t xml:space="preserve">начальник </w:t>
      </w:r>
      <w:r w:rsidR="00253B70" w:rsidRPr="00F02A17">
        <w:rPr>
          <w:sz w:val="28"/>
          <w:szCs w:val="28"/>
        </w:rPr>
        <w:t>отделения ОНД и ПР по У-ОБО УНД и ПР ГУ МЧС России по Иркутской области</w:t>
      </w:r>
      <w:r w:rsidR="00253B70">
        <w:rPr>
          <w:sz w:val="28"/>
          <w:szCs w:val="28"/>
        </w:rPr>
        <w:t xml:space="preserve"> </w:t>
      </w:r>
      <w:r w:rsidR="00B568D9" w:rsidRPr="00A13217">
        <w:rPr>
          <w:sz w:val="28"/>
          <w:szCs w:val="28"/>
        </w:rPr>
        <w:t>(</w:t>
      </w:r>
      <w:r w:rsidR="00253B70" w:rsidRPr="00253B70">
        <w:rPr>
          <w:sz w:val="28"/>
          <w:szCs w:val="28"/>
        </w:rPr>
        <w:t>Яновский В</w:t>
      </w:r>
      <w:r w:rsidR="00253B70">
        <w:rPr>
          <w:sz w:val="28"/>
          <w:szCs w:val="28"/>
        </w:rPr>
        <w:t>.</w:t>
      </w:r>
      <w:r w:rsidR="00253B70" w:rsidRPr="00253B70">
        <w:rPr>
          <w:sz w:val="28"/>
          <w:szCs w:val="28"/>
        </w:rPr>
        <w:t xml:space="preserve"> В</w:t>
      </w:r>
      <w:r w:rsidR="00253B70">
        <w:rPr>
          <w:sz w:val="28"/>
          <w:szCs w:val="28"/>
        </w:rPr>
        <w:t>.</w:t>
      </w:r>
      <w:r w:rsidR="00B568D9" w:rsidRPr="00A13217">
        <w:rPr>
          <w:sz w:val="28"/>
          <w:szCs w:val="28"/>
        </w:rPr>
        <w:t>)</w:t>
      </w:r>
      <w:r w:rsidRPr="00782316">
        <w:rPr>
          <w:sz w:val="28"/>
          <w:szCs w:val="28"/>
        </w:rPr>
        <w:t>.</w:t>
      </w:r>
    </w:p>
    <w:p w:rsidR="00034ED1" w:rsidRPr="00151A25" w:rsidRDefault="00253B70" w:rsidP="00034ED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Яновский</w:t>
      </w:r>
      <w:r w:rsidR="00782316" w:rsidRPr="007823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782316" w:rsidRPr="007823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82316" w:rsidRPr="00782316">
        <w:rPr>
          <w:b/>
          <w:sz w:val="28"/>
          <w:szCs w:val="28"/>
        </w:rPr>
        <w:t>.</w:t>
      </w:r>
      <w:r w:rsidR="00782316" w:rsidRPr="00782316">
        <w:rPr>
          <w:sz w:val="28"/>
          <w:szCs w:val="28"/>
        </w:rPr>
        <w:t xml:space="preserve"> – в своей информации отметил следующее:</w:t>
      </w:r>
      <w:r w:rsidR="00B568D9">
        <w:rPr>
          <w:sz w:val="28"/>
          <w:szCs w:val="28"/>
        </w:rPr>
        <w:t xml:space="preserve"> </w:t>
      </w:r>
      <w:r w:rsidR="00034ED1">
        <w:rPr>
          <w:sz w:val="28"/>
          <w:szCs w:val="28"/>
        </w:rPr>
        <w:t>За 6 месяцев 2020года</w:t>
      </w:r>
      <w:r w:rsidR="00034ED1" w:rsidRPr="00151A25">
        <w:rPr>
          <w:sz w:val="28"/>
          <w:szCs w:val="28"/>
        </w:rPr>
        <w:t xml:space="preserve"> на территории Боханского района произошло </w:t>
      </w:r>
      <w:r w:rsidR="00034ED1">
        <w:rPr>
          <w:sz w:val="28"/>
          <w:szCs w:val="28"/>
        </w:rPr>
        <w:t>33</w:t>
      </w:r>
      <w:r w:rsidR="00034ED1" w:rsidRPr="00151A25">
        <w:rPr>
          <w:sz w:val="28"/>
          <w:szCs w:val="28"/>
        </w:rPr>
        <w:t xml:space="preserve"> техноге</w:t>
      </w:r>
      <w:r w:rsidR="00034ED1" w:rsidRPr="00151A25">
        <w:rPr>
          <w:sz w:val="28"/>
          <w:szCs w:val="28"/>
        </w:rPr>
        <w:t>н</w:t>
      </w:r>
      <w:r w:rsidR="00034ED1" w:rsidRPr="00151A25">
        <w:rPr>
          <w:sz w:val="28"/>
          <w:szCs w:val="28"/>
        </w:rPr>
        <w:t>ных пожар</w:t>
      </w:r>
      <w:r w:rsidR="00034ED1">
        <w:rPr>
          <w:sz w:val="28"/>
          <w:szCs w:val="28"/>
        </w:rPr>
        <w:t>а</w:t>
      </w:r>
      <w:r w:rsidR="00034ED1" w:rsidRPr="00151A25">
        <w:rPr>
          <w:sz w:val="28"/>
          <w:szCs w:val="28"/>
        </w:rPr>
        <w:t>, погиб</w:t>
      </w:r>
      <w:r w:rsidR="00034ED1">
        <w:rPr>
          <w:sz w:val="28"/>
          <w:szCs w:val="28"/>
        </w:rPr>
        <w:t xml:space="preserve"> 1</w:t>
      </w:r>
      <w:r w:rsidR="00034ED1" w:rsidRPr="00151A25">
        <w:rPr>
          <w:sz w:val="28"/>
          <w:szCs w:val="28"/>
        </w:rPr>
        <w:t xml:space="preserve"> человек, пострадавших нет. За АППГ произошло 23 техноге</w:t>
      </w:r>
      <w:r w:rsidR="00034ED1" w:rsidRPr="00151A25">
        <w:rPr>
          <w:sz w:val="28"/>
          <w:szCs w:val="28"/>
        </w:rPr>
        <w:t>н</w:t>
      </w:r>
      <w:r w:rsidR="00034ED1" w:rsidRPr="00151A25">
        <w:rPr>
          <w:sz w:val="28"/>
          <w:szCs w:val="28"/>
        </w:rPr>
        <w:t xml:space="preserve">ных пожара, </w:t>
      </w:r>
      <w:r w:rsidR="00034ED1">
        <w:rPr>
          <w:sz w:val="28"/>
          <w:szCs w:val="28"/>
        </w:rPr>
        <w:t>погибших и</w:t>
      </w:r>
      <w:r w:rsidR="00034ED1" w:rsidRPr="00151A25">
        <w:rPr>
          <w:sz w:val="28"/>
          <w:szCs w:val="28"/>
        </w:rPr>
        <w:t xml:space="preserve"> пострадавших не б</w:t>
      </w:r>
      <w:r w:rsidR="00034ED1" w:rsidRPr="00151A25">
        <w:rPr>
          <w:sz w:val="28"/>
          <w:szCs w:val="28"/>
        </w:rPr>
        <w:t>ы</w:t>
      </w:r>
      <w:r w:rsidR="00034ED1" w:rsidRPr="00151A25">
        <w:rPr>
          <w:sz w:val="28"/>
          <w:szCs w:val="28"/>
        </w:rPr>
        <w:t>ло.</w:t>
      </w:r>
    </w:p>
    <w:p w:rsidR="00034ED1" w:rsidRDefault="00034ED1" w:rsidP="00034ED1">
      <w:pPr>
        <w:pStyle w:val="a3"/>
        <w:jc w:val="center"/>
        <w:rPr>
          <w:sz w:val="28"/>
          <w:szCs w:val="28"/>
        </w:rPr>
      </w:pPr>
    </w:p>
    <w:p w:rsidR="00034ED1" w:rsidRPr="00D33046" w:rsidRDefault="00034ED1" w:rsidP="00034ED1">
      <w:pPr>
        <w:pStyle w:val="a3"/>
        <w:jc w:val="center"/>
        <w:rPr>
          <w:sz w:val="28"/>
          <w:szCs w:val="28"/>
        </w:rPr>
      </w:pPr>
      <w:r w:rsidRPr="00D33046">
        <w:rPr>
          <w:sz w:val="28"/>
          <w:szCs w:val="28"/>
        </w:rPr>
        <w:t xml:space="preserve">РАСПРЕДЕЛЕНИЕ ПОЖАРОВ ПО </w:t>
      </w:r>
      <w:r>
        <w:rPr>
          <w:sz w:val="28"/>
          <w:szCs w:val="28"/>
        </w:rPr>
        <w:t>МУНИЦИПАЛЬНЫМ ОБРАЗОВАНИЯМ</w:t>
      </w:r>
      <w:r w:rsidRPr="00D33046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ПЕРВОЕ</w:t>
      </w:r>
      <w:r w:rsidRPr="00D33046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2020 ГОДА</w:t>
      </w:r>
    </w:p>
    <w:p w:rsidR="00034ED1" w:rsidRPr="00D33046" w:rsidRDefault="00034ED1" w:rsidP="00034ED1">
      <w:pPr>
        <w:pStyle w:val="a3"/>
        <w:jc w:val="center"/>
        <w:rPr>
          <w:sz w:val="16"/>
          <w:szCs w:val="16"/>
        </w:rPr>
      </w:pPr>
    </w:p>
    <w:p w:rsidR="00034ED1" w:rsidRDefault="00034ED1" w:rsidP="00034ED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 Бохан – 8 случаев;</w:t>
      </w:r>
    </w:p>
    <w:p w:rsidR="00034ED1" w:rsidRDefault="00034ED1" w:rsidP="00034ED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 Олонки – 5 случаев;</w:t>
      </w:r>
    </w:p>
    <w:p w:rsidR="00034ED1" w:rsidRDefault="00034ED1" w:rsidP="00034ED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 Хохорск, МО Укыр, МО Тихоновка – по 4 случая;</w:t>
      </w:r>
    </w:p>
    <w:p w:rsidR="00034ED1" w:rsidRDefault="00034ED1" w:rsidP="00034ED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 Новая Ида – по 3 случая;</w:t>
      </w:r>
    </w:p>
    <w:p w:rsidR="00034ED1" w:rsidRDefault="00034ED1" w:rsidP="00034ED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 Тараса, МО Александровское, МО Каменка, МО Казачье – по 1 случаю.</w:t>
      </w:r>
    </w:p>
    <w:p w:rsidR="00034ED1" w:rsidRDefault="00034ED1" w:rsidP="00034ED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 Шаралдай, МО Буреть, МО Середкино – пожаров не было.</w:t>
      </w:r>
    </w:p>
    <w:p w:rsidR="00782316" w:rsidRDefault="00782316" w:rsidP="00782316">
      <w:pPr>
        <w:pStyle w:val="a3"/>
        <w:ind w:firstLine="709"/>
        <w:jc w:val="both"/>
        <w:rPr>
          <w:sz w:val="28"/>
          <w:szCs w:val="28"/>
        </w:rPr>
      </w:pPr>
    </w:p>
    <w:p w:rsidR="0033519F" w:rsidRDefault="0033519F" w:rsidP="0033519F">
      <w:pPr>
        <w:jc w:val="center"/>
        <w:rPr>
          <w:sz w:val="28"/>
          <w:szCs w:val="28"/>
        </w:rPr>
      </w:pPr>
    </w:p>
    <w:p w:rsidR="0033519F" w:rsidRDefault="0033519F" w:rsidP="0033519F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B568D9" w:rsidRDefault="00B568D9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ED1" w:rsidRDefault="00034ED1" w:rsidP="00034ED1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</w:t>
      </w:r>
      <w:r w:rsidRPr="00EA2A50">
        <w:rPr>
          <w:b/>
          <w:sz w:val="28"/>
          <w:szCs w:val="28"/>
        </w:rPr>
        <w:t>му вопросу повестки дня:</w:t>
      </w:r>
    </w:p>
    <w:p w:rsidR="00B568D9" w:rsidRDefault="00034ED1" w:rsidP="00034ED1">
      <w:pPr>
        <w:tabs>
          <w:tab w:val="left" w:pos="-142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5"/>
          <w:b/>
          <w:color w:val="FF0000"/>
          <w:sz w:val="28"/>
          <w:szCs w:val="28"/>
        </w:rPr>
      </w:pPr>
      <w:r w:rsidRPr="00A13217">
        <w:rPr>
          <w:sz w:val="28"/>
          <w:szCs w:val="28"/>
        </w:rPr>
        <w:t>Информацию начальника отделения ОНД и ПР по У-ОБО УНД и ПР ГУ МЧС России по Иркутской области (</w:t>
      </w:r>
      <w:r>
        <w:rPr>
          <w:sz w:val="28"/>
          <w:szCs w:val="28"/>
        </w:rPr>
        <w:t>Яновский В.В.</w:t>
      </w:r>
      <w:r w:rsidRPr="00A13217">
        <w:rPr>
          <w:sz w:val="28"/>
          <w:szCs w:val="28"/>
        </w:rPr>
        <w:t>) принять к сведению.</w:t>
      </w:r>
    </w:p>
    <w:p w:rsidR="00B568D9" w:rsidRDefault="00B568D9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DA4" w:rsidRPr="00342E50" w:rsidRDefault="00BD5DA4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519F" w:rsidRDefault="00B568D9" w:rsidP="00034ED1">
      <w:pPr>
        <w:pStyle w:val="a4"/>
        <w:numPr>
          <w:ilvl w:val="0"/>
          <w:numId w:val="49"/>
        </w:numPr>
        <w:tabs>
          <w:tab w:val="left" w:pos="-1134"/>
          <w:tab w:val="left" w:pos="-993"/>
          <w:tab w:val="left" w:pos="0"/>
        </w:tabs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 xml:space="preserve"> </w:t>
      </w:r>
      <w:r w:rsidR="0033519F" w:rsidRPr="00F57302">
        <w:rPr>
          <w:b/>
          <w:color w:val="0000FF"/>
          <w:sz w:val="28"/>
          <w:szCs w:val="28"/>
        </w:rPr>
        <w:t>«</w:t>
      </w:r>
      <w:r w:rsidR="00253B70">
        <w:rPr>
          <w:b/>
          <w:color w:val="0000FF"/>
          <w:sz w:val="28"/>
          <w:szCs w:val="28"/>
        </w:rPr>
        <w:t>Об исполнении Плана мероприятий (Дорожная карта) по обеспечению безопасности объектов социальной сферы, снижения рисков детской гибели и травматизма от угроз техногенного характера, утвержденного распоряжением ВрИО губернатора Иркутской области от 23.03.2020г. №52-р</w:t>
      </w:r>
      <w:r w:rsidR="0033519F" w:rsidRPr="00F57302">
        <w:rPr>
          <w:b/>
          <w:color w:val="0000FF"/>
          <w:sz w:val="28"/>
          <w:szCs w:val="28"/>
        </w:rPr>
        <w:t>».</w:t>
      </w:r>
    </w:p>
    <w:p w:rsidR="00D0061C" w:rsidRDefault="00D0061C" w:rsidP="00D0061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53B70" w:rsidRPr="00782316" w:rsidRDefault="0033519F" w:rsidP="00253B7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316">
        <w:rPr>
          <w:sz w:val="28"/>
          <w:szCs w:val="28"/>
        </w:rPr>
        <w:t xml:space="preserve">По </w:t>
      </w:r>
      <w:r w:rsidR="00432DD7">
        <w:rPr>
          <w:sz w:val="28"/>
          <w:szCs w:val="28"/>
        </w:rPr>
        <w:t>четверто</w:t>
      </w:r>
      <w:r w:rsidRPr="00782316">
        <w:rPr>
          <w:sz w:val="28"/>
          <w:szCs w:val="28"/>
        </w:rPr>
        <w:t>му вопросу повестки дня выступил</w:t>
      </w:r>
      <w:r w:rsidR="00B568D9">
        <w:rPr>
          <w:sz w:val="28"/>
          <w:szCs w:val="28"/>
        </w:rPr>
        <w:t>а</w:t>
      </w:r>
      <w:r w:rsidRPr="00782316">
        <w:rPr>
          <w:sz w:val="28"/>
          <w:szCs w:val="28"/>
        </w:rPr>
        <w:t xml:space="preserve">: </w:t>
      </w:r>
      <w:r w:rsidR="00253B70" w:rsidRPr="00F02A17">
        <w:rPr>
          <w:sz w:val="28"/>
          <w:szCs w:val="28"/>
        </w:rPr>
        <w:t>начальник отделения ОНД и ПР по У-ОБО УНД и ПР ГУ МЧС России по Иркутской области</w:t>
      </w:r>
      <w:r w:rsidR="00253B70">
        <w:rPr>
          <w:sz w:val="28"/>
          <w:szCs w:val="28"/>
        </w:rPr>
        <w:t xml:space="preserve"> </w:t>
      </w:r>
      <w:r w:rsidR="00253B70" w:rsidRPr="00A13217">
        <w:rPr>
          <w:sz w:val="28"/>
          <w:szCs w:val="28"/>
        </w:rPr>
        <w:t>(</w:t>
      </w:r>
      <w:r w:rsidR="00253B70" w:rsidRPr="00253B70">
        <w:rPr>
          <w:sz w:val="28"/>
          <w:szCs w:val="28"/>
        </w:rPr>
        <w:t>Яновский В</w:t>
      </w:r>
      <w:r w:rsidR="00253B70">
        <w:rPr>
          <w:sz w:val="28"/>
          <w:szCs w:val="28"/>
        </w:rPr>
        <w:t>.</w:t>
      </w:r>
      <w:r w:rsidR="00253B70" w:rsidRPr="00253B70">
        <w:rPr>
          <w:sz w:val="28"/>
          <w:szCs w:val="28"/>
        </w:rPr>
        <w:t xml:space="preserve"> В</w:t>
      </w:r>
      <w:r w:rsidR="00253B70">
        <w:rPr>
          <w:sz w:val="28"/>
          <w:szCs w:val="28"/>
        </w:rPr>
        <w:t>.</w:t>
      </w:r>
      <w:r w:rsidR="00253B70" w:rsidRPr="00A13217">
        <w:rPr>
          <w:sz w:val="28"/>
          <w:szCs w:val="28"/>
        </w:rPr>
        <w:t>)</w:t>
      </w:r>
      <w:r w:rsidR="00253B70" w:rsidRPr="00782316">
        <w:rPr>
          <w:sz w:val="28"/>
          <w:szCs w:val="28"/>
        </w:rPr>
        <w:t>.</w:t>
      </w:r>
    </w:p>
    <w:p w:rsidR="000D2E43" w:rsidRDefault="00253B70" w:rsidP="000D2E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Яновский</w:t>
      </w:r>
      <w:r w:rsidRPr="007823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7823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782316">
        <w:rPr>
          <w:b/>
          <w:sz w:val="28"/>
          <w:szCs w:val="28"/>
        </w:rPr>
        <w:t>.</w:t>
      </w:r>
      <w:r w:rsidRPr="00782316">
        <w:rPr>
          <w:sz w:val="28"/>
          <w:szCs w:val="28"/>
        </w:rPr>
        <w:t xml:space="preserve"> – в своей информации отметил следующее:</w:t>
      </w:r>
      <w:r>
        <w:rPr>
          <w:sz w:val="28"/>
          <w:szCs w:val="28"/>
        </w:rPr>
        <w:t xml:space="preserve"> </w:t>
      </w:r>
      <w:r w:rsidR="000D2E43">
        <w:rPr>
          <w:sz w:val="28"/>
          <w:szCs w:val="28"/>
        </w:rPr>
        <w:t xml:space="preserve">План мероприятий «Дорожная карта» состоит из 47 пунктов, в каждом из которых имеется срок исполнения. Отделом надзорной деятельности были направлены запросы по исполнению данного плана мероприятий </w:t>
      </w:r>
      <w:r w:rsidR="000D2E43" w:rsidRPr="00EA0AA1">
        <w:rPr>
          <w:sz w:val="28"/>
          <w:szCs w:val="28"/>
        </w:rPr>
        <w:t>в адрес администрации района, админис</w:t>
      </w:r>
      <w:r w:rsidR="000D2E43" w:rsidRPr="00EA0AA1">
        <w:rPr>
          <w:sz w:val="28"/>
          <w:szCs w:val="28"/>
        </w:rPr>
        <w:t>т</w:t>
      </w:r>
      <w:r w:rsidR="000D2E43" w:rsidRPr="00EA0AA1">
        <w:rPr>
          <w:sz w:val="28"/>
          <w:szCs w:val="28"/>
        </w:rPr>
        <w:t>рации сельских поселений,</w:t>
      </w:r>
      <w:r w:rsidR="000D2E43" w:rsidRPr="00EA0AA1">
        <w:rPr>
          <w:color w:val="000000"/>
          <w:sz w:val="28"/>
          <w:szCs w:val="28"/>
        </w:rPr>
        <w:t xml:space="preserve"> ОГБУСО </w:t>
      </w:r>
      <w:r w:rsidR="000D2E43" w:rsidRPr="00EA0AA1">
        <w:rPr>
          <w:color w:val="000000"/>
          <w:sz w:val="28"/>
          <w:szCs w:val="28"/>
        </w:rPr>
        <w:lastRenderedPageBreak/>
        <w:t>«Комплексный центр социального обслуживания населения, Боханского района»</w:t>
      </w:r>
      <w:r w:rsidR="000D2E43">
        <w:rPr>
          <w:color w:val="000000"/>
          <w:sz w:val="28"/>
          <w:szCs w:val="28"/>
        </w:rPr>
        <w:t>.</w:t>
      </w:r>
      <w:r w:rsidR="000D2E43" w:rsidRPr="00EA0AA1">
        <w:rPr>
          <w:sz w:val="28"/>
          <w:szCs w:val="28"/>
        </w:rPr>
        <w:t xml:space="preserve"> </w:t>
      </w:r>
      <w:r w:rsidR="000D2E43">
        <w:rPr>
          <w:sz w:val="28"/>
          <w:szCs w:val="28"/>
        </w:rPr>
        <w:t>Главное управление МЧС России по Иркутской обла</w:t>
      </w:r>
      <w:r w:rsidR="000D2E43">
        <w:rPr>
          <w:sz w:val="28"/>
          <w:szCs w:val="28"/>
        </w:rPr>
        <w:t>с</w:t>
      </w:r>
      <w:r w:rsidR="000D2E43">
        <w:rPr>
          <w:sz w:val="28"/>
          <w:szCs w:val="28"/>
        </w:rPr>
        <w:t xml:space="preserve">ти еженедельно подводит итоги по исполнению «Дорожной карты». </w:t>
      </w:r>
      <w:r w:rsidR="000D2E43" w:rsidRPr="00EA0AA1">
        <w:rPr>
          <w:sz w:val="28"/>
          <w:szCs w:val="28"/>
        </w:rPr>
        <w:t>На се</w:t>
      </w:r>
      <w:r w:rsidR="000D2E43">
        <w:rPr>
          <w:sz w:val="28"/>
          <w:szCs w:val="28"/>
        </w:rPr>
        <w:t>годняшний день согласно предоставленным Вами св</w:t>
      </w:r>
      <w:r w:rsidR="000D2E43">
        <w:rPr>
          <w:sz w:val="28"/>
          <w:szCs w:val="28"/>
        </w:rPr>
        <w:t>е</w:t>
      </w:r>
      <w:r w:rsidR="000D2E43">
        <w:rPr>
          <w:sz w:val="28"/>
          <w:szCs w:val="28"/>
        </w:rPr>
        <w:t>дениям план мероприятий выполнен на 17,7%, хотя средний показатель по области около 50%.</w:t>
      </w:r>
    </w:p>
    <w:p w:rsidR="00253B70" w:rsidRDefault="000D2E43" w:rsidP="000D2E4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предлагаю обсудить и включить в решение КЧС и ПБ основные пункты плана мероприятий «Дорожная карта», которые на сегодня не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нены, либо выполнены не в полном объеме</w:t>
      </w:r>
      <w:r w:rsidR="002E6C58">
        <w:rPr>
          <w:sz w:val="28"/>
          <w:szCs w:val="28"/>
        </w:rPr>
        <w:t>.</w:t>
      </w:r>
    </w:p>
    <w:p w:rsidR="0033519F" w:rsidRDefault="0033519F" w:rsidP="0033519F">
      <w:pPr>
        <w:jc w:val="center"/>
        <w:rPr>
          <w:sz w:val="28"/>
          <w:szCs w:val="28"/>
        </w:rPr>
      </w:pPr>
    </w:p>
    <w:p w:rsidR="0033519F" w:rsidRDefault="0033519F" w:rsidP="0033519F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B568D9" w:rsidRPr="00342E50" w:rsidRDefault="00B568D9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ED1" w:rsidRDefault="00034ED1" w:rsidP="00034ED1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</w:t>
      </w:r>
      <w:r w:rsidRPr="00EA2A50">
        <w:rPr>
          <w:b/>
          <w:sz w:val="28"/>
          <w:szCs w:val="28"/>
        </w:rPr>
        <w:t>му вопросу повестки дня:</w:t>
      </w:r>
    </w:p>
    <w:p w:rsidR="00034ED1" w:rsidRDefault="00034ED1" w:rsidP="00034ED1">
      <w:pPr>
        <w:numPr>
          <w:ilvl w:val="0"/>
          <w:numId w:val="45"/>
        </w:numPr>
        <w:tabs>
          <w:tab w:val="left" w:pos="-426"/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217">
        <w:rPr>
          <w:sz w:val="28"/>
          <w:szCs w:val="28"/>
        </w:rPr>
        <w:t>Информацию начальника отделения ОНД и ПР по У-ОБО УНД и ПР ГУ МЧС России по Иркутской области (</w:t>
      </w:r>
      <w:r>
        <w:rPr>
          <w:sz w:val="28"/>
          <w:szCs w:val="28"/>
        </w:rPr>
        <w:t>Яновский В.В.</w:t>
      </w:r>
      <w:r w:rsidRPr="00A13217">
        <w:rPr>
          <w:sz w:val="28"/>
          <w:szCs w:val="28"/>
        </w:rPr>
        <w:t>) принять к сведению.</w:t>
      </w:r>
    </w:p>
    <w:p w:rsidR="00034ED1" w:rsidRDefault="00034ED1" w:rsidP="00034ED1">
      <w:pPr>
        <w:numPr>
          <w:ilvl w:val="0"/>
          <w:numId w:val="45"/>
        </w:numPr>
        <w:tabs>
          <w:tab w:val="left" w:pos="-426"/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мэра по социальным вопросам (Рогулькин Е.Б.):</w:t>
      </w:r>
    </w:p>
    <w:p w:rsidR="00034ED1" w:rsidRDefault="00034ED1" w:rsidP="00034ED1">
      <w:pPr>
        <w:numPr>
          <w:ilvl w:val="1"/>
          <w:numId w:val="45"/>
        </w:numPr>
        <w:tabs>
          <w:tab w:val="left" w:pos="-426"/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реализацию Плана мероприятий (Дорожная карта) по обеспечению комплексной безопасности объектов социальной защиты, снижения рисков детской гибели и травматизма от угроз техногенного характера на территории МО «Боханский район» (далее – План мероприятий) в пределах своей компетенции, в предусмотренные сроки;</w:t>
      </w:r>
    </w:p>
    <w:p w:rsidR="00034ED1" w:rsidRPr="005421EF" w:rsidRDefault="00034ED1" w:rsidP="00034ED1">
      <w:pPr>
        <w:numPr>
          <w:ilvl w:val="1"/>
          <w:numId w:val="45"/>
        </w:numPr>
        <w:tabs>
          <w:tab w:val="left" w:pos="-426"/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5"/>
          <w:sz w:val="28"/>
          <w:szCs w:val="28"/>
        </w:rPr>
      </w:pPr>
      <w:r w:rsidRPr="005421EF">
        <w:rPr>
          <w:sz w:val="28"/>
          <w:szCs w:val="28"/>
        </w:rPr>
        <w:t xml:space="preserve">Информацию о проведенных мероприятиях по реализации Плана мероприятий представить председателю КЧС и ПБ МО «Боханский район» на электронный адрес: </w:t>
      </w:r>
      <w:hyperlink r:id="rId10" w:history="1">
        <w:r w:rsidRPr="005421EF">
          <w:rPr>
            <w:rStyle w:val="a5"/>
            <w:sz w:val="28"/>
            <w:szCs w:val="28"/>
            <w:lang w:val="en-US"/>
          </w:rPr>
          <w:t>kabanovsv</w:t>
        </w:r>
        <w:r w:rsidRPr="005421EF">
          <w:rPr>
            <w:rStyle w:val="a5"/>
            <w:sz w:val="28"/>
            <w:szCs w:val="28"/>
          </w:rPr>
          <w:t>62@</w:t>
        </w:r>
        <w:r w:rsidRPr="005421EF">
          <w:rPr>
            <w:rStyle w:val="a5"/>
            <w:sz w:val="28"/>
            <w:szCs w:val="28"/>
            <w:lang w:val="en-US"/>
          </w:rPr>
          <w:t>yandex</w:t>
        </w:r>
        <w:r w:rsidRPr="005421EF">
          <w:rPr>
            <w:rStyle w:val="a5"/>
            <w:sz w:val="28"/>
            <w:szCs w:val="28"/>
          </w:rPr>
          <w:t>.</w:t>
        </w:r>
        <w:r w:rsidRPr="005421EF">
          <w:rPr>
            <w:rStyle w:val="a5"/>
            <w:sz w:val="28"/>
            <w:szCs w:val="28"/>
            <w:lang w:val="en-US"/>
          </w:rPr>
          <w:t>ru</w:t>
        </w:r>
      </w:hyperlink>
      <w:r>
        <w:rPr>
          <w:rStyle w:val="a5"/>
          <w:sz w:val="28"/>
          <w:szCs w:val="28"/>
        </w:rPr>
        <w:t>.</w:t>
      </w:r>
    </w:p>
    <w:p w:rsidR="00034ED1" w:rsidRPr="002E76B9" w:rsidRDefault="00034ED1" w:rsidP="00034ED1">
      <w:pPr>
        <w:pStyle w:val="ConsPlusNormal"/>
        <w:shd w:val="clear" w:color="auto" w:fill="FFFFFF"/>
        <w:tabs>
          <w:tab w:val="left" w:pos="-289"/>
          <w:tab w:val="left" w:pos="12"/>
          <w:tab w:val="left" w:pos="360"/>
          <w:tab w:val="left" w:pos="1099"/>
          <w:tab w:val="left" w:pos="1134"/>
        </w:tabs>
        <w:ind w:firstLine="709"/>
        <w:jc w:val="both"/>
        <w:rPr>
          <w:szCs w:val="28"/>
        </w:rPr>
      </w:pPr>
    </w:p>
    <w:p w:rsidR="00034ED1" w:rsidRDefault="00034ED1" w:rsidP="00034ED1">
      <w:pPr>
        <w:tabs>
          <w:tab w:val="left" w:pos="-426"/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t xml:space="preserve">Срок исполнения: </w:t>
      </w:r>
      <w:r>
        <w:rPr>
          <w:rStyle w:val="a5"/>
          <w:b/>
          <w:color w:val="FF0000"/>
          <w:sz w:val="28"/>
          <w:szCs w:val="28"/>
        </w:rPr>
        <w:t>ежеквартально, до 5 числа месяца, следующего за отчетным</w:t>
      </w:r>
      <w:r w:rsidRPr="003D555C">
        <w:rPr>
          <w:rStyle w:val="a5"/>
          <w:b/>
          <w:color w:val="FF0000"/>
          <w:sz w:val="28"/>
          <w:szCs w:val="28"/>
        </w:rPr>
        <w:t>.</w:t>
      </w:r>
    </w:p>
    <w:p w:rsidR="00034ED1" w:rsidRDefault="00034ED1" w:rsidP="00034ED1">
      <w:pPr>
        <w:tabs>
          <w:tab w:val="left" w:pos="-426"/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34ED1" w:rsidRDefault="00034ED1" w:rsidP="00034ED1">
      <w:pPr>
        <w:numPr>
          <w:ilvl w:val="0"/>
          <w:numId w:val="4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ВрИО </w:t>
      </w:r>
      <w:r w:rsidRPr="00793F07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793F07">
        <w:rPr>
          <w:sz w:val="28"/>
          <w:szCs w:val="28"/>
        </w:rPr>
        <w:t xml:space="preserve"> начальника отдела - начальник</w:t>
      </w:r>
      <w:r>
        <w:rPr>
          <w:sz w:val="28"/>
          <w:szCs w:val="28"/>
        </w:rPr>
        <w:t>у</w:t>
      </w:r>
      <w:r w:rsidRPr="00793F07">
        <w:rPr>
          <w:sz w:val="28"/>
          <w:szCs w:val="28"/>
        </w:rPr>
        <w:t xml:space="preserve"> полиции МО МВД России "Боханский"</w:t>
      </w:r>
      <w:r>
        <w:rPr>
          <w:sz w:val="28"/>
          <w:szCs w:val="28"/>
        </w:rPr>
        <w:t xml:space="preserve"> (Иванов Ю.Л.), </w:t>
      </w:r>
      <w:r w:rsidRPr="00793F07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793F07">
        <w:rPr>
          <w:sz w:val="28"/>
          <w:szCs w:val="28"/>
        </w:rPr>
        <w:t xml:space="preserve"> начальника отдела - заместител</w:t>
      </w:r>
      <w:r>
        <w:rPr>
          <w:sz w:val="28"/>
          <w:szCs w:val="28"/>
        </w:rPr>
        <w:t>ю</w:t>
      </w:r>
      <w:r w:rsidRPr="00793F07">
        <w:rPr>
          <w:sz w:val="28"/>
          <w:szCs w:val="28"/>
        </w:rPr>
        <w:t xml:space="preserve"> главного государственного инспектора У-ОБО по пожарному надзору</w:t>
      </w:r>
      <w:r>
        <w:rPr>
          <w:sz w:val="28"/>
          <w:szCs w:val="28"/>
        </w:rPr>
        <w:t xml:space="preserve"> (Сахаров С.А.) осуществлять методическое руководство и контроль за проведением мероприятий Плана мероприятий.</w:t>
      </w:r>
    </w:p>
    <w:p w:rsidR="00034ED1" w:rsidRDefault="00034ED1" w:rsidP="00034ED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4ED1" w:rsidRDefault="00034ED1" w:rsidP="00034ED1">
      <w:pPr>
        <w:numPr>
          <w:ilvl w:val="0"/>
          <w:numId w:val="4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034ED1" w:rsidRDefault="00034ED1" w:rsidP="00034ED1">
      <w:pPr>
        <w:numPr>
          <w:ilvl w:val="1"/>
          <w:numId w:val="4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реализацию Плана мероприятий в пределах своей компетенции, в предусмотренные сроки;</w:t>
      </w:r>
    </w:p>
    <w:p w:rsidR="00034ED1" w:rsidRPr="005421EF" w:rsidRDefault="00034ED1" w:rsidP="00034ED1">
      <w:pPr>
        <w:numPr>
          <w:ilvl w:val="1"/>
          <w:numId w:val="4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5"/>
          <w:sz w:val="28"/>
          <w:szCs w:val="28"/>
        </w:rPr>
      </w:pPr>
      <w:r w:rsidRPr="005421EF">
        <w:rPr>
          <w:sz w:val="28"/>
          <w:szCs w:val="28"/>
        </w:rPr>
        <w:t xml:space="preserve"> Информацию о проведенных мероприятиях по реализации Плана мероприятий представить председателю КЧС и ПБ МО «Боханский район» на электронный адрес: </w:t>
      </w:r>
      <w:hyperlink r:id="rId11" w:history="1">
        <w:r w:rsidRPr="005421EF">
          <w:rPr>
            <w:rStyle w:val="a5"/>
            <w:sz w:val="28"/>
            <w:szCs w:val="28"/>
            <w:lang w:val="en-US"/>
          </w:rPr>
          <w:t>kabanovsv</w:t>
        </w:r>
        <w:r w:rsidRPr="005421EF">
          <w:rPr>
            <w:rStyle w:val="a5"/>
            <w:sz w:val="28"/>
            <w:szCs w:val="28"/>
          </w:rPr>
          <w:t>62@</w:t>
        </w:r>
        <w:r w:rsidRPr="005421EF">
          <w:rPr>
            <w:rStyle w:val="a5"/>
            <w:sz w:val="28"/>
            <w:szCs w:val="28"/>
            <w:lang w:val="en-US"/>
          </w:rPr>
          <w:t>yandex</w:t>
        </w:r>
        <w:r w:rsidRPr="005421EF">
          <w:rPr>
            <w:rStyle w:val="a5"/>
            <w:sz w:val="28"/>
            <w:szCs w:val="28"/>
          </w:rPr>
          <w:t>.</w:t>
        </w:r>
        <w:r w:rsidRPr="005421EF">
          <w:rPr>
            <w:rStyle w:val="a5"/>
            <w:sz w:val="28"/>
            <w:szCs w:val="28"/>
            <w:lang w:val="en-US"/>
          </w:rPr>
          <w:t>ru</w:t>
        </w:r>
      </w:hyperlink>
      <w:r>
        <w:rPr>
          <w:rStyle w:val="a5"/>
          <w:sz w:val="28"/>
          <w:szCs w:val="28"/>
        </w:rPr>
        <w:t>.</w:t>
      </w:r>
    </w:p>
    <w:p w:rsidR="00034ED1" w:rsidRPr="002E76B9" w:rsidRDefault="00034ED1" w:rsidP="00034ED1">
      <w:pPr>
        <w:pStyle w:val="ConsPlusNormal"/>
        <w:shd w:val="clear" w:color="auto" w:fill="FFFFFF"/>
        <w:tabs>
          <w:tab w:val="left" w:pos="-289"/>
          <w:tab w:val="left" w:pos="12"/>
          <w:tab w:val="left" w:pos="1099"/>
          <w:tab w:val="left" w:pos="1134"/>
        </w:tabs>
        <w:ind w:left="1069"/>
        <w:jc w:val="both"/>
        <w:rPr>
          <w:szCs w:val="28"/>
        </w:rPr>
      </w:pPr>
    </w:p>
    <w:p w:rsidR="00B568D9" w:rsidRDefault="00034ED1" w:rsidP="00034ED1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lastRenderedPageBreak/>
        <w:t xml:space="preserve">Срок исполнения: </w:t>
      </w:r>
      <w:r>
        <w:rPr>
          <w:rStyle w:val="a5"/>
          <w:b/>
          <w:color w:val="FF0000"/>
          <w:sz w:val="28"/>
          <w:szCs w:val="28"/>
        </w:rPr>
        <w:t xml:space="preserve">ежеквартально, до 5 числа </w:t>
      </w:r>
      <w:r w:rsidR="002E6C58">
        <w:rPr>
          <w:rStyle w:val="a5"/>
          <w:b/>
          <w:color w:val="FF0000"/>
          <w:sz w:val="28"/>
          <w:szCs w:val="28"/>
        </w:rPr>
        <w:t>месяца,</w:t>
      </w:r>
      <w:r>
        <w:rPr>
          <w:rStyle w:val="a5"/>
          <w:b/>
          <w:color w:val="FF0000"/>
          <w:sz w:val="28"/>
          <w:szCs w:val="28"/>
        </w:rPr>
        <w:t xml:space="preserve"> следующего за отчетным</w:t>
      </w:r>
      <w:r w:rsidRPr="003D555C">
        <w:rPr>
          <w:rStyle w:val="a5"/>
          <w:b/>
          <w:color w:val="FF0000"/>
          <w:sz w:val="28"/>
          <w:szCs w:val="28"/>
        </w:rPr>
        <w:t>.</w:t>
      </w:r>
    </w:p>
    <w:p w:rsidR="00B568D9" w:rsidRDefault="00B568D9" w:rsidP="002E6C58">
      <w:pPr>
        <w:tabs>
          <w:tab w:val="left" w:pos="-2268"/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D4E" w:rsidRDefault="00512A6E" w:rsidP="00432DD7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134529</wp:posOffset>
            </wp:positionV>
            <wp:extent cx="677545" cy="681990"/>
            <wp:effectExtent l="0" t="0" r="0" b="0"/>
            <wp:wrapNone/>
            <wp:docPr id="9" name="Picture 2" descr="E:\YandexDisk\Документы\4_КАДРЫ\ЭЛЕКТРОН. ПОДПИСЬ\ЭП_КСВ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E:\YandexDisk\Документы\4_КАДРЫ\ЭЛЕКТРОН. ПОДПИСЬ\ЭП_КСВ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1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6" w:type="dxa"/>
        <w:jc w:val="center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432DD7" w:rsidP="00432DD7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,</w:t>
            </w:r>
            <w:r w:rsidRPr="002D3031">
              <w:rPr>
                <w:sz w:val="28"/>
                <w:szCs w:val="28"/>
              </w:rPr>
              <w:t xml:space="preserve"> главный </w:t>
            </w:r>
            <w:r w:rsidR="00A148CB" w:rsidRPr="002D3031">
              <w:rPr>
                <w:sz w:val="28"/>
                <w:szCs w:val="28"/>
              </w:rPr>
              <w:t>специалист ГО ЧС и ПБ</w:t>
            </w:r>
          </w:p>
        </w:tc>
        <w:tc>
          <w:tcPr>
            <w:tcW w:w="2269" w:type="dxa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DF5DA9" w:rsidRPr="00DF5DA9" w:rsidRDefault="00DF5DA9" w:rsidP="00C00D4E">
      <w:pPr>
        <w:rPr>
          <w:rFonts w:eastAsia="Calibri"/>
          <w:bCs/>
          <w:lang w:eastAsia="en-US"/>
        </w:rPr>
      </w:pPr>
    </w:p>
    <w:sectPr w:rsidR="00DF5DA9" w:rsidRPr="00DF5DA9" w:rsidSect="00C00D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BB" w:rsidRDefault="00796BBB" w:rsidP="000F3338">
      <w:r>
        <w:separator/>
      </w:r>
    </w:p>
  </w:endnote>
  <w:endnote w:type="continuationSeparator" w:id="0">
    <w:p w:rsidR="00796BBB" w:rsidRDefault="00796BB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BB" w:rsidRDefault="00796BBB" w:rsidP="000F3338">
      <w:r>
        <w:separator/>
      </w:r>
    </w:p>
  </w:footnote>
  <w:footnote w:type="continuationSeparator" w:id="0">
    <w:p w:rsidR="00796BBB" w:rsidRDefault="00796BBB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 w15:restartNumberingAfterBreak="0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8064D8"/>
    <w:multiLevelType w:val="hybridMultilevel"/>
    <w:tmpl w:val="14020AF2"/>
    <w:lvl w:ilvl="0" w:tplc="5F9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D250A7"/>
    <w:multiLevelType w:val="multilevel"/>
    <w:tmpl w:val="209A3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7" w15:restartNumberingAfterBreak="0">
    <w:nsid w:val="0EC54E1E"/>
    <w:multiLevelType w:val="multilevel"/>
    <w:tmpl w:val="4658E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2353053"/>
    <w:multiLevelType w:val="multilevel"/>
    <w:tmpl w:val="4A8A12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1" w15:restartNumberingAfterBreak="0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EEB53AE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3" w15:restartNumberingAfterBreak="0">
    <w:nsid w:val="21451539"/>
    <w:multiLevelType w:val="hybridMultilevel"/>
    <w:tmpl w:val="7400B860"/>
    <w:lvl w:ilvl="0" w:tplc="84B6AB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03D7F"/>
    <w:multiLevelType w:val="hybridMultilevel"/>
    <w:tmpl w:val="F2B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F6A1C"/>
    <w:multiLevelType w:val="multilevel"/>
    <w:tmpl w:val="654818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8" w15:restartNumberingAfterBreak="0">
    <w:nsid w:val="2D3763D1"/>
    <w:multiLevelType w:val="multilevel"/>
    <w:tmpl w:val="35845806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9" w15:restartNumberingAfterBreak="0">
    <w:nsid w:val="2D984FBC"/>
    <w:multiLevelType w:val="multilevel"/>
    <w:tmpl w:val="2F843B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20" w15:restartNumberingAfterBreak="0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510425"/>
    <w:multiLevelType w:val="multilevel"/>
    <w:tmpl w:val="33968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22" w15:restartNumberingAfterBreak="0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4270B5E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58F7B22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64A8F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C512F50"/>
    <w:multiLevelType w:val="hybridMultilevel"/>
    <w:tmpl w:val="B4B6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016AC"/>
    <w:multiLevelType w:val="hybridMultilevel"/>
    <w:tmpl w:val="08C6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6C26C8"/>
    <w:multiLevelType w:val="hybridMultilevel"/>
    <w:tmpl w:val="08E6C456"/>
    <w:lvl w:ilvl="0" w:tplc="79948768">
      <w:start w:val="1"/>
      <w:numFmt w:val="decimal"/>
      <w:lvlText w:val="%1."/>
      <w:lvlJc w:val="left"/>
      <w:pPr>
        <w:ind w:left="720" w:hanging="360"/>
      </w:pPr>
      <w:rPr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847AF"/>
    <w:multiLevelType w:val="hybridMultilevel"/>
    <w:tmpl w:val="154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32" w15:restartNumberingAfterBreak="0">
    <w:nsid w:val="4D242217"/>
    <w:multiLevelType w:val="hybridMultilevel"/>
    <w:tmpl w:val="FFE6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E803CC8"/>
    <w:multiLevelType w:val="multilevel"/>
    <w:tmpl w:val="D0D4E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EE43530"/>
    <w:multiLevelType w:val="multilevel"/>
    <w:tmpl w:val="F85680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14B626A"/>
    <w:multiLevelType w:val="multilevel"/>
    <w:tmpl w:val="4CE0A8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03BC8"/>
    <w:multiLevelType w:val="multilevel"/>
    <w:tmpl w:val="3558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4E028A2"/>
    <w:multiLevelType w:val="multilevel"/>
    <w:tmpl w:val="230492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B7F5F"/>
    <w:multiLevelType w:val="hybridMultilevel"/>
    <w:tmpl w:val="56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8237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CD9223D"/>
    <w:multiLevelType w:val="multilevel"/>
    <w:tmpl w:val="895E850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43" w15:restartNumberingAfterBreak="0">
    <w:nsid w:val="71353E75"/>
    <w:multiLevelType w:val="multilevel"/>
    <w:tmpl w:val="F3D847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45" w15:restartNumberingAfterBreak="0">
    <w:nsid w:val="752D0487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46" w15:restartNumberingAfterBreak="0">
    <w:nsid w:val="7E321A61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31"/>
  </w:num>
  <w:num w:numId="3">
    <w:abstractNumId w:val="11"/>
  </w:num>
  <w:num w:numId="4">
    <w:abstractNumId w:val="1"/>
  </w:num>
  <w:num w:numId="5">
    <w:abstractNumId w:val="35"/>
  </w:num>
  <w:num w:numId="6">
    <w:abstractNumId w:val="36"/>
  </w:num>
  <w:num w:numId="7">
    <w:abstractNumId w:val="16"/>
  </w:num>
  <w:num w:numId="8">
    <w:abstractNumId w:val="14"/>
  </w:num>
  <w:num w:numId="9">
    <w:abstractNumId w:val="18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9"/>
  </w:num>
  <w:num w:numId="15">
    <w:abstractNumId w:val="3"/>
  </w:num>
  <w:num w:numId="16">
    <w:abstractNumId w:val="20"/>
  </w:num>
  <w:num w:numId="17">
    <w:abstractNumId w:val="37"/>
  </w:num>
  <w:num w:numId="18">
    <w:abstractNumId w:val="4"/>
  </w:num>
  <w:num w:numId="19">
    <w:abstractNumId w:val="22"/>
  </w:num>
  <w:num w:numId="20">
    <w:abstractNumId w:val="4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0"/>
  </w:num>
  <w:num w:numId="24">
    <w:abstractNumId w:val="23"/>
  </w:num>
  <w:num w:numId="25">
    <w:abstractNumId w:val="2"/>
  </w:num>
  <w:num w:numId="26">
    <w:abstractNumId w:val="32"/>
  </w:num>
  <w:num w:numId="27">
    <w:abstractNumId w:val="15"/>
  </w:num>
  <w:num w:numId="28">
    <w:abstractNumId w:val="24"/>
  </w:num>
  <w:num w:numId="29">
    <w:abstractNumId w:val="46"/>
  </w:num>
  <w:num w:numId="30">
    <w:abstractNumId w:val="33"/>
  </w:num>
  <w:num w:numId="31">
    <w:abstractNumId w:val="5"/>
  </w:num>
  <w:num w:numId="32">
    <w:abstractNumId w:val="45"/>
  </w:num>
  <w:num w:numId="33">
    <w:abstractNumId w:val="40"/>
  </w:num>
  <w:num w:numId="34">
    <w:abstractNumId w:val="26"/>
  </w:num>
  <w:num w:numId="35">
    <w:abstractNumId w:val="13"/>
  </w:num>
  <w:num w:numId="36">
    <w:abstractNumId w:val="28"/>
  </w:num>
  <w:num w:numId="37">
    <w:abstractNumId w:val="19"/>
  </w:num>
  <w:num w:numId="38">
    <w:abstractNumId w:val="17"/>
  </w:num>
  <w:num w:numId="39">
    <w:abstractNumId w:val="29"/>
  </w:num>
  <w:num w:numId="40">
    <w:abstractNumId w:val="44"/>
  </w:num>
  <w:num w:numId="41">
    <w:abstractNumId w:val="8"/>
  </w:num>
  <w:num w:numId="42">
    <w:abstractNumId w:val="7"/>
  </w:num>
  <w:num w:numId="43">
    <w:abstractNumId w:val="38"/>
  </w:num>
  <w:num w:numId="44">
    <w:abstractNumId w:val="41"/>
  </w:num>
  <w:num w:numId="45">
    <w:abstractNumId w:val="34"/>
  </w:num>
  <w:num w:numId="46">
    <w:abstractNumId w:val="25"/>
  </w:num>
  <w:num w:numId="47">
    <w:abstractNumId w:val="27"/>
  </w:num>
  <w:num w:numId="48">
    <w:abstractNumId w:val="21"/>
  </w:num>
  <w:num w:numId="49">
    <w:abstractNumId w:val="6"/>
  </w:num>
  <w:num w:numId="50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A50"/>
    <w:rsid w:val="0002633B"/>
    <w:rsid w:val="00027050"/>
    <w:rsid w:val="000309B6"/>
    <w:rsid w:val="00030EFE"/>
    <w:rsid w:val="0003185B"/>
    <w:rsid w:val="00031EAB"/>
    <w:rsid w:val="00031FEB"/>
    <w:rsid w:val="00032490"/>
    <w:rsid w:val="00032576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43E7"/>
    <w:rsid w:val="001A441D"/>
    <w:rsid w:val="001A51CD"/>
    <w:rsid w:val="001A5E7A"/>
    <w:rsid w:val="001A736B"/>
    <w:rsid w:val="001B0124"/>
    <w:rsid w:val="001B0F7A"/>
    <w:rsid w:val="001B1798"/>
    <w:rsid w:val="001B44D9"/>
    <w:rsid w:val="001B4EBE"/>
    <w:rsid w:val="001B5909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B0E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5470"/>
    <w:rsid w:val="002E5CCF"/>
    <w:rsid w:val="002E6C58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7535"/>
    <w:rsid w:val="003279EA"/>
    <w:rsid w:val="00330340"/>
    <w:rsid w:val="00331792"/>
    <w:rsid w:val="00333080"/>
    <w:rsid w:val="00334525"/>
    <w:rsid w:val="00334B40"/>
    <w:rsid w:val="00334BAB"/>
    <w:rsid w:val="00334F34"/>
    <w:rsid w:val="0033519F"/>
    <w:rsid w:val="003358C0"/>
    <w:rsid w:val="00337631"/>
    <w:rsid w:val="003407D3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2A6E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1A81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3BCB"/>
    <w:rsid w:val="00794C58"/>
    <w:rsid w:val="007952C8"/>
    <w:rsid w:val="00795495"/>
    <w:rsid w:val="007957B9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1A5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5432"/>
    <w:rsid w:val="00936A9E"/>
    <w:rsid w:val="0093736D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012"/>
    <w:rsid w:val="00986CF1"/>
    <w:rsid w:val="00986FE1"/>
    <w:rsid w:val="00987277"/>
    <w:rsid w:val="00987434"/>
    <w:rsid w:val="0098790B"/>
    <w:rsid w:val="00990E60"/>
    <w:rsid w:val="00991D19"/>
    <w:rsid w:val="009921A3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8A6"/>
    <w:rsid w:val="00A74EB3"/>
    <w:rsid w:val="00A76F6D"/>
    <w:rsid w:val="00A81B91"/>
    <w:rsid w:val="00A81C6E"/>
    <w:rsid w:val="00A81C9E"/>
    <w:rsid w:val="00A8382D"/>
    <w:rsid w:val="00A871DF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D5DA4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0D4E"/>
    <w:rsid w:val="00C01147"/>
    <w:rsid w:val="00C01149"/>
    <w:rsid w:val="00C01B2C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51DE3"/>
    <w:rsid w:val="00C54203"/>
    <w:rsid w:val="00C553F4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A64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6E96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A7B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5D5F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5F56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745110"/>
  <w15:docId w15:val="{CF5875A6-A5E0-48BD-B50C-62CE490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anovsv6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banovsv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B660-9768-4491-A493-01E975FD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168</cp:revision>
  <cp:lastPrinted>2020-08-27T08:42:00Z</cp:lastPrinted>
  <dcterms:created xsi:type="dcterms:W3CDTF">2017-12-08T01:30:00Z</dcterms:created>
  <dcterms:modified xsi:type="dcterms:W3CDTF">2020-08-27T08:42:00Z</dcterms:modified>
</cp:coreProperties>
</file>