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5" w:type="dxa"/>
        <w:tblInd w:w="-34" w:type="dxa"/>
        <w:tblLayout w:type="fixed"/>
        <w:tblLook w:val="0000"/>
      </w:tblPr>
      <w:tblGrid>
        <w:gridCol w:w="2835"/>
        <w:gridCol w:w="2410"/>
        <w:gridCol w:w="236"/>
        <w:gridCol w:w="780"/>
        <w:gridCol w:w="286"/>
        <w:gridCol w:w="236"/>
        <w:gridCol w:w="589"/>
        <w:gridCol w:w="850"/>
        <w:gridCol w:w="1533"/>
      </w:tblGrid>
      <w:tr w:rsidR="002C62B0" w:rsidRPr="00FC2544" w:rsidTr="00483A2D">
        <w:trPr>
          <w:trHeight w:val="262"/>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3968EF" w:rsidP="00087AE2">
            <w:pPr>
              <w:autoSpaceDE w:val="0"/>
              <w:autoSpaceDN w:val="0"/>
              <w:adjustRightInd w:val="0"/>
              <w:ind w:left="-6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68.65pt;margin-top:-25.7pt;width:57.65pt;height:21.75pt;z-index:251664384;mso-height-percent:200;mso-position-horizontal-relative:text;mso-position-vertical-relative:text;mso-height-percent:200;mso-width-relative:margin;mso-height-relative:margin" strokecolor="white [3212]">
                  <v:textbox style="mso-next-textbox:#_x0000_s1028;mso-fit-shape-to-text:t">
                    <w:txbxContent>
                      <w:p w:rsidR="00724146" w:rsidRPr="00790C52" w:rsidRDefault="00724146" w:rsidP="00790C52"/>
                    </w:txbxContent>
                  </v:textbox>
                </v:shape>
              </w:pict>
            </w:r>
          </w:p>
        </w:tc>
        <w:tc>
          <w:tcPr>
            <w:tcW w:w="4510" w:type="dxa"/>
            <w:gridSpan w:val="7"/>
          </w:tcPr>
          <w:p w:rsidR="002C62B0" w:rsidRPr="00FC2544" w:rsidRDefault="002C62B0" w:rsidP="00087AE2">
            <w:pPr>
              <w:autoSpaceDE w:val="0"/>
              <w:autoSpaceDN w:val="0"/>
              <w:adjustRightInd w:val="0"/>
              <w:ind w:left="-69"/>
              <w:jc w:val="both"/>
              <w:rPr>
                <w:sz w:val="28"/>
                <w:szCs w:val="28"/>
              </w:rPr>
            </w:pPr>
            <w:r w:rsidRPr="00FC2544">
              <w:rPr>
                <w:sz w:val="28"/>
                <w:szCs w:val="28"/>
              </w:rPr>
              <w:t>УТВЕРЖДАЮ</w:t>
            </w:r>
          </w:p>
        </w:tc>
      </w:tr>
      <w:tr w:rsidR="002C62B0" w:rsidRPr="00FC2544" w:rsidTr="00483A2D">
        <w:trPr>
          <w:trHeight w:val="262"/>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4510" w:type="dxa"/>
            <w:gridSpan w:val="7"/>
          </w:tcPr>
          <w:p w:rsidR="002C62B0" w:rsidRPr="00FC2544" w:rsidRDefault="002C62B0" w:rsidP="00087AE2">
            <w:pPr>
              <w:autoSpaceDE w:val="0"/>
              <w:autoSpaceDN w:val="0"/>
              <w:adjustRightInd w:val="0"/>
              <w:ind w:left="-69"/>
              <w:jc w:val="both"/>
              <w:rPr>
                <w:sz w:val="28"/>
                <w:szCs w:val="28"/>
              </w:rPr>
            </w:pPr>
            <w:r w:rsidRPr="00FC2544">
              <w:rPr>
                <w:sz w:val="28"/>
                <w:szCs w:val="28"/>
              </w:rPr>
              <w:t>Первый заместитель мэра,</w:t>
            </w:r>
          </w:p>
        </w:tc>
      </w:tr>
      <w:tr w:rsidR="00FC4F5E" w:rsidRPr="00FC2544" w:rsidTr="00483A2D">
        <w:trPr>
          <w:trHeight w:val="262"/>
        </w:trPr>
        <w:tc>
          <w:tcPr>
            <w:tcW w:w="2835" w:type="dxa"/>
          </w:tcPr>
          <w:p w:rsidR="00FC4F5E" w:rsidRPr="00FC2544" w:rsidRDefault="00FC4F5E" w:rsidP="00087AE2">
            <w:pPr>
              <w:autoSpaceDE w:val="0"/>
              <w:autoSpaceDN w:val="0"/>
              <w:adjustRightInd w:val="0"/>
              <w:ind w:left="-69"/>
              <w:rPr>
                <w:sz w:val="28"/>
                <w:szCs w:val="28"/>
              </w:rPr>
            </w:pPr>
          </w:p>
        </w:tc>
        <w:tc>
          <w:tcPr>
            <w:tcW w:w="2410" w:type="dxa"/>
          </w:tcPr>
          <w:p w:rsidR="00FC4F5E" w:rsidRPr="00FC2544" w:rsidRDefault="00FC4F5E" w:rsidP="00087AE2">
            <w:pPr>
              <w:autoSpaceDE w:val="0"/>
              <w:autoSpaceDN w:val="0"/>
              <w:adjustRightInd w:val="0"/>
              <w:ind w:left="-69"/>
              <w:rPr>
                <w:sz w:val="28"/>
                <w:szCs w:val="28"/>
              </w:rPr>
            </w:pPr>
          </w:p>
        </w:tc>
        <w:tc>
          <w:tcPr>
            <w:tcW w:w="4510" w:type="dxa"/>
            <w:gridSpan w:val="7"/>
          </w:tcPr>
          <w:p w:rsidR="00FC4F5E" w:rsidRPr="00FC2544" w:rsidRDefault="00085885" w:rsidP="00087AE2">
            <w:pPr>
              <w:autoSpaceDE w:val="0"/>
              <w:autoSpaceDN w:val="0"/>
              <w:adjustRightInd w:val="0"/>
              <w:ind w:left="-69"/>
              <w:jc w:val="both"/>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147502</wp:posOffset>
                  </wp:positionH>
                  <wp:positionV relativeFrom="paragraph">
                    <wp:posOffset>797741</wp:posOffset>
                  </wp:positionV>
                  <wp:extent cx="938893" cy="587828"/>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a:stretch>
                            <a:fillRect/>
                          </a:stretch>
                        </pic:blipFill>
                        <pic:spPr bwMode="auto">
                          <a:xfrm>
                            <a:off x="0" y="0"/>
                            <a:ext cx="938893" cy="587828"/>
                          </a:xfrm>
                          <a:prstGeom prst="rect">
                            <a:avLst/>
                          </a:prstGeom>
                          <a:noFill/>
                          <a:ln w="9525">
                            <a:noFill/>
                            <a:miter lim="800000"/>
                            <a:headEnd/>
                            <a:tailEnd/>
                          </a:ln>
                        </pic:spPr>
                      </pic:pic>
                    </a:graphicData>
                  </a:graphic>
                </wp:anchor>
              </w:drawing>
            </w:r>
            <w:r w:rsidR="000F3338" w:rsidRPr="00FC2544">
              <w:rPr>
                <w:sz w:val="28"/>
                <w:szCs w:val="28"/>
              </w:rPr>
              <w:t>председатель комиссии по предупреждению и ликвидации чрезвычайных ситуаций и обеспечению пожарной безопасности</w:t>
            </w:r>
          </w:p>
        </w:tc>
      </w:tr>
      <w:tr w:rsidR="002C62B0" w:rsidRPr="00FC2544" w:rsidTr="00483A2D">
        <w:trPr>
          <w:trHeight w:val="272"/>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FC2544" w:rsidRDefault="002C62B0" w:rsidP="00087AE2">
            <w:pPr>
              <w:autoSpaceDE w:val="0"/>
              <w:autoSpaceDN w:val="0"/>
              <w:adjustRightInd w:val="0"/>
              <w:ind w:left="-69"/>
              <w:jc w:val="center"/>
              <w:rPr>
                <w:sz w:val="28"/>
                <w:szCs w:val="28"/>
              </w:rPr>
            </w:pPr>
          </w:p>
        </w:tc>
        <w:tc>
          <w:tcPr>
            <w:tcW w:w="2383" w:type="dxa"/>
            <w:gridSpan w:val="2"/>
          </w:tcPr>
          <w:p w:rsidR="002C62B0" w:rsidRPr="00FC2544" w:rsidRDefault="002C62B0" w:rsidP="00087AE2">
            <w:pPr>
              <w:autoSpaceDE w:val="0"/>
              <w:autoSpaceDN w:val="0"/>
              <w:adjustRightInd w:val="0"/>
              <w:ind w:left="-69"/>
              <w:jc w:val="both"/>
              <w:rPr>
                <w:sz w:val="28"/>
                <w:szCs w:val="28"/>
              </w:rPr>
            </w:pPr>
            <w:r w:rsidRPr="00FC2544">
              <w:rPr>
                <w:sz w:val="28"/>
                <w:szCs w:val="28"/>
              </w:rPr>
              <w:t>С.М. Убугунова</w:t>
            </w:r>
          </w:p>
        </w:tc>
      </w:tr>
      <w:tr w:rsidR="002C62B0" w:rsidRPr="00FC2544" w:rsidTr="00483A2D">
        <w:trPr>
          <w:trHeight w:val="318"/>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236" w:type="dxa"/>
          </w:tcPr>
          <w:p w:rsidR="002C62B0" w:rsidRPr="00FC2544" w:rsidRDefault="002C62B0" w:rsidP="00087AE2">
            <w:pPr>
              <w:autoSpaceDE w:val="0"/>
              <w:autoSpaceDN w:val="0"/>
              <w:adjustRightInd w:val="0"/>
              <w:ind w:left="-69"/>
              <w:jc w:val="center"/>
              <w:rPr>
                <w:sz w:val="28"/>
                <w:szCs w:val="28"/>
              </w:rPr>
            </w:pPr>
            <w:r w:rsidRPr="00FC2544">
              <w:rPr>
                <w:sz w:val="28"/>
                <w:szCs w:val="28"/>
              </w:rPr>
              <w:t>«</w:t>
            </w:r>
          </w:p>
        </w:tc>
        <w:tc>
          <w:tcPr>
            <w:tcW w:w="780" w:type="dxa"/>
            <w:tcBorders>
              <w:bottom w:val="single" w:sz="4" w:space="0" w:color="auto"/>
            </w:tcBorders>
          </w:tcPr>
          <w:p w:rsidR="002C62B0" w:rsidRPr="00FC2544" w:rsidRDefault="00F7485D" w:rsidP="004C7DB6">
            <w:pPr>
              <w:autoSpaceDE w:val="0"/>
              <w:autoSpaceDN w:val="0"/>
              <w:adjustRightInd w:val="0"/>
              <w:ind w:left="-69"/>
              <w:jc w:val="center"/>
              <w:rPr>
                <w:sz w:val="28"/>
                <w:szCs w:val="28"/>
              </w:rPr>
            </w:pPr>
            <w:r>
              <w:rPr>
                <w:sz w:val="28"/>
                <w:szCs w:val="28"/>
              </w:rPr>
              <w:t>22</w:t>
            </w:r>
          </w:p>
        </w:tc>
        <w:tc>
          <w:tcPr>
            <w:tcW w:w="286" w:type="dxa"/>
          </w:tcPr>
          <w:p w:rsidR="002C62B0" w:rsidRPr="00FC2544" w:rsidRDefault="002C62B0" w:rsidP="00087AE2">
            <w:pPr>
              <w:autoSpaceDE w:val="0"/>
              <w:autoSpaceDN w:val="0"/>
              <w:adjustRightInd w:val="0"/>
              <w:ind w:left="-69"/>
              <w:jc w:val="center"/>
              <w:rPr>
                <w:sz w:val="28"/>
                <w:szCs w:val="28"/>
              </w:rPr>
            </w:pPr>
            <w:r w:rsidRPr="00FC2544">
              <w:rPr>
                <w:sz w:val="28"/>
                <w:szCs w:val="28"/>
              </w:rPr>
              <w:t>»</w:t>
            </w:r>
          </w:p>
        </w:tc>
        <w:tc>
          <w:tcPr>
            <w:tcW w:w="236" w:type="dxa"/>
          </w:tcPr>
          <w:p w:rsidR="002C62B0" w:rsidRPr="00FC2544"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FC2544" w:rsidRDefault="002C7DF1" w:rsidP="003C165A">
            <w:pPr>
              <w:autoSpaceDE w:val="0"/>
              <w:autoSpaceDN w:val="0"/>
              <w:adjustRightInd w:val="0"/>
              <w:ind w:left="-69"/>
              <w:jc w:val="center"/>
              <w:rPr>
                <w:sz w:val="28"/>
                <w:szCs w:val="28"/>
              </w:rPr>
            </w:pPr>
            <w:r>
              <w:rPr>
                <w:sz w:val="28"/>
                <w:szCs w:val="28"/>
              </w:rPr>
              <w:t>марта</w:t>
            </w:r>
          </w:p>
        </w:tc>
        <w:tc>
          <w:tcPr>
            <w:tcW w:w="1533" w:type="dxa"/>
          </w:tcPr>
          <w:p w:rsidR="002C62B0" w:rsidRPr="00FC2544" w:rsidRDefault="002C62B0" w:rsidP="0082786B">
            <w:pPr>
              <w:autoSpaceDE w:val="0"/>
              <w:autoSpaceDN w:val="0"/>
              <w:adjustRightInd w:val="0"/>
              <w:ind w:left="-69"/>
              <w:jc w:val="center"/>
              <w:rPr>
                <w:sz w:val="28"/>
                <w:szCs w:val="28"/>
              </w:rPr>
            </w:pPr>
            <w:r w:rsidRPr="00FC2544">
              <w:rPr>
                <w:sz w:val="28"/>
                <w:szCs w:val="28"/>
              </w:rPr>
              <w:t>201</w:t>
            </w:r>
            <w:r w:rsidR="0082786B">
              <w:rPr>
                <w:sz w:val="28"/>
                <w:szCs w:val="28"/>
              </w:rPr>
              <w:t>8</w:t>
            </w:r>
            <w:r w:rsidRPr="00FC2544">
              <w:rPr>
                <w:sz w:val="28"/>
                <w:szCs w:val="28"/>
              </w:rPr>
              <w:t>г</w:t>
            </w:r>
            <w:r w:rsidR="002B4E49" w:rsidRPr="00FC2544">
              <w:rPr>
                <w:sz w:val="28"/>
                <w:szCs w:val="28"/>
              </w:rPr>
              <w:t>ода</w:t>
            </w:r>
          </w:p>
        </w:tc>
      </w:tr>
    </w:tbl>
    <w:p w:rsidR="008C150E" w:rsidRDefault="00517C1D" w:rsidP="002C62B0">
      <w:pPr>
        <w:autoSpaceDE w:val="0"/>
        <w:autoSpaceDN w:val="0"/>
        <w:adjustRightInd w:val="0"/>
        <w:jc w:val="center"/>
        <w:rPr>
          <w:sz w:val="28"/>
          <w:szCs w:val="28"/>
        </w:rPr>
      </w:pPr>
      <w:r>
        <w:rPr>
          <w:noProof/>
          <w:sz w:val="28"/>
          <w:szCs w:val="28"/>
          <w:lang w:eastAsia="en-US"/>
        </w:rPr>
        <w:pict>
          <v:shape id="_x0000_s1026" type="#_x0000_t202" style="position:absolute;left:0;text-align:left;margin-left:279.25pt;margin-top:12.15pt;width:23.1pt;height:21.75pt;z-index:251660288;mso-position-horizontal-relative:text;mso-position-vertical-relative:text;mso-width-relative:margin;mso-height-relative:margin" strokecolor="white">
            <v:textbox style="mso-next-textbox:#_x0000_s1026">
              <w:txbxContent>
                <w:p w:rsidR="00724146" w:rsidRPr="00FB27AE" w:rsidRDefault="00724146" w:rsidP="00517C1D">
                  <w:pPr>
                    <w:rPr>
                      <w:rFonts w:ascii="Century Schoolbook" w:hAnsi="Century Schoolbook"/>
                      <w:color w:val="0000FF"/>
                      <w:sz w:val="26"/>
                      <w:szCs w:val="26"/>
                    </w:rPr>
                  </w:pPr>
                  <w:r>
                    <w:rPr>
                      <w:rFonts w:ascii="Century Schoolbook" w:hAnsi="Century Schoolbook"/>
                      <w:color w:val="0000FF"/>
                      <w:sz w:val="26"/>
                      <w:szCs w:val="26"/>
                    </w:rPr>
                    <w:t>3</w:t>
                  </w:r>
                </w:p>
              </w:txbxContent>
            </v:textbox>
          </v:shape>
        </w:pict>
      </w:r>
    </w:p>
    <w:p w:rsidR="002C62B0" w:rsidRPr="00FC2544" w:rsidRDefault="002C62B0" w:rsidP="002C62B0">
      <w:pPr>
        <w:autoSpaceDE w:val="0"/>
        <w:autoSpaceDN w:val="0"/>
        <w:adjustRightInd w:val="0"/>
        <w:jc w:val="center"/>
        <w:rPr>
          <w:sz w:val="28"/>
          <w:szCs w:val="28"/>
        </w:rPr>
      </w:pPr>
      <w:r w:rsidRPr="00FC2544">
        <w:rPr>
          <w:sz w:val="28"/>
          <w:szCs w:val="28"/>
        </w:rPr>
        <w:t>ПРОТОКОЛ №</w:t>
      </w:r>
    </w:p>
    <w:p w:rsidR="002C62B0" w:rsidRPr="00FC2544" w:rsidRDefault="002C62B0" w:rsidP="002C62B0">
      <w:pPr>
        <w:autoSpaceDE w:val="0"/>
        <w:autoSpaceDN w:val="0"/>
        <w:adjustRightInd w:val="0"/>
        <w:jc w:val="center"/>
        <w:rPr>
          <w:sz w:val="28"/>
          <w:szCs w:val="28"/>
        </w:rPr>
      </w:pPr>
      <w:r w:rsidRPr="00FC2544">
        <w:rPr>
          <w:sz w:val="28"/>
          <w:szCs w:val="28"/>
        </w:rPr>
        <w:t xml:space="preserve">заседания комиссии </w:t>
      </w:r>
    </w:p>
    <w:p w:rsidR="002C62B0" w:rsidRPr="00FC2544" w:rsidRDefault="002C62B0" w:rsidP="002C62B0">
      <w:pPr>
        <w:autoSpaceDE w:val="0"/>
        <w:autoSpaceDN w:val="0"/>
        <w:adjustRightInd w:val="0"/>
        <w:jc w:val="center"/>
        <w:rPr>
          <w:sz w:val="28"/>
          <w:szCs w:val="28"/>
        </w:rPr>
      </w:pPr>
      <w:r w:rsidRPr="00FC2544">
        <w:rPr>
          <w:sz w:val="28"/>
          <w:szCs w:val="28"/>
        </w:rPr>
        <w:t xml:space="preserve">по предупреждению и ликвидации ЧС и ПБ </w:t>
      </w:r>
    </w:p>
    <w:p w:rsidR="002C62B0" w:rsidRPr="00FC2544" w:rsidRDefault="002C62B0" w:rsidP="002C62B0">
      <w:pPr>
        <w:autoSpaceDE w:val="0"/>
        <w:autoSpaceDN w:val="0"/>
        <w:adjustRightInd w:val="0"/>
        <w:jc w:val="center"/>
        <w:rPr>
          <w:sz w:val="28"/>
          <w:szCs w:val="28"/>
        </w:rPr>
      </w:pPr>
      <w:r w:rsidRPr="00FC2544">
        <w:rPr>
          <w:sz w:val="28"/>
          <w:szCs w:val="28"/>
        </w:rPr>
        <w:t xml:space="preserve">администрации МО «Боханский район» </w:t>
      </w:r>
    </w:p>
    <w:p w:rsidR="002C62B0" w:rsidRPr="00FC2544" w:rsidRDefault="002C62B0" w:rsidP="002C62B0">
      <w:pPr>
        <w:autoSpaceDE w:val="0"/>
        <w:autoSpaceDN w:val="0"/>
        <w:adjustRightInd w:val="0"/>
        <w:jc w:val="center"/>
        <w:rPr>
          <w:sz w:val="28"/>
          <w:szCs w:val="28"/>
        </w:rPr>
      </w:pPr>
    </w:p>
    <w:tbl>
      <w:tblPr>
        <w:tblW w:w="9747" w:type="dxa"/>
        <w:tblLook w:val="0000"/>
      </w:tblPr>
      <w:tblGrid>
        <w:gridCol w:w="2835"/>
        <w:gridCol w:w="3063"/>
        <w:gridCol w:w="3849"/>
      </w:tblGrid>
      <w:tr w:rsidR="002C62B0" w:rsidRPr="00FC2544" w:rsidTr="0071442A">
        <w:trPr>
          <w:trHeight w:val="255"/>
        </w:trPr>
        <w:tc>
          <w:tcPr>
            <w:tcW w:w="2835" w:type="dxa"/>
          </w:tcPr>
          <w:p w:rsidR="002C62B0" w:rsidRPr="00757C3F" w:rsidRDefault="00F7485D" w:rsidP="00087AE2">
            <w:pPr>
              <w:autoSpaceDE w:val="0"/>
              <w:autoSpaceDN w:val="0"/>
              <w:adjustRightInd w:val="0"/>
              <w:ind w:left="-22"/>
              <w:rPr>
                <w:color w:val="0000FF"/>
                <w:sz w:val="28"/>
                <w:szCs w:val="28"/>
              </w:rPr>
            </w:pPr>
            <w:r>
              <w:rPr>
                <w:color w:val="0000FF"/>
                <w:sz w:val="28"/>
                <w:szCs w:val="28"/>
              </w:rPr>
              <w:t>2</w:t>
            </w:r>
            <w:r w:rsidR="005E0831">
              <w:rPr>
                <w:color w:val="0000FF"/>
                <w:sz w:val="28"/>
                <w:szCs w:val="28"/>
              </w:rPr>
              <w:t>1</w:t>
            </w:r>
            <w:r w:rsidR="002C62B0" w:rsidRPr="00757C3F">
              <w:rPr>
                <w:color w:val="0000FF"/>
                <w:sz w:val="28"/>
                <w:szCs w:val="28"/>
              </w:rPr>
              <w:t xml:space="preserve"> </w:t>
            </w:r>
            <w:r w:rsidR="002C7DF1">
              <w:rPr>
                <w:color w:val="0000FF"/>
                <w:sz w:val="28"/>
                <w:szCs w:val="28"/>
              </w:rPr>
              <w:t>марта</w:t>
            </w:r>
            <w:r w:rsidR="002C62B0" w:rsidRPr="00757C3F">
              <w:rPr>
                <w:color w:val="0000FF"/>
                <w:sz w:val="28"/>
                <w:szCs w:val="28"/>
              </w:rPr>
              <w:t xml:space="preserve"> 201</w:t>
            </w:r>
            <w:r w:rsidR="005E0831">
              <w:rPr>
                <w:color w:val="0000FF"/>
                <w:sz w:val="28"/>
                <w:szCs w:val="28"/>
              </w:rPr>
              <w:t>8</w:t>
            </w:r>
            <w:r w:rsidR="002C62B0" w:rsidRPr="00757C3F">
              <w:rPr>
                <w:color w:val="0000FF"/>
                <w:sz w:val="28"/>
                <w:szCs w:val="28"/>
              </w:rPr>
              <w:t xml:space="preserve"> года</w:t>
            </w:r>
          </w:p>
          <w:p w:rsidR="002C62B0" w:rsidRPr="00FC2544" w:rsidRDefault="002C62B0" w:rsidP="00FE4522">
            <w:pPr>
              <w:autoSpaceDE w:val="0"/>
              <w:autoSpaceDN w:val="0"/>
              <w:adjustRightInd w:val="0"/>
              <w:ind w:left="-22"/>
              <w:rPr>
                <w:sz w:val="28"/>
                <w:szCs w:val="28"/>
              </w:rPr>
            </w:pPr>
            <w:r w:rsidRPr="00FC2544">
              <w:rPr>
                <w:b/>
                <w:sz w:val="28"/>
                <w:szCs w:val="28"/>
              </w:rPr>
              <w:t>Время:</w:t>
            </w:r>
            <w:r w:rsidRPr="00FC2544">
              <w:rPr>
                <w:sz w:val="28"/>
                <w:szCs w:val="28"/>
              </w:rPr>
              <w:t xml:space="preserve"> </w:t>
            </w:r>
            <w:r w:rsidR="004C7DB6" w:rsidRPr="00757C3F">
              <w:rPr>
                <w:color w:val="FF0000"/>
                <w:sz w:val="28"/>
                <w:szCs w:val="28"/>
              </w:rPr>
              <w:t>1</w:t>
            </w:r>
            <w:r w:rsidR="00FE4522">
              <w:rPr>
                <w:color w:val="FF0000"/>
                <w:sz w:val="28"/>
                <w:szCs w:val="28"/>
              </w:rPr>
              <w:t>2</w:t>
            </w:r>
            <w:r w:rsidRPr="00757C3F">
              <w:rPr>
                <w:color w:val="FF0000"/>
                <w:sz w:val="28"/>
                <w:szCs w:val="28"/>
              </w:rPr>
              <w:t>:00</w:t>
            </w:r>
          </w:p>
        </w:tc>
        <w:tc>
          <w:tcPr>
            <w:tcW w:w="3063" w:type="dxa"/>
          </w:tcPr>
          <w:p w:rsidR="002C62B0" w:rsidRPr="00FC2544" w:rsidRDefault="002C62B0" w:rsidP="00087AE2">
            <w:pPr>
              <w:autoSpaceDE w:val="0"/>
              <w:autoSpaceDN w:val="0"/>
              <w:adjustRightInd w:val="0"/>
              <w:ind w:left="-69"/>
              <w:rPr>
                <w:sz w:val="28"/>
                <w:szCs w:val="28"/>
              </w:rPr>
            </w:pPr>
          </w:p>
        </w:tc>
        <w:tc>
          <w:tcPr>
            <w:tcW w:w="3849" w:type="dxa"/>
          </w:tcPr>
          <w:p w:rsidR="002C62B0" w:rsidRPr="00FC2544" w:rsidRDefault="002C62B0" w:rsidP="00087AE2">
            <w:pPr>
              <w:autoSpaceDE w:val="0"/>
              <w:autoSpaceDN w:val="0"/>
              <w:adjustRightInd w:val="0"/>
              <w:ind w:left="-69"/>
              <w:jc w:val="right"/>
              <w:rPr>
                <w:sz w:val="28"/>
                <w:szCs w:val="28"/>
              </w:rPr>
            </w:pPr>
            <w:r w:rsidRPr="00FC2544">
              <w:rPr>
                <w:sz w:val="28"/>
                <w:szCs w:val="28"/>
              </w:rPr>
              <w:t>п. Бохан</w:t>
            </w:r>
          </w:p>
        </w:tc>
      </w:tr>
    </w:tbl>
    <w:p w:rsidR="002C62B0" w:rsidRDefault="002C62B0" w:rsidP="002C62B0">
      <w:pPr>
        <w:autoSpaceDE w:val="0"/>
        <w:autoSpaceDN w:val="0"/>
        <w:adjustRightInd w:val="0"/>
        <w:jc w:val="center"/>
        <w:rPr>
          <w:sz w:val="28"/>
          <w:szCs w:val="28"/>
        </w:rPr>
      </w:pPr>
    </w:p>
    <w:p w:rsidR="002C62B0" w:rsidRPr="00FC2544" w:rsidRDefault="002C62B0" w:rsidP="002C62B0">
      <w:pPr>
        <w:tabs>
          <w:tab w:val="left" w:pos="2410"/>
        </w:tabs>
        <w:autoSpaceDE w:val="0"/>
        <w:autoSpaceDN w:val="0"/>
        <w:adjustRightInd w:val="0"/>
        <w:ind w:right="-143" w:firstLine="709"/>
        <w:jc w:val="both"/>
        <w:rPr>
          <w:sz w:val="28"/>
          <w:szCs w:val="28"/>
        </w:rPr>
      </w:pPr>
      <w:r w:rsidRPr="00FC2544">
        <w:rPr>
          <w:b/>
          <w:sz w:val="28"/>
          <w:szCs w:val="28"/>
        </w:rPr>
        <w:t>Место проведения:</w:t>
      </w:r>
      <w:r w:rsidRPr="00FC2544">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FC2544">
        <w:rPr>
          <w:sz w:val="28"/>
          <w:szCs w:val="28"/>
          <w:vertAlign w:val="superscript"/>
        </w:rPr>
        <w:t>-й</w:t>
      </w:r>
      <w:r w:rsidRPr="00FC2544">
        <w:rPr>
          <w:sz w:val="28"/>
          <w:szCs w:val="28"/>
        </w:rPr>
        <w:t xml:space="preserve"> этаж).</w:t>
      </w:r>
    </w:p>
    <w:p w:rsidR="008C150E" w:rsidRPr="0095423E" w:rsidRDefault="008C150E" w:rsidP="0095423E">
      <w:pPr>
        <w:tabs>
          <w:tab w:val="left" w:pos="2410"/>
        </w:tabs>
        <w:autoSpaceDE w:val="0"/>
        <w:autoSpaceDN w:val="0"/>
        <w:adjustRightInd w:val="0"/>
        <w:jc w:val="center"/>
        <w:rPr>
          <w:sz w:val="28"/>
          <w:szCs w:val="28"/>
        </w:rPr>
      </w:pPr>
    </w:p>
    <w:p w:rsidR="002C62B0" w:rsidRPr="00FC2544" w:rsidRDefault="002C62B0" w:rsidP="002C62B0">
      <w:pPr>
        <w:tabs>
          <w:tab w:val="left" w:pos="2410"/>
        </w:tabs>
        <w:autoSpaceDE w:val="0"/>
        <w:autoSpaceDN w:val="0"/>
        <w:adjustRightInd w:val="0"/>
        <w:ind w:firstLine="709"/>
        <w:jc w:val="both"/>
        <w:rPr>
          <w:b/>
          <w:sz w:val="28"/>
          <w:szCs w:val="28"/>
        </w:rPr>
      </w:pPr>
      <w:r w:rsidRPr="00FC2544">
        <w:rPr>
          <w:b/>
          <w:sz w:val="28"/>
          <w:szCs w:val="28"/>
        </w:rPr>
        <w:t>Вел заседание:</w:t>
      </w:r>
    </w:p>
    <w:tbl>
      <w:tblPr>
        <w:tblW w:w="9747" w:type="dxa"/>
        <w:tblLook w:val="0000"/>
      </w:tblPr>
      <w:tblGrid>
        <w:gridCol w:w="9747"/>
      </w:tblGrid>
      <w:tr w:rsidR="002C62B0" w:rsidRPr="00453E09" w:rsidTr="00030EFE">
        <w:trPr>
          <w:trHeight w:val="180"/>
        </w:trPr>
        <w:tc>
          <w:tcPr>
            <w:tcW w:w="9747" w:type="dxa"/>
          </w:tcPr>
          <w:p w:rsidR="002C62B0" w:rsidRPr="00453E09" w:rsidRDefault="002C62B0" w:rsidP="00087AE2">
            <w:pPr>
              <w:autoSpaceDE w:val="0"/>
              <w:autoSpaceDN w:val="0"/>
              <w:adjustRightInd w:val="0"/>
              <w:jc w:val="both"/>
              <w:rPr>
                <w:sz w:val="28"/>
                <w:szCs w:val="28"/>
              </w:rPr>
            </w:pPr>
            <w:r w:rsidRPr="00453E09">
              <w:rPr>
                <w:sz w:val="28"/>
                <w:szCs w:val="28"/>
              </w:rPr>
              <w:t>- Убугунова Софья Михайловна – первый заместитель мэра,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8C150E" w:rsidRPr="002352D5" w:rsidRDefault="008C150E" w:rsidP="0066738B">
      <w:pPr>
        <w:pStyle w:val="a3"/>
        <w:jc w:val="center"/>
      </w:pPr>
    </w:p>
    <w:p w:rsidR="002C62B0" w:rsidRPr="0006639E" w:rsidRDefault="002C62B0" w:rsidP="002C62B0">
      <w:pPr>
        <w:jc w:val="center"/>
        <w:rPr>
          <w:b/>
          <w:color w:val="0000FF"/>
          <w:sz w:val="28"/>
          <w:szCs w:val="28"/>
        </w:rPr>
      </w:pPr>
      <w:r w:rsidRPr="0006639E">
        <w:rPr>
          <w:b/>
          <w:color w:val="0000FF"/>
          <w:sz w:val="28"/>
          <w:szCs w:val="28"/>
        </w:rPr>
        <w:t>На заседании присутствовали:</w:t>
      </w:r>
    </w:p>
    <w:tbl>
      <w:tblPr>
        <w:tblW w:w="9747" w:type="dxa"/>
        <w:tblLook w:val="0000"/>
      </w:tblPr>
      <w:tblGrid>
        <w:gridCol w:w="4361"/>
        <w:gridCol w:w="5386"/>
      </w:tblGrid>
      <w:tr w:rsidR="00657393" w:rsidRPr="002D70CA" w:rsidTr="003825E1">
        <w:trPr>
          <w:trHeight w:val="493"/>
        </w:trPr>
        <w:tc>
          <w:tcPr>
            <w:tcW w:w="9747" w:type="dxa"/>
            <w:gridSpan w:val="2"/>
            <w:tcBorders>
              <w:left w:val="nil"/>
            </w:tcBorders>
            <w:vAlign w:val="center"/>
          </w:tcPr>
          <w:p w:rsidR="00657393" w:rsidRPr="00F015E2" w:rsidRDefault="00657393" w:rsidP="003825E1">
            <w:pPr>
              <w:pStyle w:val="a3"/>
              <w:jc w:val="center"/>
              <w:rPr>
                <w:b/>
                <w:sz w:val="24"/>
                <w:szCs w:val="24"/>
              </w:rPr>
            </w:pPr>
            <w:r w:rsidRPr="001D1B19">
              <w:rPr>
                <w:b/>
                <w:sz w:val="24"/>
                <w:szCs w:val="24"/>
              </w:rPr>
              <w:t>Председатель комиссии:</w:t>
            </w:r>
          </w:p>
        </w:tc>
      </w:tr>
      <w:tr w:rsidR="00657393" w:rsidRPr="002D70CA" w:rsidTr="003825E1">
        <w:trPr>
          <w:trHeight w:val="180"/>
        </w:trPr>
        <w:tc>
          <w:tcPr>
            <w:tcW w:w="4361" w:type="dxa"/>
            <w:tcBorders>
              <w:left w:val="nil"/>
            </w:tcBorders>
          </w:tcPr>
          <w:p w:rsidR="00657393" w:rsidRPr="002D70CA" w:rsidRDefault="00657393" w:rsidP="003825E1">
            <w:pPr>
              <w:pStyle w:val="a3"/>
              <w:rPr>
                <w:sz w:val="24"/>
                <w:szCs w:val="24"/>
              </w:rPr>
            </w:pPr>
            <w:r w:rsidRPr="002D70CA">
              <w:rPr>
                <w:sz w:val="24"/>
                <w:szCs w:val="24"/>
              </w:rPr>
              <w:t>Убугунова Софья Михайловна</w:t>
            </w:r>
          </w:p>
        </w:tc>
        <w:tc>
          <w:tcPr>
            <w:tcW w:w="5386" w:type="dxa"/>
          </w:tcPr>
          <w:p w:rsidR="00657393" w:rsidRPr="002D70CA" w:rsidRDefault="00657393" w:rsidP="003825E1">
            <w:pPr>
              <w:pStyle w:val="a3"/>
              <w:jc w:val="both"/>
              <w:rPr>
                <w:sz w:val="24"/>
                <w:szCs w:val="24"/>
              </w:rPr>
            </w:pPr>
            <w:r w:rsidRPr="002D70CA">
              <w:rPr>
                <w:sz w:val="24"/>
                <w:szCs w:val="24"/>
              </w:rPr>
              <w:t>Первый заместитель мэра администрации муниципального образования «Боханский район</w:t>
            </w:r>
          </w:p>
        </w:tc>
      </w:tr>
      <w:tr w:rsidR="00657393" w:rsidRPr="002D70CA" w:rsidTr="003825E1">
        <w:trPr>
          <w:trHeight w:val="180"/>
        </w:trPr>
        <w:tc>
          <w:tcPr>
            <w:tcW w:w="9747" w:type="dxa"/>
            <w:gridSpan w:val="2"/>
            <w:tcBorders>
              <w:left w:val="nil"/>
            </w:tcBorders>
          </w:tcPr>
          <w:p w:rsidR="00657393" w:rsidRPr="00F015E2" w:rsidRDefault="00657393" w:rsidP="003825E1">
            <w:pPr>
              <w:pStyle w:val="a3"/>
              <w:jc w:val="center"/>
              <w:rPr>
                <w:b/>
                <w:sz w:val="24"/>
                <w:szCs w:val="24"/>
              </w:rPr>
            </w:pPr>
            <w:r w:rsidRPr="00F015E2">
              <w:rPr>
                <w:b/>
                <w:sz w:val="24"/>
                <w:szCs w:val="24"/>
              </w:rPr>
              <w:t>Заместители председателя комиссии:</w:t>
            </w:r>
          </w:p>
        </w:tc>
      </w:tr>
      <w:tr w:rsidR="00657393" w:rsidRPr="002D70CA" w:rsidTr="003825E1">
        <w:trPr>
          <w:trHeight w:val="180"/>
        </w:trPr>
        <w:tc>
          <w:tcPr>
            <w:tcW w:w="4361" w:type="dxa"/>
            <w:tcBorders>
              <w:left w:val="nil"/>
            </w:tcBorders>
          </w:tcPr>
          <w:p w:rsidR="00657393" w:rsidRPr="002D70CA" w:rsidRDefault="00657393" w:rsidP="003825E1">
            <w:pPr>
              <w:pStyle w:val="a3"/>
              <w:rPr>
                <w:sz w:val="24"/>
                <w:szCs w:val="24"/>
              </w:rPr>
            </w:pPr>
            <w:r w:rsidRPr="002D70CA">
              <w:rPr>
                <w:sz w:val="24"/>
                <w:szCs w:val="24"/>
              </w:rPr>
              <w:t>Гагарин</w:t>
            </w:r>
            <w:r>
              <w:rPr>
                <w:sz w:val="24"/>
                <w:szCs w:val="24"/>
              </w:rPr>
              <w:t xml:space="preserve"> </w:t>
            </w:r>
            <w:r w:rsidRPr="002D70CA">
              <w:rPr>
                <w:sz w:val="24"/>
                <w:szCs w:val="24"/>
              </w:rPr>
              <w:t>Сергей Иванович</w:t>
            </w:r>
          </w:p>
        </w:tc>
        <w:tc>
          <w:tcPr>
            <w:tcW w:w="5386" w:type="dxa"/>
          </w:tcPr>
          <w:p w:rsidR="00657393" w:rsidRPr="002D70CA" w:rsidRDefault="00657393" w:rsidP="003825E1">
            <w:pPr>
              <w:pStyle w:val="a3"/>
              <w:jc w:val="both"/>
              <w:rPr>
                <w:sz w:val="24"/>
                <w:szCs w:val="24"/>
              </w:rPr>
            </w:pPr>
            <w:r w:rsidRPr="002D70CA">
              <w:rPr>
                <w:sz w:val="24"/>
                <w:szCs w:val="24"/>
              </w:rPr>
              <w:t>Заместитель мэра по ЖКХ</w:t>
            </w:r>
            <w:r>
              <w:rPr>
                <w:sz w:val="24"/>
                <w:szCs w:val="24"/>
              </w:rPr>
              <w:t xml:space="preserve"> и КС</w:t>
            </w:r>
          </w:p>
        </w:tc>
      </w:tr>
      <w:tr w:rsidR="00657393" w:rsidRPr="002D70CA" w:rsidTr="003825E1">
        <w:trPr>
          <w:trHeight w:val="180"/>
        </w:trPr>
        <w:tc>
          <w:tcPr>
            <w:tcW w:w="4361" w:type="dxa"/>
            <w:tcBorders>
              <w:left w:val="nil"/>
            </w:tcBorders>
          </w:tcPr>
          <w:p w:rsidR="00657393" w:rsidRPr="002D70CA" w:rsidRDefault="00657393" w:rsidP="003825E1">
            <w:pPr>
              <w:pStyle w:val="a3"/>
              <w:rPr>
                <w:sz w:val="24"/>
                <w:szCs w:val="24"/>
              </w:rPr>
            </w:pPr>
            <w:r>
              <w:rPr>
                <w:sz w:val="24"/>
                <w:szCs w:val="24"/>
              </w:rPr>
              <w:t>Халматов Андрей Геннадьевич</w:t>
            </w:r>
          </w:p>
        </w:tc>
        <w:tc>
          <w:tcPr>
            <w:tcW w:w="5386" w:type="dxa"/>
          </w:tcPr>
          <w:p w:rsidR="00657393" w:rsidRPr="002D70CA" w:rsidRDefault="00657393" w:rsidP="003825E1">
            <w:pPr>
              <w:pStyle w:val="a3"/>
              <w:jc w:val="both"/>
              <w:rPr>
                <w:sz w:val="24"/>
                <w:szCs w:val="24"/>
              </w:rPr>
            </w:pPr>
            <w:r>
              <w:rPr>
                <w:sz w:val="24"/>
                <w:szCs w:val="24"/>
              </w:rPr>
              <w:t>начальника ПСЧ-44 (по Охране п. Бохан)</w:t>
            </w:r>
          </w:p>
        </w:tc>
      </w:tr>
      <w:tr w:rsidR="00657393" w:rsidRPr="002D70CA" w:rsidTr="003825E1">
        <w:trPr>
          <w:trHeight w:val="180"/>
        </w:trPr>
        <w:tc>
          <w:tcPr>
            <w:tcW w:w="9747" w:type="dxa"/>
            <w:gridSpan w:val="2"/>
            <w:tcBorders>
              <w:left w:val="nil"/>
            </w:tcBorders>
          </w:tcPr>
          <w:p w:rsidR="00657393" w:rsidRPr="00F015E2" w:rsidRDefault="00657393" w:rsidP="003825E1">
            <w:pPr>
              <w:pStyle w:val="a3"/>
              <w:jc w:val="center"/>
              <w:rPr>
                <w:b/>
                <w:sz w:val="24"/>
                <w:szCs w:val="24"/>
              </w:rPr>
            </w:pPr>
            <w:r w:rsidRPr="00F015E2">
              <w:rPr>
                <w:b/>
                <w:sz w:val="24"/>
                <w:szCs w:val="24"/>
              </w:rPr>
              <w:t>Секретарь комиссии:</w:t>
            </w:r>
          </w:p>
        </w:tc>
      </w:tr>
      <w:tr w:rsidR="00657393" w:rsidRPr="002D70CA" w:rsidTr="003825E1">
        <w:trPr>
          <w:trHeight w:val="180"/>
        </w:trPr>
        <w:tc>
          <w:tcPr>
            <w:tcW w:w="4361" w:type="dxa"/>
            <w:tcBorders>
              <w:left w:val="nil"/>
            </w:tcBorders>
          </w:tcPr>
          <w:p w:rsidR="00657393" w:rsidRPr="002D70CA" w:rsidRDefault="00657393" w:rsidP="003825E1">
            <w:pPr>
              <w:pStyle w:val="a3"/>
              <w:rPr>
                <w:sz w:val="24"/>
                <w:szCs w:val="24"/>
              </w:rPr>
            </w:pPr>
            <w:r w:rsidRPr="002D70CA">
              <w:rPr>
                <w:sz w:val="24"/>
                <w:szCs w:val="24"/>
              </w:rPr>
              <w:t>Кабанов</w:t>
            </w:r>
            <w:r>
              <w:rPr>
                <w:sz w:val="24"/>
                <w:szCs w:val="24"/>
              </w:rPr>
              <w:t xml:space="preserve"> </w:t>
            </w:r>
            <w:r w:rsidRPr="002D70CA">
              <w:rPr>
                <w:sz w:val="24"/>
                <w:szCs w:val="24"/>
              </w:rPr>
              <w:t>Степан Владимирович</w:t>
            </w:r>
          </w:p>
        </w:tc>
        <w:tc>
          <w:tcPr>
            <w:tcW w:w="5386" w:type="dxa"/>
          </w:tcPr>
          <w:p w:rsidR="00657393" w:rsidRPr="002D70CA" w:rsidRDefault="00657393" w:rsidP="003825E1">
            <w:pPr>
              <w:pStyle w:val="a3"/>
              <w:jc w:val="both"/>
              <w:rPr>
                <w:sz w:val="24"/>
                <w:szCs w:val="24"/>
              </w:rPr>
            </w:pPr>
            <w:r w:rsidRPr="002D70CA">
              <w:rPr>
                <w:sz w:val="24"/>
                <w:szCs w:val="24"/>
              </w:rPr>
              <w:t>Главный специалист ГО ЧС и ПБ администрации муниципального образования «Боханский район»</w:t>
            </w:r>
          </w:p>
        </w:tc>
      </w:tr>
    </w:tbl>
    <w:p w:rsidR="00557227" w:rsidRPr="00874A7B" w:rsidRDefault="00557227" w:rsidP="00557227">
      <w:pPr>
        <w:pStyle w:val="a3"/>
        <w:jc w:val="center"/>
        <w:rPr>
          <w:b/>
          <w:color w:val="0000FF"/>
          <w:sz w:val="28"/>
          <w:szCs w:val="28"/>
        </w:rPr>
      </w:pPr>
      <w:r w:rsidRPr="00874A7B">
        <w:rPr>
          <w:b/>
          <w:color w:val="0000FF"/>
          <w:sz w:val="28"/>
          <w:szCs w:val="28"/>
        </w:rPr>
        <w:t>Члены комиссии:</w:t>
      </w:r>
    </w:p>
    <w:tbl>
      <w:tblPr>
        <w:tblW w:w="9747" w:type="dxa"/>
        <w:tblLook w:val="0000"/>
      </w:tblPr>
      <w:tblGrid>
        <w:gridCol w:w="4361"/>
        <w:gridCol w:w="5386"/>
      </w:tblGrid>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Александров Александр Геннадьевич</w:t>
            </w:r>
          </w:p>
        </w:tc>
        <w:tc>
          <w:tcPr>
            <w:tcW w:w="5386" w:type="dxa"/>
          </w:tcPr>
          <w:p w:rsidR="00C86E70" w:rsidRPr="0073381A" w:rsidRDefault="00C86E70" w:rsidP="003773DE">
            <w:pPr>
              <w:pStyle w:val="a3"/>
              <w:jc w:val="both"/>
              <w:rPr>
                <w:sz w:val="24"/>
                <w:szCs w:val="24"/>
              </w:rPr>
            </w:pPr>
            <w:r w:rsidRPr="0073381A">
              <w:rPr>
                <w:sz w:val="24"/>
                <w:szCs w:val="24"/>
              </w:rPr>
              <w:t>Начальник отдела сельского хозяйства</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Баглаева Елена Александровна</w:t>
            </w:r>
          </w:p>
        </w:tc>
        <w:tc>
          <w:tcPr>
            <w:tcW w:w="5386" w:type="dxa"/>
          </w:tcPr>
          <w:p w:rsidR="00C86E70" w:rsidRPr="0073381A" w:rsidRDefault="00C86E70" w:rsidP="003773DE">
            <w:pPr>
              <w:pStyle w:val="a3"/>
              <w:jc w:val="both"/>
              <w:rPr>
                <w:sz w:val="24"/>
                <w:szCs w:val="24"/>
              </w:rPr>
            </w:pPr>
            <w:r w:rsidRPr="0073381A">
              <w:rPr>
                <w:sz w:val="24"/>
                <w:szCs w:val="24"/>
              </w:rPr>
              <w:t>Глава администрации МО «Укыр»</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Батюрова Вера Алексеевна</w:t>
            </w:r>
          </w:p>
        </w:tc>
        <w:tc>
          <w:tcPr>
            <w:tcW w:w="5386" w:type="dxa"/>
          </w:tcPr>
          <w:p w:rsidR="00C86E70" w:rsidRPr="0073381A" w:rsidRDefault="00C86E70" w:rsidP="003773DE">
            <w:pPr>
              <w:pStyle w:val="a3"/>
              <w:jc w:val="both"/>
              <w:rPr>
                <w:sz w:val="24"/>
                <w:szCs w:val="24"/>
              </w:rPr>
            </w:pPr>
            <w:r w:rsidRPr="0073381A">
              <w:rPr>
                <w:sz w:val="24"/>
                <w:szCs w:val="24"/>
              </w:rPr>
              <w:t>Глава администрации МО «Шаралдай»</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Булгатов Николай Трофимович</w:t>
            </w:r>
          </w:p>
        </w:tc>
        <w:tc>
          <w:tcPr>
            <w:tcW w:w="5386" w:type="dxa"/>
          </w:tcPr>
          <w:p w:rsidR="00C86E70" w:rsidRPr="0073381A" w:rsidRDefault="00C86E70" w:rsidP="003773DE">
            <w:pPr>
              <w:pStyle w:val="a3"/>
              <w:jc w:val="both"/>
              <w:rPr>
                <w:sz w:val="24"/>
                <w:szCs w:val="24"/>
              </w:rPr>
            </w:pPr>
            <w:r w:rsidRPr="0073381A">
              <w:rPr>
                <w:sz w:val="24"/>
                <w:szCs w:val="24"/>
              </w:rPr>
              <w:t>Зам. начальника ТО УФС Роспотребнадзора                                                                                                                                                           по Иркутской области в Эхирит-Булагатском, Баяндаевском, Аларском, Нукутском, Осинском, Боханском, Качугском, Усть-Удинском и Жигаловском районах</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lastRenderedPageBreak/>
              <w:t xml:space="preserve">Иванов Максим Петрович </w:t>
            </w:r>
          </w:p>
        </w:tc>
        <w:tc>
          <w:tcPr>
            <w:tcW w:w="5386" w:type="dxa"/>
          </w:tcPr>
          <w:p w:rsidR="00C86E70" w:rsidRPr="0073381A" w:rsidRDefault="00C86E70" w:rsidP="003773DE">
            <w:pPr>
              <w:pStyle w:val="a3"/>
              <w:jc w:val="both"/>
              <w:rPr>
                <w:sz w:val="24"/>
                <w:szCs w:val="24"/>
              </w:rPr>
            </w:pPr>
            <w:r w:rsidRPr="0073381A">
              <w:rPr>
                <w:sz w:val="24"/>
                <w:szCs w:val="24"/>
              </w:rPr>
              <w:t>Глава администрации МО «Новая Ида»</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Кустов Сергей Гаврилович</w:t>
            </w:r>
          </w:p>
        </w:tc>
        <w:tc>
          <w:tcPr>
            <w:tcW w:w="5386" w:type="dxa"/>
          </w:tcPr>
          <w:p w:rsidR="00C86E70" w:rsidRPr="0073381A" w:rsidRDefault="00C86E70" w:rsidP="003773DE">
            <w:pPr>
              <w:pStyle w:val="a3"/>
              <w:jc w:val="both"/>
              <w:rPr>
                <w:sz w:val="24"/>
                <w:szCs w:val="24"/>
              </w:rPr>
            </w:pPr>
            <w:r w:rsidRPr="0073381A">
              <w:rPr>
                <w:sz w:val="24"/>
                <w:szCs w:val="24"/>
              </w:rPr>
              <w:t>Начальник ОГБУ «Боханская станция по борьбе с болезнями животных»</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Малинкина Татьяна Алексеевна</w:t>
            </w:r>
          </w:p>
        </w:tc>
        <w:tc>
          <w:tcPr>
            <w:tcW w:w="5386" w:type="dxa"/>
          </w:tcPr>
          <w:p w:rsidR="00C86E70" w:rsidRPr="0073381A" w:rsidRDefault="00C86E70" w:rsidP="003773DE">
            <w:pPr>
              <w:pStyle w:val="a3"/>
              <w:jc w:val="both"/>
              <w:rPr>
                <w:sz w:val="24"/>
                <w:szCs w:val="24"/>
              </w:rPr>
            </w:pPr>
            <w:r w:rsidRPr="0073381A">
              <w:rPr>
                <w:sz w:val="24"/>
                <w:szCs w:val="24"/>
              </w:rPr>
              <w:t>Ведущий специалист по торговле администрации МО «Боханский район»</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Мячина Галина Васильевна</w:t>
            </w:r>
          </w:p>
        </w:tc>
        <w:tc>
          <w:tcPr>
            <w:tcW w:w="5386" w:type="dxa"/>
          </w:tcPr>
          <w:p w:rsidR="00C86E70" w:rsidRPr="0073381A" w:rsidRDefault="00C86E70" w:rsidP="003773DE">
            <w:pPr>
              <w:pStyle w:val="a3"/>
              <w:jc w:val="both"/>
              <w:rPr>
                <w:sz w:val="24"/>
                <w:szCs w:val="24"/>
              </w:rPr>
            </w:pPr>
            <w:r w:rsidRPr="0073381A">
              <w:rPr>
                <w:sz w:val="24"/>
                <w:szCs w:val="24"/>
              </w:rPr>
              <w:t>Начальник отдела по УМИ администрации МО «Боханский район»</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Нефедьев Сергей Николаевич</w:t>
            </w:r>
          </w:p>
        </w:tc>
        <w:tc>
          <w:tcPr>
            <w:tcW w:w="5386" w:type="dxa"/>
          </w:tcPr>
          <w:p w:rsidR="00C86E70" w:rsidRPr="0073381A" w:rsidRDefault="00C86E70" w:rsidP="003773DE">
            <w:pPr>
              <w:pStyle w:val="a3"/>
              <w:jc w:val="both"/>
              <w:rPr>
                <w:sz w:val="24"/>
                <w:szCs w:val="24"/>
              </w:rPr>
            </w:pPr>
            <w:r w:rsidRPr="0073381A">
              <w:rPr>
                <w:sz w:val="24"/>
                <w:szCs w:val="24"/>
              </w:rPr>
              <w:t>Глава администрации МО «Олонки»</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Петрова Наталья Борисовна</w:t>
            </w:r>
          </w:p>
        </w:tc>
        <w:tc>
          <w:tcPr>
            <w:tcW w:w="5386" w:type="dxa"/>
          </w:tcPr>
          <w:p w:rsidR="00C86E70" w:rsidRPr="0073381A" w:rsidRDefault="00C86E70" w:rsidP="003773DE">
            <w:pPr>
              <w:pStyle w:val="a3"/>
              <w:jc w:val="both"/>
              <w:rPr>
                <w:sz w:val="24"/>
                <w:szCs w:val="24"/>
              </w:rPr>
            </w:pPr>
            <w:r w:rsidRPr="0073381A">
              <w:rPr>
                <w:sz w:val="24"/>
                <w:szCs w:val="24"/>
              </w:rPr>
              <w:t>Глава администрации МО «Каменка»</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Попов Пётр Анатольевич</w:t>
            </w:r>
          </w:p>
        </w:tc>
        <w:tc>
          <w:tcPr>
            <w:tcW w:w="5386" w:type="dxa"/>
          </w:tcPr>
          <w:p w:rsidR="00C86E70" w:rsidRPr="0073381A" w:rsidRDefault="00C86E70" w:rsidP="003773DE">
            <w:pPr>
              <w:pStyle w:val="a3"/>
              <w:jc w:val="both"/>
              <w:rPr>
                <w:sz w:val="24"/>
                <w:szCs w:val="24"/>
              </w:rPr>
            </w:pPr>
            <w:r w:rsidRPr="0073381A">
              <w:rPr>
                <w:sz w:val="24"/>
                <w:szCs w:val="24"/>
              </w:rPr>
              <w:t>Начальник ОКС администрации МО «Боханский район»</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Пушкарева Татьяна Сергеевна</w:t>
            </w:r>
          </w:p>
        </w:tc>
        <w:tc>
          <w:tcPr>
            <w:tcW w:w="5386" w:type="dxa"/>
          </w:tcPr>
          <w:p w:rsidR="00C86E70" w:rsidRPr="0073381A" w:rsidRDefault="00C86E70" w:rsidP="003773DE">
            <w:pPr>
              <w:pStyle w:val="a3"/>
              <w:jc w:val="both"/>
              <w:rPr>
                <w:sz w:val="24"/>
                <w:szCs w:val="24"/>
              </w:rPr>
            </w:pPr>
            <w:r w:rsidRPr="0073381A">
              <w:rPr>
                <w:sz w:val="24"/>
                <w:szCs w:val="24"/>
              </w:rPr>
              <w:t>Глава администрации МО «Казачье»</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Секретарева Елена Трофимовна</w:t>
            </w:r>
          </w:p>
        </w:tc>
        <w:tc>
          <w:tcPr>
            <w:tcW w:w="5386" w:type="dxa"/>
          </w:tcPr>
          <w:p w:rsidR="00C86E70" w:rsidRPr="0073381A" w:rsidRDefault="00C86E70" w:rsidP="003773DE">
            <w:pPr>
              <w:pStyle w:val="a3"/>
              <w:jc w:val="both"/>
              <w:rPr>
                <w:sz w:val="24"/>
                <w:szCs w:val="24"/>
              </w:rPr>
            </w:pPr>
            <w:r w:rsidRPr="0073381A">
              <w:rPr>
                <w:sz w:val="24"/>
                <w:szCs w:val="24"/>
              </w:rPr>
              <w:t>Главный редактор МБУ Боханская редакция районной газеты "</w:t>
            </w:r>
            <w:proofErr w:type="gramStart"/>
            <w:r w:rsidRPr="0073381A">
              <w:rPr>
                <w:sz w:val="24"/>
                <w:szCs w:val="24"/>
              </w:rPr>
              <w:t>Сельская</w:t>
            </w:r>
            <w:proofErr w:type="gramEnd"/>
            <w:r w:rsidRPr="0073381A">
              <w:rPr>
                <w:sz w:val="24"/>
                <w:szCs w:val="24"/>
              </w:rPr>
              <w:t xml:space="preserve"> правда"</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Скоробогатова Марина Владимировна</w:t>
            </w:r>
          </w:p>
        </w:tc>
        <w:tc>
          <w:tcPr>
            <w:tcW w:w="5386" w:type="dxa"/>
          </w:tcPr>
          <w:p w:rsidR="00C86E70" w:rsidRPr="0073381A" w:rsidRDefault="00C86E70" w:rsidP="003773DE">
            <w:pPr>
              <w:pStyle w:val="a3"/>
              <w:jc w:val="both"/>
              <w:rPr>
                <w:sz w:val="24"/>
                <w:szCs w:val="24"/>
              </w:rPr>
            </w:pPr>
            <w:r w:rsidRPr="0073381A">
              <w:rPr>
                <w:sz w:val="24"/>
                <w:szCs w:val="24"/>
              </w:rPr>
              <w:t>Глава администрации МО «Тихоновка»</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Таряшинов Алексей Михайлович</w:t>
            </w:r>
          </w:p>
        </w:tc>
        <w:tc>
          <w:tcPr>
            <w:tcW w:w="5386" w:type="dxa"/>
          </w:tcPr>
          <w:p w:rsidR="00C86E70" w:rsidRPr="0073381A" w:rsidRDefault="00C86E70" w:rsidP="003773DE">
            <w:pPr>
              <w:pStyle w:val="a3"/>
              <w:jc w:val="both"/>
              <w:rPr>
                <w:sz w:val="24"/>
                <w:szCs w:val="24"/>
              </w:rPr>
            </w:pPr>
            <w:r w:rsidRPr="0073381A">
              <w:rPr>
                <w:sz w:val="24"/>
                <w:szCs w:val="24"/>
              </w:rPr>
              <w:t>Глава администрации МО «Тараса»</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Ткач Александр Сергеевич</w:t>
            </w:r>
          </w:p>
        </w:tc>
        <w:tc>
          <w:tcPr>
            <w:tcW w:w="5386" w:type="dxa"/>
          </w:tcPr>
          <w:p w:rsidR="00C86E70" w:rsidRPr="0073381A" w:rsidRDefault="00C86E70" w:rsidP="003773DE">
            <w:pPr>
              <w:pStyle w:val="a3"/>
              <w:jc w:val="both"/>
              <w:rPr>
                <w:sz w:val="24"/>
                <w:szCs w:val="24"/>
              </w:rPr>
            </w:pPr>
            <w:r w:rsidRPr="0073381A">
              <w:rPr>
                <w:sz w:val="24"/>
                <w:szCs w:val="24"/>
              </w:rPr>
              <w:t>Глава администрации МО «Буреть»</w:t>
            </w:r>
          </w:p>
        </w:tc>
      </w:tr>
      <w:tr w:rsidR="00C86E70" w:rsidRPr="0073381A" w:rsidTr="003773DE">
        <w:trPr>
          <w:trHeight w:val="180"/>
        </w:trPr>
        <w:tc>
          <w:tcPr>
            <w:tcW w:w="4361" w:type="dxa"/>
            <w:tcBorders>
              <w:left w:val="nil"/>
            </w:tcBorders>
          </w:tcPr>
          <w:p w:rsidR="00C86E70" w:rsidRPr="0073381A" w:rsidRDefault="00C86E70" w:rsidP="003773DE">
            <w:pPr>
              <w:pStyle w:val="a3"/>
              <w:rPr>
                <w:sz w:val="24"/>
                <w:szCs w:val="24"/>
              </w:rPr>
            </w:pPr>
            <w:r w:rsidRPr="0073381A">
              <w:rPr>
                <w:sz w:val="24"/>
                <w:szCs w:val="24"/>
              </w:rPr>
              <w:t>Чикулева Тамара Спиридоновна</w:t>
            </w:r>
          </w:p>
        </w:tc>
        <w:tc>
          <w:tcPr>
            <w:tcW w:w="5386" w:type="dxa"/>
          </w:tcPr>
          <w:p w:rsidR="00C86E70" w:rsidRPr="0073381A" w:rsidRDefault="00C86E70" w:rsidP="003773DE">
            <w:pPr>
              <w:pStyle w:val="a3"/>
              <w:jc w:val="both"/>
              <w:rPr>
                <w:sz w:val="24"/>
                <w:szCs w:val="24"/>
              </w:rPr>
            </w:pPr>
            <w:r w:rsidRPr="0073381A">
              <w:rPr>
                <w:sz w:val="24"/>
                <w:szCs w:val="24"/>
              </w:rPr>
              <w:t>Глава администрации МО «Бохан»</w:t>
            </w:r>
          </w:p>
        </w:tc>
      </w:tr>
    </w:tbl>
    <w:p w:rsidR="00557227" w:rsidRPr="004E1032" w:rsidRDefault="00557227" w:rsidP="00557227">
      <w:pPr>
        <w:pStyle w:val="a3"/>
        <w:jc w:val="center"/>
        <w:rPr>
          <w:b/>
          <w:color w:val="0000FF"/>
          <w:sz w:val="28"/>
          <w:szCs w:val="28"/>
        </w:rPr>
      </w:pPr>
      <w:r w:rsidRPr="004E1032">
        <w:rPr>
          <w:b/>
          <w:color w:val="0000FF"/>
          <w:sz w:val="28"/>
          <w:szCs w:val="28"/>
        </w:rPr>
        <w:t>ПРИГЛАШЕННЫЕ:</w:t>
      </w:r>
    </w:p>
    <w:tbl>
      <w:tblPr>
        <w:tblW w:w="9747" w:type="dxa"/>
        <w:tblBorders>
          <w:bottom w:val="single" w:sz="4" w:space="0" w:color="auto"/>
          <w:insideH w:val="single" w:sz="4" w:space="0" w:color="auto"/>
        </w:tblBorders>
        <w:tblLook w:val="0000"/>
      </w:tblPr>
      <w:tblGrid>
        <w:gridCol w:w="4361"/>
        <w:gridCol w:w="5386"/>
      </w:tblGrid>
      <w:tr w:rsidR="00557227" w:rsidRPr="00A50243" w:rsidTr="003825E1">
        <w:trPr>
          <w:trHeight w:val="180"/>
        </w:trPr>
        <w:tc>
          <w:tcPr>
            <w:tcW w:w="4361" w:type="dxa"/>
            <w:tcBorders>
              <w:top w:val="nil"/>
              <w:bottom w:val="nil"/>
            </w:tcBorders>
          </w:tcPr>
          <w:p w:rsidR="00557227" w:rsidRPr="00A50243" w:rsidRDefault="00557227" w:rsidP="003825E1">
            <w:pPr>
              <w:pStyle w:val="a3"/>
              <w:rPr>
                <w:sz w:val="24"/>
                <w:szCs w:val="24"/>
              </w:rPr>
            </w:pPr>
          </w:p>
        </w:tc>
        <w:tc>
          <w:tcPr>
            <w:tcW w:w="5386" w:type="dxa"/>
            <w:tcBorders>
              <w:top w:val="nil"/>
              <w:bottom w:val="nil"/>
            </w:tcBorders>
          </w:tcPr>
          <w:p w:rsidR="00557227" w:rsidRPr="00A50243" w:rsidRDefault="00557227" w:rsidP="003825E1">
            <w:pPr>
              <w:pStyle w:val="a3"/>
              <w:jc w:val="both"/>
              <w:rPr>
                <w:sz w:val="24"/>
                <w:szCs w:val="24"/>
              </w:rPr>
            </w:pPr>
          </w:p>
        </w:tc>
      </w:tr>
    </w:tbl>
    <w:p w:rsidR="00557227" w:rsidRPr="004E1032" w:rsidRDefault="00557227" w:rsidP="00557227">
      <w:pPr>
        <w:pStyle w:val="a3"/>
        <w:jc w:val="center"/>
        <w:rPr>
          <w:b/>
          <w:color w:val="0000FF"/>
          <w:sz w:val="28"/>
          <w:szCs w:val="28"/>
        </w:rPr>
      </w:pPr>
      <w:r w:rsidRPr="004E1032">
        <w:rPr>
          <w:b/>
          <w:color w:val="0000FF"/>
          <w:sz w:val="28"/>
          <w:szCs w:val="28"/>
        </w:rPr>
        <w:t>ПРИСУТСТВУЮЩИЕ:</w:t>
      </w:r>
    </w:p>
    <w:p w:rsidR="00557227" w:rsidRPr="00646D22" w:rsidRDefault="00557227" w:rsidP="00557227">
      <w:pPr>
        <w:pStyle w:val="a3"/>
        <w:jc w:val="center"/>
        <w:rPr>
          <w:sz w:val="24"/>
          <w:szCs w:val="24"/>
        </w:rPr>
      </w:pPr>
    </w:p>
    <w:tbl>
      <w:tblPr>
        <w:tblW w:w="9747" w:type="dxa"/>
        <w:tblBorders>
          <w:bottom w:val="single" w:sz="4" w:space="0" w:color="auto"/>
          <w:insideH w:val="single" w:sz="4" w:space="0" w:color="auto"/>
        </w:tblBorders>
        <w:tblLook w:val="0000"/>
      </w:tblPr>
      <w:tblGrid>
        <w:gridCol w:w="4361"/>
        <w:gridCol w:w="5386"/>
      </w:tblGrid>
      <w:tr w:rsidR="00C86E70" w:rsidRPr="00FD764A" w:rsidTr="003773DE">
        <w:trPr>
          <w:trHeight w:val="180"/>
        </w:trPr>
        <w:tc>
          <w:tcPr>
            <w:tcW w:w="4361" w:type="dxa"/>
            <w:tcBorders>
              <w:top w:val="nil"/>
              <w:bottom w:val="nil"/>
            </w:tcBorders>
          </w:tcPr>
          <w:p w:rsidR="00C86E70" w:rsidRPr="00FD764A" w:rsidRDefault="00C86E70" w:rsidP="003773DE">
            <w:pPr>
              <w:pStyle w:val="a3"/>
              <w:rPr>
                <w:sz w:val="24"/>
                <w:szCs w:val="24"/>
              </w:rPr>
            </w:pPr>
            <w:r w:rsidRPr="00FD764A">
              <w:rPr>
                <w:sz w:val="24"/>
                <w:szCs w:val="24"/>
              </w:rPr>
              <w:t>Яновский Владимир Викторович</w:t>
            </w:r>
          </w:p>
        </w:tc>
        <w:tc>
          <w:tcPr>
            <w:tcW w:w="5386" w:type="dxa"/>
            <w:tcBorders>
              <w:top w:val="nil"/>
              <w:bottom w:val="nil"/>
            </w:tcBorders>
          </w:tcPr>
          <w:p w:rsidR="00C86E70" w:rsidRPr="00FD764A" w:rsidRDefault="00C86E70" w:rsidP="003773DE">
            <w:pPr>
              <w:pStyle w:val="a3"/>
              <w:jc w:val="both"/>
              <w:rPr>
                <w:sz w:val="24"/>
                <w:szCs w:val="24"/>
              </w:rPr>
            </w:pPr>
            <w:r w:rsidRPr="00FD764A">
              <w:rPr>
                <w:sz w:val="24"/>
                <w:szCs w:val="24"/>
              </w:rPr>
              <w:t>Врио начальника отделения отдела надзорной деятельности и профилактической работы по У-ОБО Управления надзорной деятельности ГУ МЧС России по Иркутской области</w:t>
            </w:r>
          </w:p>
        </w:tc>
      </w:tr>
      <w:tr w:rsidR="00C86E70" w:rsidRPr="00FD764A" w:rsidTr="003773DE">
        <w:trPr>
          <w:trHeight w:val="180"/>
        </w:trPr>
        <w:tc>
          <w:tcPr>
            <w:tcW w:w="4361" w:type="dxa"/>
            <w:tcBorders>
              <w:top w:val="nil"/>
              <w:bottom w:val="nil"/>
            </w:tcBorders>
          </w:tcPr>
          <w:p w:rsidR="00C86E70" w:rsidRPr="00FD764A" w:rsidRDefault="00C86E70" w:rsidP="003773DE">
            <w:pPr>
              <w:pStyle w:val="a3"/>
              <w:rPr>
                <w:sz w:val="24"/>
                <w:szCs w:val="24"/>
              </w:rPr>
            </w:pPr>
            <w:r w:rsidRPr="00FD764A">
              <w:rPr>
                <w:sz w:val="24"/>
                <w:szCs w:val="24"/>
              </w:rPr>
              <w:t>Егорова Екатерина Петровна</w:t>
            </w:r>
          </w:p>
        </w:tc>
        <w:tc>
          <w:tcPr>
            <w:tcW w:w="5386" w:type="dxa"/>
            <w:tcBorders>
              <w:top w:val="nil"/>
              <w:bottom w:val="nil"/>
            </w:tcBorders>
          </w:tcPr>
          <w:p w:rsidR="00C86E70" w:rsidRPr="00FD764A" w:rsidRDefault="00C86E70" w:rsidP="003773DE">
            <w:pPr>
              <w:pStyle w:val="a3"/>
              <w:jc w:val="both"/>
              <w:rPr>
                <w:sz w:val="24"/>
                <w:szCs w:val="24"/>
              </w:rPr>
            </w:pPr>
            <w:r w:rsidRPr="00FD764A">
              <w:rPr>
                <w:sz w:val="24"/>
                <w:szCs w:val="24"/>
              </w:rPr>
              <w:t>Специалист ГОЧС ОГБУЗ «Боханская РБ»</w:t>
            </w:r>
          </w:p>
        </w:tc>
      </w:tr>
      <w:tr w:rsidR="00C86E70" w:rsidRPr="00FD764A" w:rsidTr="003773DE">
        <w:trPr>
          <w:trHeight w:val="180"/>
        </w:trPr>
        <w:tc>
          <w:tcPr>
            <w:tcW w:w="4361" w:type="dxa"/>
            <w:tcBorders>
              <w:top w:val="nil"/>
              <w:bottom w:val="nil"/>
            </w:tcBorders>
          </w:tcPr>
          <w:p w:rsidR="00C86E70" w:rsidRPr="00FD764A" w:rsidRDefault="00C86E70" w:rsidP="003773DE">
            <w:pPr>
              <w:pStyle w:val="a3"/>
              <w:rPr>
                <w:sz w:val="24"/>
                <w:szCs w:val="24"/>
              </w:rPr>
            </w:pPr>
            <w:r w:rsidRPr="00FD764A">
              <w:rPr>
                <w:sz w:val="24"/>
                <w:szCs w:val="24"/>
              </w:rPr>
              <w:t>Дарханов Александр Сергеевич</w:t>
            </w:r>
          </w:p>
        </w:tc>
        <w:tc>
          <w:tcPr>
            <w:tcW w:w="5386" w:type="dxa"/>
            <w:tcBorders>
              <w:top w:val="nil"/>
              <w:bottom w:val="nil"/>
            </w:tcBorders>
          </w:tcPr>
          <w:p w:rsidR="00C86E70" w:rsidRPr="00FD764A" w:rsidRDefault="00C86E70" w:rsidP="003773DE">
            <w:pPr>
              <w:pStyle w:val="a3"/>
              <w:jc w:val="both"/>
              <w:rPr>
                <w:sz w:val="24"/>
                <w:szCs w:val="24"/>
              </w:rPr>
            </w:pPr>
            <w:r w:rsidRPr="00FD764A">
              <w:rPr>
                <w:sz w:val="24"/>
                <w:szCs w:val="24"/>
              </w:rPr>
              <w:t>Методист по охране труда и пожарной безопасности управления образования администрации МО «Боханский район»</w:t>
            </w:r>
          </w:p>
        </w:tc>
      </w:tr>
    </w:tbl>
    <w:p w:rsidR="00610E70" w:rsidRPr="00610E70" w:rsidRDefault="00610E70" w:rsidP="00610E70">
      <w:pPr>
        <w:pStyle w:val="a3"/>
        <w:jc w:val="center"/>
      </w:pPr>
    </w:p>
    <w:p w:rsidR="002C62B0" w:rsidRPr="00BA5BB3" w:rsidRDefault="00E63EA7" w:rsidP="00E63EA7">
      <w:pPr>
        <w:jc w:val="center"/>
        <w:rPr>
          <w:b/>
          <w:color w:val="7030A0"/>
          <w:sz w:val="28"/>
          <w:szCs w:val="28"/>
        </w:rPr>
      </w:pPr>
      <w:r w:rsidRPr="00BA5BB3">
        <w:rPr>
          <w:b/>
          <w:color w:val="7030A0"/>
          <w:sz w:val="28"/>
          <w:szCs w:val="28"/>
        </w:rPr>
        <w:t>Повестка дня:</w:t>
      </w:r>
    </w:p>
    <w:tbl>
      <w:tblPr>
        <w:tblW w:w="9747" w:type="dxa"/>
        <w:tblLook w:val="01E0"/>
      </w:tblPr>
      <w:tblGrid>
        <w:gridCol w:w="2093"/>
        <w:gridCol w:w="7654"/>
      </w:tblGrid>
      <w:tr w:rsidR="0072069D" w:rsidRPr="00293F62" w:rsidTr="003773DE">
        <w:tc>
          <w:tcPr>
            <w:tcW w:w="9747" w:type="dxa"/>
            <w:gridSpan w:val="2"/>
            <w:shd w:val="clear" w:color="auto" w:fill="auto"/>
          </w:tcPr>
          <w:p w:rsidR="0072069D" w:rsidRPr="00293F62" w:rsidRDefault="0072069D" w:rsidP="003773DE">
            <w:pPr>
              <w:tabs>
                <w:tab w:val="left" w:pos="0"/>
              </w:tabs>
              <w:autoSpaceDE w:val="0"/>
              <w:autoSpaceDN w:val="0"/>
              <w:adjustRightInd w:val="0"/>
              <w:jc w:val="center"/>
              <w:rPr>
                <w:sz w:val="28"/>
                <w:szCs w:val="28"/>
              </w:rPr>
            </w:pPr>
            <w:r w:rsidRPr="00293F62">
              <w:rPr>
                <w:sz w:val="28"/>
                <w:szCs w:val="28"/>
              </w:rPr>
              <w:t>Открытие заседания КЧС и ПБ</w:t>
            </w:r>
          </w:p>
        </w:tc>
      </w:tr>
      <w:tr w:rsidR="0072069D" w:rsidRPr="00293F62" w:rsidTr="003773DE">
        <w:tc>
          <w:tcPr>
            <w:tcW w:w="2093" w:type="dxa"/>
            <w:shd w:val="clear" w:color="auto" w:fill="auto"/>
          </w:tcPr>
          <w:p w:rsidR="0072069D" w:rsidRPr="00293F62" w:rsidRDefault="0072069D" w:rsidP="003773DE">
            <w:pPr>
              <w:jc w:val="center"/>
              <w:rPr>
                <w:sz w:val="28"/>
                <w:szCs w:val="28"/>
              </w:rPr>
            </w:pPr>
            <w:r w:rsidRPr="00293F62">
              <w:rPr>
                <w:sz w:val="28"/>
                <w:szCs w:val="28"/>
              </w:rPr>
              <w:t>12:00-12:05</w:t>
            </w:r>
          </w:p>
          <w:p w:rsidR="0072069D" w:rsidRPr="00293F62" w:rsidRDefault="0072069D" w:rsidP="003773DE">
            <w:pPr>
              <w:jc w:val="center"/>
              <w:rPr>
                <w:sz w:val="28"/>
                <w:szCs w:val="28"/>
              </w:rPr>
            </w:pPr>
            <w:r w:rsidRPr="00293F62">
              <w:rPr>
                <w:sz w:val="28"/>
                <w:szCs w:val="28"/>
              </w:rPr>
              <w:t>(5 мин.)</w:t>
            </w:r>
          </w:p>
        </w:tc>
        <w:tc>
          <w:tcPr>
            <w:tcW w:w="7654" w:type="dxa"/>
            <w:shd w:val="clear" w:color="auto" w:fill="auto"/>
          </w:tcPr>
          <w:p w:rsidR="0072069D" w:rsidRPr="00293F62" w:rsidRDefault="0072069D" w:rsidP="003773DE">
            <w:pPr>
              <w:tabs>
                <w:tab w:val="left" w:pos="709"/>
                <w:tab w:val="left" w:pos="993"/>
              </w:tabs>
              <w:autoSpaceDE w:val="0"/>
              <w:autoSpaceDN w:val="0"/>
              <w:adjustRightInd w:val="0"/>
              <w:jc w:val="both"/>
              <w:rPr>
                <w:sz w:val="28"/>
                <w:szCs w:val="28"/>
              </w:rPr>
            </w:pPr>
            <w:r w:rsidRPr="00293F62">
              <w:rPr>
                <w:sz w:val="28"/>
                <w:szCs w:val="28"/>
              </w:rPr>
              <w:t>Оглашение повестки дня, вступительное слово, председателя КЧС и ПБ администрации МО «Боханский район»</w:t>
            </w:r>
          </w:p>
          <w:p w:rsidR="0072069D" w:rsidRPr="00293F62" w:rsidRDefault="0072069D" w:rsidP="003773DE">
            <w:pPr>
              <w:tabs>
                <w:tab w:val="left" w:pos="709"/>
                <w:tab w:val="left" w:pos="993"/>
              </w:tabs>
              <w:autoSpaceDE w:val="0"/>
              <w:autoSpaceDN w:val="0"/>
              <w:adjustRightInd w:val="0"/>
              <w:jc w:val="both"/>
              <w:rPr>
                <w:b/>
                <w:sz w:val="28"/>
                <w:szCs w:val="28"/>
              </w:rPr>
            </w:pPr>
            <w:r w:rsidRPr="00293F62">
              <w:rPr>
                <w:b/>
                <w:sz w:val="28"/>
                <w:szCs w:val="28"/>
              </w:rPr>
              <w:t>Убугунова Софья Михайловна</w:t>
            </w:r>
          </w:p>
        </w:tc>
      </w:tr>
      <w:tr w:rsidR="0072069D" w:rsidRPr="00293F62" w:rsidTr="003773DE">
        <w:tc>
          <w:tcPr>
            <w:tcW w:w="9747" w:type="dxa"/>
            <w:gridSpan w:val="2"/>
            <w:shd w:val="clear" w:color="auto" w:fill="auto"/>
          </w:tcPr>
          <w:p w:rsidR="0072069D" w:rsidRPr="00951D41" w:rsidRDefault="0072069D" w:rsidP="0072069D">
            <w:pPr>
              <w:pStyle w:val="a4"/>
              <w:numPr>
                <w:ilvl w:val="0"/>
                <w:numId w:val="28"/>
              </w:numPr>
              <w:tabs>
                <w:tab w:val="left" w:pos="-284"/>
                <w:tab w:val="left" w:pos="-142"/>
                <w:tab w:val="left" w:pos="1004"/>
              </w:tabs>
              <w:autoSpaceDE w:val="0"/>
              <w:autoSpaceDN w:val="0"/>
              <w:adjustRightInd w:val="0"/>
              <w:ind w:left="0" w:firstLine="709"/>
              <w:jc w:val="both"/>
              <w:rPr>
                <w:color w:val="0000FF"/>
                <w:sz w:val="28"/>
                <w:szCs w:val="28"/>
              </w:rPr>
            </w:pPr>
            <w:r w:rsidRPr="00951D41">
              <w:rPr>
                <w:color w:val="0000FF"/>
                <w:sz w:val="28"/>
                <w:szCs w:val="28"/>
              </w:rPr>
              <w:t>«О подготовке территориальной подсистемы единой государственной системы предупреждения и ликвидации ЧС природного и техногенного характера МО "Боханский район" к безопасному пропуску ледохода и паводковых вод в весенне-летний период 2018 года»</w:t>
            </w:r>
          </w:p>
        </w:tc>
      </w:tr>
      <w:tr w:rsidR="0072069D" w:rsidRPr="00293F62" w:rsidTr="003773DE">
        <w:tc>
          <w:tcPr>
            <w:tcW w:w="2093" w:type="dxa"/>
            <w:shd w:val="clear" w:color="auto" w:fill="auto"/>
          </w:tcPr>
          <w:p w:rsidR="0072069D" w:rsidRPr="00293F62" w:rsidRDefault="0072069D" w:rsidP="003773DE">
            <w:pPr>
              <w:jc w:val="center"/>
              <w:rPr>
                <w:sz w:val="28"/>
                <w:szCs w:val="28"/>
              </w:rPr>
            </w:pPr>
            <w:r w:rsidRPr="00293F62">
              <w:rPr>
                <w:sz w:val="28"/>
                <w:szCs w:val="28"/>
              </w:rPr>
              <w:t>Докладчик</w:t>
            </w:r>
            <w:r>
              <w:rPr>
                <w:sz w:val="28"/>
                <w:szCs w:val="28"/>
              </w:rPr>
              <w:t>и</w:t>
            </w:r>
            <w:r w:rsidRPr="00293F62">
              <w:rPr>
                <w:sz w:val="28"/>
                <w:szCs w:val="28"/>
              </w:rPr>
              <w:t>:</w:t>
            </w:r>
          </w:p>
          <w:p w:rsidR="0072069D" w:rsidRPr="00293F62" w:rsidRDefault="0072069D" w:rsidP="003773DE">
            <w:pPr>
              <w:jc w:val="center"/>
              <w:rPr>
                <w:sz w:val="28"/>
                <w:szCs w:val="28"/>
              </w:rPr>
            </w:pPr>
            <w:r w:rsidRPr="00293F62">
              <w:rPr>
                <w:sz w:val="28"/>
                <w:szCs w:val="28"/>
              </w:rPr>
              <w:t>12:05-12:</w:t>
            </w:r>
            <w:r>
              <w:rPr>
                <w:sz w:val="28"/>
                <w:szCs w:val="28"/>
              </w:rPr>
              <w:t>30</w:t>
            </w:r>
          </w:p>
          <w:p w:rsidR="0072069D" w:rsidRPr="00293F62" w:rsidRDefault="0072069D" w:rsidP="003773DE">
            <w:pPr>
              <w:jc w:val="center"/>
              <w:rPr>
                <w:sz w:val="28"/>
                <w:szCs w:val="28"/>
              </w:rPr>
            </w:pPr>
            <w:r w:rsidRPr="00293F62">
              <w:rPr>
                <w:sz w:val="28"/>
                <w:szCs w:val="28"/>
              </w:rPr>
              <w:t>(</w:t>
            </w:r>
            <w:r>
              <w:rPr>
                <w:sz w:val="28"/>
                <w:szCs w:val="28"/>
              </w:rPr>
              <w:t>25</w:t>
            </w:r>
            <w:r w:rsidRPr="00293F62">
              <w:rPr>
                <w:sz w:val="28"/>
                <w:szCs w:val="28"/>
              </w:rPr>
              <w:t xml:space="preserve"> мин.)</w:t>
            </w:r>
          </w:p>
        </w:tc>
        <w:tc>
          <w:tcPr>
            <w:tcW w:w="7654" w:type="dxa"/>
            <w:shd w:val="clear" w:color="auto" w:fill="auto"/>
          </w:tcPr>
          <w:p w:rsidR="0072069D" w:rsidRDefault="0072069D" w:rsidP="003773DE">
            <w:pPr>
              <w:tabs>
                <w:tab w:val="left" w:pos="709"/>
                <w:tab w:val="left" w:pos="993"/>
              </w:tabs>
              <w:autoSpaceDE w:val="0"/>
              <w:autoSpaceDN w:val="0"/>
              <w:adjustRightInd w:val="0"/>
              <w:jc w:val="both"/>
              <w:rPr>
                <w:sz w:val="28"/>
                <w:szCs w:val="28"/>
              </w:rPr>
            </w:pPr>
            <w:r w:rsidRPr="00293F62">
              <w:rPr>
                <w:sz w:val="28"/>
                <w:szCs w:val="28"/>
              </w:rPr>
              <w:t>Глав</w:t>
            </w:r>
            <w:r>
              <w:rPr>
                <w:sz w:val="28"/>
                <w:szCs w:val="28"/>
              </w:rPr>
              <w:t>а МО «Бохан»</w:t>
            </w:r>
            <w:r w:rsidRPr="00293F62">
              <w:rPr>
                <w:sz w:val="28"/>
                <w:szCs w:val="28"/>
              </w:rPr>
              <w:t xml:space="preserve"> </w:t>
            </w:r>
          </w:p>
          <w:p w:rsidR="0072069D" w:rsidRDefault="0072069D" w:rsidP="003773DE">
            <w:pPr>
              <w:tabs>
                <w:tab w:val="left" w:pos="709"/>
                <w:tab w:val="left" w:pos="993"/>
              </w:tabs>
              <w:autoSpaceDE w:val="0"/>
              <w:autoSpaceDN w:val="0"/>
              <w:adjustRightInd w:val="0"/>
              <w:jc w:val="both"/>
              <w:rPr>
                <w:b/>
                <w:sz w:val="28"/>
                <w:szCs w:val="28"/>
              </w:rPr>
            </w:pPr>
            <w:r>
              <w:rPr>
                <w:b/>
                <w:sz w:val="28"/>
                <w:szCs w:val="28"/>
              </w:rPr>
              <w:t>Чикулева</w:t>
            </w:r>
            <w:r w:rsidRPr="00293F62">
              <w:rPr>
                <w:b/>
                <w:sz w:val="28"/>
                <w:szCs w:val="28"/>
              </w:rPr>
              <w:t xml:space="preserve"> </w:t>
            </w:r>
            <w:r>
              <w:rPr>
                <w:b/>
                <w:sz w:val="28"/>
                <w:szCs w:val="28"/>
              </w:rPr>
              <w:t>Тамара</w:t>
            </w:r>
            <w:r w:rsidRPr="00293F62">
              <w:rPr>
                <w:b/>
                <w:sz w:val="28"/>
                <w:szCs w:val="28"/>
              </w:rPr>
              <w:t xml:space="preserve"> </w:t>
            </w:r>
            <w:r>
              <w:rPr>
                <w:b/>
                <w:sz w:val="28"/>
                <w:szCs w:val="28"/>
              </w:rPr>
              <w:t>Спиридоновна;</w:t>
            </w:r>
          </w:p>
          <w:p w:rsidR="0072069D" w:rsidRDefault="0072069D" w:rsidP="003773DE">
            <w:pPr>
              <w:tabs>
                <w:tab w:val="left" w:pos="709"/>
                <w:tab w:val="left" w:pos="993"/>
              </w:tabs>
              <w:autoSpaceDE w:val="0"/>
              <w:autoSpaceDN w:val="0"/>
              <w:adjustRightInd w:val="0"/>
              <w:jc w:val="both"/>
              <w:rPr>
                <w:sz w:val="28"/>
                <w:szCs w:val="28"/>
              </w:rPr>
            </w:pPr>
            <w:r w:rsidRPr="00EB604D">
              <w:rPr>
                <w:sz w:val="28"/>
                <w:szCs w:val="28"/>
              </w:rPr>
              <w:t>Глава МО «Новая Ида»</w:t>
            </w:r>
          </w:p>
          <w:p w:rsidR="0072069D" w:rsidRDefault="0072069D" w:rsidP="003773DE">
            <w:pPr>
              <w:tabs>
                <w:tab w:val="left" w:pos="709"/>
                <w:tab w:val="left" w:pos="993"/>
              </w:tabs>
              <w:autoSpaceDE w:val="0"/>
              <w:autoSpaceDN w:val="0"/>
              <w:adjustRightInd w:val="0"/>
              <w:jc w:val="both"/>
              <w:rPr>
                <w:b/>
                <w:sz w:val="28"/>
                <w:szCs w:val="28"/>
              </w:rPr>
            </w:pPr>
            <w:r w:rsidRPr="00EB604D">
              <w:rPr>
                <w:b/>
                <w:sz w:val="28"/>
                <w:szCs w:val="28"/>
              </w:rPr>
              <w:t>Иванов Максим Петрович;</w:t>
            </w:r>
          </w:p>
          <w:p w:rsidR="0072069D" w:rsidRDefault="0072069D" w:rsidP="003773DE">
            <w:pPr>
              <w:tabs>
                <w:tab w:val="left" w:pos="709"/>
                <w:tab w:val="left" w:pos="993"/>
              </w:tabs>
              <w:autoSpaceDE w:val="0"/>
              <w:autoSpaceDN w:val="0"/>
              <w:adjustRightInd w:val="0"/>
              <w:jc w:val="both"/>
              <w:rPr>
                <w:sz w:val="28"/>
                <w:szCs w:val="28"/>
              </w:rPr>
            </w:pPr>
            <w:r w:rsidRPr="00EB604D">
              <w:rPr>
                <w:sz w:val="28"/>
                <w:szCs w:val="28"/>
              </w:rPr>
              <w:t>Глава МО «</w:t>
            </w:r>
            <w:r>
              <w:rPr>
                <w:sz w:val="28"/>
                <w:szCs w:val="28"/>
              </w:rPr>
              <w:t>Тихоновка</w:t>
            </w:r>
            <w:r w:rsidRPr="00EB604D">
              <w:rPr>
                <w:sz w:val="28"/>
                <w:szCs w:val="28"/>
              </w:rPr>
              <w:t>»</w:t>
            </w:r>
          </w:p>
          <w:p w:rsidR="0072069D" w:rsidRDefault="0072069D" w:rsidP="003773DE">
            <w:pPr>
              <w:tabs>
                <w:tab w:val="left" w:pos="709"/>
                <w:tab w:val="left" w:pos="993"/>
              </w:tabs>
              <w:autoSpaceDE w:val="0"/>
              <w:autoSpaceDN w:val="0"/>
              <w:adjustRightInd w:val="0"/>
              <w:jc w:val="both"/>
              <w:rPr>
                <w:b/>
                <w:sz w:val="28"/>
                <w:szCs w:val="28"/>
              </w:rPr>
            </w:pPr>
            <w:r>
              <w:rPr>
                <w:b/>
                <w:sz w:val="28"/>
                <w:szCs w:val="28"/>
              </w:rPr>
              <w:t>Скоробогатова</w:t>
            </w:r>
            <w:r w:rsidRPr="00EB604D">
              <w:rPr>
                <w:b/>
                <w:sz w:val="28"/>
                <w:szCs w:val="28"/>
              </w:rPr>
              <w:t xml:space="preserve"> </w:t>
            </w:r>
            <w:r>
              <w:rPr>
                <w:b/>
                <w:sz w:val="28"/>
                <w:szCs w:val="28"/>
              </w:rPr>
              <w:t>Марина</w:t>
            </w:r>
            <w:r w:rsidRPr="00EB604D">
              <w:rPr>
                <w:b/>
                <w:sz w:val="28"/>
                <w:szCs w:val="28"/>
              </w:rPr>
              <w:t xml:space="preserve"> </w:t>
            </w:r>
            <w:r>
              <w:rPr>
                <w:b/>
                <w:sz w:val="28"/>
                <w:szCs w:val="28"/>
              </w:rPr>
              <w:t>Владимировна</w:t>
            </w:r>
            <w:r w:rsidRPr="00EB604D">
              <w:rPr>
                <w:b/>
                <w:sz w:val="28"/>
                <w:szCs w:val="28"/>
              </w:rPr>
              <w:t>;</w:t>
            </w:r>
          </w:p>
          <w:p w:rsidR="0072069D" w:rsidRDefault="0072069D" w:rsidP="003773DE">
            <w:pPr>
              <w:tabs>
                <w:tab w:val="left" w:pos="709"/>
                <w:tab w:val="left" w:pos="993"/>
              </w:tabs>
              <w:autoSpaceDE w:val="0"/>
              <w:autoSpaceDN w:val="0"/>
              <w:adjustRightInd w:val="0"/>
              <w:jc w:val="both"/>
              <w:rPr>
                <w:sz w:val="28"/>
                <w:szCs w:val="28"/>
              </w:rPr>
            </w:pPr>
            <w:r w:rsidRPr="00EB604D">
              <w:rPr>
                <w:sz w:val="28"/>
                <w:szCs w:val="28"/>
              </w:rPr>
              <w:t>Глава МО «</w:t>
            </w:r>
            <w:r>
              <w:rPr>
                <w:sz w:val="28"/>
                <w:szCs w:val="28"/>
              </w:rPr>
              <w:t>Хохорск</w:t>
            </w:r>
            <w:r w:rsidRPr="00EB604D">
              <w:rPr>
                <w:sz w:val="28"/>
                <w:szCs w:val="28"/>
              </w:rPr>
              <w:t>»</w:t>
            </w:r>
          </w:p>
          <w:p w:rsidR="0072069D" w:rsidRDefault="0072069D" w:rsidP="003773DE">
            <w:pPr>
              <w:tabs>
                <w:tab w:val="left" w:pos="709"/>
                <w:tab w:val="left" w:pos="993"/>
              </w:tabs>
              <w:autoSpaceDE w:val="0"/>
              <w:autoSpaceDN w:val="0"/>
              <w:adjustRightInd w:val="0"/>
              <w:jc w:val="both"/>
              <w:rPr>
                <w:b/>
                <w:sz w:val="28"/>
                <w:szCs w:val="28"/>
              </w:rPr>
            </w:pPr>
            <w:r>
              <w:rPr>
                <w:b/>
                <w:sz w:val="28"/>
                <w:szCs w:val="28"/>
              </w:rPr>
              <w:t>Улаханова</w:t>
            </w:r>
            <w:r w:rsidRPr="00EB604D">
              <w:rPr>
                <w:b/>
                <w:sz w:val="28"/>
                <w:szCs w:val="28"/>
              </w:rPr>
              <w:t xml:space="preserve"> </w:t>
            </w:r>
            <w:r>
              <w:rPr>
                <w:b/>
                <w:sz w:val="28"/>
                <w:szCs w:val="28"/>
              </w:rPr>
              <w:t>Анна</w:t>
            </w:r>
            <w:r w:rsidRPr="00EB604D">
              <w:rPr>
                <w:b/>
                <w:sz w:val="28"/>
                <w:szCs w:val="28"/>
              </w:rPr>
              <w:t xml:space="preserve"> </w:t>
            </w:r>
            <w:r>
              <w:rPr>
                <w:b/>
                <w:sz w:val="28"/>
                <w:szCs w:val="28"/>
              </w:rPr>
              <w:t>Иннокентьевна</w:t>
            </w:r>
            <w:r w:rsidRPr="00EB604D">
              <w:rPr>
                <w:b/>
                <w:sz w:val="28"/>
                <w:szCs w:val="28"/>
              </w:rPr>
              <w:t>;</w:t>
            </w:r>
          </w:p>
          <w:p w:rsidR="0072069D" w:rsidRDefault="0072069D" w:rsidP="003773DE">
            <w:pPr>
              <w:tabs>
                <w:tab w:val="left" w:pos="709"/>
                <w:tab w:val="left" w:pos="993"/>
              </w:tabs>
              <w:autoSpaceDE w:val="0"/>
              <w:autoSpaceDN w:val="0"/>
              <w:adjustRightInd w:val="0"/>
              <w:jc w:val="both"/>
              <w:rPr>
                <w:sz w:val="28"/>
                <w:szCs w:val="28"/>
              </w:rPr>
            </w:pPr>
            <w:r w:rsidRPr="00EB604D">
              <w:rPr>
                <w:sz w:val="28"/>
                <w:szCs w:val="28"/>
              </w:rPr>
              <w:t>Глава МО «</w:t>
            </w:r>
            <w:r>
              <w:rPr>
                <w:sz w:val="28"/>
                <w:szCs w:val="28"/>
              </w:rPr>
              <w:t>Шаралдай</w:t>
            </w:r>
            <w:r w:rsidRPr="00EB604D">
              <w:rPr>
                <w:sz w:val="28"/>
                <w:szCs w:val="28"/>
              </w:rPr>
              <w:t>»</w:t>
            </w:r>
          </w:p>
          <w:p w:rsidR="0072069D" w:rsidRPr="00EB604D" w:rsidRDefault="0072069D" w:rsidP="003773DE">
            <w:pPr>
              <w:tabs>
                <w:tab w:val="left" w:pos="709"/>
                <w:tab w:val="left" w:pos="993"/>
              </w:tabs>
              <w:autoSpaceDE w:val="0"/>
              <w:autoSpaceDN w:val="0"/>
              <w:adjustRightInd w:val="0"/>
              <w:jc w:val="both"/>
              <w:rPr>
                <w:b/>
                <w:sz w:val="28"/>
                <w:szCs w:val="28"/>
              </w:rPr>
            </w:pPr>
            <w:r>
              <w:rPr>
                <w:b/>
                <w:sz w:val="28"/>
                <w:szCs w:val="28"/>
              </w:rPr>
              <w:lastRenderedPageBreak/>
              <w:t>Батюрова</w:t>
            </w:r>
            <w:r w:rsidRPr="00EB604D">
              <w:rPr>
                <w:b/>
                <w:sz w:val="28"/>
                <w:szCs w:val="28"/>
              </w:rPr>
              <w:t xml:space="preserve"> </w:t>
            </w:r>
            <w:r>
              <w:rPr>
                <w:b/>
                <w:sz w:val="28"/>
                <w:szCs w:val="28"/>
              </w:rPr>
              <w:t>Вера</w:t>
            </w:r>
            <w:r w:rsidRPr="00EB604D">
              <w:rPr>
                <w:b/>
                <w:sz w:val="28"/>
                <w:szCs w:val="28"/>
              </w:rPr>
              <w:t xml:space="preserve"> </w:t>
            </w:r>
            <w:r>
              <w:rPr>
                <w:b/>
                <w:sz w:val="28"/>
                <w:szCs w:val="28"/>
              </w:rPr>
              <w:t>Алексеевна.</w:t>
            </w:r>
          </w:p>
        </w:tc>
      </w:tr>
      <w:tr w:rsidR="0072069D" w:rsidRPr="00293F62" w:rsidTr="003773DE">
        <w:tc>
          <w:tcPr>
            <w:tcW w:w="2093" w:type="dxa"/>
            <w:shd w:val="clear" w:color="auto" w:fill="auto"/>
          </w:tcPr>
          <w:p w:rsidR="0072069D" w:rsidRPr="00293F62" w:rsidRDefault="0072069D" w:rsidP="003773DE">
            <w:pPr>
              <w:jc w:val="center"/>
              <w:rPr>
                <w:sz w:val="28"/>
                <w:szCs w:val="28"/>
              </w:rPr>
            </w:pPr>
            <w:r w:rsidRPr="00293F62">
              <w:rPr>
                <w:sz w:val="28"/>
                <w:szCs w:val="28"/>
              </w:rPr>
              <w:lastRenderedPageBreak/>
              <w:t>Содокладчик:</w:t>
            </w:r>
          </w:p>
          <w:p w:rsidR="0072069D" w:rsidRPr="00293F62" w:rsidRDefault="0072069D" w:rsidP="003773DE">
            <w:pPr>
              <w:jc w:val="center"/>
              <w:rPr>
                <w:sz w:val="28"/>
                <w:szCs w:val="28"/>
              </w:rPr>
            </w:pPr>
            <w:r w:rsidRPr="00293F62">
              <w:rPr>
                <w:sz w:val="28"/>
                <w:szCs w:val="28"/>
              </w:rPr>
              <w:t>12:</w:t>
            </w:r>
            <w:r>
              <w:rPr>
                <w:sz w:val="28"/>
                <w:szCs w:val="28"/>
              </w:rPr>
              <w:t>30</w:t>
            </w:r>
            <w:r w:rsidRPr="00293F62">
              <w:rPr>
                <w:sz w:val="28"/>
                <w:szCs w:val="28"/>
              </w:rPr>
              <w:t>-12:</w:t>
            </w:r>
            <w:r>
              <w:rPr>
                <w:sz w:val="28"/>
                <w:szCs w:val="28"/>
              </w:rPr>
              <w:t>40</w:t>
            </w:r>
          </w:p>
          <w:p w:rsidR="0072069D" w:rsidRPr="00293F62" w:rsidRDefault="0072069D" w:rsidP="003773DE">
            <w:pPr>
              <w:jc w:val="center"/>
              <w:rPr>
                <w:sz w:val="28"/>
                <w:szCs w:val="28"/>
              </w:rPr>
            </w:pPr>
            <w:r w:rsidRPr="00293F62">
              <w:rPr>
                <w:sz w:val="28"/>
                <w:szCs w:val="28"/>
              </w:rPr>
              <w:t>(</w:t>
            </w:r>
            <w:r>
              <w:rPr>
                <w:sz w:val="28"/>
                <w:szCs w:val="28"/>
              </w:rPr>
              <w:t>10</w:t>
            </w:r>
            <w:r w:rsidRPr="00293F62">
              <w:rPr>
                <w:sz w:val="28"/>
                <w:szCs w:val="28"/>
              </w:rPr>
              <w:t xml:space="preserve"> мин.)</w:t>
            </w:r>
          </w:p>
        </w:tc>
        <w:tc>
          <w:tcPr>
            <w:tcW w:w="7654" w:type="dxa"/>
            <w:shd w:val="clear" w:color="auto" w:fill="auto"/>
          </w:tcPr>
          <w:p w:rsidR="0072069D" w:rsidRPr="0085608B" w:rsidRDefault="0072069D" w:rsidP="003773DE">
            <w:pPr>
              <w:tabs>
                <w:tab w:val="left" w:pos="709"/>
                <w:tab w:val="left" w:pos="993"/>
              </w:tabs>
              <w:autoSpaceDE w:val="0"/>
              <w:autoSpaceDN w:val="0"/>
              <w:adjustRightInd w:val="0"/>
              <w:jc w:val="both"/>
              <w:rPr>
                <w:sz w:val="28"/>
                <w:szCs w:val="28"/>
              </w:rPr>
            </w:pPr>
            <w:r w:rsidRPr="0085608B">
              <w:rPr>
                <w:sz w:val="28"/>
                <w:szCs w:val="28"/>
              </w:rPr>
              <w:t>Старший госинспектор по маломерным судам Осинского инспекторского участка ФКУ «Центр ГИМС МЧС России по Иркутской области"</w:t>
            </w:r>
          </w:p>
          <w:p w:rsidR="0072069D" w:rsidRPr="0085608B" w:rsidRDefault="0072069D" w:rsidP="003773DE">
            <w:pPr>
              <w:tabs>
                <w:tab w:val="left" w:pos="709"/>
                <w:tab w:val="left" w:pos="993"/>
              </w:tabs>
              <w:autoSpaceDE w:val="0"/>
              <w:autoSpaceDN w:val="0"/>
              <w:adjustRightInd w:val="0"/>
              <w:jc w:val="both"/>
              <w:rPr>
                <w:b/>
                <w:sz w:val="28"/>
                <w:szCs w:val="28"/>
              </w:rPr>
            </w:pPr>
            <w:r w:rsidRPr="0085608B">
              <w:rPr>
                <w:b/>
                <w:sz w:val="28"/>
                <w:szCs w:val="28"/>
              </w:rPr>
              <w:t>Коркин Николай Геннадьевич</w:t>
            </w:r>
          </w:p>
        </w:tc>
      </w:tr>
      <w:tr w:rsidR="0072069D" w:rsidRPr="00293F62" w:rsidTr="003773DE">
        <w:tc>
          <w:tcPr>
            <w:tcW w:w="9747" w:type="dxa"/>
            <w:gridSpan w:val="2"/>
            <w:shd w:val="clear" w:color="auto" w:fill="auto"/>
          </w:tcPr>
          <w:p w:rsidR="0072069D" w:rsidRPr="00077DD3" w:rsidRDefault="0072069D" w:rsidP="0072069D">
            <w:pPr>
              <w:pStyle w:val="a4"/>
              <w:numPr>
                <w:ilvl w:val="0"/>
                <w:numId w:val="28"/>
              </w:numPr>
              <w:tabs>
                <w:tab w:val="left" w:pos="-284"/>
                <w:tab w:val="left" w:pos="986"/>
                <w:tab w:val="left" w:pos="1134"/>
              </w:tabs>
              <w:autoSpaceDE w:val="0"/>
              <w:autoSpaceDN w:val="0"/>
              <w:adjustRightInd w:val="0"/>
              <w:ind w:left="0" w:firstLine="709"/>
              <w:jc w:val="both"/>
              <w:rPr>
                <w:color w:val="0000FF"/>
                <w:sz w:val="28"/>
                <w:szCs w:val="28"/>
              </w:rPr>
            </w:pPr>
            <w:r w:rsidRPr="00077DD3">
              <w:rPr>
                <w:color w:val="0000FF"/>
                <w:sz w:val="28"/>
                <w:szCs w:val="28"/>
              </w:rPr>
              <w:t>«О профилактике бытовых пожаров и не допущению гибели людей на пожарах».</w:t>
            </w:r>
          </w:p>
        </w:tc>
      </w:tr>
      <w:tr w:rsidR="0072069D" w:rsidRPr="00293F62" w:rsidTr="003773DE">
        <w:tc>
          <w:tcPr>
            <w:tcW w:w="2093" w:type="dxa"/>
            <w:shd w:val="clear" w:color="auto" w:fill="auto"/>
          </w:tcPr>
          <w:p w:rsidR="0072069D" w:rsidRPr="00293F62" w:rsidRDefault="0072069D" w:rsidP="003773DE">
            <w:pPr>
              <w:jc w:val="center"/>
              <w:rPr>
                <w:sz w:val="28"/>
                <w:szCs w:val="28"/>
              </w:rPr>
            </w:pPr>
            <w:r w:rsidRPr="00293F62">
              <w:rPr>
                <w:sz w:val="28"/>
                <w:szCs w:val="28"/>
              </w:rPr>
              <w:t>Докладчик:</w:t>
            </w:r>
          </w:p>
          <w:p w:rsidR="0072069D" w:rsidRPr="00293F62" w:rsidRDefault="0072069D" w:rsidP="003773DE">
            <w:pPr>
              <w:jc w:val="center"/>
              <w:rPr>
                <w:sz w:val="28"/>
                <w:szCs w:val="28"/>
              </w:rPr>
            </w:pPr>
            <w:r w:rsidRPr="00293F62">
              <w:rPr>
                <w:sz w:val="28"/>
                <w:szCs w:val="28"/>
              </w:rPr>
              <w:t>12:</w:t>
            </w:r>
            <w:r>
              <w:rPr>
                <w:sz w:val="28"/>
                <w:szCs w:val="28"/>
              </w:rPr>
              <w:t>40</w:t>
            </w:r>
            <w:r w:rsidRPr="00293F62">
              <w:rPr>
                <w:sz w:val="28"/>
                <w:szCs w:val="28"/>
              </w:rPr>
              <w:t>-12:</w:t>
            </w:r>
            <w:r>
              <w:rPr>
                <w:sz w:val="28"/>
                <w:szCs w:val="28"/>
              </w:rPr>
              <w:t>50</w:t>
            </w:r>
          </w:p>
          <w:p w:rsidR="0072069D" w:rsidRPr="00293F62" w:rsidRDefault="0072069D" w:rsidP="003773DE">
            <w:pPr>
              <w:jc w:val="center"/>
              <w:rPr>
                <w:sz w:val="28"/>
                <w:szCs w:val="28"/>
              </w:rPr>
            </w:pPr>
            <w:r w:rsidRPr="00293F62">
              <w:rPr>
                <w:sz w:val="28"/>
                <w:szCs w:val="28"/>
              </w:rPr>
              <w:t>(1</w:t>
            </w:r>
            <w:r>
              <w:rPr>
                <w:sz w:val="28"/>
                <w:szCs w:val="28"/>
              </w:rPr>
              <w:t>0</w:t>
            </w:r>
            <w:r w:rsidRPr="00293F62">
              <w:rPr>
                <w:sz w:val="28"/>
                <w:szCs w:val="28"/>
              </w:rPr>
              <w:t xml:space="preserve"> мин.)</w:t>
            </w:r>
          </w:p>
        </w:tc>
        <w:tc>
          <w:tcPr>
            <w:tcW w:w="7654" w:type="dxa"/>
            <w:shd w:val="clear" w:color="auto" w:fill="auto"/>
          </w:tcPr>
          <w:p w:rsidR="0072069D" w:rsidRPr="00934792" w:rsidRDefault="0072069D" w:rsidP="003773DE">
            <w:pPr>
              <w:tabs>
                <w:tab w:val="left" w:pos="709"/>
                <w:tab w:val="left" w:pos="993"/>
              </w:tabs>
              <w:autoSpaceDE w:val="0"/>
              <w:autoSpaceDN w:val="0"/>
              <w:adjustRightInd w:val="0"/>
              <w:jc w:val="both"/>
              <w:rPr>
                <w:sz w:val="28"/>
                <w:szCs w:val="28"/>
              </w:rPr>
            </w:pPr>
            <w:r w:rsidRPr="00934792">
              <w:rPr>
                <w:sz w:val="28"/>
                <w:szCs w:val="28"/>
              </w:rPr>
              <w:t>Врио начальника отделения отдела надзорной деятельности и профилактической работы по У-ОБО Управления надзорной деятельности ГУ МЧС России по Иркутской области</w:t>
            </w:r>
          </w:p>
          <w:p w:rsidR="0072069D" w:rsidRPr="00293F62" w:rsidRDefault="0072069D" w:rsidP="003773DE">
            <w:pPr>
              <w:tabs>
                <w:tab w:val="left" w:pos="709"/>
                <w:tab w:val="left" w:pos="993"/>
              </w:tabs>
              <w:autoSpaceDE w:val="0"/>
              <w:autoSpaceDN w:val="0"/>
              <w:adjustRightInd w:val="0"/>
              <w:jc w:val="both"/>
              <w:rPr>
                <w:b/>
                <w:sz w:val="28"/>
                <w:szCs w:val="28"/>
              </w:rPr>
            </w:pPr>
            <w:r>
              <w:rPr>
                <w:b/>
                <w:sz w:val="28"/>
                <w:szCs w:val="28"/>
              </w:rPr>
              <w:t>Яновский Владимир Николаевич</w:t>
            </w:r>
          </w:p>
        </w:tc>
      </w:tr>
      <w:tr w:rsidR="0072069D" w:rsidRPr="00293F62" w:rsidTr="003773DE">
        <w:tc>
          <w:tcPr>
            <w:tcW w:w="2093" w:type="dxa"/>
            <w:shd w:val="clear" w:color="auto" w:fill="auto"/>
          </w:tcPr>
          <w:p w:rsidR="0072069D" w:rsidRPr="00293F62" w:rsidRDefault="0072069D" w:rsidP="003773DE">
            <w:pPr>
              <w:jc w:val="center"/>
              <w:rPr>
                <w:sz w:val="28"/>
                <w:szCs w:val="28"/>
              </w:rPr>
            </w:pPr>
            <w:r w:rsidRPr="00293F62">
              <w:rPr>
                <w:sz w:val="28"/>
                <w:szCs w:val="28"/>
              </w:rPr>
              <w:t>Содокладчики:</w:t>
            </w:r>
          </w:p>
          <w:p w:rsidR="0072069D" w:rsidRPr="00293F62" w:rsidRDefault="0072069D" w:rsidP="003773DE">
            <w:pPr>
              <w:jc w:val="center"/>
              <w:rPr>
                <w:sz w:val="28"/>
                <w:szCs w:val="28"/>
              </w:rPr>
            </w:pPr>
            <w:r w:rsidRPr="00293F62">
              <w:rPr>
                <w:sz w:val="28"/>
                <w:szCs w:val="28"/>
              </w:rPr>
              <w:t>12:</w:t>
            </w:r>
            <w:r>
              <w:rPr>
                <w:sz w:val="28"/>
                <w:szCs w:val="28"/>
              </w:rPr>
              <w:t>50</w:t>
            </w:r>
            <w:r w:rsidRPr="00293F62">
              <w:rPr>
                <w:sz w:val="28"/>
                <w:szCs w:val="28"/>
              </w:rPr>
              <w:t>-12:</w:t>
            </w:r>
            <w:r>
              <w:rPr>
                <w:sz w:val="28"/>
                <w:szCs w:val="28"/>
              </w:rPr>
              <w:t>55</w:t>
            </w:r>
          </w:p>
          <w:p w:rsidR="0072069D" w:rsidRPr="00293F62" w:rsidRDefault="0072069D" w:rsidP="003773DE">
            <w:pPr>
              <w:jc w:val="center"/>
              <w:rPr>
                <w:sz w:val="28"/>
                <w:szCs w:val="28"/>
              </w:rPr>
            </w:pPr>
            <w:r w:rsidRPr="00293F62">
              <w:rPr>
                <w:sz w:val="28"/>
                <w:szCs w:val="28"/>
              </w:rPr>
              <w:t>(</w:t>
            </w:r>
            <w:r>
              <w:rPr>
                <w:sz w:val="28"/>
                <w:szCs w:val="28"/>
              </w:rPr>
              <w:t>5</w:t>
            </w:r>
            <w:r w:rsidRPr="00293F62">
              <w:rPr>
                <w:sz w:val="28"/>
                <w:szCs w:val="28"/>
              </w:rPr>
              <w:t xml:space="preserve"> мин.)</w:t>
            </w:r>
          </w:p>
        </w:tc>
        <w:tc>
          <w:tcPr>
            <w:tcW w:w="7654" w:type="dxa"/>
            <w:shd w:val="clear" w:color="auto" w:fill="auto"/>
          </w:tcPr>
          <w:p w:rsidR="0072069D" w:rsidRPr="00293F62" w:rsidRDefault="0072069D" w:rsidP="003773DE">
            <w:pPr>
              <w:tabs>
                <w:tab w:val="left" w:pos="709"/>
                <w:tab w:val="left" w:pos="993"/>
              </w:tabs>
              <w:autoSpaceDE w:val="0"/>
              <w:autoSpaceDN w:val="0"/>
              <w:adjustRightInd w:val="0"/>
              <w:jc w:val="both"/>
              <w:rPr>
                <w:b/>
                <w:sz w:val="28"/>
                <w:szCs w:val="28"/>
              </w:rPr>
            </w:pPr>
            <w:r w:rsidRPr="00293F62">
              <w:rPr>
                <w:b/>
                <w:sz w:val="28"/>
                <w:szCs w:val="28"/>
              </w:rPr>
              <w:t>Главы сельских поселений</w:t>
            </w:r>
          </w:p>
        </w:tc>
      </w:tr>
      <w:tr w:rsidR="0072069D" w:rsidRPr="00293F62" w:rsidTr="003773DE">
        <w:tc>
          <w:tcPr>
            <w:tcW w:w="9747" w:type="dxa"/>
            <w:gridSpan w:val="2"/>
            <w:shd w:val="clear" w:color="auto" w:fill="auto"/>
          </w:tcPr>
          <w:p w:rsidR="0072069D" w:rsidRPr="00F568F9" w:rsidRDefault="0072069D" w:rsidP="0072069D">
            <w:pPr>
              <w:pStyle w:val="a4"/>
              <w:numPr>
                <w:ilvl w:val="0"/>
                <w:numId w:val="28"/>
              </w:numPr>
              <w:tabs>
                <w:tab w:val="left" w:pos="-142"/>
                <w:tab w:val="left" w:pos="967"/>
              </w:tabs>
              <w:autoSpaceDE w:val="0"/>
              <w:autoSpaceDN w:val="0"/>
              <w:adjustRightInd w:val="0"/>
              <w:ind w:left="0" w:firstLine="709"/>
              <w:jc w:val="both"/>
              <w:rPr>
                <w:b/>
                <w:sz w:val="28"/>
                <w:szCs w:val="28"/>
              </w:rPr>
            </w:pPr>
            <w:r w:rsidRPr="00F568F9">
              <w:rPr>
                <w:color w:val="0000FF"/>
                <w:sz w:val="28"/>
                <w:szCs w:val="28"/>
              </w:rPr>
              <w:t>«</w:t>
            </w:r>
            <w:r w:rsidRPr="00CB7110">
              <w:rPr>
                <w:color w:val="0000FF"/>
                <w:sz w:val="28"/>
                <w:szCs w:val="28"/>
              </w:rPr>
              <w:t>О проведении мероприятий</w:t>
            </w:r>
            <w:r>
              <w:rPr>
                <w:color w:val="0000FF"/>
                <w:sz w:val="28"/>
                <w:szCs w:val="28"/>
              </w:rPr>
              <w:t>, направленных на недопущение заболевания животных бешенством</w:t>
            </w:r>
            <w:r w:rsidRPr="00F568F9">
              <w:rPr>
                <w:color w:val="0000FF"/>
                <w:sz w:val="28"/>
                <w:szCs w:val="28"/>
              </w:rPr>
              <w:t>».</w:t>
            </w:r>
          </w:p>
        </w:tc>
      </w:tr>
      <w:tr w:rsidR="0072069D" w:rsidRPr="00293F62" w:rsidTr="003773DE">
        <w:tc>
          <w:tcPr>
            <w:tcW w:w="2093" w:type="dxa"/>
            <w:shd w:val="clear" w:color="auto" w:fill="auto"/>
          </w:tcPr>
          <w:p w:rsidR="0072069D" w:rsidRPr="00293F62" w:rsidRDefault="0072069D" w:rsidP="003773DE">
            <w:pPr>
              <w:jc w:val="center"/>
              <w:rPr>
                <w:sz w:val="28"/>
                <w:szCs w:val="28"/>
              </w:rPr>
            </w:pPr>
            <w:r w:rsidRPr="00293F62">
              <w:rPr>
                <w:sz w:val="28"/>
                <w:szCs w:val="28"/>
              </w:rPr>
              <w:t>Докладчик:</w:t>
            </w:r>
          </w:p>
          <w:p w:rsidR="0072069D" w:rsidRPr="00293F62" w:rsidRDefault="0072069D" w:rsidP="003773DE">
            <w:pPr>
              <w:jc w:val="center"/>
              <w:rPr>
                <w:sz w:val="28"/>
                <w:szCs w:val="28"/>
              </w:rPr>
            </w:pPr>
            <w:r w:rsidRPr="00293F62">
              <w:rPr>
                <w:sz w:val="28"/>
                <w:szCs w:val="28"/>
              </w:rPr>
              <w:t>12:</w:t>
            </w:r>
            <w:r>
              <w:rPr>
                <w:sz w:val="28"/>
                <w:szCs w:val="28"/>
              </w:rPr>
              <w:t>55</w:t>
            </w:r>
            <w:r w:rsidRPr="00293F62">
              <w:rPr>
                <w:sz w:val="28"/>
                <w:szCs w:val="28"/>
              </w:rPr>
              <w:t>-1</w:t>
            </w:r>
            <w:r>
              <w:rPr>
                <w:sz w:val="28"/>
                <w:szCs w:val="28"/>
              </w:rPr>
              <w:t>3</w:t>
            </w:r>
            <w:r w:rsidRPr="00293F62">
              <w:rPr>
                <w:sz w:val="28"/>
                <w:szCs w:val="28"/>
              </w:rPr>
              <w:t>:</w:t>
            </w:r>
            <w:r>
              <w:rPr>
                <w:sz w:val="28"/>
                <w:szCs w:val="28"/>
              </w:rPr>
              <w:t>05</w:t>
            </w:r>
          </w:p>
          <w:p w:rsidR="0072069D" w:rsidRPr="00293F62" w:rsidRDefault="0072069D" w:rsidP="003773DE">
            <w:pPr>
              <w:jc w:val="center"/>
              <w:rPr>
                <w:sz w:val="28"/>
                <w:szCs w:val="28"/>
              </w:rPr>
            </w:pPr>
            <w:r w:rsidRPr="00293F62">
              <w:rPr>
                <w:sz w:val="28"/>
                <w:szCs w:val="28"/>
              </w:rPr>
              <w:t>(1</w:t>
            </w:r>
            <w:r>
              <w:rPr>
                <w:sz w:val="28"/>
                <w:szCs w:val="28"/>
              </w:rPr>
              <w:t>0</w:t>
            </w:r>
            <w:r w:rsidRPr="00293F62">
              <w:rPr>
                <w:sz w:val="28"/>
                <w:szCs w:val="28"/>
              </w:rPr>
              <w:t xml:space="preserve"> мин.)</w:t>
            </w:r>
          </w:p>
        </w:tc>
        <w:tc>
          <w:tcPr>
            <w:tcW w:w="7654" w:type="dxa"/>
            <w:shd w:val="clear" w:color="auto" w:fill="auto"/>
          </w:tcPr>
          <w:p w:rsidR="0072069D" w:rsidRPr="001556CE" w:rsidRDefault="0072069D" w:rsidP="003773DE">
            <w:pPr>
              <w:tabs>
                <w:tab w:val="left" w:pos="709"/>
                <w:tab w:val="left" w:pos="993"/>
              </w:tabs>
              <w:autoSpaceDE w:val="0"/>
              <w:autoSpaceDN w:val="0"/>
              <w:adjustRightInd w:val="0"/>
              <w:jc w:val="both"/>
              <w:rPr>
                <w:sz w:val="28"/>
                <w:szCs w:val="28"/>
              </w:rPr>
            </w:pPr>
            <w:r w:rsidRPr="001556CE">
              <w:rPr>
                <w:sz w:val="28"/>
                <w:szCs w:val="28"/>
              </w:rPr>
              <w:t>Начальник ОГБУ «Боханская станция по борьбе с болезнями животных»</w:t>
            </w:r>
          </w:p>
          <w:p w:rsidR="0072069D" w:rsidRPr="001556CE" w:rsidRDefault="0072069D" w:rsidP="003773DE">
            <w:pPr>
              <w:tabs>
                <w:tab w:val="left" w:pos="709"/>
                <w:tab w:val="left" w:pos="993"/>
              </w:tabs>
              <w:autoSpaceDE w:val="0"/>
              <w:autoSpaceDN w:val="0"/>
              <w:adjustRightInd w:val="0"/>
              <w:jc w:val="both"/>
              <w:rPr>
                <w:b/>
                <w:sz w:val="28"/>
                <w:szCs w:val="28"/>
              </w:rPr>
            </w:pPr>
            <w:r w:rsidRPr="001556CE">
              <w:rPr>
                <w:b/>
                <w:sz w:val="28"/>
                <w:szCs w:val="28"/>
              </w:rPr>
              <w:t>Кустов Сергей Гаврилович</w:t>
            </w:r>
          </w:p>
        </w:tc>
      </w:tr>
      <w:tr w:rsidR="0072069D" w:rsidRPr="00293F62" w:rsidTr="003773DE">
        <w:tc>
          <w:tcPr>
            <w:tcW w:w="9747" w:type="dxa"/>
            <w:gridSpan w:val="2"/>
            <w:shd w:val="clear" w:color="auto" w:fill="auto"/>
          </w:tcPr>
          <w:p w:rsidR="0072069D" w:rsidRPr="00293F62" w:rsidRDefault="0072069D" w:rsidP="003773DE">
            <w:pPr>
              <w:tabs>
                <w:tab w:val="left" w:pos="709"/>
                <w:tab w:val="left" w:pos="993"/>
              </w:tabs>
              <w:autoSpaceDE w:val="0"/>
              <w:autoSpaceDN w:val="0"/>
              <w:adjustRightInd w:val="0"/>
              <w:jc w:val="center"/>
              <w:rPr>
                <w:sz w:val="28"/>
                <w:szCs w:val="28"/>
              </w:rPr>
            </w:pPr>
            <w:r w:rsidRPr="00293F62">
              <w:rPr>
                <w:b/>
                <w:sz w:val="28"/>
                <w:szCs w:val="28"/>
              </w:rPr>
              <w:t>Закрытие заседания КЧС и ПБ</w:t>
            </w:r>
          </w:p>
        </w:tc>
      </w:tr>
      <w:tr w:rsidR="0072069D" w:rsidRPr="00293F62" w:rsidTr="003773DE">
        <w:tc>
          <w:tcPr>
            <w:tcW w:w="2093" w:type="dxa"/>
            <w:shd w:val="clear" w:color="auto" w:fill="auto"/>
          </w:tcPr>
          <w:p w:rsidR="0072069D" w:rsidRPr="00293F62" w:rsidRDefault="0072069D" w:rsidP="003773DE">
            <w:pPr>
              <w:jc w:val="center"/>
              <w:rPr>
                <w:sz w:val="28"/>
                <w:szCs w:val="28"/>
              </w:rPr>
            </w:pPr>
            <w:r w:rsidRPr="00293F62">
              <w:rPr>
                <w:sz w:val="28"/>
                <w:szCs w:val="28"/>
              </w:rPr>
              <w:t>1</w:t>
            </w:r>
            <w:r>
              <w:rPr>
                <w:sz w:val="28"/>
                <w:szCs w:val="28"/>
              </w:rPr>
              <w:t>3</w:t>
            </w:r>
            <w:r w:rsidRPr="00293F62">
              <w:rPr>
                <w:sz w:val="28"/>
                <w:szCs w:val="28"/>
              </w:rPr>
              <w:t>:</w:t>
            </w:r>
            <w:r>
              <w:rPr>
                <w:sz w:val="28"/>
                <w:szCs w:val="28"/>
              </w:rPr>
              <w:t>05</w:t>
            </w:r>
            <w:r w:rsidRPr="00293F62">
              <w:rPr>
                <w:sz w:val="28"/>
                <w:szCs w:val="28"/>
              </w:rPr>
              <w:t>-1</w:t>
            </w:r>
            <w:r>
              <w:rPr>
                <w:sz w:val="28"/>
                <w:szCs w:val="28"/>
              </w:rPr>
              <w:t>3</w:t>
            </w:r>
            <w:r w:rsidRPr="00293F62">
              <w:rPr>
                <w:sz w:val="28"/>
                <w:szCs w:val="28"/>
              </w:rPr>
              <w:t>:</w:t>
            </w:r>
            <w:r>
              <w:rPr>
                <w:sz w:val="28"/>
                <w:szCs w:val="28"/>
              </w:rPr>
              <w:t>10</w:t>
            </w:r>
          </w:p>
          <w:p w:rsidR="0072069D" w:rsidRPr="00293F62" w:rsidRDefault="0072069D" w:rsidP="003773DE">
            <w:pPr>
              <w:jc w:val="center"/>
              <w:rPr>
                <w:sz w:val="28"/>
                <w:szCs w:val="28"/>
              </w:rPr>
            </w:pPr>
            <w:r w:rsidRPr="00293F62">
              <w:rPr>
                <w:sz w:val="28"/>
                <w:szCs w:val="28"/>
              </w:rPr>
              <w:t>(5 мин.)</w:t>
            </w:r>
          </w:p>
        </w:tc>
        <w:tc>
          <w:tcPr>
            <w:tcW w:w="7654" w:type="dxa"/>
            <w:shd w:val="clear" w:color="auto" w:fill="auto"/>
          </w:tcPr>
          <w:p w:rsidR="0072069D" w:rsidRPr="00293F62" w:rsidRDefault="0072069D" w:rsidP="003773DE">
            <w:pPr>
              <w:tabs>
                <w:tab w:val="left" w:pos="709"/>
                <w:tab w:val="left" w:pos="993"/>
              </w:tabs>
              <w:autoSpaceDE w:val="0"/>
              <w:autoSpaceDN w:val="0"/>
              <w:adjustRightInd w:val="0"/>
              <w:jc w:val="both"/>
              <w:rPr>
                <w:sz w:val="28"/>
                <w:szCs w:val="28"/>
              </w:rPr>
            </w:pPr>
            <w:r w:rsidRPr="00293F62">
              <w:rPr>
                <w:sz w:val="28"/>
                <w:szCs w:val="28"/>
              </w:rPr>
              <w:t>Оглашение решения КЧС и ПБ, заключительное слово, председателя КЧС и ПБ администрации МО «Боханский район»</w:t>
            </w:r>
          </w:p>
          <w:p w:rsidR="0072069D" w:rsidRPr="00293F62" w:rsidRDefault="0072069D" w:rsidP="003773DE">
            <w:pPr>
              <w:tabs>
                <w:tab w:val="left" w:pos="709"/>
                <w:tab w:val="left" w:pos="993"/>
              </w:tabs>
              <w:autoSpaceDE w:val="0"/>
              <w:autoSpaceDN w:val="0"/>
              <w:adjustRightInd w:val="0"/>
              <w:jc w:val="both"/>
              <w:rPr>
                <w:sz w:val="28"/>
                <w:szCs w:val="28"/>
              </w:rPr>
            </w:pPr>
            <w:r w:rsidRPr="00293F62">
              <w:rPr>
                <w:b/>
                <w:sz w:val="28"/>
                <w:szCs w:val="28"/>
              </w:rPr>
              <w:t>Убугунова Софья Михайловна</w:t>
            </w:r>
          </w:p>
        </w:tc>
      </w:tr>
    </w:tbl>
    <w:p w:rsidR="006A0CCE" w:rsidRPr="008672DB" w:rsidRDefault="006A0CCE" w:rsidP="00E63EA7">
      <w:pPr>
        <w:jc w:val="center"/>
        <w:rPr>
          <w:sz w:val="28"/>
          <w:szCs w:val="28"/>
        </w:rPr>
      </w:pPr>
    </w:p>
    <w:p w:rsidR="00023CC7" w:rsidRPr="00780B2B" w:rsidRDefault="00A35E7B" w:rsidP="00397DA3">
      <w:pPr>
        <w:pStyle w:val="a4"/>
        <w:numPr>
          <w:ilvl w:val="0"/>
          <w:numId w:val="1"/>
        </w:numPr>
        <w:tabs>
          <w:tab w:val="left" w:pos="0"/>
          <w:tab w:val="left" w:pos="284"/>
        </w:tabs>
        <w:ind w:left="0" w:firstLine="0"/>
        <w:jc w:val="center"/>
        <w:rPr>
          <w:b/>
          <w:color w:val="0000FF"/>
          <w:sz w:val="28"/>
          <w:szCs w:val="28"/>
        </w:rPr>
      </w:pPr>
      <w:r w:rsidRPr="00780B2B">
        <w:rPr>
          <w:b/>
          <w:color w:val="0000FF"/>
          <w:sz w:val="28"/>
          <w:szCs w:val="28"/>
        </w:rPr>
        <w:t>«</w:t>
      </w:r>
      <w:r w:rsidR="000150C6" w:rsidRPr="00951D41">
        <w:rPr>
          <w:color w:val="0000FF"/>
          <w:sz w:val="28"/>
          <w:szCs w:val="28"/>
        </w:rPr>
        <w:t>О подготовке территориальной подсистемы единой государственной системы предупреждения и ликвидации ЧС природного и техногенного характера МО "Боханский район" к безопасному пропуску ледохода и паводковых вод в весенне-летний период 2018 года</w:t>
      </w:r>
      <w:r w:rsidRPr="003C22AF">
        <w:rPr>
          <w:b/>
          <w:color w:val="0000FF"/>
          <w:sz w:val="28"/>
          <w:szCs w:val="28"/>
        </w:rPr>
        <w:t>»</w:t>
      </w:r>
      <w:r w:rsidRPr="00780B2B">
        <w:rPr>
          <w:b/>
          <w:color w:val="0000FF"/>
          <w:sz w:val="28"/>
          <w:szCs w:val="28"/>
        </w:rPr>
        <w:t>.</w:t>
      </w:r>
    </w:p>
    <w:p w:rsidR="005F594E" w:rsidRPr="00453E09" w:rsidRDefault="002C62B0" w:rsidP="00372DA7">
      <w:pPr>
        <w:tabs>
          <w:tab w:val="left" w:pos="-851"/>
        </w:tabs>
        <w:autoSpaceDE w:val="0"/>
        <w:autoSpaceDN w:val="0"/>
        <w:adjustRightInd w:val="0"/>
        <w:ind w:firstLine="851"/>
        <w:jc w:val="both"/>
        <w:rPr>
          <w:sz w:val="28"/>
          <w:szCs w:val="28"/>
        </w:rPr>
      </w:pPr>
      <w:r w:rsidRPr="00453E09">
        <w:rPr>
          <w:sz w:val="28"/>
          <w:szCs w:val="28"/>
        </w:rPr>
        <w:t xml:space="preserve">По </w:t>
      </w:r>
      <w:r w:rsidR="00663748">
        <w:rPr>
          <w:sz w:val="28"/>
          <w:szCs w:val="28"/>
        </w:rPr>
        <w:t>первому</w:t>
      </w:r>
      <w:r w:rsidR="00517681">
        <w:rPr>
          <w:sz w:val="28"/>
          <w:szCs w:val="28"/>
        </w:rPr>
        <w:t xml:space="preserve"> </w:t>
      </w:r>
      <w:r w:rsidRPr="00453E09">
        <w:rPr>
          <w:sz w:val="28"/>
          <w:szCs w:val="28"/>
        </w:rPr>
        <w:t>вопросу повестки дня выступил</w:t>
      </w:r>
      <w:r w:rsidR="000150C6">
        <w:rPr>
          <w:sz w:val="28"/>
          <w:szCs w:val="28"/>
        </w:rPr>
        <w:t>и</w:t>
      </w:r>
      <w:r w:rsidRPr="00453E09">
        <w:rPr>
          <w:sz w:val="28"/>
          <w:szCs w:val="28"/>
        </w:rPr>
        <w:t>:</w:t>
      </w:r>
      <w:r w:rsidR="00ED5E7A">
        <w:rPr>
          <w:sz w:val="28"/>
          <w:szCs w:val="28"/>
        </w:rPr>
        <w:t xml:space="preserve"> </w:t>
      </w:r>
      <w:r w:rsidR="002E209A">
        <w:rPr>
          <w:sz w:val="28"/>
          <w:szCs w:val="28"/>
        </w:rPr>
        <w:t>глав</w:t>
      </w:r>
      <w:r w:rsidR="00935432">
        <w:rPr>
          <w:sz w:val="28"/>
          <w:szCs w:val="28"/>
        </w:rPr>
        <w:t>а</w:t>
      </w:r>
      <w:r w:rsidR="002E209A">
        <w:rPr>
          <w:sz w:val="28"/>
          <w:szCs w:val="28"/>
        </w:rPr>
        <w:t xml:space="preserve"> МО «Бохан»</w:t>
      </w:r>
      <w:r w:rsidR="00ED5E7A">
        <w:rPr>
          <w:sz w:val="28"/>
          <w:szCs w:val="28"/>
        </w:rPr>
        <w:t xml:space="preserve"> </w:t>
      </w:r>
      <w:r w:rsidR="008C3A86">
        <w:rPr>
          <w:sz w:val="28"/>
          <w:szCs w:val="28"/>
        </w:rPr>
        <w:t>(</w:t>
      </w:r>
      <w:r w:rsidR="00903C40">
        <w:rPr>
          <w:sz w:val="28"/>
          <w:szCs w:val="28"/>
        </w:rPr>
        <w:t>Чикулева Т.С.</w:t>
      </w:r>
      <w:r w:rsidR="008C3A86">
        <w:rPr>
          <w:sz w:val="28"/>
          <w:szCs w:val="28"/>
        </w:rPr>
        <w:t>)</w:t>
      </w:r>
      <w:r w:rsidR="00903C40">
        <w:rPr>
          <w:sz w:val="28"/>
          <w:szCs w:val="28"/>
        </w:rPr>
        <w:t xml:space="preserve">, глава МО «Новая Ида» (Иванов М.П.), </w:t>
      </w:r>
      <w:r w:rsidR="00545208">
        <w:rPr>
          <w:sz w:val="28"/>
          <w:szCs w:val="28"/>
        </w:rPr>
        <w:t xml:space="preserve">глава МО «Тихоновка» (Скоробогатова М.В.) и глава МО </w:t>
      </w:r>
      <w:r w:rsidR="006332B4">
        <w:rPr>
          <w:sz w:val="28"/>
          <w:szCs w:val="28"/>
        </w:rPr>
        <w:t>«Шаралдай»</w:t>
      </w:r>
      <w:r w:rsidR="005F594E" w:rsidRPr="00453E09">
        <w:rPr>
          <w:sz w:val="28"/>
          <w:szCs w:val="28"/>
        </w:rPr>
        <w:t>.</w:t>
      </w:r>
    </w:p>
    <w:p w:rsidR="000150C6" w:rsidRPr="00B4234B" w:rsidRDefault="0014230F" w:rsidP="000150C6">
      <w:pPr>
        <w:pStyle w:val="a3"/>
        <w:ind w:firstLine="709"/>
        <w:jc w:val="both"/>
        <w:rPr>
          <w:sz w:val="28"/>
          <w:szCs w:val="28"/>
        </w:rPr>
      </w:pPr>
      <w:r>
        <w:rPr>
          <w:b/>
          <w:sz w:val="28"/>
          <w:szCs w:val="28"/>
        </w:rPr>
        <w:t>Чикулева</w:t>
      </w:r>
      <w:r w:rsidR="00334F34">
        <w:rPr>
          <w:b/>
          <w:sz w:val="28"/>
          <w:szCs w:val="28"/>
        </w:rPr>
        <w:t xml:space="preserve"> </w:t>
      </w:r>
      <w:r>
        <w:rPr>
          <w:b/>
          <w:sz w:val="28"/>
          <w:szCs w:val="28"/>
        </w:rPr>
        <w:t>Т</w:t>
      </w:r>
      <w:r w:rsidR="009733F6">
        <w:rPr>
          <w:b/>
          <w:sz w:val="28"/>
          <w:szCs w:val="28"/>
        </w:rPr>
        <w:t>.</w:t>
      </w:r>
      <w:r>
        <w:rPr>
          <w:b/>
          <w:sz w:val="28"/>
          <w:szCs w:val="28"/>
        </w:rPr>
        <w:t>С</w:t>
      </w:r>
      <w:r w:rsidR="009733F6">
        <w:rPr>
          <w:b/>
          <w:sz w:val="28"/>
          <w:szCs w:val="28"/>
        </w:rPr>
        <w:t>.</w:t>
      </w:r>
      <w:r w:rsidR="00AE7CE4" w:rsidRPr="00453E09">
        <w:rPr>
          <w:b/>
          <w:sz w:val="28"/>
          <w:szCs w:val="28"/>
        </w:rPr>
        <w:t xml:space="preserve"> – </w:t>
      </w:r>
      <w:r w:rsidR="002C62B0" w:rsidRPr="00453E09">
        <w:rPr>
          <w:sz w:val="28"/>
          <w:szCs w:val="28"/>
        </w:rPr>
        <w:t>в своей информации отметил</w:t>
      </w:r>
      <w:r w:rsidR="00653210">
        <w:rPr>
          <w:sz w:val="28"/>
          <w:szCs w:val="28"/>
        </w:rPr>
        <w:t>а</w:t>
      </w:r>
      <w:r w:rsidR="002C62B0" w:rsidRPr="00453E09">
        <w:rPr>
          <w:sz w:val="28"/>
          <w:szCs w:val="28"/>
        </w:rPr>
        <w:t xml:space="preserve"> следующее:</w:t>
      </w:r>
      <w:r w:rsidR="00DC198E" w:rsidRPr="00453E09">
        <w:rPr>
          <w:sz w:val="28"/>
          <w:szCs w:val="28"/>
        </w:rPr>
        <w:t xml:space="preserve"> </w:t>
      </w:r>
      <w:r w:rsidR="00F81FEB">
        <w:rPr>
          <w:sz w:val="28"/>
          <w:szCs w:val="28"/>
        </w:rPr>
        <w:t xml:space="preserve">принято </w:t>
      </w:r>
      <w:r w:rsidR="0007371D">
        <w:rPr>
          <w:sz w:val="28"/>
          <w:szCs w:val="28"/>
        </w:rPr>
        <w:t>постановление «О подготовке к паводковым мероприятиям», утверж</w:t>
      </w:r>
      <w:r w:rsidR="00BB50B8">
        <w:rPr>
          <w:sz w:val="28"/>
          <w:szCs w:val="28"/>
        </w:rPr>
        <w:t>д</w:t>
      </w:r>
      <w:r w:rsidR="0007371D">
        <w:rPr>
          <w:sz w:val="28"/>
          <w:szCs w:val="28"/>
        </w:rPr>
        <w:t>ен План мероприятий</w:t>
      </w:r>
      <w:r w:rsidR="00BB50B8">
        <w:rPr>
          <w:sz w:val="28"/>
          <w:szCs w:val="28"/>
        </w:rPr>
        <w:t xml:space="preserve"> в весенне-летний период 2018 года, имеются соглашения о поставке техник</w:t>
      </w:r>
      <w:proofErr w:type="gramStart"/>
      <w:r w:rsidR="00BB50B8">
        <w:rPr>
          <w:sz w:val="28"/>
          <w:szCs w:val="28"/>
        </w:rPr>
        <w:t>и</w:t>
      </w:r>
      <w:r w:rsidR="00205BD4">
        <w:rPr>
          <w:sz w:val="28"/>
          <w:szCs w:val="28"/>
        </w:rPr>
        <w:t xml:space="preserve"> ООО</w:t>
      </w:r>
      <w:proofErr w:type="gramEnd"/>
      <w:r w:rsidR="00205BD4">
        <w:rPr>
          <w:sz w:val="28"/>
          <w:szCs w:val="28"/>
        </w:rPr>
        <w:t xml:space="preserve"> «Хунюнь», ИП «Силяво» и МУП «Заря»</w:t>
      </w:r>
      <w:r w:rsidR="00F81FEB">
        <w:rPr>
          <w:sz w:val="28"/>
          <w:szCs w:val="28"/>
        </w:rPr>
        <w:t>, все организации подключены к проведению мероприятий по паводкам.</w:t>
      </w:r>
    </w:p>
    <w:p w:rsidR="00334F34" w:rsidRDefault="00F81FEB" w:rsidP="00396E26">
      <w:pPr>
        <w:tabs>
          <w:tab w:val="left" w:pos="0"/>
        </w:tabs>
        <w:spacing w:line="228" w:lineRule="auto"/>
        <w:ind w:firstLine="709"/>
        <w:jc w:val="both"/>
        <w:rPr>
          <w:sz w:val="28"/>
          <w:szCs w:val="28"/>
        </w:rPr>
      </w:pPr>
      <w:r>
        <w:rPr>
          <w:b/>
          <w:sz w:val="28"/>
          <w:szCs w:val="28"/>
        </w:rPr>
        <w:t>Мискевич Н.Н.</w:t>
      </w:r>
      <w:r w:rsidRPr="00453E09">
        <w:rPr>
          <w:b/>
          <w:sz w:val="28"/>
          <w:szCs w:val="28"/>
        </w:rPr>
        <w:t xml:space="preserve"> – </w:t>
      </w:r>
      <w:r w:rsidRPr="00453E09">
        <w:rPr>
          <w:sz w:val="28"/>
          <w:szCs w:val="28"/>
        </w:rPr>
        <w:t>в своей информации отметил</w:t>
      </w:r>
      <w:r w:rsidR="00EF2507">
        <w:rPr>
          <w:sz w:val="28"/>
          <w:szCs w:val="28"/>
        </w:rPr>
        <w:t>а</w:t>
      </w:r>
      <w:r w:rsidRPr="00453E09">
        <w:rPr>
          <w:sz w:val="28"/>
          <w:szCs w:val="28"/>
        </w:rPr>
        <w:t xml:space="preserve"> следующее:</w:t>
      </w:r>
      <w:r>
        <w:rPr>
          <w:sz w:val="28"/>
          <w:szCs w:val="28"/>
        </w:rPr>
        <w:t xml:space="preserve"> </w:t>
      </w:r>
      <w:r w:rsidR="003773DE">
        <w:rPr>
          <w:sz w:val="28"/>
          <w:szCs w:val="28"/>
        </w:rPr>
        <w:t>принято постановление</w:t>
      </w:r>
      <w:r w:rsidR="00831603">
        <w:rPr>
          <w:sz w:val="28"/>
          <w:szCs w:val="28"/>
        </w:rPr>
        <w:t xml:space="preserve"> и утвержден план мероприятий по ликвидации ЧС в паводкоопасный период 2018 года</w:t>
      </w:r>
      <w:r w:rsidR="003773DE">
        <w:rPr>
          <w:sz w:val="28"/>
          <w:szCs w:val="28"/>
        </w:rPr>
        <w:t xml:space="preserve">, </w:t>
      </w:r>
      <w:r w:rsidR="00B959B7">
        <w:rPr>
          <w:sz w:val="28"/>
          <w:szCs w:val="28"/>
        </w:rPr>
        <w:t xml:space="preserve">провели </w:t>
      </w:r>
      <w:r w:rsidR="003773DE">
        <w:rPr>
          <w:sz w:val="28"/>
          <w:szCs w:val="28"/>
        </w:rPr>
        <w:t>обходы жилых домов в населенных пунктах</w:t>
      </w:r>
      <w:r w:rsidR="00FA10B2">
        <w:rPr>
          <w:sz w:val="28"/>
          <w:szCs w:val="28"/>
        </w:rPr>
        <w:t>. Возможно</w:t>
      </w:r>
      <w:r w:rsidR="00B959B7">
        <w:rPr>
          <w:sz w:val="28"/>
          <w:szCs w:val="28"/>
        </w:rPr>
        <w:t>,</w:t>
      </w:r>
      <w:r w:rsidR="00FA10B2">
        <w:rPr>
          <w:sz w:val="28"/>
          <w:szCs w:val="28"/>
        </w:rPr>
        <w:t xml:space="preserve"> будут подвергнуты </w:t>
      </w:r>
      <w:r w:rsidR="00B959B7">
        <w:rPr>
          <w:sz w:val="28"/>
          <w:szCs w:val="28"/>
        </w:rPr>
        <w:t xml:space="preserve">подтоплению </w:t>
      </w:r>
      <w:r w:rsidR="00701EC5">
        <w:rPr>
          <w:sz w:val="28"/>
          <w:szCs w:val="28"/>
        </w:rPr>
        <w:t>12</w:t>
      </w:r>
      <w:r w:rsidR="00FA10B2">
        <w:rPr>
          <w:sz w:val="28"/>
          <w:szCs w:val="28"/>
        </w:rPr>
        <w:t xml:space="preserve"> жилых домов, где проживают </w:t>
      </w:r>
      <w:r w:rsidR="00701EC5">
        <w:rPr>
          <w:sz w:val="28"/>
          <w:szCs w:val="28"/>
        </w:rPr>
        <w:t>29</w:t>
      </w:r>
      <w:r w:rsidR="00FA10B2">
        <w:rPr>
          <w:sz w:val="28"/>
          <w:szCs w:val="28"/>
        </w:rPr>
        <w:t xml:space="preserve"> человек</w:t>
      </w:r>
      <w:r w:rsidR="00701EC5">
        <w:rPr>
          <w:sz w:val="28"/>
          <w:szCs w:val="28"/>
        </w:rPr>
        <w:t xml:space="preserve"> (</w:t>
      </w:r>
      <w:r w:rsidR="007A5CC1">
        <w:rPr>
          <w:sz w:val="28"/>
          <w:szCs w:val="28"/>
        </w:rPr>
        <w:t xml:space="preserve">22 – взрослых, из них </w:t>
      </w:r>
      <w:r w:rsidR="00701EC5">
        <w:rPr>
          <w:sz w:val="28"/>
          <w:szCs w:val="28"/>
        </w:rPr>
        <w:t>14 пенсионеров, 7 детей до 14 лет)</w:t>
      </w:r>
      <w:r w:rsidR="00EF2507">
        <w:rPr>
          <w:sz w:val="28"/>
          <w:szCs w:val="28"/>
        </w:rPr>
        <w:t>.</w:t>
      </w:r>
      <w:r w:rsidR="00653210">
        <w:rPr>
          <w:sz w:val="28"/>
          <w:szCs w:val="28"/>
        </w:rPr>
        <w:t xml:space="preserve"> Проводится мониторинг паводковой ситуации.</w:t>
      </w:r>
    </w:p>
    <w:p w:rsidR="00EF2507" w:rsidRDefault="00EF2507" w:rsidP="00396E26">
      <w:pPr>
        <w:tabs>
          <w:tab w:val="left" w:pos="0"/>
        </w:tabs>
        <w:spacing w:line="228" w:lineRule="auto"/>
        <w:ind w:firstLine="709"/>
        <w:jc w:val="both"/>
        <w:rPr>
          <w:sz w:val="28"/>
          <w:szCs w:val="28"/>
        </w:rPr>
      </w:pPr>
      <w:proofErr w:type="gramStart"/>
      <w:r>
        <w:rPr>
          <w:b/>
          <w:sz w:val="28"/>
          <w:szCs w:val="28"/>
        </w:rPr>
        <w:t>Батюрова В.А.</w:t>
      </w:r>
      <w:r w:rsidRPr="00453E09">
        <w:rPr>
          <w:b/>
          <w:sz w:val="28"/>
          <w:szCs w:val="28"/>
        </w:rPr>
        <w:t xml:space="preserve"> – </w:t>
      </w:r>
      <w:r w:rsidRPr="00453E09">
        <w:rPr>
          <w:sz w:val="28"/>
          <w:szCs w:val="28"/>
        </w:rPr>
        <w:t>в своей информации отметил</w:t>
      </w:r>
      <w:r>
        <w:rPr>
          <w:sz w:val="28"/>
          <w:szCs w:val="28"/>
        </w:rPr>
        <w:t>а</w:t>
      </w:r>
      <w:r w:rsidRPr="00453E09">
        <w:rPr>
          <w:sz w:val="28"/>
          <w:szCs w:val="28"/>
        </w:rPr>
        <w:t xml:space="preserve"> следующее:</w:t>
      </w:r>
      <w:r w:rsidR="00653210">
        <w:rPr>
          <w:sz w:val="28"/>
          <w:szCs w:val="28"/>
        </w:rPr>
        <w:t xml:space="preserve"> принято постановление и утвержден план мероприятий по ликвидации ЧС в </w:t>
      </w:r>
      <w:r w:rsidR="00653210">
        <w:rPr>
          <w:sz w:val="28"/>
          <w:szCs w:val="28"/>
        </w:rPr>
        <w:lastRenderedPageBreak/>
        <w:t xml:space="preserve">паводкоопасный период 2018 года, </w:t>
      </w:r>
      <w:r w:rsidR="00AD7E38">
        <w:rPr>
          <w:sz w:val="28"/>
          <w:szCs w:val="28"/>
        </w:rPr>
        <w:t xml:space="preserve">возможному подтоплению подвергается </w:t>
      </w:r>
      <w:r w:rsidR="001A0F61">
        <w:rPr>
          <w:sz w:val="28"/>
          <w:szCs w:val="28"/>
        </w:rPr>
        <w:t>7</w:t>
      </w:r>
      <w:r w:rsidR="00AD7E38">
        <w:rPr>
          <w:sz w:val="28"/>
          <w:szCs w:val="28"/>
        </w:rPr>
        <w:t xml:space="preserve"> жилых домов, где проживают 2</w:t>
      </w:r>
      <w:r w:rsidR="001A0F61">
        <w:rPr>
          <w:sz w:val="28"/>
          <w:szCs w:val="28"/>
        </w:rPr>
        <w:t>2</w:t>
      </w:r>
      <w:r w:rsidR="00AD7E38">
        <w:rPr>
          <w:sz w:val="28"/>
          <w:szCs w:val="28"/>
        </w:rPr>
        <w:t xml:space="preserve"> человек</w:t>
      </w:r>
      <w:r w:rsidR="001A0F61">
        <w:rPr>
          <w:sz w:val="28"/>
          <w:szCs w:val="28"/>
        </w:rPr>
        <w:t>а</w:t>
      </w:r>
      <w:r w:rsidR="00AD7E38">
        <w:rPr>
          <w:sz w:val="28"/>
          <w:szCs w:val="28"/>
        </w:rPr>
        <w:t xml:space="preserve"> (</w:t>
      </w:r>
      <w:r w:rsidR="001A0F61">
        <w:rPr>
          <w:sz w:val="28"/>
          <w:szCs w:val="28"/>
        </w:rPr>
        <w:t>14</w:t>
      </w:r>
      <w:r w:rsidR="00AD7E38">
        <w:rPr>
          <w:sz w:val="28"/>
          <w:szCs w:val="28"/>
        </w:rPr>
        <w:t xml:space="preserve"> – взрослых</w:t>
      </w:r>
      <w:r w:rsidR="001A0F61">
        <w:rPr>
          <w:sz w:val="28"/>
          <w:szCs w:val="28"/>
        </w:rPr>
        <w:t xml:space="preserve"> и</w:t>
      </w:r>
      <w:r w:rsidR="00AD7E38">
        <w:rPr>
          <w:sz w:val="28"/>
          <w:szCs w:val="28"/>
        </w:rPr>
        <w:t xml:space="preserve"> </w:t>
      </w:r>
      <w:r w:rsidR="001A0F61">
        <w:rPr>
          <w:sz w:val="28"/>
          <w:szCs w:val="28"/>
        </w:rPr>
        <w:t>8</w:t>
      </w:r>
      <w:r w:rsidR="00AD7E38">
        <w:rPr>
          <w:sz w:val="28"/>
          <w:szCs w:val="28"/>
        </w:rPr>
        <w:t xml:space="preserve"> детей до 14 лет)</w:t>
      </w:r>
      <w:r w:rsidR="001A0F61">
        <w:rPr>
          <w:sz w:val="28"/>
          <w:szCs w:val="28"/>
        </w:rPr>
        <w:t>, имеется 70 голов сель</w:t>
      </w:r>
      <w:r w:rsidR="00BF4423">
        <w:rPr>
          <w:sz w:val="28"/>
          <w:szCs w:val="28"/>
        </w:rPr>
        <w:t>ско</w:t>
      </w:r>
      <w:r w:rsidR="001A0F61">
        <w:rPr>
          <w:sz w:val="28"/>
          <w:szCs w:val="28"/>
        </w:rPr>
        <w:t>хоз</w:t>
      </w:r>
      <w:r w:rsidR="00BF4423">
        <w:rPr>
          <w:sz w:val="28"/>
          <w:szCs w:val="28"/>
        </w:rPr>
        <w:t xml:space="preserve">яйственных </w:t>
      </w:r>
      <w:r w:rsidR="001A0F61">
        <w:rPr>
          <w:sz w:val="28"/>
          <w:szCs w:val="28"/>
        </w:rPr>
        <w:t>животных</w:t>
      </w:r>
      <w:r w:rsidR="00BF4423">
        <w:rPr>
          <w:sz w:val="28"/>
          <w:szCs w:val="28"/>
        </w:rPr>
        <w:t>, проводятся</w:t>
      </w:r>
      <w:r w:rsidR="00911CAA">
        <w:rPr>
          <w:sz w:val="28"/>
          <w:szCs w:val="28"/>
        </w:rPr>
        <w:t xml:space="preserve"> обходы населения с социальными работниками, вывозится бытовой мусор с придомовых территорий, </w:t>
      </w:r>
      <w:r w:rsidR="00862C6B">
        <w:rPr>
          <w:sz w:val="28"/>
          <w:szCs w:val="28"/>
        </w:rPr>
        <w:t>организована</w:t>
      </w:r>
      <w:r w:rsidR="00911CAA">
        <w:rPr>
          <w:sz w:val="28"/>
          <w:szCs w:val="28"/>
        </w:rPr>
        <w:t xml:space="preserve"> работа </w:t>
      </w:r>
      <w:r w:rsidR="00736918">
        <w:rPr>
          <w:sz w:val="28"/>
          <w:szCs w:val="28"/>
        </w:rPr>
        <w:t>по</w:t>
      </w:r>
      <w:proofErr w:type="gramEnd"/>
      <w:r w:rsidR="00736918">
        <w:rPr>
          <w:sz w:val="28"/>
          <w:szCs w:val="28"/>
        </w:rPr>
        <w:t xml:space="preserve"> оказанию помощи</w:t>
      </w:r>
      <w:r w:rsidR="00911CAA">
        <w:rPr>
          <w:sz w:val="28"/>
          <w:szCs w:val="28"/>
        </w:rPr>
        <w:t xml:space="preserve"> одиноким</w:t>
      </w:r>
      <w:r w:rsidR="00862C6B">
        <w:rPr>
          <w:sz w:val="28"/>
          <w:szCs w:val="28"/>
        </w:rPr>
        <w:t xml:space="preserve"> и пожилым люд</w:t>
      </w:r>
      <w:r w:rsidR="00736918">
        <w:rPr>
          <w:sz w:val="28"/>
          <w:szCs w:val="28"/>
        </w:rPr>
        <w:t>я</w:t>
      </w:r>
      <w:r w:rsidR="00862C6B">
        <w:rPr>
          <w:sz w:val="28"/>
          <w:szCs w:val="28"/>
        </w:rPr>
        <w:t>м по расчистке снега</w:t>
      </w:r>
      <w:r w:rsidR="00736918">
        <w:rPr>
          <w:sz w:val="28"/>
          <w:szCs w:val="28"/>
        </w:rPr>
        <w:t>, на сегодня мы готовы к прохождению паводка.</w:t>
      </w:r>
    </w:p>
    <w:p w:rsidR="006F4E57" w:rsidRPr="00B4234B" w:rsidRDefault="006F4E57" w:rsidP="00396E26">
      <w:pPr>
        <w:tabs>
          <w:tab w:val="left" w:pos="0"/>
        </w:tabs>
        <w:spacing w:line="228" w:lineRule="auto"/>
        <w:ind w:firstLine="709"/>
        <w:jc w:val="both"/>
        <w:rPr>
          <w:sz w:val="28"/>
          <w:szCs w:val="28"/>
        </w:rPr>
      </w:pPr>
      <w:r>
        <w:rPr>
          <w:b/>
          <w:sz w:val="28"/>
          <w:szCs w:val="28"/>
        </w:rPr>
        <w:t>Иванов М.П.</w:t>
      </w:r>
      <w:r w:rsidRPr="00453E09">
        <w:rPr>
          <w:b/>
          <w:sz w:val="28"/>
          <w:szCs w:val="28"/>
        </w:rPr>
        <w:t xml:space="preserve"> – </w:t>
      </w:r>
      <w:r w:rsidRPr="00453E09">
        <w:rPr>
          <w:sz w:val="28"/>
          <w:szCs w:val="28"/>
        </w:rPr>
        <w:t>в своей информации отметил следующее:</w:t>
      </w:r>
      <w:r>
        <w:rPr>
          <w:sz w:val="28"/>
          <w:szCs w:val="28"/>
        </w:rPr>
        <w:t xml:space="preserve"> на сегодняшний день предупреждены все руководители организаций и учреждений МО «Новая Ида»</w:t>
      </w:r>
      <w:r w:rsidR="00616AEB">
        <w:rPr>
          <w:sz w:val="28"/>
          <w:szCs w:val="28"/>
        </w:rPr>
        <w:t xml:space="preserve"> </w:t>
      </w:r>
      <w:r w:rsidR="00724146">
        <w:rPr>
          <w:sz w:val="28"/>
          <w:szCs w:val="28"/>
        </w:rPr>
        <w:t>п</w:t>
      </w:r>
      <w:r w:rsidR="00616AEB">
        <w:rPr>
          <w:sz w:val="28"/>
          <w:szCs w:val="28"/>
        </w:rPr>
        <w:t xml:space="preserve">о </w:t>
      </w:r>
      <w:r w:rsidR="00724146">
        <w:rPr>
          <w:sz w:val="28"/>
          <w:szCs w:val="28"/>
        </w:rPr>
        <w:t xml:space="preserve">уборке снега, и готовности техники к </w:t>
      </w:r>
      <w:r w:rsidR="00DE3574">
        <w:rPr>
          <w:sz w:val="28"/>
          <w:szCs w:val="28"/>
        </w:rPr>
        <w:t>паводкоопасной</w:t>
      </w:r>
      <w:r w:rsidR="00616AEB">
        <w:rPr>
          <w:sz w:val="28"/>
          <w:szCs w:val="28"/>
        </w:rPr>
        <w:t xml:space="preserve"> ситуации</w:t>
      </w:r>
      <w:r w:rsidR="00724146">
        <w:rPr>
          <w:sz w:val="28"/>
          <w:szCs w:val="28"/>
        </w:rPr>
        <w:t>, заключены договора</w:t>
      </w:r>
      <w:r w:rsidR="000A2C42">
        <w:rPr>
          <w:sz w:val="28"/>
          <w:szCs w:val="28"/>
        </w:rPr>
        <w:t xml:space="preserve"> и соглашения</w:t>
      </w:r>
      <w:r w:rsidR="00724146">
        <w:rPr>
          <w:sz w:val="28"/>
          <w:szCs w:val="28"/>
        </w:rPr>
        <w:t xml:space="preserve"> по предоставлению техники для ликвидации последствий ЧС</w:t>
      </w:r>
      <w:r w:rsidR="000A2C42">
        <w:rPr>
          <w:sz w:val="28"/>
          <w:szCs w:val="28"/>
        </w:rPr>
        <w:t>.</w:t>
      </w:r>
    </w:p>
    <w:p w:rsidR="007550DD" w:rsidRPr="00453E09" w:rsidRDefault="007550DD" w:rsidP="008672DB">
      <w:pPr>
        <w:jc w:val="center"/>
        <w:rPr>
          <w:sz w:val="28"/>
          <w:szCs w:val="28"/>
        </w:rPr>
      </w:pPr>
    </w:p>
    <w:p w:rsidR="003C7BCB" w:rsidRDefault="003C7BCB" w:rsidP="005B6ACD">
      <w:pPr>
        <w:tabs>
          <w:tab w:val="left" w:pos="0"/>
          <w:tab w:val="left" w:pos="851"/>
        </w:tabs>
        <w:ind w:firstLine="709"/>
        <w:jc w:val="center"/>
        <w:rPr>
          <w:b/>
          <w:color w:val="FF0000"/>
          <w:sz w:val="28"/>
          <w:szCs w:val="28"/>
        </w:rPr>
      </w:pPr>
      <w:r w:rsidRPr="005B6ACD">
        <w:rPr>
          <w:rFonts w:ascii="Monotype Corsiva" w:hAnsi="Monotype Corsiva"/>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B6ACD">
        <w:rPr>
          <w:color w:val="1D1B11" w:themeColor="background2" w:themeShade="1A"/>
          <w:sz w:val="28"/>
          <w:szCs w:val="28"/>
        </w:rPr>
        <w:t xml:space="preserve"> </w:t>
      </w:r>
      <w:r w:rsidRPr="0050225E">
        <w:rPr>
          <w:b/>
          <w:color w:val="FF0000"/>
          <w:sz w:val="28"/>
          <w:szCs w:val="28"/>
        </w:rPr>
        <w:t>решила:</w:t>
      </w:r>
    </w:p>
    <w:p w:rsidR="008803F8" w:rsidRPr="0036798F" w:rsidRDefault="008803F8" w:rsidP="008803F8">
      <w:pPr>
        <w:tabs>
          <w:tab w:val="left" w:pos="709"/>
          <w:tab w:val="left" w:pos="851"/>
        </w:tabs>
        <w:jc w:val="center"/>
        <w:rPr>
          <w:b/>
          <w:sz w:val="28"/>
          <w:szCs w:val="28"/>
        </w:rPr>
      </w:pPr>
      <w:r w:rsidRPr="0036798F">
        <w:rPr>
          <w:b/>
          <w:sz w:val="28"/>
          <w:szCs w:val="28"/>
        </w:rPr>
        <w:t>По первому вопросу повестки дня:</w:t>
      </w:r>
    </w:p>
    <w:p w:rsidR="008803F8" w:rsidRDefault="008803F8" w:rsidP="008803F8">
      <w:pPr>
        <w:numPr>
          <w:ilvl w:val="0"/>
          <w:numId w:val="43"/>
        </w:numPr>
        <w:tabs>
          <w:tab w:val="left" w:pos="-2268"/>
          <w:tab w:val="left" w:pos="-284"/>
        </w:tabs>
        <w:autoSpaceDE w:val="0"/>
        <w:autoSpaceDN w:val="0"/>
        <w:adjustRightInd w:val="0"/>
        <w:ind w:left="0" w:firstLine="709"/>
        <w:jc w:val="both"/>
        <w:rPr>
          <w:sz w:val="28"/>
          <w:szCs w:val="28"/>
        </w:rPr>
      </w:pPr>
      <w:r w:rsidRPr="00E07A0F">
        <w:rPr>
          <w:sz w:val="28"/>
          <w:szCs w:val="28"/>
        </w:rPr>
        <w:t>Информацию глав</w:t>
      </w:r>
      <w:r>
        <w:rPr>
          <w:sz w:val="28"/>
          <w:szCs w:val="28"/>
        </w:rPr>
        <w:t>ы МО «Бохан»</w:t>
      </w:r>
      <w:r w:rsidRPr="00E07A0F">
        <w:rPr>
          <w:sz w:val="28"/>
          <w:szCs w:val="28"/>
        </w:rPr>
        <w:t xml:space="preserve"> (</w:t>
      </w:r>
      <w:r>
        <w:rPr>
          <w:sz w:val="28"/>
          <w:szCs w:val="28"/>
        </w:rPr>
        <w:t>Чикулева Т.С.</w:t>
      </w:r>
      <w:r w:rsidRPr="00E07A0F">
        <w:rPr>
          <w:sz w:val="28"/>
          <w:szCs w:val="28"/>
        </w:rPr>
        <w:t>)</w:t>
      </w:r>
      <w:r>
        <w:rPr>
          <w:sz w:val="28"/>
          <w:szCs w:val="28"/>
        </w:rPr>
        <w:t xml:space="preserve">, </w:t>
      </w:r>
      <w:r w:rsidRPr="00E07A0F">
        <w:rPr>
          <w:sz w:val="28"/>
          <w:szCs w:val="28"/>
        </w:rPr>
        <w:t>глав</w:t>
      </w:r>
      <w:r>
        <w:rPr>
          <w:sz w:val="28"/>
          <w:szCs w:val="28"/>
        </w:rPr>
        <w:t>ы МО «Новая Ида»</w:t>
      </w:r>
      <w:r w:rsidRPr="00E07A0F">
        <w:rPr>
          <w:sz w:val="28"/>
          <w:szCs w:val="28"/>
        </w:rPr>
        <w:t xml:space="preserve"> (</w:t>
      </w:r>
      <w:r>
        <w:rPr>
          <w:sz w:val="28"/>
          <w:szCs w:val="28"/>
        </w:rPr>
        <w:t>Иванов М.П.</w:t>
      </w:r>
      <w:r w:rsidRPr="00E07A0F">
        <w:rPr>
          <w:sz w:val="28"/>
          <w:szCs w:val="28"/>
        </w:rPr>
        <w:t>)</w:t>
      </w:r>
      <w:r>
        <w:rPr>
          <w:sz w:val="28"/>
          <w:szCs w:val="28"/>
        </w:rPr>
        <w:t xml:space="preserve">, заместитель </w:t>
      </w:r>
      <w:r w:rsidRPr="00E07A0F">
        <w:rPr>
          <w:sz w:val="28"/>
          <w:szCs w:val="28"/>
        </w:rPr>
        <w:t>глав</w:t>
      </w:r>
      <w:r>
        <w:rPr>
          <w:sz w:val="28"/>
          <w:szCs w:val="28"/>
        </w:rPr>
        <w:t>ы МО «Тихоновка»</w:t>
      </w:r>
      <w:r w:rsidRPr="00E07A0F">
        <w:rPr>
          <w:sz w:val="28"/>
          <w:szCs w:val="28"/>
        </w:rPr>
        <w:t xml:space="preserve"> (</w:t>
      </w:r>
      <w:r>
        <w:rPr>
          <w:sz w:val="28"/>
          <w:szCs w:val="28"/>
        </w:rPr>
        <w:t>Мискевич Н.Н.</w:t>
      </w:r>
      <w:r w:rsidRPr="00E07A0F">
        <w:rPr>
          <w:sz w:val="28"/>
          <w:szCs w:val="28"/>
        </w:rPr>
        <w:t>)</w:t>
      </w:r>
      <w:r>
        <w:rPr>
          <w:sz w:val="28"/>
          <w:szCs w:val="28"/>
        </w:rPr>
        <w:t xml:space="preserve">, и </w:t>
      </w:r>
      <w:r w:rsidRPr="00E07A0F">
        <w:rPr>
          <w:sz w:val="28"/>
          <w:szCs w:val="28"/>
        </w:rPr>
        <w:t>глав</w:t>
      </w:r>
      <w:r>
        <w:rPr>
          <w:sz w:val="28"/>
          <w:szCs w:val="28"/>
        </w:rPr>
        <w:t>ы МО «Шаралдай»</w:t>
      </w:r>
      <w:r w:rsidRPr="00E07A0F">
        <w:rPr>
          <w:sz w:val="28"/>
          <w:szCs w:val="28"/>
        </w:rPr>
        <w:t xml:space="preserve"> (</w:t>
      </w:r>
      <w:r>
        <w:rPr>
          <w:sz w:val="28"/>
          <w:szCs w:val="28"/>
        </w:rPr>
        <w:t>Батюрова В.А.</w:t>
      </w:r>
      <w:r w:rsidRPr="00E07A0F">
        <w:rPr>
          <w:sz w:val="28"/>
          <w:szCs w:val="28"/>
        </w:rPr>
        <w:t>)</w:t>
      </w:r>
      <w:r>
        <w:rPr>
          <w:sz w:val="28"/>
          <w:szCs w:val="28"/>
        </w:rPr>
        <w:t xml:space="preserve"> </w:t>
      </w:r>
      <w:r w:rsidRPr="00E07A0F">
        <w:rPr>
          <w:sz w:val="28"/>
          <w:szCs w:val="28"/>
        </w:rPr>
        <w:t>принять к сведению.</w:t>
      </w:r>
    </w:p>
    <w:p w:rsidR="008803F8" w:rsidRPr="00E07A0F" w:rsidRDefault="008803F8" w:rsidP="008803F8">
      <w:pPr>
        <w:numPr>
          <w:ilvl w:val="0"/>
          <w:numId w:val="43"/>
        </w:numPr>
        <w:tabs>
          <w:tab w:val="left" w:pos="-142"/>
        </w:tabs>
        <w:autoSpaceDE w:val="0"/>
        <w:autoSpaceDN w:val="0"/>
        <w:adjustRightInd w:val="0"/>
        <w:ind w:left="0" w:firstLine="709"/>
        <w:jc w:val="both"/>
        <w:rPr>
          <w:sz w:val="28"/>
          <w:szCs w:val="28"/>
        </w:rPr>
      </w:pPr>
      <w:r w:rsidRPr="00E07A0F">
        <w:rPr>
          <w:kern w:val="36"/>
          <w:sz w:val="28"/>
          <w:szCs w:val="28"/>
        </w:rPr>
        <w:t>Рекомендовать главам сельских поселений:</w:t>
      </w:r>
    </w:p>
    <w:p w:rsidR="008803F8" w:rsidRDefault="008803F8" w:rsidP="008803F8">
      <w:pPr>
        <w:numPr>
          <w:ilvl w:val="1"/>
          <w:numId w:val="44"/>
        </w:numPr>
        <w:tabs>
          <w:tab w:val="left" w:pos="-2268"/>
          <w:tab w:val="left" w:pos="-284"/>
        </w:tabs>
        <w:autoSpaceDE w:val="0"/>
        <w:autoSpaceDN w:val="0"/>
        <w:adjustRightInd w:val="0"/>
        <w:ind w:left="0" w:firstLine="709"/>
        <w:jc w:val="both"/>
        <w:rPr>
          <w:sz w:val="28"/>
          <w:szCs w:val="28"/>
        </w:rPr>
      </w:pPr>
      <w:r>
        <w:rPr>
          <w:sz w:val="28"/>
          <w:szCs w:val="28"/>
        </w:rPr>
        <w:t>Заключить договора с руководителями КФХ, ИП, организаций, учреждений, всех форм собственности находящихся на территории МО «Боханский район», о предоставлении специальной техники, тракторов повышенной проходимости, для ликвидации чрезвычайных ситуаций и предоставления автобусов и грузовых автомобилей для проведения эвакуационных мероприятий в паводкоопасный период;</w:t>
      </w:r>
    </w:p>
    <w:p w:rsidR="008803F8" w:rsidRPr="009C57D8" w:rsidRDefault="008803F8" w:rsidP="008803F8">
      <w:pPr>
        <w:numPr>
          <w:ilvl w:val="1"/>
          <w:numId w:val="44"/>
        </w:numPr>
        <w:tabs>
          <w:tab w:val="left" w:pos="-2268"/>
          <w:tab w:val="left" w:pos="-284"/>
        </w:tabs>
        <w:autoSpaceDE w:val="0"/>
        <w:autoSpaceDN w:val="0"/>
        <w:adjustRightInd w:val="0"/>
        <w:ind w:left="0" w:firstLine="709"/>
        <w:jc w:val="both"/>
        <w:rPr>
          <w:sz w:val="28"/>
          <w:szCs w:val="28"/>
        </w:rPr>
      </w:pPr>
      <w:r>
        <w:rPr>
          <w:sz w:val="28"/>
          <w:szCs w:val="28"/>
        </w:rPr>
        <w:t xml:space="preserve">О готовности проинформировать </w:t>
      </w:r>
      <w:r>
        <w:rPr>
          <w:color w:val="000000"/>
          <w:sz w:val="28"/>
          <w:szCs w:val="28"/>
        </w:rPr>
        <w:t>председателя К</w:t>
      </w:r>
      <w:r w:rsidRPr="00E07A0F">
        <w:rPr>
          <w:color w:val="000000"/>
          <w:sz w:val="28"/>
          <w:szCs w:val="28"/>
        </w:rPr>
        <w:t xml:space="preserve">ЧС и ПБ администрации </w:t>
      </w:r>
      <w:r>
        <w:rPr>
          <w:color w:val="000000"/>
          <w:sz w:val="28"/>
          <w:szCs w:val="28"/>
        </w:rPr>
        <w:t>МО «Боханский район»</w:t>
      </w:r>
      <w:r w:rsidRPr="00E07A0F">
        <w:rPr>
          <w:color w:val="000000"/>
          <w:sz w:val="28"/>
          <w:szCs w:val="28"/>
        </w:rPr>
        <w:t xml:space="preserve"> (</w:t>
      </w:r>
      <w:r>
        <w:rPr>
          <w:color w:val="000000"/>
          <w:sz w:val="28"/>
          <w:szCs w:val="28"/>
        </w:rPr>
        <w:t>Убугунова</w:t>
      </w:r>
      <w:r w:rsidRPr="00E07A0F">
        <w:rPr>
          <w:color w:val="000000"/>
          <w:sz w:val="28"/>
          <w:szCs w:val="28"/>
        </w:rPr>
        <w:t xml:space="preserve"> С.</w:t>
      </w:r>
      <w:r>
        <w:rPr>
          <w:color w:val="000000"/>
          <w:sz w:val="28"/>
          <w:szCs w:val="28"/>
        </w:rPr>
        <w:t>М</w:t>
      </w:r>
      <w:r w:rsidRPr="00E07A0F">
        <w:rPr>
          <w:color w:val="000000"/>
          <w:sz w:val="28"/>
          <w:szCs w:val="28"/>
        </w:rPr>
        <w:t>.)</w:t>
      </w:r>
      <w:r>
        <w:rPr>
          <w:color w:val="000000"/>
          <w:sz w:val="28"/>
          <w:szCs w:val="28"/>
        </w:rPr>
        <w:t xml:space="preserve"> </w:t>
      </w:r>
      <w:r w:rsidRPr="000939AD">
        <w:rPr>
          <w:b/>
          <w:color w:val="FF0000"/>
          <w:sz w:val="28"/>
          <w:szCs w:val="28"/>
        </w:rPr>
        <w:t xml:space="preserve">в срок </w:t>
      </w:r>
      <w:r>
        <w:rPr>
          <w:b/>
          <w:color w:val="FF0000"/>
          <w:sz w:val="28"/>
          <w:szCs w:val="28"/>
        </w:rPr>
        <w:t xml:space="preserve">до </w:t>
      </w:r>
      <w:r w:rsidRPr="000939AD">
        <w:rPr>
          <w:b/>
          <w:color w:val="FF0000"/>
          <w:sz w:val="28"/>
          <w:szCs w:val="28"/>
        </w:rPr>
        <w:t>2</w:t>
      </w:r>
      <w:r>
        <w:rPr>
          <w:b/>
          <w:color w:val="FF0000"/>
          <w:sz w:val="28"/>
          <w:szCs w:val="28"/>
        </w:rPr>
        <w:t>3</w:t>
      </w:r>
      <w:r w:rsidRPr="000939AD">
        <w:rPr>
          <w:b/>
          <w:color w:val="FF0000"/>
          <w:sz w:val="28"/>
          <w:szCs w:val="28"/>
        </w:rPr>
        <w:t xml:space="preserve"> </w:t>
      </w:r>
      <w:r>
        <w:rPr>
          <w:b/>
          <w:color w:val="FF0000"/>
          <w:sz w:val="28"/>
          <w:szCs w:val="28"/>
        </w:rPr>
        <w:t>марта</w:t>
      </w:r>
      <w:r w:rsidRPr="000939AD">
        <w:rPr>
          <w:b/>
          <w:color w:val="FF0000"/>
          <w:sz w:val="28"/>
          <w:szCs w:val="28"/>
        </w:rPr>
        <w:t xml:space="preserve"> 2018 года</w:t>
      </w:r>
      <w:r>
        <w:rPr>
          <w:color w:val="000000"/>
          <w:sz w:val="28"/>
          <w:szCs w:val="28"/>
        </w:rPr>
        <w:t xml:space="preserve">. Копии договоров </w:t>
      </w:r>
      <w:r w:rsidRPr="00E07A0F">
        <w:rPr>
          <w:color w:val="000000"/>
          <w:sz w:val="28"/>
          <w:szCs w:val="28"/>
        </w:rPr>
        <w:t xml:space="preserve">направить на адрес электронной почты: </w:t>
      </w:r>
      <w:hyperlink r:id="rId9" w:history="1">
        <w:r w:rsidRPr="00E07A0F">
          <w:rPr>
            <w:rStyle w:val="a5"/>
            <w:sz w:val="28"/>
            <w:szCs w:val="28"/>
            <w:lang w:val="en-US"/>
          </w:rPr>
          <w:t>kabanovsv</w:t>
        </w:r>
        <w:r w:rsidRPr="00E07A0F">
          <w:rPr>
            <w:rStyle w:val="a5"/>
            <w:sz w:val="28"/>
            <w:szCs w:val="28"/>
          </w:rPr>
          <w:t>62@</w:t>
        </w:r>
        <w:r w:rsidRPr="00E07A0F">
          <w:rPr>
            <w:rStyle w:val="a5"/>
            <w:sz w:val="28"/>
            <w:szCs w:val="28"/>
            <w:lang w:val="en-US"/>
          </w:rPr>
          <w:t>yandex</w:t>
        </w:r>
        <w:r w:rsidRPr="00E07A0F">
          <w:rPr>
            <w:rStyle w:val="a5"/>
            <w:sz w:val="28"/>
            <w:szCs w:val="28"/>
          </w:rPr>
          <w:t>.</w:t>
        </w:r>
        <w:r w:rsidRPr="00E07A0F">
          <w:rPr>
            <w:rStyle w:val="a5"/>
            <w:sz w:val="28"/>
            <w:szCs w:val="28"/>
            <w:lang w:val="en-US"/>
          </w:rPr>
          <w:t>ru</w:t>
        </w:r>
      </w:hyperlink>
      <w:r w:rsidRPr="00E07A0F">
        <w:rPr>
          <w:color w:val="000000"/>
          <w:sz w:val="28"/>
          <w:szCs w:val="28"/>
        </w:rPr>
        <w:t>;</w:t>
      </w:r>
    </w:p>
    <w:p w:rsidR="008803F8" w:rsidRDefault="008803F8" w:rsidP="008803F8">
      <w:pPr>
        <w:numPr>
          <w:ilvl w:val="1"/>
          <w:numId w:val="44"/>
        </w:numPr>
        <w:tabs>
          <w:tab w:val="left" w:pos="-2268"/>
          <w:tab w:val="left" w:pos="-284"/>
        </w:tabs>
        <w:autoSpaceDE w:val="0"/>
        <w:autoSpaceDN w:val="0"/>
        <w:adjustRightInd w:val="0"/>
        <w:ind w:left="0" w:firstLine="709"/>
        <w:jc w:val="both"/>
        <w:rPr>
          <w:sz w:val="28"/>
          <w:szCs w:val="28"/>
        </w:rPr>
      </w:pPr>
      <w:r w:rsidRPr="000939AD">
        <w:rPr>
          <w:b/>
          <w:color w:val="FF0000"/>
          <w:sz w:val="28"/>
          <w:szCs w:val="28"/>
        </w:rPr>
        <w:t xml:space="preserve">В срок </w:t>
      </w:r>
      <w:r>
        <w:rPr>
          <w:b/>
          <w:color w:val="FF0000"/>
          <w:sz w:val="28"/>
          <w:szCs w:val="28"/>
        </w:rPr>
        <w:t xml:space="preserve">до </w:t>
      </w:r>
      <w:r w:rsidRPr="000939AD">
        <w:rPr>
          <w:b/>
          <w:color w:val="FF0000"/>
          <w:sz w:val="28"/>
          <w:szCs w:val="28"/>
        </w:rPr>
        <w:t>2</w:t>
      </w:r>
      <w:r>
        <w:rPr>
          <w:b/>
          <w:color w:val="FF0000"/>
          <w:sz w:val="28"/>
          <w:szCs w:val="28"/>
        </w:rPr>
        <w:t>3</w:t>
      </w:r>
      <w:r w:rsidRPr="000939AD">
        <w:rPr>
          <w:b/>
          <w:color w:val="FF0000"/>
          <w:sz w:val="28"/>
          <w:szCs w:val="28"/>
        </w:rPr>
        <w:t xml:space="preserve"> </w:t>
      </w:r>
      <w:r>
        <w:rPr>
          <w:b/>
          <w:color w:val="FF0000"/>
          <w:sz w:val="28"/>
          <w:szCs w:val="28"/>
        </w:rPr>
        <w:t>марта</w:t>
      </w:r>
      <w:r w:rsidRPr="000939AD">
        <w:rPr>
          <w:b/>
          <w:color w:val="FF0000"/>
          <w:sz w:val="28"/>
          <w:szCs w:val="28"/>
        </w:rPr>
        <w:t xml:space="preserve"> 2018 года</w:t>
      </w:r>
      <w:r>
        <w:rPr>
          <w:b/>
          <w:color w:val="FF0000"/>
          <w:sz w:val="28"/>
          <w:szCs w:val="28"/>
        </w:rPr>
        <w:t xml:space="preserve"> </w:t>
      </w:r>
      <w:r>
        <w:rPr>
          <w:sz w:val="28"/>
          <w:szCs w:val="28"/>
        </w:rPr>
        <w:t xml:space="preserve">предоставить списки населенных пунктов </w:t>
      </w:r>
      <w:r w:rsidRPr="00E07A0F">
        <w:rPr>
          <w:color w:val="000000"/>
          <w:sz w:val="28"/>
          <w:szCs w:val="28"/>
        </w:rPr>
        <w:t xml:space="preserve">на адрес электронной почты: </w:t>
      </w:r>
      <w:hyperlink r:id="rId10" w:history="1">
        <w:r w:rsidRPr="00E07A0F">
          <w:rPr>
            <w:rStyle w:val="a5"/>
            <w:sz w:val="28"/>
            <w:szCs w:val="28"/>
            <w:lang w:val="en-US"/>
          </w:rPr>
          <w:t>kabanovsv</w:t>
        </w:r>
        <w:r w:rsidRPr="00E07A0F">
          <w:rPr>
            <w:rStyle w:val="a5"/>
            <w:sz w:val="28"/>
            <w:szCs w:val="28"/>
          </w:rPr>
          <w:t>62@</w:t>
        </w:r>
        <w:r w:rsidRPr="00E07A0F">
          <w:rPr>
            <w:rStyle w:val="a5"/>
            <w:sz w:val="28"/>
            <w:szCs w:val="28"/>
            <w:lang w:val="en-US"/>
          </w:rPr>
          <w:t>yandex</w:t>
        </w:r>
        <w:r w:rsidRPr="00E07A0F">
          <w:rPr>
            <w:rStyle w:val="a5"/>
            <w:sz w:val="28"/>
            <w:szCs w:val="28"/>
          </w:rPr>
          <w:t>.</w:t>
        </w:r>
        <w:r w:rsidRPr="00E07A0F">
          <w:rPr>
            <w:rStyle w:val="a5"/>
            <w:sz w:val="28"/>
            <w:szCs w:val="28"/>
            <w:lang w:val="en-US"/>
          </w:rPr>
          <w:t>ru</w:t>
        </w:r>
      </w:hyperlink>
      <w:r>
        <w:rPr>
          <w:color w:val="000000"/>
          <w:sz w:val="28"/>
          <w:szCs w:val="28"/>
        </w:rPr>
        <w:t xml:space="preserve">, предположительно </w:t>
      </w:r>
      <w:r>
        <w:rPr>
          <w:sz w:val="28"/>
          <w:szCs w:val="28"/>
        </w:rPr>
        <w:t>подверженных воздействию паводковых вод, с указанием улиц, количества жилых домов, количества проживающих в них взрослых, детей, пенсионеров и малоподвижных групп населения.</w:t>
      </w:r>
    </w:p>
    <w:p w:rsidR="008803F8" w:rsidRPr="00CC1252" w:rsidRDefault="008803F8" w:rsidP="008803F8">
      <w:pPr>
        <w:numPr>
          <w:ilvl w:val="1"/>
          <w:numId w:val="44"/>
        </w:numPr>
        <w:tabs>
          <w:tab w:val="left" w:pos="-2268"/>
          <w:tab w:val="left" w:pos="-284"/>
        </w:tabs>
        <w:autoSpaceDE w:val="0"/>
        <w:autoSpaceDN w:val="0"/>
        <w:adjustRightInd w:val="0"/>
        <w:ind w:left="0" w:firstLine="709"/>
        <w:jc w:val="both"/>
        <w:rPr>
          <w:sz w:val="28"/>
          <w:szCs w:val="28"/>
        </w:rPr>
      </w:pPr>
      <w:r w:rsidRPr="00E07A0F">
        <w:rPr>
          <w:color w:val="000000"/>
          <w:sz w:val="28"/>
          <w:szCs w:val="28"/>
        </w:rPr>
        <w:t xml:space="preserve">С началом половодья организовать круглосуточное дежурство ответственных должностных лиц. Сведения об организации круглосуточного дежурства (место дежурства, график, номера телефонов) предоставить в ЕДДС Боханского района» по факсу 8 (39538) 25-7-23 или в электронном виде по адресу: </w:t>
      </w:r>
      <w:hyperlink r:id="rId11" w:history="1">
        <w:r w:rsidRPr="00E07A0F">
          <w:rPr>
            <w:rStyle w:val="a5"/>
            <w:sz w:val="28"/>
            <w:szCs w:val="28"/>
            <w:lang w:val="en-US"/>
          </w:rPr>
          <w:t>eddsbohan</w:t>
        </w:r>
        <w:r w:rsidRPr="00E07A0F">
          <w:rPr>
            <w:rStyle w:val="a5"/>
            <w:sz w:val="28"/>
            <w:szCs w:val="28"/>
          </w:rPr>
          <w:t>@</w:t>
        </w:r>
        <w:r w:rsidRPr="00E07A0F">
          <w:rPr>
            <w:rStyle w:val="a5"/>
            <w:sz w:val="28"/>
            <w:szCs w:val="28"/>
            <w:lang w:val="en-US"/>
          </w:rPr>
          <w:t>mail</w:t>
        </w:r>
        <w:r w:rsidRPr="00E07A0F">
          <w:rPr>
            <w:rStyle w:val="a5"/>
            <w:sz w:val="28"/>
            <w:szCs w:val="28"/>
          </w:rPr>
          <w:t>.</w:t>
        </w:r>
        <w:r w:rsidRPr="00E07A0F">
          <w:rPr>
            <w:rStyle w:val="a5"/>
            <w:sz w:val="28"/>
            <w:szCs w:val="28"/>
            <w:lang w:val="en-US"/>
          </w:rPr>
          <w:t>ru</w:t>
        </w:r>
      </w:hyperlink>
      <w:r w:rsidRPr="00E07A0F">
        <w:rPr>
          <w:color w:val="000000"/>
          <w:sz w:val="28"/>
          <w:szCs w:val="28"/>
        </w:rPr>
        <w:t>;</w:t>
      </w:r>
    </w:p>
    <w:p w:rsidR="008803F8" w:rsidRPr="00E07A0F" w:rsidRDefault="008803F8" w:rsidP="008803F8">
      <w:pPr>
        <w:numPr>
          <w:ilvl w:val="1"/>
          <w:numId w:val="44"/>
        </w:numPr>
        <w:tabs>
          <w:tab w:val="left" w:pos="-2268"/>
          <w:tab w:val="left" w:pos="-284"/>
        </w:tabs>
        <w:autoSpaceDE w:val="0"/>
        <w:autoSpaceDN w:val="0"/>
        <w:adjustRightInd w:val="0"/>
        <w:ind w:left="0" w:firstLine="709"/>
        <w:jc w:val="both"/>
        <w:rPr>
          <w:sz w:val="28"/>
          <w:szCs w:val="28"/>
        </w:rPr>
      </w:pPr>
      <w:r w:rsidRPr="00E07A0F">
        <w:rPr>
          <w:color w:val="000000"/>
          <w:sz w:val="28"/>
          <w:szCs w:val="28"/>
        </w:rPr>
        <w:t>Провести разъяснительную работу с жителями населенных пунктов, попадающих в зону возможного подтопления, о порядке их действий в случае проведения возможных эвакуационных мероприятий</w:t>
      </w:r>
      <w:r>
        <w:rPr>
          <w:color w:val="000000"/>
          <w:sz w:val="28"/>
          <w:szCs w:val="28"/>
        </w:rPr>
        <w:t>.</w:t>
      </w:r>
    </w:p>
    <w:p w:rsidR="00462DF7" w:rsidRDefault="008803F8" w:rsidP="008803F8">
      <w:pPr>
        <w:pStyle w:val="a3"/>
        <w:numPr>
          <w:ilvl w:val="0"/>
          <w:numId w:val="44"/>
        </w:numPr>
        <w:ind w:left="0" w:firstLine="709"/>
        <w:jc w:val="both"/>
        <w:rPr>
          <w:sz w:val="28"/>
          <w:szCs w:val="28"/>
        </w:rPr>
      </w:pPr>
      <w:r>
        <w:rPr>
          <w:sz w:val="28"/>
          <w:szCs w:val="28"/>
        </w:rPr>
        <w:t xml:space="preserve">Рекомендовать </w:t>
      </w:r>
      <w:r w:rsidRPr="00997A8B">
        <w:rPr>
          <w:sz w:val="28"/>
          <w:szCs w:val="28"/>
        </w:rPr>
        <w:t xml:space="preserve">руководителям предприятий, организаций района </w:t>
      </w:r>
      <w:r w:rsidRPr="00997A8B">
        <w:rPr>
          <w:sz w:val="28"/>
          <w:szCs w:val="28"/>
        </w:rPr>
        <w:lastRenderedPageBreak/>
        <w:t xml:space="preserve">до наступления паводкового периода привести в </w:t>
      </w:r>
      <w:r>
        <w:rPr>
          <w:sz w:val="28"/>
          <w:szCs w:val="28"/>
        </w:rPr>
        <w:t>готовность</w:t>
      </w:r>
      <w:r w:rsidRPr="00997A8B">
        <w:rPr>
          <w:sz w:val="28"/>
          <w:szCs w:val="28"/>
        </w:rPr>
        <w:t xml:space="preserve"> технику (бульдозеры, экскаваторы, бурильные установки, передвижные водо-насосные установки, пожарные машины, грейдеры) с готовностью к применению в течени</w:t>
      </w:r>
      <w:r>
        <w:rPr>
          <w:sz w:val="28"/>
          <w:szCs w:val="28"/>
        </w:rPr>
        <w:t>е</w:t>
      </w:r>
      <w:r w:rsidRPr="00997A8B">
        <w:rPr>
          <w:sz w:val="28"/>
          <w:szCs w:val="28"/>
        </w:rPr>
        <w:t xml:space="preserve"> 2 часов и использовать ее по решению КЧС и ПБ района с последующей компенсацией материальных и финансовых затрат.</w:t>
      </w:r>
    </w:p>
    <w:p w:rsidR="00E26736" w:rsidRDefault="00E26736" w:rsidP="00E26736">
      <w:pPr>
        <w:jc w:val="center"/>
        <w:rPr>
          <w:sz w:val="28"/>
          <w:szCs w:val="28"/>
        </w:rPr>
      </w:pPr>
    </w:p>
    <w:p w:rsidR="00975B07" w:rsidRDefault="00975B07" w:rsidP="00E26736">
      <w:pPr>
        <w:jc w:val="center"/>
        <w:rPr>
          <w:sz w:val="28"/>
          <w:szCs w:val="28"/>
        </w:rPr>
      </w:pPr>
    </w:p>
    <w:p w:rsidR="00E26736" w:rsidRPr="00D1500B" w:rsidRDefault="00D1500B" w:rsidP="00E26736">
      <w:pPr>
        <w:pStyle w:val="a4"/>
        <w:numPr>
          <w:ilvl w:val="0"/>
          <w:numId w:val="1"/>
        </w:numPr>
        <w:tabs>
          <w:tab w:val="left" w:pos="0"/>
          <w:tab w:val="left" w:pos="284"/>
        </w:tabs>
        <w:ind w:left="0" w:firstLine="0"/>
        <w:jc w:val="center"/>
        <w:rPr>
          <w:b/>
          <w:color w:val="0000FF"/>
          <w:sz w:val="28"/>
          <w:szCs w:val="28"/>
        </w:rPr>
      </w:pPr>
      <w:r w:rsidRPr="00D1500B">
        <w:rPr>
          <w:b/>
          <w:color w:val="0000FF"/>
          <w:sz w:val="28"/>
          <w:szCs w:val="28"/>
        </w:rPr>
        <w:t>«</w:t>
      </w:r>
      <w:r w:rsidR="008C7CB9" w:rsidRPr="008C7CB9">
        <w:rPr>
          <w:b/>
          <w:color w:val="0000FF"/>
          <w:sz w:val="28"/>
          <w:szCs w:val="28"/>
        </w:rPr>
        <w:t>О профилактике бытовых пожаров и не допущению гибели людей на пожарах</w:t>
      </w:r>
      <w:r w:rsidRPr="00D1500B">
        <w:rPr>
          <w:b/>
          <w:color w:val="0000FF"/>
          <w:sz w:val="28"/>
          <w:szCs w:val="28"/>
        </w:rPr>
        <w:t>»</w:t>
      </w:r>
    </w:p>
    <w:p w:rsidR="00E26736" w:rsidRPr="00453E09" w:rsidRDefault="00E26736" w:rsidP="00E26736">
      <w:pPr>
        <w:tabs>
          <w:tab w:val="left" w:pos="709"/>
          <w:tab w:val="left" w:pos="993"/>
        </w:tabs>
        <w:autoSpaceDE w:val="0"/>
        <w:autoSpaceDN w:val="0"/>
        <w:adjustRightInd w:val="0"/>
        <w:ind w:firstLine="851"/>
        <w:jc w:val="both"/>
        <w:rPr>
          <w:sz w:val="28"/>
          <w:szCs w:val="28"/>
        </w:rPr>
      </w:pPr>
      <w:r w:rsidRPr="00453E09">
        <w:rPr>
          <w:sz w:val="28"/>
          <w:szCs w:val="28"/>
        </w:rPr>
        <w:t xml:space="preserve">По </w:t>
      </w:r>
      <w:r w:rsidR="00975B07">
        <w:rPr>
          <w:sz w:val="28"/>
          <w:szCs w:val="28"/>
        </w:rPr>
        <w:t>второму</w:t>
      </w:r>
      <w:r w:rsidR="00517681">
        <w:rPr>
          <w:sz w:val="28"/>
          <w:szCs w:val="28"/>
        </w:rPr>
        <w:t xml:space="preserve"> </w:t>
      </w:r>
      <w:r w:rsidRPr="00453E09">
        <w:rPr>
          <w:sz w:val="28"/>
          <w:szCs w:val="28"/>
        </w:rPr>
        <w:t>вопросу повестки дня выступил</w:t>
      </w:r>
      <w:r w:rsidR="00980F33">
        <w:rPr>
          <w:sz w:val="28"/>
          <w:szCs w:val="28"/>
        </w:rPr>
        <w:t>и</w:t>
      </w:r>
      <w:r w:rsidRPr="00453E09">
        <w:rPr>
          <w:sz w:val="28"/>
          <w:szCs w:val="28"/>
        </w:rPr>
        <w:t xml:space="preserve">: </w:t>
      </w:r>
      <w:r w:rsidR="0015108B" w:rsidRPr="00934792">
        <w:rPr>
          <w:sz w:val="28"/>
          <w:szCs w:val="28"/>
        </w:rPr>
        <w:t>Врио начальника отделения отдела надзорной деятельности и профилактической работы по У-ОБО Управления надзорной деятельности ГУ МЧС России по Иркутской области</w:t>
      </w:r>
      <w:r w:rsidR="00D14FE4">
        <w:rPr>
          <w:sz w:val="28"/>
          <w:szCs w:val="28"/>
        </w:rPr>
        <w:t xml:space="preserve"> </w:t>
      </w:r>
      <w:r w:rsidR="00D14FE4" w:rsidRPr="00E97B13">
        <w:rPr>
          <w:sz w:val="28"/>
          <w:szCs w:val="28"/>
        </w:rPr>
        <w:t>(</w:t>
      </w:r>
      <w:r w:rsidR="0015108B">
        <w:rPr>
          <w:sz w:val="28"/>
          <w:szCs w:val="28"/>
        </w:rPr>
        <w:t>Яновский В.В.</w:t>
      </w:r>
      <w:r w:rsidR="00D14FE4" w:rsidRPr="00E97B13">
        <w:rPr>
          <w:sz w:val="28"/>
          <w:szCs w:val="28"/>
        </w:rPr>
        <w:t>)</w:t>
      </w:r>
      <w:r w:rsidR="00D14FE4">
        <w:rPr>
          <w:sz w:val="28"/>
          <w:szCs w:val="28"/>
        </w:rPr>
        <w:t xml:space="preserve"> и главы сельских поселений</w:t>
      </w:r>
      <w:r w:rsidR="00075050" w:rsidRPr="00132772">
        <w:rPr>
          <w:sz w:val="28"/>
          <w:szCs w:val="28"/>
        </w:rPr>
        <w:t>.</w:t>
      </w:r>
    </w:p>
    <w:p w:rsidR="0015108B" w:rsidRPr="00C077E9" w:rsidRDefault="0015108B" w:rsidP="0015108B">
      <w:pPr>
        <w:suppressAutoHyphens/>
        <w:ind w:firstLine="708"/>
        <w:jc w:val="both"/>
        <w:rPr>
          <w:sz w:val="28"/>
          <w:szCs w:val="28"/>
        </w:rPr>
      </w:pPr>
      <w:r>
        <w:rPr>
          <w:b/>
          <w:sz w:val="28"/>
          <w:szCs w:val="28"/>
        </w:rPr>
        <w:t>Яновский</w:t>
      </w:r>
      <w:r w:rsidR="00D14FE4">
        <w:rPr>
          <w:b/>
          <w:sz w:val="28"/>
          <w:szCs w:val="28"/>
        </w:rPr>
        <w:t xml:space="preserve"> </w:t>
      </w:r>
      <w:r>
        <w:rPr>
          <w:b/>
          <w:sz w:val="28"/>
          <w:szCs w:val="28"/>
        </w:rPr>
        <w:t>В</w:t>
      </w:r>
      <w:r w:rsidR="00D14FE4">
        <w:rPr>
          <w:b/>
          <w:sz w:val="28"/>
          <w:szCs w:val="28"/>
        </w:rPr>
        <w:t>.</w:t>
      </w:r>
      <w:r>
        <w:rPr>
          <w:b/>
          <w:sz w:val="28"/>
          <w:szCs w:val="28"/>
        </w:rPr>
        <w:t>В</w:t>
      </w:r>
      <w:r w:rsidR="00193E84">
        <w:rPr>
          <w:b/>
          <w:sz w:val="28"/>
          <w:szCs w:val="28"/>
        </w:rPr>
        <w:t>.</w:t>
      </w:r>
      <w:r w:rsidR="00E26736" w:rsidRPr="00453E09">
        <w:rPr>
          <w:b/>
          <w:sz w:val="28"/>
          <w:szCs w:val="28"/>
        </w:rPr>
        <w:t xml:space="preserve"> – </w:t>
      </w:r>
      <w:r w:rsidR="00E26736" w:rsidRPr="00453E09">
        <w:rPr>
          <w:sz w:val="28"/>
          <w:szCs w:val="28"/>
        </w:rPr>
        <w:t>в своей информации отметил следующее:</w:t>
      </w:r>
      <w:r w:rsidR="009A5FB7">
        <w:rPr>
          <w:sz w:val="28"/>
          <w:szCs w:val="28"/>
        </w:rPr>
        <w:t xml:space="preserve"> </w:t>
      </w:r>
      <w:r w:rsidR="00C077E9" w:rsidRPr="00C077E9">
        <w:rPr>
          <w:sz w:val="28"/>
          <w:szCs w:val="28"/>
        </w:rPr>
        <w:t xml:space="preserve">с </w:t>
      </w:r>
      <w:r w:rsidRPr="00C077E9">
        <w:rPr>
          <w:sz w:val="28"/>
          <w:szCs w:val="28"/>
        </w:rPr>
        <w:t xml:space="preserve">начала 2018года на территории Боханского района произошло 4 пожара, погибло 3 человека, пострадавших нет. За аналогичный период прошлого года произошло 5 </w:t>
      </w:r>
      <w:proofErr w:type="gramStart"/>
      <w:r w:rsidRPr="00C077E9">
        <w:rPr>
          <w:sz w:val="28"/>
          <w:szCs w:val="28"/>
        </w:rPr>
        <w:t>пожаров, погибших и пострадавших не было</w:t>
      </w:r>
      <w:proofErr w:type="gramEnd"/>
      <w:r w:rsidRPr="00C077E9">
        <w:rPr>
          <w:sz w:val="28"/>
          <w:szCs w:val="28"/>
        </w:rPr>
        <w:t>.</w:t>
      </w:r>
    </w:p>
    <w:p w:rsidR="0015108B" w:rsidRPr="00C077E9" w:rsidRDefault="0015108B" w:rsidP="0015108B">
      <w:pPr>
        <w:suppressAutoHyphens/>
        <w:ind w:firstLine="708"/>
        <w:jc w:val="both"/>
        <w:rPr>
          <w:b/>
          <w:sz w:val="28"/>
          <w:szCs w:val="28"/>
        </w:rPr>
      </w:pPr>
      <w:r w:rsidRPr="00C077E9">
        <w:rPr>
          <w:sz w:val="28"/>
          <w:szCs w:val="28"/>
        </w:rPr>
        <w:t>27.01.2018 г. по адресу: Иркутская область, Боханский район, с. Тихоновка, ул. Свердлова, 1 произошел пожар с тремя погибшими. Объектом пожара являлся частный жилой дом, бревенчатого исполнения, 5 степени огнестойкости, одноэтажный, размером 7х8 м, кровля шиферная по деревянной обрешетке, освещение электрическое, отопление печное. В результате пожара дом выгорел изнутри полностью.</w:t>
      </w:r>
      <w:r w:rsidRPr="00C077E9">
        <w:rPr>
          <w:color w:val="000000"/>
          <w:sz w:val="28"/>
          <w:szCs w:val="28"/>
        </w:rPr>
        <w:t xml:space="preserve"> </w:t>
      </w:r>
      <w:r w:rsidRPr="00C077E9">
        <w:rPr>
          <w:sz w:val="28"/>
          <w:szCs w:val="28"/>
        </w:rPr>
        <w:t>Предположительная причина пожара – нарушение требований пожарной безопасности при эксплуатации самодельного электронагревательного прибора.</w:t>
      </w:r>
    </w:p>
    <w:p w:rsidR="0015108B" w:rsidRPr="00C077E9" w:rsidRDefault="0015108B" w:rsidP="0015108B">
      <w:pPr>
        <w:pStyle w:val="a3"/>
        <w:ind w:firstLine="709"/>
        <w:jc w:val="both"/>
        <w:rPr>
          <w:sz w:val="28"/>
          <w:szCs w:val="28"/>
        </w:rPr>
      </w:pPr>
      <w:proofErr w:type="gramStart"/>
      <w:r w:rsidRPr="00C077E9">
        <w:rPr>
          <w:sz w:val="28"/>
          <w:szCs w:val="28"/>
        </w:rPr>
        <w:t xml:space="preserve">В целях стабилизации оперативной обстановки с пожарами и не допущения гибели людей, а также </w:t>
      </w:r>
      <w:proofErr w:type="spellStart"/>
      <w:r w:rsidRPr="00C077E9">
        <w:rPr>
          <w:sz w:val="28"/>
          <w:szCs w:val="28"/>
        </w:rPr>
        <w:t>травмирования</w:t>
      </w:r>
      <w:proofErr w:type="spellEnd"/>
      <w:r w:rsidRPr="00C077E9">
        <w:rPr>
          <w:sz w:val="28"/>
          <w:szCs w:val="28"/>
        </w:rPr>
        <w:t xml:space="preserve"> на пожарах на территории Боханского района был разработан и утвержден мэром МО «Боханский район» Середкиным С.А</w:t>
      </w:r>
      <w:r w:rsidRPr="00C077E9">
        <w:rPr>
          <w:b/>
          <w:sz w:val="28"/>
          <w:szCs w:val="28"/>
        </w:rPr>
        <w:t xml:space="preserve">. </w:t>
      </w:r>
      <w:r w:rsidRPr="00C077E9">
        <w:rPr>
          <w:sz w:val="28"/>
          <w:szCs w:val="28"/>
        </w:rPr>
        <w:t>план мероприятий по предупреждению пожаров и гибели людей в жилом секторе на территории Боханского района в период с 01 марта по 31 марта 2018 года.</w:t>
      </w:r>
      <w:proofErr w:type="gramEnd"/>
      <w:r w:rsidRPr="00C077E9">
        <w:rPr>
          <w:rFonts w:eastAsia="Batang"/>
          <w:sz w:val="28"/>
          <w:szCs w:val="28"/>
          <w:lang w:eastAsia="ko-KR"/>
        </w:rPr>
        <w:t xml:space="preserve"> Также председателем КЧС и ПО МО </w:t>
      </w:r>
      <w:r w:rsidRPr="00C077E9">
        <w:rPr>
          <w:sz w:val="28"/>
          <w:szCs w:val="28"/>
        </w:rPr>
        <w:t xml:space="preserve">«Боханский район» Убугуновой С.М. утвержден план – график работы мобильных групп, по обследованию мест проживания многодетных семей, находящимся в социально опасном положении, одиноких пенсионеров, инвалидов, а также граждан находящихся в трудной жизненной ситуации, с проведением с данными категориями граждан инструктажей о мерах пожарной безопасности. На проведение данных мероприятий было задействовано 5 человек из них: от ОМС – 2, ОНД-1, ОГБУ </w:t>
      </w:r>
      <w:proofErr w:type="gramStart"/>
      <w:r w:rsidRPr="00C077E9">
        <w:rPr>
          <w:sz w:val="28"/>
          <w:szCs w:val="28"/>
        </w:rPr>
        <w:t>СО</w:t>
      </w:r>
      <w:proofErr w:type="gramEnd"/>
      <w:r w:rsidRPr="00C077E9">
        <w:rPr>
          <w:sz w:val="28"/>
          <w:szCs w:val="28"/>
        </w:rPr>
        <w:t xml:space="preserve"> «Комплексный центр социального обслуживания населения, Боханского района» -1, электросетевой компании -1. Данной мобильной группой проведены обследования мест, находящихся в социально опасном положении, в том числе многодетные семьи, одинокие пенсионеры, инвалиды, а также граждане, находящихся в трудной жизненной ситуации. Всего посещено 29 мест, мерам пожарной безопасности проинструктировано 38 человек, из них в смежных зданиях – 45, составлено 29 чек листов.</w:t>
      </w:r>
    </w:p>
    <w:p w:rsidR="0015108B" w:rsidRPr="00C077E9" w:rsidRDefault="0015108B" w:rsidP="0015108B">
      <w:pPr>
        <w:ind w:firstLine="709"/>
        <w:jc w:val="both"/>
        <w:rPr>
          <w:sz w:val="28"/>
          <w:szCs w:val="28"/>
        </w:rPr>
      </w:pPr>
      <w:r w:rsidRPr="00C077E9">
        <w:rPr>
          <w:sz w:val="28"/>
          <w:szCs w:val="28"/>
        </w:rPr>
        <w:lastRenderedPageBreak/>
        <w:t>В период действия особого противопожарного режима были задействованы главы, специалисты, старосты и добровольцы от муниципальных образований, сотрудники полиции, работники электросетевой компании, волонтеры, работники пожарной охраны, работники социальной защиты населения. Всего за данный период согласно предоставленным сведениям было проведено 3443 подворовых обхода, мерам пожарной безопасности проинструктировано 3943 человека, проведено 10 сходов граждан, на котором присутствовало 171 человек, распространено 4175 памяток.</w:t>
      </w:r>
    </w:p>
    <w:p w:rsidR="0015108B" w:rsidRPr="00C077E9" w:rsidRDefault="0015108B" w:rsidP="0015108B">
      <w:pPr>
        <w:ind w:firstLine="708"/>
        <w:jc w:val="both"/>
        <w:rPr>
          <w:color w:val="222222"/>
          <w:sz w:val="28"/>
          <w:szCs w:val="28"/>
        </w:rPr>
      </w:pPr>
      <w:r w:rsidRPr="00C077E9">
        <w:rPr>
          <w:sz w:val="28"/>
          <w:szCs w:val="28"/>
        </w:rPr>
        <w:t>При посещении домов и квартир гражданам доводилась оперативная обстановка с пожарами как на территории Боханского района, так и по Иркутской области. Приводились примеры по гибели людей и детей при пожарах, разъяснялись правила эксплуатации электроприборов и отопительных печей, как не допустить детскую шалость с огнём, доводилась информация о телефонных номерах вызова экстренных служб.</w:t>
      </w:r>
    </w:p>
    <w:p w:rsidR="00075050" w:rsidRPr="00453E09" w:rsidRDefault="00075050" w:rsidP="00075050">
      <w:pPr>
        <w:pStyle w:val="a3"/>
        <w:jc w:val="center"/>
        <w:rPr>
          <w:sz w:val="28"/>
          <w:szCs w:val="28"/>
        </w:rPr>
      </w:pPr>
    </w:p>
    <w:p w:rsidR="00684B1F" w:rsidRPr="00CF5C5A" w:rsidRDefault="00684B1F" w:rsidP="00855540">
      <w:pPr>
        <w:tabs>
          <w:tab w:val="left" w:pos="0"/>
        </w:tabs>
        <w:ind w:firstLine="709"/>
        <w:jc w:val="center"/>
        <w:rPr>
          <w:b/>
          <w:sz w:val="28"/>
          <w:szCs w:val="28"/>
        </w:rPr>
      </w:pPr>
      <w:r w:rsidRPr="00BE543E">
        <w:rPr>
          <w:rFonts w:ascii="Monotype Corsiva" w:hAnsi="Monotype Corsiva"/>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00855540">
        <w:rPr>
          <w:rFonts w:ascii="Monotype Corsiva" w:hAnsi="Monotype Corsiva"/>
          <w:color w:val="1D1B11" w:themeColor="background2" w:themeShade="1A"/>
          <w:sz w:val="28"/>
          <w:szCs w:val="28"/>
        </w:rPr>
        <w:t xml:space="preserve"> </w:t>
      </w:r>
      <w:r w:rsidRPr="00BE543E">
        <w:rPr>
          <w:b/>
          <w:color w:val="FF0000"/>
          <w:sz w:val="28"/>
          <w:szCs w:val="28"/>
        </w:rPr>
        <w:t>решила:</w:t>
      </w:r>
    </w:p>
    <w:p w:rsidR="00C077E9" w:rsidRDefault="00C077E9" w:rsidP="00C077E9">
      <w:pPr>
        <w:tabs>
          <w:tab w:val="left" w:pos="-2268"/>
          <w:tab w:val="left" w:pos="-284"/>
          <w:tab w:val="left" w:pos="0"/>
        </w:tabs>
        <w:autoSpaceDE w:val="0"/>
        <w:autoSpaceDN w:val="0"/>
        <w:adjustRightInd w:val="0"/>
        <w:jc w:val="center"/>
        <w:rPr>
          <w:b/>
          <w:sz w:val="28"/>
          <w:szCs w:val="28"/>
        </w:rPr>
      </w:pPr>
      <w:r w:rsidRPr="00EA2A50">
        <w:rPr>
          <w:b/>
          <w:sz w:val="28"/>
          <w:szCs w:val="28"/>
        </w:rPr>
        <w:t>По второму вопросу повестки дня:</w:t>
      </w:r>
    </w:p>
    <w:p w:rsidR="00CD494E" w:rsidRPr="00F01752" w:rsidRDefault="00C077E9" w:rsidP="00C077E9">
      <w:pPr>
        <w:pStyle w:val="a4"/>
        <w:numPr>
          <w:ilvl w:val="0"/>
          <w:numId w:val="45"/>
        </w:numPr>
        <w:ind w:left="0" w:firstLine="709"/>
        <w:jc w:val="both"/>
        <w:rPr>
          <w:sz w:val="28"/>
          <w:szCs w:val="28"/>
        </w:rPr>
      </w:pPr>
      <w:r w:rsidRPr="00F7643C">
        <w:rPr>
          <w:sz w:val="28"/>
          <w:szCs w:val="28"/>
        </w:rPr>
        <w:t xml:space="preserve">Информацию </w:t>
      </w:r>
      <w:r w:rsidRPr="00A76C02">
        <w:rPr>
          <w:sz w:val="28"/>
          <w:szCs w:val="28"/>
        </w:rPr>
        <w:t>Врио начальника отделения отдела надзорной деятельности и профилактической работы по У-ОБО Управления надзорной деятельности ГУ МЧС России по Иркутской области</w:t>
      </w:r>
      <w:r w:rsidRPr="00F7643C">
        <w:rPr>
          <w:sz w:val="28"/>
          <w:szCs w:val="28"/>
        </w:rPr>
        <w:t xml:space="preserve"> (</w:t>
      </w:r>
      <w:r>
        <w:rPr>
          <w:sz w:val="28"/>
          <w:szCs w:val="28"/>
        </w:rPr>
        <w:t>Яновский В.В.</w:t>
      </w:r>
      <w:r w:rsidRPr="00F7643C">
        <w:rPr>
          <w:sz w:val="28"/>
          <w:szCs w:val="28"/>
        </w:rPr>
        <w:t>) принять к сведению.</w:t>
      </w:r>
    </w:p>
    <w:p w:rsidR="00C73135" w:rsidRDefault="00C73135" w:rsidP="008810DA">
      <w:pPr>
        <w:jc w:val="center"/>
        <w:rPr>
          <w:sz w:val="28"/>
          <w:szCs w:val="28"/>
        </w:rPr>
      </w:pPr>
    </w:p>
    <w:p w:rsidR="00037319" w:rsidRDefault="00037319" w:rsidP="008810DA">
      <w:pPr>
        <w:jc w:val="center"/>
        <w:rPr>
          <w:sz w:val="28"/>
          <w:szCs w:val="28"/>
        </w:rPr>
      </w:pPr>
    </w:p>
    <w:p w:rsidR="00D510BE" w:rsidRPr="00780B2B" w:rsidRDefault="00D510BE" w:rsidP="00F01752">
      <w:pPr>
        <w:pStyle w:val="a4"/>
        <w:numPr>
          <w:ilvl w:val="0"/>
          <w:numId w:val="45"/>
        </w:numPr>
        <w:tabs>
          <w:tab w:val="left" w:pos="0"/>
          <w:tab w:val="left" w:pos="284"/>
        </w:tabs>
        <w:ind w:left="0" w:firstLine="0"/>
        <w:jc w:val="center"/>
        <w:rPr>
          <w:b/>
          <w:color w:val="0000FF"/>
          <w:sz w:val="28"/>
          <w:szCs w:val="28"/>
        </w:rPr>
      </w:pPr>
      <w:r w:rsidRPr="00780B2B">
        <w:rPr>
          <w:b/>
          <w:color w:val="0000FF"/>
          <w:sz w:val="28"/>
          <w:szCs w:val="28"/>
        </w:rPr>
        <w:t>«</w:t>
      </w:r>
      <w:r w:rsidR="00A41483" w:rsidRPr="00A41483">
        <w:rPr>
          <w:b/>
          <w:color w:val="0000FF"/>
          <w:sz w:val="28"/>
          <w:szCs w:val="28"/>
        </w:rPr>
        <w:t>О проведении мероприятий, направленных на недопущение заболевания животных бешенством</w:t>
      </w:r>
      <w:r w:rsidRPr="00780B2B">
        <w:rPr>
          <w:b/>
          <w:color w:val="0000FF"/>
          <w:sz w:val="28"/>
          <w:szCs w:val="28"/>
        </w:rPr>
        <w:t>».</w:t>
      </w:r>
    </w:p>
    <w:p w:rsidR="00D510BE" w:rsidRPr="00453E09" w:rsidRDefault="00D510BE" w:rsidP="00FB1C89">
      <w:pPr>
        <w:tabs>
          <w:tab w:val="left" w:pos="-426"/>
        </w:tabs>
        <w:autoSpaceDE w:val="0"/>
        <w:autoSpaceDN w:val="0"/>
        <w:adjustRightInd w:val="0"/>
        <w:ind w:firstLine="709"/>
        <w:jc w:val="both"/>
        <w:rPr>
          <w:sz w:val="28"/>
          <w:szCs w:val="28"/>
        </w:rPr>
      </w:pPr>
      <w:r w:rsidRPr="00453E09">
        <w:rPr>
          <w:sz w:val="28"/>
          <w:szCs w:val="28"/>
        </w:rPr>
        <w:t xml:space="preserve">По </w:t>
      </w:r>
      <w:r w:rsidR="00D81B3C">
        <w:rPr>
          <w:sz w:val="28"/>
          <w:szCs w:val="28"/>
        </w:rPr>
        <w:t>третьему</w:t>
      </w:r>
      <w:r>
        <w:rPr>
          <w:sz w:val="28"/>
          <w:szCs w:val="28"/>
        </w:rPr>
        <w:t xml:space="preserve"> </w:t>
      </w:r>
      <w:r w:rsidRPr="00453E09">
        <w:rPr>
          <w:sz w:val="28"/>
          <w:szCs w:val="28"/>
        </w:rPr>
        <w:t>вопросу повестки дня выступил:</w:t>
      </w:r>
      <w:r w:rsidR="00264FFE" w:rsidRPr="00453E09">
        <w:rPr>
          <w:sz w:val="28"/>
          <w:szCs w:val="28"/>
        </w:rPr>
        <w:t xml:space="preserve"> </w:t>
      </w:r>
      <w:r w:rsidR="00B52531" w:rsidRPr="001556CE">
        <w:rPr>
          <w:sz w:val="28"/>
          <w:szCs w:val="28"/>
        </w:rPr>
        <w:t>начальник ОГБУ «Боханская станция по борьбе с болезнями животных»</w:t>
      </w:r>
      <w:r w:rsidR="00B52531" w:rsidRPr="008E1B3C">
        <w:rPr>
          <w:sz w:val="28"/>
          <w:szCs w:val="28"/>
        </w:rPr>
        <w:t xml:space="preserve"> </w:t>
      </w:r>
      <w:r w:rsidR="00920045" w:rsidRPr="008E1B3C">
        <w:rPr>
          <w:sz w:val="28"/>
          <w:szCs w:val="28"/>
        </w:rPr>
        <w:t>(</w:t>
      </w:r>
      <w:r w:rsidR="00B52531">
        <w:rPr>
          <w:sz w:val="28"/>
          <w:szCs w:val="28"/>
        </w:rPr>
        <w:t>Кустов С.Г.</w:t>
      </w:r>
      <w:r w:rsidR="00920045" w:rsidRPr="008E1B3C">
        <w:rPr>
          <w:sz w:val="28"/>
          <w:szCs w:val="28"/>
        </w:rPr>
        <w:t>)</w:t>
      </w:r>
      <w:r w:rsidR="001A0E15" w:rsidRPr="008E1B3C">
        <w:rPr>
          <w:sz w:val="28"/>
          <w:szCs w:val="28"/>
        </w:rPr>
        <w:t>.</w:t>
      </w:r>
    </w:p>
    <w:p w:rsidR="000D1752" w:rsidRPr="00453E09" w:rsidRDefault="000D1752" w:rsidP="000D1752">
      <w:pPr>
        <w:jc w:val="center"/>
        <w:rPr>
          <w:sz w:val="28"/>
          <w:szCs w:val="28"/>
        </w:rPr>
      </w:pPr>
    </w:p>
    <w:p w:rsidR="000D1752" w:rsidRPr="00CF5C5A" w:rsidRDefault="000D1752" w:rsidP="001314F5">
      <w:pPr>
        <w:tabs>
          <w:tab w:val="left" w:pos="0"/>
          <w:tab w:val="left" w:pos="851"/>
        </w:tabs>
        <w:ind w:firstLine="709"/>
        <w:jc w:val="center"/>
        <w:rPr>
          <w:b/>
          <w:sz w:val="28"/>
          <w:szCs w:val="28"/>
        </w:rPr>
      </w:pPr>
      <w:r w:rsidRPr="00BE543E">
        <w:rPr>
          <w:rFonts w:ascii="Monotype Corsiva" w:hAnsi="Monotype Corsiva"/>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001314F5">
        <w:rPr>
          <w:rFonts w:ascii="Monotype Corsiva" w:hAnsi="Monotype Corsiva"/>
          <w:color w:val="1D1B11" w:themeColor="background2" w:themeShade="1A"/>
          <w:sz w:val="28"/>
          <w:szCs w:val="28"/>
        </w:rPr>
        <w:t xml:space="preserve"> </w:t>
      </w:r>
      <w:r w:rsidRPr="00BE543E">
        <w:rPr>
          <w:b/>
          <w:color w:val="FF0000"/>
          <w:sz w:val="28"/>
          <w:szCs w:val="28"/>
        </w:rPr>
        <w:t>решила:</w:t>
      </w:r>
    </w:p>
    <w:p w:rsidR="000B7063" w:rsidRPr="00884D4C" w:rsidRDefault="000B7063" w:rsidP="000B7063">
      <w:pPr>
        <w:tabs>
          <w:tab w:val="left" w:pos="-2268"/>
          <w:tab w:val="left" w:pos="-1701"/>
          <w:tab w:val="left" w:pos="0"/>
        </w:tabs>
        <w:autoSpaceDE w:val="0"/>
        <w:autoSpaceDN w:val="0"/>
        <w:adjustRightInd w:val="0"/>
        <w:jc w:val="center"/>
        <w:rPr>
          <w:sz w:val="28"/>
          <w:szCs w:val="28"/>
        </w:rPr>
      </w:pPr>
    </w:p>
    <w:p w:rsidR="00A41483" w:rsidRPr="00EA2A50" w:rsidRDefault="00A41483" w:rsidP="00A41483">
      <w:pPr>
        <w:tabs>
          <w:tab w:val="left" w:pos="-2268"/>
          <w:tab w:val="left" w:pos="-1701"/>
          <w:tab w:val="left" w:pos="0"/>
        </w:tabs>
        <w:autoSpaceDE w:val="0"/>
        <w:autoSpaceDN w:val="0"/>
        <w:adjustRightInd w:val="0"/>
        <w:jc w:val="center"/>
        <w:rPr>
          <w:b/>
          <w:sz w:val="28"/>
          <w:szCs w:val="28"/>
        </w:rPr>
      </w:pPr>
      <w:r w:rsidRPr="00EA2A50">
        <w:rPr>
          <w:b/>
          <w:sz w:val="28"/>
          <w:szCs w:val="28"/>
        </w:rPr>
        <w:t>По третьему вопросу повестки дня:</w:t>
      </w:r>
    </w:p>
    <w:p w:rsidR="008903EB" w:rsidRPr="00694DFE" w:rsidRDefault="00A41483" w:rsidP="00A41483">
      <w:pPr>
        <w:pStyle w:val="a4"/>
        <w:numPr>
          <w:ilvl w:val="1"/>
          <w:numId w:val="3"/>
        </w:numPr>
        <w:tabs>
          <w:tab w:val="left" w:pos="0"/>
        </w:tabs>
        <w:autoSpaceDE w:val="0"/>
        <w:autoSpaceDN w:val="0"/>
        <w:adjustRightInd w:val="0"/>
        <w:ind w:left="0" w:firstLine="709"/>
        <w:jc w:val="both"/>
        <w:rPr>
          <w:sz w:val="28"/>
          <w:szCs w:val="28"/>
        </w:rPr>
      </w:pPr>
      <w:r w:rsidRPr="429BDC54">
        <w:rPr>
          <w:sz w:val="28"/>
          <w:szCs w:val="28"/>
        </w:rPr>
        <w:t>Информацию</w:t>
      </w:r>
      <w:r>
        <w:rPr>
          <w:sz w:val="28"/>
          <w:szCs w:val="28"/>
        </w:rPr>
        <w:t xml:space="preserve"> начальника </w:t>
      </w:r>
      <w:r w:rsidRPr="0042480D">
        <w:rPr>
          <w:sz w:val="28"/>
          <w:szCs w:val="28"/>
        </w:rPr>
        <w:t xml:space="preserve">ОГБУ «Боханская станция по борьбе с болезнями животных» </w:t>
      </w:r>
      <w:r w:rsidRPr="429BDC54">
        <w:rPr>
          <w:sz w:val="28"/>
          <w:szCs w:val="28"/>
        </w:rPr>
        <w:t>(</w:t>
      </w:r>
      <w:r>
        <w:rPr>
          <w:sz w:val="28"/>
          <w:szCs w:val="28"/>
        </w:rPr>
        <w:t>Кустов С.Г.</w:t>
      </w:r>
      <w:r w:rsidRPr="429BDC54">
        <w:rPr>
          <w:sz w:val="28"/>
          <w:szCs w:val="28"/>
        </w:rPr>
        <w:t>)</w:t>
      </w:r>
      <w:r>
        <w:rPr>
          <w:sz w:val="28"/>
          <w:szCs w:val="28"/>
        </w:rPr>
        <w:t xml:space="preserve"> </w:t>
      </w:r>
      <w:r w:rsidRPr="429BDC54">
        <w:rPr>
          <w:sz w:val="28"/>
          <w:szCs w:val="28"/>
        </w:rPr>
        <w:t>принять к сведению.</w:t>
      </w:r>
    </w:p>
    <w:p w:rsidR="00EC3B32" w:rsidRDefault="00EC3B32" w:rsidP="001F5EB4">
      <w:pPr>
        <w:jc w:val="both"/>
        <w:rPr>
          <w:sz w:val="28"/>
          <w:szCs w:val="28"/>
        </w:rPr>
      </w:pPr>
    </w:p>
    <w:p w:rsidR="009709F0" w:rsidRPr="00453E09" w:rsidRDefault="009709F0" w:rsidP="001F5EB4">
      <w:pPr>
        <w:jc w:val="both"/>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3192078</wp:posOffset>
            </wp:positionH>
            <wp:positionV relativeFrom="paragraph">
              <wp:posOffset>173489</wp:posOffset>
            </wp:positionV>
            <wp:extent cx="823161" cy="649705"/>
            <wp:effectExtent l="1905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srcRect/>
                    <a:stretch>
                      <a:fillRect/>
                    </a:stretch>
                  </pic:blipFill>
                  <pic:spPr bwMode="auto">
                    <a:xfrm>
                      <a:off x="0" y="0"/>
                      <a:ext cx="823161" cy="649705"/>
                    </a:xfrm>
                    <a:prstGeom prst="rect">
                      <a:avLst/>
                    </a:prstGeom>
                    <a:noFill/>
                    <a:ln w="9525">
                      <a:noFill/>
                      <a:miter lim="800000"/>
                      <a:headEnd/>
                      <a:tailEnd/>
                    </a:ln>
                    <a:effectLst/>
                  </pic:spPr>
                </pic:pic>
              </a:graphicData>
            </a:graphic>
          </wp:anchor>
        </w:drawing>
      </w:r>
    </w:p>
    <w:tbl>
      <w:tblPr>
        <w:tblW w:w="9216" w:type="dxa"/>
        <w:jc w:val="center"/>
        <w:tblInd w:w="-34" w:type="dxa"/>
        <w:tblLook w:val="0000"/>
      </w:tblPr>
      <w:tblGrid>
        <w:gridCol w:w="4395"/>
        <w:gridCol w:w="2269"/>
        <w:gridCol w:w="2552"/>
      </w:tblGrid>
      <w:tr w:rsidR="00A148CB" w:rsidRPr="00453E09" w:rsidTr="00087AE2">
        <w:trPr>
          <w:trHeight w:val="255"/>
          <w:jc w:val="center"/>
        </w:trPr>
        <w:tc>
          <w:tcPr>
            <w:tcW w:w="4395" w:type="dxa"/>
          </w:tcPr>
          <w:p w:rsidR="00A148CB" w:rsidRPr="00453E09" w:rsidRDefault="00A148CB" w:rsidP="00087AE2">
            <w:pPr>
              <w:pStyle w:val="a3"/>
              <w:jc w:val="both"/>
              <w:rPr>
                <w:sz w:val="28"/>
                <w:szCs w:val="28"/>
              </w:rPr>
            </w:pPr>
            <w:r w:rsidRPr="00453E09">
              <w:rPr>
                <w:sz w:val="28"/>
                <w:szCs w:val="28"/>
              </w:rPr>
              <w:t xml:space="preserve">Главный специалист ГО ЧС и ПБ, </w:t>
            </w:r>
          </w:p>
          <w:p w:rsidR="00A148CB" w:rsidRPr="00453E09" w:rsidRDefault="00A148CB" w:rsidP="00087AE2">
            <w:pPr>
              <w:autoSpaceDE w:val="0"/>
              <w:autoSpaceDN w:val="0"/>
              <w:adjustRightInd w:val="0"/>
              <w:ind w:left="-69"/>
              <w:rPr>
                <w:sz w:val="28"/>
                <w:szCs w:val="28"/>
              </w:rPr>
            </w:pPr>
            <w:r w:rsidRPr="00453E09">
              <w:rPr>
                <w:sz w:val="28"/>
                <w:szCs w:val="28"/>
              </w:rPr>
              <w:t>секретарь комиссии</w:t>
            </w:r>
          </w:p>
        </w:tc>
        <w:tc>
          <w:tcPr>
            <w:tcW w:w="2269" w:type="dxa"/>
          </w:tcPr>
          <w:p w:rsidR="00A148CB" w:rsidRPr="00453E09" w:rsidRDefault="00A148CB" w:rsidP="00087AE2">
            <w:pPr>
              <w:autoSpaceDE w:val="0"/>
              <w:autoSpaceDN w:val="0"/>
              <w:adjustRightInd w:val="0"/>
              <w:ind w:firstLine="709"/>
              <w:rPr>
                <w:sz w:val="28"/>
                <w:szCs w:val="28"/>
              </w:rPr>
            </w:pPr>
          </w:p>
        </w:tc>
        <w:tc>
          <w:tcPr>
            <w:tcW w:w="2552" w:type="dxa"/>
            <w:vAlign w:val="bottom"/>
          </w:tcPr>
          <w:p w:rsidR="00A148CB" w:rsidRPr="00453E09" w:rsidRDefault="00A148CB" w:rsidP="00087AE2">
            <w:pPr>
              <w:autoSpaceDE w:val="0"/>
              <w:autoSpaceDN w:val="0"/>
              <w:adjustRightInd w:val="0"/>
              <w:ind w:left="-69"/>
              <w:jc w:val="right"/>
              <w:rPr>
                <w:sz w:val="28"/>
                <w:szCs w:val="28"/>
              </w:rPr>
            </w:pPr>
            <w:r w:rsidRPr="00453E09">
              <w:rPr>
                <w:sz w:val="28"/>
                <w:szCs w:val="28"/>
              </w:rPr>
              <w:t>С.В. Кабанов</w:t>
            </w:r>
            <w:r w:rsidR="00790882">
              <w:rPr>
                <w:sz w:val="28"/>
                <w:szCs w:val="28"/>
              </w:rPr>
              <w:t>.</w:t>
            </w:r>
          </w:p>
        </w:tc>
      </w:tr>
    </w:tbl>
    <w:p w:rsidR="00A148CB" w:rsidRPr="007E40EF" w:rsidRDefault="00A148CB" w:rsidP="0031722A">
      <w:pPr>
        <w:rPr>
          <w:sz w:val="20"/>
          <w:szCs w:val="20"/>
        </w:rPr>
      </w:pPr>
    </w:p>
    <w:sectPr w:rsidR="00A148CB" w:rsidRPr="007E40EF" w:rsidSect="00C978C6">
      <w:headerReference w:type="default" r:id="rId13"/>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F8" w:rsidRDefault="000B12F8" w:rsidP="000F3338">
      <w:r>
        <w:separator/>
      </w:r>
    </w:p>
  </w:endnote>
  <w:endnote w:type="continuationSeparator" w:id="0">
    <w:p w:rsidR="000B12F8" w:rsidRDefault="000B12F8" w:rsidP="000F3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F8" w:rsidRDefault="000B12F8" w:rsidP="000F3338">
      <w:r>
        <w:separator/>
      </w:r>
    </w:p>
  </w:footnote>
  <w:footnote w:type="continuationSeparator" w:id="0">
    <w:p w:rsidR="000B12F8" w:rsidRDefault="000B12F8" w:rsidP="000F3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657"/>
    </w:sdtPr>
    <w:sdtEndPr>
      <w:rPr>
        <w:rFonts w:ascii="Century Schoolbook" w:hAnsi="Century Schoolbook"/>
        <w:sz w:val="26"/>
        <w:szCs w:val="26"/>
      </w:rPr>
    </w:sdtEndPr>
    <w:sdtContent>
      <w:p w:rsidR="00724146" w:rsidRPr="00483A2D" w:rsidRDefault="003968EF" w:rsidP="00483A2D">
        <w:pPr>
          <w:pStyle w:val="a8"/>
          <w:jc w:val="center"/>
          <w:rPr>
            <w:sz w:val="28"/>
            <w:szCs w:val="28"/>
          </w:rPr>
        </w:pPr>
        <w:r w:rsidRPr="00483A2D">
          <w:rPr>
            <w:rFonts w:ascii="Century Schoolbook" w:hAnsi="Century Schoolbook"/>
            <w:sz w:val="26"/>
            <w:szCs w:val="26"/>
          </w:rPr>
          <w:fldChar w:fldCharType="begin"/>
        </w:r>
        <w:r w:rsidR="00724146" w:rsidRPr="00483A2D">
          <w:rPr>
            <w:rFonts w:ascii="Century Schoolbook" w:hAnsi="Century Schoolbook"/>
            <w:sz w:val="26"/>
            <w:szCs w:val="26"/>
          </w:rPr>
          <w:instrText xml:space="preserve"> PAGE   \* MERGEFORMAT </w:instrText>
        </w:r>
        <w:r w:rsidRPr="00483A2D">
          <w:rPr>
            <w:rFonts w:ascii="Century Schoolbook" w:hAnsi="Century Schoolbook"/>
            <w:sz w:val="26"/>
            <w:szCs w:val="26"/>
          </w:rPr>
          <w:fldChar w:fldCharType="separate"/>
        </w:r>
        <w:r w:rsidR="003E184A">
          <w:rPr>
            <w:rFonts w:ascii="Century Schoolbook" w:hAnsi="Century Schoolbook"/>
            <w:noProof/>
            <w:sz w:val="26"/>
            <w:szCs w:val="26"/>
          </w:rPr>
          <w:t>6</w:t>
        </w:r>
        <w:r w:rsidRPr="00483A2D">
          <w:rPr>
            <w:rFonts w:ascii="Century Schoolbook" w:hAnsi="Century Schoolbook"/>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808"/>
    <w:multiLevelType w:val="hybridMultilevel"/>
    <w:tmpl w:val="9A3EAF86"/>
    <w:lvl w:ilvl="0" w:tplc="35F6A0DA">
      <w:start w:val="1"/>
      <w:numFmt w:val="decimal"/>
      <w:lvlText w:val="%1."/>
      <w:lvlJc w:val="left"/>
      <w:pPr>
        <w:ind w:left="720" w:hanging="360"/>
      </w:pPr>
      <w:rPr>
        <w:b w:val="0"/>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21639"/>
    <w:multiLevelType w:val="multilevel"/>
    <w:tmpl w:val="1D38527E"/>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2."/>
      <w:lvlJc w:val="left"/>
      <w:pPr>
        <w:ind w:left="2195" w:hanging="1485"/>
      </w:pPr>
      <w:rPr>
        <w:rFonts w:ascii="Times New Roman" w:eastAsia="Times New Roman" w:hAnsi="Times New Roman" w:cs="Times New Roman"/>
        <w:sz w:val="28"/>
      </w:rPr>
    </w:lvl>
    <w:lvl w:ilvl="2">
      <w:start w:val="1"/>
      <w:numFmt w:val="decimal"/>
      <w:isLgl/>
      <w:lvlText w:val="%1.%2.%3."/>
      <w:lvlJc w:val="left"/>
      <w:pPr>
        <w:ind w:left="2195" w:hanging="1485"/>
      </w:pPr>
      <w:rPr>
        <w:rFonts w:hint="default"/>
        <w:sz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2">
    <w:nsid w:val="109E21A9"/>
    <w:multiLevelType w:val="multilevel"/>
    <w:tmpl w:val="01BE2D16"/>
    <w:lvl w:ilvl="0">
      <w:start w:val="1"/>
      <w:numFmt w:val="decimal"/>
      <w:lvlText w:val="%1."/>
      <w:lvlJc w:val="left"/>
      <w:pPr>
        <w:ind w:left="720" w:hanging="360"/>
      </w:pPr>
      <w:rPr>
        <w:rFonts w:ascii="Century Schoolbook" w:hAnsi="Century Schoolbook" w:hint="default"/>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4C7483"/>
    <w:multiLevelType w:val="multilevel"/>
    <w:tmpl w:val="89E0BB88"/>
    <w:lvl w:ilvl="0">
      <w:start w:val="1"/>
      <w:numFmt w:val="decimal"/>
      <w:lvlText w:val="%1."/>
      <w:lvlJc w:val="left"/>
      <w:pPr>
        <w:ind w:left="720" w:hanging="360"/>
      </w:pPr>
      <w:rPr>
        <w:rFonts w:ascii="Century Schoolbook" w:hAnsi="Century Schoolbook" w:hint="default"/>
        <w:sz w:val="26"/>
        <w:szCs w:val="26"/>
      </w:rPr>
    </w:lvl>
    <w:lvl w:ilvl="1">
      <w:start w:val="1"/>
      <w:numFmt w:val="decimal"/>
      <w:isLgl/>
      <w:lvlText w:val="%1.%2."/>
      <w:lvlJc w:val="left"/>
      <w:pPr>
        <w:ind w:left="1080" w:hanging="720"/>
      </w:pPr>
      <w:rPr>
        <w:rFonts w:ascii="Century Schoolbook" w:hAnsi="Century Schoolbook"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2A2E6B"/>
    <w:multiLevelType w:val="hybridMultilevel"/>
    <w:tmpl w:val="59FA4AB0"/>
    <w:lvl w:ilvl="0" w:tplc="0419000F">
      <w:start w:val="1"/>
      <w:numFmt w:val="decimal"/>
      <w:lvlText w:val="%1."/>
      <w:lvlJc w:val="left"/>
      <w:pPr>
        <w:ind w:left="1211" w:hanging="360"/>
      </w:p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
    <w:nsid w:val="1B6644CB"/>
    <w:multiLevelType w:val="hybridMultilevel"/>
    <w:tmpl w:val="53FEACCA"/>
    <w:lvl w:ilvl="0" w:tplc="398E6C2C">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C0584"/>
    <w:multiLevelType w:val="multilevel"/>
    <w:tmpl w:val="2834AA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F47CB0"/>
    <w:multiLevelType w:val="multilevel"/>
    <w:tmpl w:val="1D38527E"/>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2."/>
      <w:lvlJc w:val="left"/>
      <w:pPr>
        <w:ind w:left="2195" w:hanging="1485"/>
      </w:pPr>
      <w:rPr>
        <w:rFonts w:ascii="Times New Roman" w:eastAsia="Times New Roman" w:hAnsi="Times New Roman" w:cs="Times New Roman"/>
        <w:sz w:val="28"/>
      </w:rPr>
    </w:lvl>
    <w:lvl w:ilvl="2">
      <w:start w:val="1"/>
      <w:numFmt w:val="decimal"/>
      <w:isLgl/>
      <w:lvlText w:val="%1.%2.%3."/>
      <w:lvlJc w:val="left"/>
      <w:pPr>
        <w:ind w:left="2195" w:hanging="1485"/>
      </w:pPr>
      <w:rPr>
        <w:rFonts w:hint="default"/>
        <w:sz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9">
    <w:nsid w:val="289509C1"/>
    <w:multiLevelType w:val="hybridMultilevel"/>
    <w:tmpl w:val="E6781F62"/>
    <w:lvl w:ilvl="0" w:tplc="6DF022FA">
      <w:start w:val="2"/>
      <w:numFmt w:val="decimal"/>
      <w:lvlText w:val="%1."/>
      <w:lvlJc w:val="left"/>
      <w:pPr>
        <w:ind w:left="36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6089F"/>
    <w:multiLevelType w:val="hybridMultilevel"/>
    <w:tmpl w:val="C79C293A"/>
    <w:lvl w:ilvl="0" w:tplc="EAB47F5C">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763D1"/>
    <w:multiLevelType w:val="multilevel"/>
    <w:tmpl w:val="0E7AE002"/>
    <w:lvl w:ilvl="0">
      <w:start w:val="1"/>
      <w:numFmt w:val="decimal"/>
      <w:lvlText w:val="%1."/>
      <w:lvlJc w:val="left"/>
      <w:pPr>
        <w:ind w:left="1070" w:hanging="360"/>
      </w:pPr>
    </w:lvl>
    <w:lvl w:ilvl="1">
      <w:start w:val="1"/>
      <w:numFmt w:val="decimal"/>
      <w:isLgl/>
      <w:lvlText w:val="%1.%2."/>
      <w:lvlJc w:val="left"/>
      <w:pPr>
        <w:ind w:left="2195" w:hanging="1485"/>
      </w:pPr>
      <w:rPr>
        <w:rFonts w:hint="default"/>
        <w:sz w:val="28"/>
      </w:rPr>
    </w:lvl>
    <w:lvl w:ilvl="2">
      <w:start w:val="1"/>
      <w:numFmt w:val="decimal"/>
      <w:isLgl/>
      <w:lvlText w:val="%1.%2.%3."/>
      <w:lvlJc w:val="left"/>
      <w:pPr>
        <w:ind w:left="2195" w:hanging="1485"/>
      </w:pPr>
      <w:rPr>
        <w:rFonts w:hint="default"/>
        <w:sz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2">
    <w:nsid w:val="324C50FB"/>
    <w:multiLevelType w:val="hybridMultilevel"/>
    <w:tmpl w:val="1A30FF88"/>
    <w:lvl w:ilvl="0" w:tplc="C218C920">
      <w:start w:val="4"/>
      <w:numFmt w:val="decimal"/>
      <w:lvlText w:val="%1."/>
      <w:lvlJc w:val="left"/>
      <w:pPr>
        <w:ind w:left="720" w:hanging="360"/>
      </w:pPr>
      <w:rPr>
        <w:rFonts w:hint="default"/>
        <w:b/>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05F28"/>
    <w:multiLevelType w:val="hybridMultilevel"/>
    <w:tmpl w:val="3C56FFFA"/>
    <w:lvl w:ilvl="0" w:tplc="E1FAAF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85B5A"/>
    <w:multiLevelType w:val="hybridMultilevel"/>
    <w:tmpl w:val="C2A6FA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8031501"/>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A1F6E2A"/>
    <w:multiLevelType w:val="singleLevel"/>
    <w:tmpl w:val="44D63DF8"/>
    <w:lvl w:ilvl="0">
      <w:start w:val="1"/>
      <w:numFmt w:val="upperRoman"/>
      <w:lvlText w:val="%1"/>
      <w:legacy w:legacy="1" w:legacySpace="0" w:legacyIndent="240"/>
      <w:lvlJc w:val="left"/>
      <w:rPr>
        <w:rFonts w:ascii="Times New Roman" w:hAnsi="Times New Roman" w:cs="Times New Roman" w:hint="default"/>
      </w:rPr>
    </w:lvl>
  </w:abstractNum>
  <w:abstractNum w:abstractNumId="17">
    <w:nsid w:val="3B584F87"/>
    <w:multiLevelType w:val="hybridMultilevel"/>
    <w:tmpl w:val="6DACE9F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D6B7DE0"/>
    <w:multiLevelType w:val="hybridMultilevel"/>
    <w:tmpl w:val="6958F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292D6B"/>
    <w:multiLevelType w:val="multilevel"/>
    <w:tmpl w:val="3B6E6CB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5020F13"/>
    <w:multiLevelType w:val="multilevel"/>
    <w:tmpl w:val="1D38527E"/>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2."/>
      <w:lvlJc w:val="left"/>
      <w:pPr>
        <w:ind w:left="2195" w:hanging="1485"/>
      </w:pPr>
      <w:rPr>
        <w:rFonts w:ascii="Times New Roman" w:eastAsia="Times New Roman" w:hAnsi="Times New Roman" w:cs="Times New Roman"/>
        <w:sz w:val="28"/>
      </w:rPr>
    </w:lvl>
    <w:lvl w:ilvl="2">
      <w:start w:val="1"/>
      <w:numFmt w:val="decimal"/>
      <w:isLgl/>
      <w:lvlText w:val="%1.%2.%3."/>
      <w:lvlJc w:val="left"/>
      <w:pPr>
        <w:ind w:left="2195" w:hanging="1485"/>
      </w:pPr>
      <w:rPr>
        <w:rFonts w:hint="default"/>
        <w:sz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21">
    <w:nsid w:val="48034E70"/>
    <w:multiLevelType w:val="hybridMultilevel"/>
    <w:tmpl w:val="A38CD9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4F2317"/>
    <w:multiLevelType w:val="hybridMultilevel"/>
    <w:tmpl w:val="59FA4AB0"/>
    <w:lvl w:ilvl="0" w:tplc="0419000F">
      <w:start w:val="1"/>
      <w:numFmt w:val="decimal"/>
      <w:lvlText w:val="%1."/>
      <w:lvlJc w:val="left"/>
      <w:pPr>
        <w:ind w:left="1211" w:hanging="360"/>
      </w:p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3">
    <w:nsid w:val="4AAB3462"/>
    <w:multiLevelType w:val="multilevel"/>
    <w:tmpl w:val="CCCAD58A"/>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sz w:val="28"/>
      </w:rPr>
    </w:lvl>
    <w:lvl w:ilvl="4">
      <w:start w:val="1"/>
      <w:numFmt w:val="decimal"/>
      <w:isLgl/>
      <w:lvlText w:val="%1.%2.%3.%4.%5."/>
      <w:lvlJc w:val="left"/>
      <w:pPr>
        <w:ind w:left="2195" w:hanging="1485"/>
      </w:pPr>
      <w:rPr>
        <w:sz w:val="28"/>
      </w:rPr>
    </w:lvl>
    <w:lvl w:ilvl="5">
      <w:start w:val="1"/>
      <w:numFmt w:val="decimal"/>
      <w:isLgl/>
      <w:lvlText w:val="%1.%2.%3.%4.%5.%6."/>
      <w:lvlJc w:val="left"/>
      <w:pPr>
        <w:ind w:left="2195" w:hanging="1485"/>
      </w:pPr>
      <w:rPr>
        <w:sz w:val="28"/>
      </w:rPr>
    </w:lvl>
    <w:lvl w:ilvl="6">
      <w:start w:val="1"/>
      <w:numFmt w:val="decimal"/>
      <w:isLgl/>
      <w:lvlText w:val="%1.%2.%3.%4.%5.%6.%7."/>
      <w:lvlJc w:val="left"/>
      <w:pPr>
        <w:ind w:left="2510" w:hanging="1800"/>
      </w:pPr>
      <w:rPr>
        <w:sz w:val="28"/>
      </w:rPr>
    </w:lvl>
    <w:lvl w:ilvl="7">
      <w:start w:val="1"/>
      <w:numFmt w:val="decimal"/>
      <w:isLgl/>
      <w:lvlText w:val="%1.%2.%3.%4.%5.%6.%7.%8."/>
      <w:lvlJc w:val="left"/>
      <w:pPr>
        <w:ind w:left="2510" w:hanging="1800"/>
      </w:pPr>
      <w:rPr>
        <w:sz w:val="28"/>
      </w:rPr>
    </w:lvl>
    <w:lvl w:ilvl="8">
      <w:start w:val="1"/>
      <w:numFmt w:val="decimal"/>
      <w:isLgl/>
      <w:lvlText w:val="%1.%2.%3.%4.%5.%6.%7.%8.%9."/>
      <w:lvlJc w:val="left"/>
      <w:pPr>
        <w:ind w:left="2870" w:hanging="2160"/>
      </w:pPr>
      <w:rPr>
        <w:sz w:val="28"/>
      </w:rPr>
    </w:lvl>
  </w:abstractNum>
  <w:abstractNum w:abstractNumId="24">
    <w:nsid w:val="4C092810"/>
    <w:multiLevelType w:val="hybridMultilevel"/>
    <w:tmpl w:val="4A2625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0B7B3D"/>
    <w:multiLevelType w:val="multilevel"/>
    <w:tmpl w:val="CD7EE1F6"/>
    <w:lvl w:ilvl="0">
      <w:start w:val="1"/>
      <w:numFmt w:val="decimal"/>
      <w:lvlText w:val="%1."/>
      <w:lvlJc w:val="left"/>
      <w:pPr>
        <w:ind w:left="72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60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400" w:hanging="1440"/>
      </w:pPr>
      <w:rPr>
        <w:rFonts w:hint="default"/>
        <w:color w:val="000000"/>
      </w:rPr>
    </w:lvl>
    <w:lvl w:ilvl="6">
      <w:start w:val="1"/>
      <w:numFmt w:val="decimal"/>
      <w:isLgl/>
      <w:lvlText w:val="%1.%2.%3.%4.%5.%6.%7."/>
      <w:lvlJc w:val="left"/>
      <w:pPr>
        <w:ind w:left="6480" w:hanging="1800"/>
      </w:pPr>
      <w:rPr>
        <w:rFonts w:hint="default"/>
        <w:color w:val="000000"/>
      </w:rPr>
    </w:lvl>
    <w:lvl w:ilvl="7">
      <w:start w:val="1"/>
      <w:numFmt w:val="decimal"/>
      <w:isLgl/>
      <w:lvlText w:val="%1.%2.%3.%4.%5.%6.%7.%8."/>
      <w:lvlJc w:val="left"/>
      <w:pPr>
        <w:ind w:left="7200" w:hanging="1800"/>
      </w:pPr>
      <w:rPr>
        <w:rFonts w:hint="default"/>
        <w:color w:val="000000"/>
      </w:rPr>
    </w:lvl>
    <w:lvl w:ilvl="8">
      <w:start w:val="1"/>
      <w:numFmt w:val="decimal"/>
      <w:isLgl/>
      <w:lvlText w:val="%1.%2.%3.%4.%5.%6.%7.%8.%9."/>
      <w:lvlJc w:val="left"/>
      <w:pPr>
        <w:ind w:left="8280" w:hanging="2160"/>
      </w:pPr>
      <w:rPr>
        <w:rFonts w:hint="default"/>
        <w:color w:val="000000"/>
      </w:rPr>
    </w:lvl>
  </w:abstractNum>
  <w:abstractNum w:abstractNumId="26">
    <w:nsid w:val="4E026183"/>
    <w:multiLevelType w:val="multilevel"/>
    <w:tmpl w:val="E9121F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E803CC8"/>
    <w:multiLevelType w:val="multilevel"/>
    <w:tmpl w:val="A2ECC0D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14B626A"/>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24E36EE"/>
    <w:multiLevelType w:val="multilevel"/>
    <w:tmpl w:val="F98E3D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509114F"/>
    <w:multiLevelType w:val="hybridMultilevel"/>
    <w:tmpl w:val="81006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703BC8"/>
    <w:multiLevelType w:val="multilevel"/>
    <w:tmpl w:val="E92A76DC"/>
    <w:lvl w:ilvl="0">
      <w:start w:val="2"/>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3D24495"/>
    <w:multiLevelType w:val="multilevel"/>
    <w:tmpl w:val="86805BD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A035445"/>
    <w:multiLevelType w:val="hybridMultilevel"/>
    <w:tmpl w:val="B3428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CE627D"/>
    <w:multiLevelType w:val="multilevel"/>
    <w:tmpl w:val="D7F8FEE2"/>
    <w:lvl w:ilvl="0">
      <w:start w:val="2"/>
      <w:numFmt w:val="decimal"/>
      <w:lvlText w:val="%1."/>
      <w:lvlJc w:val="left"/>
      <w:pPr>
        <w:ind w:left="450" w:hanging="450"/>
      </w:pPr>
      <w:rPr>
        <w:rFonts w:hint="default"/>
      </w:rPr>
    </w:lvl>
    <w:lvl w:ilvl="1">
      <w:start w:val="1"/>
      <w:numFmt w:val="decimal"/>
      <w:lvlText w:val="%1.%2."/>
      <w:lvlJc w:val="left"/>
      <w:pPr>
        <w:ind w:left="1429" w:hanging="720"/>
      </w:pPr>
      <w:rPr>
        <w:rFonts w:ascii="Century Schoolbook" w:hAnsi="Century Schoolbook" w:hint="default"/>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CD9223D"/>
    <w:multiLevelType w:val="hybridMultilevel"/>
    <w:tmpl w:val="7D7EF178"/>
    <w:lvl w:ilvl="0" w:tplc="3C26C6CA">
      <w:start w:val="1"/>
      <w:numFmt w:val="decimal"/>
      <w:lvlText w:val="%1."/>
      <w:lvlJc w:val="left"/>
      <w:pPr>
        <w:ind w:left="360" w:hanging="360"/>
      </w:pPr>
      <w:rPr>
        <w:color w:val="0000FF"/>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3B54730"/>
    <w:multiLevelType w:val="multilevel"/>
    <w:tmpl w:val="61E06338"/>
    <w:lvl w:ilvl="0">
      <w:start w:val="6"/>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7">
    <w:nsid w:val="753A0027"/>
    <w:multiLevelType w:val="multilevel"/>
    <w:tmpl w:val="1D38527E"/>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2."/>
      <w:lvlJc w:val="left"/>
      <w:pPr>
        <w:ind w:left="2195" w:hanging="1485"/>
      </w:pPr>
      <w:rPr>
        <w:rFonts w:ascii="Times New Roman" w:eastAsia="Times New Roman" w:hAnsi="Times New Roman" w:cs="Times New Roman"/>
        <w:sz w:val="28"/>
      </w:rPr>
    </w:lvl>
    <w:lvl w:ilvl="2">
      <w:start w:val="1"/>
      <w:numFmt w:val="decimal"/>
      <w:isLgl/>
      <w:lvlText w:val="%1.%2.%3."/>
      <w:lvlJc w:val="left"/>
      <w:pPr>
        <w:ind w:left="2195" w:hanging="1485"/>
      </w:pPr>
      <w:rPr>
        <w:rFonts w:hint="default"/>
        <w:sz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38">
    <w:nsid w:val="765451DC"/>
    <w:multiLevelType w:val="multilevel"/>
    <w:tmpl w:val="588AF9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8DE27E4"/>
    <w:multiLevelType w:val="multilevel"/>
    <w:tmpl w:val="FDF0630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D8D67E9"/>
    <w:multiLevelType w:val="multilevel"/>
    <w:tmpl w:val="57445E6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4"/>
  </w:num>
  <w:num w:numId="3">
    <w:abstractNumId w:val="25"/>
  </w:num>
  <w:num w:numId="4">
    <w:abstractNumId w:val="10"/>
  </w:num>
  <w:num w:numId="5">
    <w:abstractNumId w:val="11"/>
  </w:num>
  <w:num w:numId="6">
    <w:abstractNumId w:val="6"/>
  </w:num>
  <w:num w:numId="7">
    <w:abstractNumId w:val="12"/>
  </w:num>
  <w:num w:numId="8">
    <w:abstractNumId w:val="13"/>
  </w:num>
  <w:num w:numId="9">
    <w:abstractNumId w:val="39"/>
  </w:num>
  <w:num w:numId="10">
    <w:abstractNumId w:val="36"/>
  </w:num>
  <w:num w:numId="11">
    <w:abstractNumId w:val="24"/>
  </w:num>
  <w:num w:numId="12">
    <w:abstractNumId w:val="34"/>
  </w:num>
  <w:num w:numId="13">
    <w:abstractNumId w:val="2"/>
  </w:num>
  <w:num w:numId="14">
    <w:abstractNumId w:val="16"/>
  </w:num>
  <w:num w:numId="15">
    <w:abstractNumId w:val="31"/>
  </w:num>
  <w:num w:numId="16">
    <w:abstractNumId w:val="22"/>
  </w:num>
  <w:num w:numId="17">
    <w:abstractNumId w:val="5"/>
  </w:num>
  <w:num w:numId="18">
    <w:abstractNumId w:val="40"/>
  </w:num>
  <w:num w:numId="19">
    <w:abstractNumId w:val="1"/>
  </w:num>
  <w:num w:numId="20">
    <w:abstractNumId w:val="18"/>
  </w:num>
  <w:num w:numId="21">
    <w:abstractNumId w:val="27"/>
  </w:num>
  <w:num w:numId="22">
    <w:abstractNumId w:val="8"/>
  </w:num>
  <w:num w:numId="23">
    <w:abstractNumId w:val="32"/>
  </w:num>
  <w:num w:numId="24">
    <w:abstractNumId w:val="20"/>
  </w:num>
  <w:num w:numId="25">
    <w:abstractNumId w:val="38"/>
  </w:num>
  <w:num w:numId="26">
    <w:abstractNumId w:val="26"/>
  </w:num>
  <w:num w:numId="27">
    <w:abstractNumId w:val="17"/>
  </w:num>
  <w:num w:numId="28">
    <w:abstractNumId w:val="0"/>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0"/>
  </w:num>
  <w:num w:numId="38">
    <w:abstractNumId w:val="29"/>
  </w:num>
  <w:num w:numId="39">
    <w:abstractNumId w:val="1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3"/>
  </w:num>
  <w:num w:numId="43">
    <w:abstractNumId w:val="15"/>
  </w:num>
  <w:num w:numId="44">
    <w:abstractNumId w:val="28"/>
  </w:num>
  <w:num w:numId="45">
    <w:abstractNumId w:val="9"/>
  </w:num>
  <w:num w:numId="4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62B0"/>
    <w:rsid w:val="00001053"/>
    <w:rsid w:val="0000272F"/>
    <w:rsid w:val="00004FC4"/>
    <w:rsid w:val="000065B2"/>
    <w:rsid w:val="00007CB3"/>
    <w:rsid w:val="00011116"/>
    <w:rsid w:val="000120B9"/>
    <w:rsid w:val="00012320"/>
    <w:rsid w:val="00012688"/>
    <w:rsid w:val="000150C6"/>
    <w:rsid w:val="0001574B"/>
    <w:rsid w:val="00015904"/>
    <w:rsid w:val="00016959"/>
    <w:rsid w:val="00016D56"/>
    <w:rsid w:val="000212F0"/>
    <w:rsid w:val="00022494"/>
    <w:rsid w:val="000226B4"/>
    <w:rsid w:val="00023CC7"/>
    <w:rsid w:val="0002633B"/>
    <w:rsid w:val="00027050"/>
    <w:rsid w:val="000309B6"/>
    <w:rsid w:val="00030EFE"/>
    <w:rsid w:val="00031EAB"/>
    <w:rsid w:val="00031FEB"/>
    <w:rsid w:val="00032490"/>
    <w:rsid w:val="00034D03"/>
    <w:rsid w:val="00034E38"/>
    <w:rsid w:val="00035118"/>
    <w:rsid w:val="00037319"/>
    <w:rsid w:val="00040E50"/>
    <w:rsid w:val="00044004"/>
    <w:rsid w:val="00047C97"/>
    <w:rsid w:val="0005175D"/>
    <w:rsid w:val="00052AFF"/>
    <w:rsid w:val="000543C8"/>
    <w:rsid w:val="000552EE"/>
    <w:rsid w:val="000553AA"/>
    <w:rsid w:val="00056A05"/>
    <w:rsid w:val="00057D0E"/>
    <w:rsid w:val="00060554"/>
    <w:rsid w:val="00062B8C"/>
    <w:rsid w:val="00062D51"/>
    <w:rsid w:val="0006327E"/>
    <w:rsid w:val="00065268"/>
    <w:rsid w:val="00066124"/>
    <w:rsid w:val="0006639E"/>
    <w:rsid w:val="0007371D"/>
    <w:rsid w:val="00073C15"/>
    <w:rsid w:val="00075050"/>
    <w:rsid w:val="000802DE"/>
    <w:rsid w:val="000813DA"/>
    <w:rsid w:val="0008168A"/>
    <w:rsid w:val="00081A67"/>
    <w:rsid w:val="00082AC2"/>
    <w:rsid w:val="00082FAC"/>
    <w:rsid w:val="00083B4D"/>
    <w:rsid w:val="00085490"/>
    <w:rsid w:val="0008564A"/>
    <w:rsid w:val="00085885"/>
    <w:rsid w:val="0008654B"/>
    <w:rsid w:val="00086B5D"/>
    <w:rsid w:val="00087AE2"/>
    <w:rsid w:val="00091444"/>
    <w:rsid w:val="0009391C"/>
    <w:rsid w:val="00096DCA"/>
    <w:rsid w:val="0009711C"/>
    <w:rsid w:val="00097355"/>
    <w:rsid w:val="000A09D5"/>
    <w:rsid w:val="000A2C42"/>
    <w:rsid w:val="000A340D"/>
    <w:rsid w:val="000A49C2"/>
    <w:rsid w:val="000A75C9"/>
    <w:rsid w:val="000B0568"/>
    <w:rsid w:val="000B12F8"/>
    <w:rsid w:val="000B2CDC"/>
    <w:rsid w:val="000B3132"/>
    <w:rsid w:val="000B32A2"/>
    <w:rsid w:val="000B67E6"/>
    <w:rsid w:val="000B7063"/>
    <w:rsid w:val="000C36EE"/>
    <w:rsid w:val="000C3773"/>
    <w:rsid w:val="000C610F"/>
    <w:rsid w:val="000C6DCB"/>
    <w:rsid w:val="000D0558"/>
    <w:rsid w:val="000D07CB"/>
    <w:rsid w:val="000D1341"/>
    <w:rsid w:val="000D1752"/>
    <w:rsid w:val="000D1C31"/>
    <w:rsid w:val="000D2610"/>
    <w:rsid w:val="000D4984"/>
    <w:rsid w:val="000E1E65"/>
    <w:rsid w:val="000E237A"/>
    <w:rsid w:val="000E4028"/>
    <w:rsid w:val="000E4547"/>
    <w:rsid w:val="000E51EF"/>
    <w:rsid w:val="000E7A53"/>
    <w:rsid w:val="000F2B9D"/>
    <w:rsid w:val="000F3338"/>
    <w:rsid w:val="000F4FBE"/>
    <w:rsid w:val="000F57AA"/>
    <w:rsid w:val="000F5AF7"/>
    <w:rsid w:val="000F5C7C"/>
    <w:rsid w:val="000F664D"/>
    <w:rsid w:val="00102D28"/>
    <w:rsid w:val="00103688"/>
    <w:rsid w:val="00103720"/>
    <w:rsid w:val="0010768E"/>
    <w:rsid w:val="0011062F"/>
    <w:rsid w:val="00112119"/>
    <w:rsid w:val="001135FF"/>
    <w:rsid w:val="00114332"/>
    <w:rsid w:val="00114AEA"/>
    <w:rsid w:val="00114BC6"/>
    <w:rsid w:val="00114F78"/>
    <w:rsid w:val="001151F1"/>
    <w:rsid w:val="00116534"/>
    <w:rsid w:val="00116F56"/>
    <w:rsid w:val="00117167"/>
    <w:rsid w:val="001171D1"/>
    <w:rsid w:val="00122416"/>
    <w:rsid w:val="00124441"/>
    <w:rsid w:val="001244C7"/>
    <w:rsid w:val="0012486A"/>
    <w:rsid w:val="00126469"/>
    <w:rsid w:val="00126C5B"/>
    <w:rsid w:val="0012764D"/>
    <w:rsid w:val="0012788D"/>
    <w:rsid w:val="00127C57"/>
    <w:rsid w:val="0013058E"/>
    <w:rsid w:val="001309D4"/>
    <w:rsid w:val="001314F5"/>
    <w:rsid w:val="001326C8"/>
    <w:rsid w:val="00132772"/>
    <w:rsid w:val="00132C99"/>
    <w:rsid w:val="00137012"/>
    <w:rsid w:val="00140D53"/>
    <w:rsid w:val="00141493"/>
    <w:rsid w:val="0014230F"/>
    <w:rsid w:val="001427E6"/>
    <w:rsid w:val="00145A8B"/>
    <w:rsid w:val="00146FAA"/>
    <w:rsid w:val="00147FAD"/>
    <w:rsid w:val="0015108B"/>
    <w:rsid w:val="00154492"/>
    <w:rsid w:val="00154F30"/>
    <w:rsid w:val="0015552B"/>
    <w:rsid w:val="00155715"/>
    <w:rsid w:val="00155822"/>
    <w:rsid w:val="00155CFE"/>
    <w:rsid w:val="00156659"/>
    <w:rsid w:val="00160083"/>
    <w:rsid w:val="00160BA5"/>
    <w:rsid w:val="00162AAB"/>
    <w:rsid w:val="0016370A"/>
    <w:rsid w:val="00163BEF"/>
    <w:rsid w:val="001653CC"/>
    <w:rsid w:val="00165EDF"/>
    <w:rsid w:val="00167A2D"/>
    <w:rsid w:val="001723EB"/>
    <w:rsid w:val="00172DB6"/>
    <w:rsid w:val="001730DD"/>
    <w:rsid w:val="001741FA"/>
    <w:rsid w:val="00174C35"/>
    <w:rsid w:val="00174C37"/>
    <w:rsid w:val="0018012B"/>
    <w:rsid w:val="00180678"/>
    <w:rsid w:val="0018238A"/>
    <w:rsid w:val="001847BC"/>
    <w:rsid w:val="00185545"/>
    <w:rsid w:val="00187AA5"/>
    <w:rsid w:val="001903EF"/>
    <w:rsid w:val="001935DD"/>
    <w:rsid w:val="0019384E"/>
    <w:rsid w:val="00193982"/>
    <w:rsid w:val="00193B5B"/>
    <w:rsid w:val="00193E4E"/>
    <w:rsid w:val="00193E84"/>
    <w:rsid w:val="00197A7B"/>
    <w:rsid w:val="001A0E15"/>
    <w:rsid w:val="001A0F61"/>
    <w:rsid w:val="001A2607"/>
    <w:rsid w:val="001A293A"/>
    <w:rsid w:val="001A2EBF"/>
    <w:rsid w:val="001A43E7"/>
    <w:rsid w:val="001A5E7A"/>
    <w:rsid w:val="001B0124"/>
    <w:rsid w:val="001B1798"/>
    <w:rsid w:val="001B44D9"/>
    <w:rsid w:val="001B5909"/>
    <w:rsid w:val="001B6626"/>
    <w:rsid w:val="001C056F"/>
    <w:rsid w:val="001C1985"/>
    <w:rsid w:val="001C1B6C"/>
    <w:rsid w:val="001C27C4"/>
    <w:rsid w:val="001C2CEA"/>
    <w:rsid w:val="001C3DCA"/>
    <w:rsid w:val="001C7253"/>
    <w:rsid w:val="001D04B1"/>
    <w:rsid w:val="001D44F3"/>
    <w:rsid w:val="001D6D1B"/>
    <w:rsid w:val="001E5371"/>
    <w:rsid w:val="001E6DB1"/>
    <w:rsid w:val="001E78C0"/>
    <w:rsid w:val="001F07A6"/>
    <w:rsid w:val="001F0D6F"/>
    <w:rsid w:val="001F12B0"/>
    <w:rsid w:val="001F146E"/>
    <w:rsid w:val="001F24EF"/>
    <w:rsid w:val="001F3045"/>
    <w:rsid w:val="001F3B0A"/>
    <w:rsid w:val="001F4AA7"/>
    <w:rsid w:val="001F5EB4"/>
    <w:rsid w:val="002017D2"/>
    <w:rsid w:val="0020563D"/>
    <w:rsid w:val="00205BD4"/>
    <w:rsid w:val="00206D2B"/>
    <w:rsid w:val="00207BF2"/>
    <w:rsid w:val="00211376"/>
    <w:rsid w:val="00214654"/>
    <w:rsid w:val="00216952"/>
    <w:rsid w:val="00217AC7"/>
    <w:rsid w:val="0022004C"/>
    <w:rsid w:val="00220A58"/>
    <w:rsid w:val="00220CC4"/>
    <w:rsid w:val="002213A5"/>
    <w:rsid w:val="0022290C"/>
    <w:rsid w:val="00224759"/>
    <w:rsid w:val="00225FE8"/>
    <w:rsid w:val="0022666B"/>
    <w:rsid w:val="0022748B"/>
    <w:rsid w:val="00227ACB"/>
    <w:rsid w:val="00230C6D"/>
    <w:rsid w:val="00231B28"/>
    <w:rsid w:val="0023241A"/>
    <w:rsid w:val="00232D94"/>
    <w:rsid w:val="00233E32"/>
    <w:rsid w:val="002346A9"/>
    <w:rsid w:val="00235232"/>
    <w:rsid w:val="002352D5"/>
    <w:rsid w:val="00237119"/>
    <w:rsid w:val="00237E7C"/>
    <w:rsid w:val="002400F7"/>
    <w:rsid w:val="00240950"/>
    <w:rsid w:val="002409AF"/>
    <w:rsid w:val="00240AE5"/>
    <w:rsid w:val="00241781"/>
    <w:rsid w:val="00243FFF"/>
    <w:rsid w:val="002441E6"/>
    <w:rsid w:val="002458E8"/>
    <w:rsid w:val="00245E91"/>
    <w:rsid w:val="00246948"/>
    <w:rsid w:val="00250362"/>
    <w:rsid w:val="0025102D"/>
    <w:rsid w:val="002562F8"/>
    <w:rsid w:val="0025666E"/>
    <w:rsid w:val="00257EE1"/>
    <w:rsid w:val="00260B86"/>
    <w:rsid w:val="00263520"/>
    <w:rsid w:val="00263D27"/>
    <w:rsid w:val="00264E9C"/>
    <w:rsid w:val="00264FFE"/>
    <w:rsid w:val="0026560C"/>
    <w:rsid w:val="0026680D"/>
    <w:rsid w:val="00267770"/>
    <w:rsid w:val="00270DC7"/>
    <w:rsid w:val="00272C59"/>
    <w:rsid w:val="00276034"/>
    <w:rsid w:val="00277407"/>
    <w:rsid w:val="00281621"/>
    <w:rsid w:val="0028183A"/>
    <w:rsid w:val="00282BB8"/>
    <w:rsid w:val="00283CAC"/>
    <w:rsid w:val="0028444D"/>
    <w:rsid w:val="00284FE4"/>
    <w:rsid w:val="0028633A"/>
    <w:rsid w:val="002934C9"/>
    <w:rsid w:val="00294219"/>
    <w:rsid w:val="00294B0E"/>
    <w:rsid w:val="0029782D"/>
    <w:rsid w:val="002A10EE"/>
    <w:rsid w:val="002A1B44"/>
    <w:rsid w:val="002A2352"/>
    <w:rsid w:val="002A3282"/>
    <w:rsid w:val="002A3AF0"/>
    <w:rsid w:val="002B2104"/>
    <w:rsid w:val="002B2E52"/>
    <w:rsid w:val="002B3107"/>
    <w:rsid w:val="002B4AB2"/>
    <w:rsid w:val="002B4E49"/>
    <w:rsid w:val="002B4F64"/>
    <w:rsid w:val="002B6387"/>
    <w:rsid w:val="002C1EA9"/>
    <w:rsid w:val="002C62B0"/>
    <w:rsid w:val="002C7DF1"/>
    <w:rsid w:val="002D06F4"/>
    <w:rsid w:val="002D0FBA"/>
    <w:rsid w:val="002D2A52"/>
    <w:rsid w:val="002D4AE8"/>
    <w:rsid w:val="002D670D"/>
    <w:rsid w:val="002D6950"/>
    <w:rsid w:val="002E0677"/>
    <w:rsid w:val="002E0A84"/>
    <w:rsid w:val="002E117B"/>
    <w:rsid w:val="002E17F2"/>
    <w:rsid w:val="002E209A"/>
    <w:rsid w:val="002E264C"/>
    <w:rsid w:val="002E32A4"/>
    <w:rsid w:val="002E3CCD"/>
    <w:rsid w:val="002E5470"/>
    <w:rsid w:val="002E6DD3"/>
    <w:rsid w:val="002F355A"/>
    <w:rsid w:val="002F40BA"/>
    <w:rsid w:val="002F4B9C"/>
    <w:rsid w:val="002F5A40"/>
    <w:rsid w:val="002F72CB"/>
    <w:rsid w:val="00301FB6"/>
    <w:rsid w:val="0030247B"/>
    <w:rsid w:val="00303AFE"/>
    <w:rsid w:val="00306B18"/>
    <w:rsid w:val="003072CA"/>
    <w:rsid w:val="00310AD7"/>
    <w:rsid w:val="0031148F"/>
    <w:rsid w:val="003144C2"/>
    <w:rsid w:val="00314E45"/>
    <w:rsid w:val="0031722A"/>
    <w:rsid w:val="00317B5C"/>
    <w:rsid w:val="0032188D"/>
    <w:rsid w:val="00321E21"/>
    <w:rsid w:val="00324410"/>
    <w:rsid w:val="00324E0A"/>
    <w:rsid w:val="00325D95"/>
    <w:rsid w:val="003266BA"/>
    <w:rsid w:val="003279EA"/>
    <w:rsid w:val="00331792"/>
    <w:rsid w:val="00333080"/>
    <w:rsid w:val="00334F34"/>
    <w:rsid w:val="003358C0"/>
    <w:rsid w:val="00337631"/>
    <w:rsid w:val="0034121A"/>
    <w:rsid w:val="00341E2A"/>
    <w:rsid w:val="003426C0"/>
    <w:rsid w:val="003451DB"/>
    <w:rsid w:val="00345CD6"/>
    <w:rsid w:val="003469F1"/>
    <w:rsid w:val="003502C2"/>
    <w:rsid w:val="00351B2D"/>
    <w:rsid w:val="00353C88"/>
    <w:rsid w:val="0035409F"/>
    <w:rsid w:val="0035682B"/>
    <w:rsid w:val="003579D5"/>
    <w:rsid w:val="00363E76"/>
    <w:rsid w:val="00363FE5"/>
    <w:rsid w:val="003649CB"/>
    <w:rsid w:val="00365B54"/>
    <w:rsid w:val="0036678D"/>
    <w:rsid w:val="0036683E"/>
    <w:rsid w:val="00366938"/>
    <w:rsid w:val="00366D0E"/>
    <w:rsid w:val="00367BB9"/>
    <w:rsid w:val="003722D3"/>
    <w:rsid w:val="00372DA7"/>
    <w:rsid w:val="00375722"/>
    <w:rsid w:val="00375DAA"/>
    <w:rsid w:val="003773DE"/>
    <w:rsid w:val="00377F7D"/>
    <w:rsid w:val="0038204D"/>
    <w:rsid w:val="003825E1"/>
    <w:rsid w:val="00385012"/>
    <w:rsid w:val="00385152"/>
    <w:rsid w:val="003857CA"/>
    <w:rsid w:val="003874A9"/>
    <w:rsid w:val="00391A43"/>
    <w:rsid w:val="00393406"/>
    <w:rsid w:val="00393ABE"/>
    <w:rsid w:val="003966AF"/>
    <w:rsid w:val="0039687A"/>
    <w:rsid w:val="003968EF"/>
    <w:rsid w:val="00396E26"/>
    <w:rsid w:val="00397DA3"/>
    <w:rsid w:val="00397FEA"/>
    <w:rsid w:val="003A055F"/>
    <w:rsid w:val="003A1562"/>
    <w:rsid w:val="003A37B1"/>
    <w:rsid w:val="003A600B"/>
    <w:rsid w:val="003B094E"/>
    <w:rsid w:val="003B1BC6"/>
    <w:rsid w:val="003B32A9"/>
    <w:rsid w:val="003B3D54"/>
    <w:rsid w:val="003B65DC"/>
    <w:rsid w:val="003B7DDC"/>
    <w:rsid w:val="003C165A"/>
    <w:rsid w:val="003C1D13"/>
    <w:rsid w:val="003C22AF"/>
    <w:rsid w:val="003C25DD"/>
    <w:rsid w:val="003C3281"/>
    <w:rsid w:val="003C3A2E"/>
    <w:rsid w:val="003C435A"/>
    <w:rsid w:val="003C5CE5"/>
    <w:rsid w:val="003C6F75"/>
    <w:rsid w:val="003C7BCB"/>
    <w:rsid w:val="003D1682"/>
    <w:rsid w:val="003D324E"/>
    <w:rsid w:val="003D39BE"/>
    <w:rsid w:val="003D4EB5"/>
    <w:rsid w:val="003D64D4"/>
    <w:rsid w:val="003D6F76"/>
    <w:rsid w:val="003E036D"/>
    <w:rsid w:val="003E184A"/>
    <w:rsid w:val="003E3486"/>
    <w:rsid w:val="003E5D81"/>
    <w:rsid w:val="003F1208"/>
    <w:rsid w:val="003F1487"/>
    <w:rsid w:val="003F1A45"/>
    <w:rsid w:val="003F1F9E"/>
    <w:rsid w:val="003F305F"/>
    <w:rsid w:val="003F4F96"/>
    <w:rsid w:val="003F663D"/>
    <w:rsid w:val="00400FBE"/>
    <w:rsid w:val="004010AA"/>
    <w:rsid w:val="00401E00"/>
    <w:rsid w:val="00402ED1"/>
    <w:rsid w:val="00403A45"/>
    <w:rsid w:val="00403A87"/>
    <w:rsid w:val="00404797"/>
    <w:rsid w:val="00404E76"/>
    <w:rsid w:val="004054D6"/>
    <w:rsid w:val="00410A23"/>
    <w:rsid w:val="00411EC0"/>
    <w:rsid w:val="004128D7"/>
    <w:rsid w:val="00413F5F"/>
    <w:rsid w:val="00414313"/>
    <w:rsid w:val="00414797"/>
    <w:rsid w:val="004150DB"/>
    <w:rsid w:val="00424D72"/>
    <w:rsid w:val="00425581"/>
    <w:rsid w:val="0042744D"/>
    <w:rsid w:val="0042782A"/>
    <w:rsid w:val="00427BC7"/>
    <w:rsid w:val="00430C83"/>
    <w:rsid w:val="004362F8"/>
    <w:rsid w:val="00437F75"/>
    <w:rsid w:val="004404F6"/>
    <w:rsid w:val="004410E7"/>
    <w:rsid w:val="00441DE7"/>
    <w:rsid w:val="0044408F"/>
    <w:rsid w:val="00444303"/>
    <w:rsid w:val="00445AC8"/>
    <w:rsid w:val="00447596"/>
    <w:rsid w:val="004512C4"/>
    <w:rsid w:val="00452263"/>
    <w:rsid w:val="00453E09"/>
    <w:rsid w:val="00454241"/>
    <w:rsid w:val="0045475E"/>
    <w:rsid w:val="0045533D"/>
    <w:rsid w:val="00455369"/>
    <w:rsid w:val="00457CE0"/>
    <w:rsid w:val="004616CD"/>
    <w:rsid w:val="0046217B"/>
    <w:rsid w:val="00462CE8"/>
    <w:rsid w:val="00462DF7"/>
    <w:rsid w:val="00463B1B"/>
    <w:rsid w:val="00464FE9"/>
    <w:rsid w:val="0046548D"/>
    <w:rsid w:val="0046688B"/>
    <w:rsid w:val="004679DF"/>
    <w:rsid w:val="00470001"/>
    <w:rsid w:val="00470176"/>
    <w:rsid w:val="00470F46"/>
    <w:rsid w:val="00471D4C"/>
    <w:rsid w:val="00471ED6"/>
    <w:rsid w:val="00472671"/>
    <w:rsid w:val="00473A1A"/>
    <w:rsid w:val="00474946"/>
    <w:rsid w:val="004763C5"/>
    <w:rsid w:val="004775B4"/>
    <w:rsid w:val="00477630"/>
    <w:rsid w:val="00480BE7"/>
    <w:rsid w:val="00483A2D"/>
    <w:rsid w:val="00483B37"/>
    <w:rsid w:val="00484BF7"/>
    <w:rsid w:val="00485CEF"/>
    <w:rsid w:val="00487F10"/>
    <w:rsid w:val="0049023E"/>
    <w:rsid w:val="004905CF"/>
    <w:rsid w:val="00490CB6"/>
    <w:rsid w:val="004937A7"/>
    <w:rsid w:val="004940A2"/>
    <w:rsid w:val="0049452A"/>
    <w:rsid w:val="00494978"/>
    <w:rsid w:val="004966F3"/>
    <w:rsid w:val="004A2512"/>
    <w:rsid w:val="004A5E9F"/>
    <w:rsid w:val="004A63E0"/>
    <w:rsid w:val="004A647D"/>
    <w:rsid w:val="004A672F"/>
    <w:rsid w:val="004A790E"/>
    <w:rsid w:val="004B1099"/>
    <w:rsid w:val="004B1632"/>
    <w:rsid w:val="004B279D"/>
    <w:rsid w:val="004B32FD"/>
    <w:rsid w:val="004B4977"/>
    <w:rsid w:val="004C18CF"/>
    <w:rsid w:val="004C3665"/>
    <w:rsid w:val="004C3D52"/>
    <w:rsid w:val="004C4041"/>
    <w:rsid w:val="004C5837"/>
    <w:rsid w:val="004C6190"/>
    <w:rsid w:val="004C7253"/>
    <w:rsid w:val="004C74A5"/>
    <w:rsid w:val="004C7DB6"/>
    <w:rsid w:val="004D24DA"/>
    <w:rsid w:val="004D53C8"/>
    <w:rsid w:val="004D57F7"/>
    <w:rsid w:val="004D6338"/>
    <w:rsid w:val="004E1260"/>
    <w:rsid w:val="004E245B"/>
    <w:rsid w:val="004E671D"/>
    <w:rsid w:val="004E7DF9"/>
    <w:rsid w:val="004F2316"/>
    <w:rsid w:val="004F34A0"/>
    <w:rsid w:val="004F66C0"/>
    <w:rsid w:val="00500053"/>
    <w:rsid w:val="00500569"/>
    <w:rsid w:val="0050206A"/>
    <w:rsid w:val="0050225E"/>
    <w:rsid w:val="005030DD"/>
    <w:rsid w:val="0050356A"/>
    <w:rsid w:val="00504505"/>
    <w:rsid w:val="00505D0C"/>
    <w:rsid w:val="005065A9"/>
    <w:rsid w:val="00506804"/>
    <w:rsid w:val="005104C4"/>
    <w:rsid w:val="005110FE"/>
    <w:rsid w:val="0051264D"/>
    <w:rsid w:val="00514C31"/>
    <w:rsid w:val="00515191"/>
    <w:rsid w:val="005174E4"/>
    <w:rsid w:val="00517681"/>
    <w:rsid w:val="0051799D"/>
    <w:rsid w:val="00517C1D"/>
    <w:rsid w:val="0052002E"/>
    <w:rsid w:val="00521139"/>
    <w:rsid w:val="0052153A"/>
    <w:rsid w:val="00523C00"/>
    <w:rsid w:val="005269AF"/>
    <w:rsid w:val="00527C2E"/>
    <w:rsid w:val="00531B0E"/>
    <w:rsid w:val="00531BCA"/>
    <w:rsid w:val="0053354A"/>
    <w:rsid w:val="00534E94"/>
    <w:rsid w:val="00535274"/>
    <w:rsid w:val="0053568E"/>
    <w:rsid w:val="00536623"/>
    <w:rsid w:val="00536B0E"/>
    <w:rsid w:val="005415DA"/>
    <w:rsid w:val="0054482E"/>
    <w:rsid w:val="00545208"/>
    <w:rsid w:val="00545D77"/>
    <w:rsid w:val="005463BB"/>
    <w:rsid w:val="005477A1"/>
    <w:rsid w:val="00550A5F"/>
    <w:rsid w:val="0055112C"/>
    <w:rsid w:val="00553D96"/>
    <w:rsid w:val="0055478B"/>
    <w:rsid w:val="0055585A"/>
    <w:rsid w:val="00556899"/>
    <w:rsid w:val="00557058"/>
    <w:rsid w:val="00557227"/>
    <w:rsid w:val="005609FB"/>
    <w:rsid w:val="00560D34"/>
    <w:rsid w:val="00562C9E"/>
    <w:rsid w:val="005641D5"/>
    <w:rsid w:val="00565721"/>
    <w:rsid w:val="00565D26"/>
    <w:rsid w:val="0057009E"/>
    <w:rsid w:val="00570F90"/>
    <w:rsid w:val="005717E2"/>
    <w:rsid w:val="00571D00"/>
    <w:rsid w:val="00574120"/>
    <w:rsid w:val="005743BA"/>
    <w:rsid w:val="00575BB8"/>
    <w:rsid w:val="0057615F"/>
    <w:rsid w:val="00576627"/>
    <w:rsid w:val="00576801"/>
    <w:rsid w:val="00576C21"/>
    <w:rsid w:val="005777A6"/>
    <w:rsid w:val="00583520"/>
    <w:rsid w:val="005838CE"/>
    <w:rsid w:val="00583D9D"/>
    <w:rsid w:val="005848B3"/>
    <w:rsid w:val="005849DD"/>
    <w:rsid w:val="00586596"/>
    <w:rsid w:val="00590748"/>
    <w:rsid w:val="00592006"/>
    <w:rsid w:val="005931FD"/>
    <w:rsid w:val="005932B5"/>
    <w:rsid w:val="00593CEC"/>
    <w:rsid w:val="00596185"/>
    <w:rsid w:val="005969BA"/>
    <w:rsid w:val="00596AFF"/>
    <w:rsid w:val="005A08DE"/>
    <w:rsid w:val="005A10AA"/>
    <w:rsid w:val="005A2141"/>
    <w:rsid w:val="005A28B1"/>
    <w:rsid w:val="005A3F8C"/>
    <w:rsid w:val="005A5858"/>
    <w:rsid w:val="005A682C"/>
    <w:rsid w:val="005B081A"/>
    <w:rsid w:val="005B1E26"/>
    <w:rsid w:val="005B2509"/>
    <w:rsid w:val="005B2F67"/>
    <w:rsid w:val="005B45B3"/>
    <w:rsid w:val="005B5C4A"/>
    <w:rsid w:val="005B63FC"/>
    <w:rsid w:val="005B6ACD"/>
    <w:rsid w:val="005C0C2F"/>
    <w:rsid w:val="005C161D"/>
    <w:rsid w:val="005C1BBA"/>
    <w:rsid w:val="005C3636"/>
    <w:rsid w:val="005C50B5"/>
    <w:rsid w:val="005C5AF4"/>
    <w:rsid w:val="005C6D66"/>
    <w:rsid w:val="005C7FAE"/>
    <w:rsid w:val="005D09B2"/>
    <w:rsid w:val="005D340F"/>
    <w:rsid w:val="005D606C"/>
    <w:rsid w:val="005E0831"/>
    <w:rsid w:val="005E1705"/>
    <w:rsid w:val="005E466C"/>
    <w:rsid w:val="005E5055"/>
    <w:rsid w:val="005E63A4"/>
    <w:rsid w:val="005F0BA2"/>
    <w:rsid w:val="005F594E"/>
    <w:rsid w:val="005F5B5D"/>
    <w:rsid w:val="005F61AC"/>
    <w:rsid w:val="005F63AE"/>
    <w:rsid w:val="005F6E65"/>
    <w:rsid w:val="005F7DFC"/>
    <w:rsid w:val="00600215"/>
    <w:rsid w:val="00601A6C"/>
    <w:rsid w:val="006035C6"/>
    <w:rsid w:val="0060362D"/>
    <w:rsid w:val="00603D2C"/>
    <w:rsid w:val="006049BA"/>
    <w:rsid w:val="00610D4A"/>
    <w:rsid w:val="00610E70"/>
    <w:rsid w:val="00611F2A"/>
    <w:rsid w:val="00612721"/>
    <w:rsid w:val="0061343E"/>
    <w:rsid w:val="006148F7"/>
    <w:rsid w:val="00614E7F"/>
    <w:rsid w:val="006153D8"/>
    <w:rsid w:val="006157A3"/>
    <w:rsid w:val="00615B4A"/>
    <w:rsid w:val="00615F66"/>
    <w:rsid w:val="00616AEB"/>
    <w:rsid w:val="0063013A"/>
    <w:rsid w:val="0063020E"/>
    <w:rsid w:val="00630381"/>
    <w:rsid w:val="006314A7"/>
    <w:rsid w:val="006332B4"/>
    <w:rsid w:val="00633C68"/>
    <w:rsid w:val="00633D8D"/>
    <w:rsid w:val="006415B3"/>
    <w:rsid w:val="006441E7"/>
    <w:rsid w:val="0064521C"/>
    <w:rsid w:val="006510D6"/>
    <w:rsid w:val="00651A89"/>
    <w:rsid w:val="00653210"/>
    <w:rsid w:val="00653570"/>
    <w:rsid w:val="006535E7"/>
    <w:rsid w:val="00653C66"/>
    <w:rsid w:val="00656997"/>
    <w:rsid w:val="00656C9B"/>
    <w:rsid w:val="00657393"/>
    <w:rsid w:val="00657B03"/>
    <w:rsid w:val="00657B1B"/>
    <w:rsid w:val="00661A11"/>
    <w:rsid w:val="0066251C"/>
    <w:rsid w:val="00663748"/>
    <w:rsid w:val="0066509C"/>
    <w:rsid w:val="00665F1B"/>
    <w:rsid w:val="006665BB"/>
    <w:rsid w:val="0066738B"/>
    <w:rsid w:val="00671795"/>
    <w:rsid w:val="00672972"/>
    <w:rsid w:val="0067590C"/>
    <w:rsid w:val="00676097"/>
    <w:rsid w:val="0067754F"/>
    <w:rsid w:val="00680204"/>
    <w:rsid w:val="006814C4"/>
    <w:rsid w:val="00682AF9"/>
    <w:rsid w:val="00682FE5"/>
    <w:rsid w:val="00683D0B"/>
    <w:rsid w:val="00684104"/>
    <w:rsid w:val="00684852"/>
    <w:rsid w:val="00684B1F"/>
    <w:rsid w:val="00692429"/>
    <w:rsid w:val="00694DFE"/>
    <w:rsid w:val="006950B4"/>
    <w:rsid w:val="00695F17"/>
    <w:rsid w:val="006973F0"/>
    <w:rsid w:val="0069788E"/>
    <w:rsid w:val="006A0CCE"/>
    <w:rsid w:val="006A1504"/>
    <w:rsid w:val="006A1B15"/>
    <w:rsid w:val="006A20A4"/>
    <w:rsid w:val="006A28D2"/>
    <w:rsid w:val="006A3AF6"/>
    <w:rsid w:val="006A4CA6"/>
    <w:rsid w:val="006A626B"/>
    <w:rsid w:val="006B193F"/>
    <w:rsid w:val="006B2531"/>
    <w:rsid w:val="006B34F8"/>
    <w:rsid w:val="006B5A95"/>
    <w:rsid w:val="006B6A87"/>
    <w:rsid w:val="006B6D16"/>
    <w:rsid w:val="006B773C"/>
    <w:rsid w:val="006C2A4A"/>
    <w:rsid w:val="006C3C02"/>
    <w:rsid w:val="006C3F2C"/>
    <w:rsid w:val="006C46FC"/>
    <w:rsid w:val="006C4F42"/>
    <w:rsid w:val="006C73F8"/>
    <w:rsid w:val="006D18A4"/>
    <w:rsid w:val="006D2603"/>
    <w:rsid w:val="006D2780"/>
    <w:rsid w:val="006D3603"/>
    <w:rsid w:val="006D54B8"/>
    <w:rsid w:val="006D5A45"/>
    <w:rsid w:val="006D6332"/>
    <w:rsid w:val="006D6553"/>
    <w:rsid w:val="006D7E78"/>
    <w:rsid w:val="006E0723"/>
    <w:rsid w:val="006E1942"/>
    <w:rsid w:val="006E2C52"/>
    <w:rsid w:val="006E3C7F"/>
    <w:rsid w:val="006E58AA"/>
    <w:rsid w:val="006E658A"/>
    <w:rsid w:val="006E73D9"/>
    <w:rsid w:val="006E799C"/>
    <w:rsid w:val="006F3DA1"/>
    <w:rsid w:val="006F3EB6"/>
    <w:rsid w:val="006F4E57"/>
    <w:rsid w:val="006F742D"/>
    <w:rsid w:val="006F75C5"/>
    <w:rsid w:val="006F76B8"/>
    <w:rsid w:val="006F7DA6"/>
    <w:rsid w:val="00700416"/>
    <w:rsid w:val="0070146A"/>
    <w:rsid w:val="00701EC5"/>
    <w:rsid w:val="00704B65"/>
    <w:rsid w:val="00705FDD"/>
    <w:rsid w:val="00705FF0"/>
    <w:rsid w:val="00706D08"/>
    <w:rsid w:val="00710781"/>
    <w:rsid w:val="0071118C"/>
    <w:rsid w:val="007140A8"/>
    <w:rsid w:val="0071442A"/>
    <w:rsid w:val="00716767"/>
    <w:rsid w:val="00717667"/>
    <w:rsid w:val="007201B2"/>
    <w:rsid w:val="0072059C"/>
    <w:rsid w:val="0072069D"/>
    <w:rsid w:val="0072086F"/>
    <w:rsid w:val="00723C3E"/>
    <w:rsid w:val="00723F27"/>
    <w:rsid w:val="00724146"/>
    <w:rsid w:val="00725288"/>
    <w:rsid w:val="007254A6"/>
    <w:rsid w:val="007256D5"/>
    <w:rsid w:val="0072579C"/>
    <w:rsid w:val="00727674"/>
    <w:rsid w:val="00727E37"/>
    <w:rsid w:val="0073166B"/>
    <w:rsid w:val="00731B9B"/>
    <w:rsid w:val="00732314"/>
    <w:rsid w:val="0073276C"/>
    <w:rsid w:val="00733476"/>
    <w:rsid w:val="007336F1"/>
    <w:rsid w:val="007341B8"/>
    <w:rsid w:val="00735967"/>
    <w:rsid w:val="0073688C"/>
    <w:rsid w:val="00736918"/>
    <w:rsid w:val="00736FE4"/>
    <w:rsid w:val="007405A0"/>
    <w:rsid w:val="00740DAE"/>
    <w:rsid w:val="0074163E"/>
    <w:rsid w:val="00741E09"/>
    <w:rsid w:val="0074446B"/>
    <w:rsid w:val="00746E13"/>
    <w:rsid w:val="0074773A"/>
    <w:rsid w:val="007513DA"/>
    <w:rsid w:val="00751AF5"/>
    <w:rsid w:val="00753358"/>
    <w:rsid w:val="007550DD"/>
    <w:rsid w:val="00756AA6"/>
    <w:rsid w:val="00756DF1"/>
    <w:rsid w:val="00757C3F"/>
    <w:rsid w:val="007650D4"/>
    <w:rsid w:val="00765D6D"/>
    <w:rsid w:val="00770C22"/>
    <w:rsid w:val="007718F5"/>
    <w:rsid w:val="00771E64"/>
    <w:rsid w:val="0077296F"/>
    <w:rsid w:val="00772B5A"/>
    <w:rsid w:val="007733AA"/>
    <w:rsid w:val="007738CE"/>
    <w:rsid w:val="00774D5B"/>
    <w:rsid w:val="007755B1"/>
    <w:rsid w:val="00777CC7"/>
    <w:rsid w:val="00780B2B"/>
    <w:rsid w:val="00780C85"/>
    <w:rsid w:val="00781C31"/>
    <w:rsid w:val="00781F97"/>
    <w:rsid w:val="007855AC"/>
    <w:rsid w:val="007873F8"/>
    <w:rsid w:val="007875E7"/>
    <w:rsid w:val="00790882"/>
    <w:rsid w:val="00790C52"/>
    <w:rsid w:val="007915C4"/>
    <w:rsid w:val="00794C58"/>
    <w:rsid w:val="007957B9"/>
    <w:rsid w:val="007A274D"/>
    <w:rsid w:val="007A314B"/>
    <w:rsid w:val="007A5CC1"/>
    <w:rsid w:val="007A6B22"/>
    <w:rsid w:val="007A6BBC"/>
    <w:rsid w:val="007A752A"/>
    <w:rsid w:val="007B6E42"/>
    <w:rsid w:val="007B7DC0"/>
    <w:rsid w:val="007C0B92"/>
    <w:rsid w:val="007C1DA5"/>
    <w:rsid w:val="007C35DE"/>
    <w:rsid w:val="007C3BD2"/>
    <w:rsid w:val="007C5F7E"/>
    <w:rsid w:val="007D1156"/>
    <w:rsid w:val="007D22B5"/>
    <w:rsid w:val="007D3EC3"/>
    <w:rsid w:val="007D60E3"/>
    <w:rsid w:val="007D6D03"/>
    <w:rsid w:val="007D717C"/>
    <w:rsid w:val="007E1196"/>
    <w:rsid w:val="007E40EF"/>
    <w:rsid w:val="007E48D0"/>
    <w:rsid w:val="007E58B0"/>
    <w:rsid w:val="007E5D2D"/>
    <w:rsid w:val="007E6028"/>
    <w:rsid w:val="007E708A"/>
    <w:rsid w:val="007E7670"/>
    <w:rsid w:val="007F1331"/>
    <w:rsid w:val="007F14EC"/>
    <w:rsid w:val="007F2DD8"/>
    <w:rsid w:val="007F5D62"/>
    <w:rsid w:val="007F63BC"/>
    <w:rsid w:val="007F6CB2"/>
    <w:rsid w:val="007F7DB8"/>
    <w:rsid w:val="007F7FC9"/>
    <w:rsid w:val="0080185C"/>
    <w:rsid w:val="00801C95"/>
    <w:rsid w:val="008037E2"/>
    <w:rsid w:val="00806BD6"/>
    <w:rsid w:val="00807649"/>
    <w:rsid w:val="00807E33"/>
    <w:rsid w:val="00811E41"/>
    <w:rsid w:val="0081210A"/>
    <w:rsid w:val="0081293F"/>
    <w:rsid w:val="00812F49"/>
    <w:rsid w:val="00813574"/>
    <w:rsid w:val="00813F2E"/>
    <w:rsid w:val="00814252"/>
    <w:rsid w:val="00815631"/>
    <w:rsid w:val="008163B5"/>
    <w:rsid w:val="00816661"/>
    <w:rsid w:val="008224B2"/>
    <w:rsid w:val="008244C0"/>
    <w:rsid w:val="0082668B"/>
    <w:rsid w:val="00826D79"/>
    <w:rsid w:val="0082786B"/>
    <w:rsid w:val="008310EC"/>
    <w:rsid w:val="00831603"/>
    <w:rsid w:val="0083188D"/>
    <w:rsid w:val="00832CB5"/>
    <w:rsid w:val="00835893"/>
    <w:rsid w:val="00835963"/>
    <w:rsid w:val="00835E22"/>
    <w:rsid w:val="0084044C"/>
    <w:rsid w:val="00840A4C"/>
    <w:rsid w:val="00840C27"/>
    <w:rsid w:val="00845BF8"/>
    <w:rsid w:val="008462AA"/>
    <w:rsid w:val="0085056A"/>
    <w:rsid w:val="00850711"/>
    <w:rsid w:val="00850C8E"/>
    <w:rsid w:val="00851047"/>
    <w:rsid w:val="00852ECE"/>
    <w:rsid w:val="0085540E"/>
    <w:rsid w:val="00855540"/>
    <w:rsid w:val="00857660"/>
    <w:rsid w:val="00857FFD"/>
    <w:rsid w:val="00860BA7"/>
    <w:rsid w:val="0086266C"/>
    <w:rsid w:val="00862C6B"/>
    <w:rsid w:val="00865F96"/>
    <w:rsid w:val="00867182"/>
    <w:rsid w:val="008672DB"/>
    <w:rsid w:val="00867559"/>
    <w:rsid w:val="00867FB3"/>
    <w:rsid w:val="0087096A"/>
    <w:rsid w:val="00870ECC"/>
    <w:rsid w:val="008712B8"/>
    <w:rsid w:val="0087141A"/>
    <w:rsid w:val="008744BA"/>
    <w:rsid w:val="00874E99"/>
    <w:rsid w:val="008756EF"/>
    <w:rsid w:val="008772B0"/>
    <w:rsid w:val="0087750E"/>
    <w:rsid w:val="00877ED5"/>
    <w:rsid w:val="008803F8"/>
    <w:rsid w:val="00880515"/>
    <w:rsid w:val="008810DA"/>
    <w:rsid w:val="00883BC7"/>
    <w:rsid w:val="0088407E"/>
    <w:rsid w:val="008847BC"/>
    <w:rsid w:val="00885276"/>
    <w:rsid w:val="00885AEC"/>
    <w:rsid w:val="00885F06"/>
    <w:rsid w:val="008903EB"/>
    <w:rsid w:val="008925FA"/>
    <w:rsid w:val="00893932"/>
    <w:rsid w:val="00893F4D"/>
    <w:rsid w:val="008941ED"/>
    <w:rsid w:val="008950C3"/>
    <w:rsid w:val="0089646D"/>
    <w:rsid w:val="00896BB4"/>
    <w:rsid w:val="00897999"/>
    <w:rsid w:val="008A01A5"/>
    <w:rsid w:val="008A23F6"/>
    <w:rsid w:val="008A2766"/>
    <w:rsid w:val="008A4B62"/>
    <w:rsid w:val="008B346B"/>
    <w:rsid w:val="008B45F2"/>
    <w:rsid w:val="008B5743"/>
    <w:rsid w:val="008B58FD"/>
    <w:rsid w:val="008B5D6B"/>
    <w:rsid w:val="008B6705"/>
    <w:rsid w:val="008C0F0C"/>
    <w:rsid w:val="008C1064"/>
    <w:rsid w:val="008C14B3"/>
    <w:rsid w:val="008C150E"/>
    <w:rsid w:val="008C18AB"/>
    <w:rsid w:val="008C2AA1"/>
    <w:rsid w:val="008C36E5"/>
    <w:rsid w:val="008C3A86"/>
    <w:rsid w:val="008C6137"/>
    <w:rsid w:val="008C6B3B"/>
    <w:rsid w:val="008C7574"/>
    <w:rsid w:val="008C7656"/>
    <w:rsid w:val="008C7BD9"/>
    <w:rsid w:val="008C7CB9"/>
    <w:rsid w:val="008D03D6"/>
    <w:rsid w:val="008D2929"/>
    <w:rsid w:val="008D3D31"/>
    <w:rsid w:val="008D454F"/>
    <w:rsid w:val="008D4672"/>
    <w:rsid w:val="008D7950"/>
    <w:rsid w:val="008E17DA"/>
    <w:rsid w:val="008E1B3C"/>
    <w:rsid w:val="008E44C0"/>
    <w:rsid w:val="008E5BE5"/>
    <w:rsid w:val="008E5CD4"/>
    <w:rsid w:val="008E7381"/>
    <w:rsid w:val="008F33DB"/>
    <w:rsid w:val="008F34E0"/>
    <w:rsid w:val="008F36AC"/>
    <w:rsid w:val="008F7D8E"/>
    <w:rsid w:val="00902693"/>
    <w:rsid w:val="00903C40"/>
    <w:rsid w:val="009050C1"/>
    <w:rsid w:val="00910A52"/>
    <w:rsid w:val="00911CAA"/>
    <w:rsid w:val="00912F68"/>
    <w:rsid w:val="00913682"/>
    <w:rsid w:val="00917F51"/>
    <w:rsid w:val="00917FFC"/>
    <w:rsid w:val="00920045"/>
    <w:rsid w:val="009209AF"/>
    <w:rsid w:val="0092114E"/>
    <w:rsid w:val="00921A19"/>
    <w:rsid w:val="00921F40"/>
    <w:rsid w:val="00924915"/>
    <w:rsid w:val="009249DF"/>
    <w:rsid w:val="00924AE6"/>
    <w:rsid w:val="00925909"/>
    <w:rsid w:val="009268AE"/>
    <w:rsid w:val="00935432"/>
    <w:rsid w:val="00940450"/>
    <w:rsid w:val="0094096B"/>
    <w:rsid w:val="00942133"/>
    <w:rsid w:val="00943DAA"/>
    <w:rsid w:val="009455E1"/>
    <w:rsid w:val="00945D9C"/>
    <w:rsid w:val="00945E1A"/>
    <w:rsid w:val="00946FB6"/>
    <w:rsid w:val="00947182"/>
    <w:rsid w:val="00947184"/>
    <w:rsid w:val="009503A5"/>
    <w:rsid w:val="0095135C"/>
    <w:rsid w:val="00953448"/>
    <w:rsid w:val="009537DE"/>
    <w:rsid w:val="0095423E"/>
    <w:rsid w:val="00957CBF"/>
    <w:rsid w:val="009630F3"/>
    <w:rsid w:val="00963395"/>
    <w:rsid w:val="00963965"/>
    <w:rsid w:val="00963B0F"/>
    <w:rsid w:val="00963F4D"/>
    <w:rsid w:val="009664C2"/>
    <w:rsid w:val="00967048"/>
    <w:rsid w:val="009673DF"/>
    <w:rsid w:val="009709F0"/>
    <w:rsid w:val="009733F6"/>
    <w:rsid w:val="00975B07"/>
    <w:rsid w:val="00977CEA"/>
    <w:rsid w:val="00977FC0"/>
    <w:rsid w:val="009807B1"/>
    <w:rsid w:val="00980F33"/>
    <w:rsid w:val="00982B60"/>
    <w:rsid w:val="00982F43"/>
    <w:rsid w:val="0098365E"/>
    <w:rsid w:val="0098409E"/>
    <w:rsid w:val="00984DB1"/>
    <w:rsid w:val="00985A54"/>
    <w:rsid w:val="00986CF1"/>
    <w:rsid w:val="00987277"/>
    <w:rsid w:val="00987434"/>
    <w:rsid w:val="0098790B"/>
    <w:rsid w:val="00990E60"/>
    <w:rsid w:val="009921A3"/>
    <w:rsid w:val="009943AC"/>
    <w:rsid w:val="0099525A"/>
    <w:rsid w:val="00995667"/>
    <w:rsid w:val="00995DE1"/>
    <w:rsid w:val="009A53C8"/>
    <w:rsid w:val="009A5D76"/>
    <w:rsid w:val="009A5FB7"/>
    <w:rsid w:val="009A6228"/>
    <w:rsid w:val="009A6A5A"/>
    <w:rsid w:val="009A79BB"/>
    <w:rsid w:val="009B0042"/>
    <w:rsid w:val="009B174A"/>
    <w:rsid w:val="009B1F3A"/>
    <w:rsid w:val="009B2A28"/>
    <w:rsid w:val="009B75DF"/>
    <w:rsid w:val="009C0559"/>
    <w:rsid w:val="009C4E6E"/>
    <w:rsid w:val="009C6E0D"/>
    <w:rsid w:val="009C747A"/>
    <w:rsid w:val="009D685F"/>
    <w:rsid w:val="009D6878"/>
    <w:rsid w:val="009D726B"/>
    <w:rsid w:val="009D7F39"/>
    <w:rsid w:val="009E13AE"/>
    <w:rsid w:val="009E1958"/>
    <w:rsid w:val="009E32EA"/>
    <w:rsid w:val="009E3529"/>
    <w:rsid w:val="009E3A8A"/>
    <w:rsid w:val="009F147D"/>
    <w:rsid w:val="009F1735"/>
    <w:rsid w:val="009F4E54"/>
    <w:rsid w:val="009F5204"/>
    <w:rsid w:val="009F54C8"/>
    <w:rsid w:val="009F5C25"/>
    <w:rsid w:val="009F68D6"/>
    <w:rsid w:val="009F6A83"/>
    <w:rsid w:val="00A01CE5"/>
    <w:rsid w:val="00A02946"/>
    <w:rsid w:val="00A02AB9"/>
    <w:rsid w:val="00A03EBF"/>
    <w:rsid w:val="00A0676E"/>
    <w:rsid w:val="00A10B3D"/>
    <w:rsid w:val="00A13862"/>
    <w:rsid w:val="00A13FF2"/>
    <w:rsid w:val="00A148CB"/>
    <w:rsid w:val="00A1565B"/>
    <w:rsid w:val="00A170DB"/>
    <w:rsid w:val="00A17B88"/>
    <w:rsid w:val="00A20A7A"/>
    <w:rsid w:val="00A220AE"/>
    <w:rsid w:val="00A22DD6"/>
    <w:rsid w:val="00A2418C"/>
    <w:rsid w:val="00A26B5B"/>
    <w:rsid w:val="00A27002"/>
    <w:rsid w:val="00A2723E"/>
    <w:rsid w:val="00A30CA3"/>
    <w:rsid w:val="00A31F15"/>
    <w:rsid w:val="00A3297A"/>
    <w:rsid w:val="00A33126"/>
    <w:rsid w:val="00A335D4"/>
    <w:rsid w:val="00A336E0"/>
    <w:rsid w:val="00A33785"/>
    <w:rsid w:val="00A35A47"/>
    <w:rsid w:val="00A35E7B"/>
    <w:rsid w:val="00A3749D"/>
    <w:rsid w:val="00A378F0"/>
    <w:rsid w:val="00A40165"/>
    <w:rsid w:val="00A4063C"/>
    <w:rsid w:val="00A41483"/>
    <w:rsid w:val="00A41669"/>
    <w:rsid w:val="00A417DA"/>
    <w:rsid w:val="00A41EE1"/>
    <w:rsid w:val="00A43567"/>
    <w:rsid w:val="00A43819"/>
    <w:rsid w:val="00A442BB"/>
    <w:rsid w:val="00A471AA"/>
    <w:rsid w:val="00A5069B"/>
    <w:rsid w:val="00A5162E"/>
    <w:rsid w:val="00A527CF"/>
    <w:rsid w:val="00A52ACA"/>
    <w:rsid w:val="00A532B0"/>
    <w:rsid w:val="00A5495B"/>
    <w:rsid w:val="00A55A4C"/>
    <w:rsid w:val="00A563F4"/>
    <w:rsid w:val="00A56519"/>
    <w:rsid w:val="00A573AE"/>
    <w:rsid w:val="00A57BBF"/>
    <w:rsid w:val="00A616C6"/>
    <w:rsid w:val="00A62196"/>
    <w:rsid w:val="00A62263"/>
    <w:rsid w:val="00A65CD1"/>
    <w:rsid w:val="00A65EFC"/>
    <w:rsid w:val="00A668BC"/>
    <w:rsid w:val="00A7036E"/>
    <w:rsid w:val="00A70673"/>
    <w:rsid w:val="00A71164"/>
    <w:rsid w:val="00A71920"/>
    <w:rsid w:val="00A71BC1"/>
    <w:rsid w:val="00A71BE4"/>
    <w:rsid w:val="00A74EB3"/>
    <w:rsid w:val="00A76F6D"/>
    <w:rsid w:val="00A81C9E"/>
    <w:rsid w:val="00A8382D"/>
    <w:rsid w:val="00A871DF"/>
    <w:rsid w:val="00A92289"/>
    <w:rsid w:val="00A92B2F"/>
    <w:rsid w:val="00A9383B"/>
    <w:rsid w:val="00A95C56"/>
    <w:rsid w:val="00A96BC4"/>
    <w:rsid w:val="00AA0309"/>
    <w:rsid w:val="00AA0770"/>
    <w:rsid w:val="00AA07C3"/>
    <w:rsid w:val="00AA7743"/>
    <w:rsid w:val="00AB6912"/>
    <w:rsid w:val="00AC30F5"/>
    <w:rsid w:val="00AC355F"/>
    <w:rsid w:val="00AC62B5"/>
    <w:rsid w:val="00AD5744"/>
    <w:rsid w:val="00AD59A7"/>
    <w:rsid w:val="00AD6C50"/>
    <w:rsid w:val="00AD7DC5"/>
    <w:rsid w:val="00AD7E38"/>
    <w:rsid w:val="00AE1282"/>
    <w:rsid w:val="00AE1D29"/>
    <w:rsid w:val="00AE5000"/>
    <w:rsid w:val="00AE63A1"/>
    <w:rsid w:val="00AE7CE4"/>
    <w:rsid w:val="00AF220C"/>
    <w:rsid w:val="00AF2FF6"/>
    <w:rsid w:val="00AF3126"/>
    <w:rsid w:val="00AF5231"/>
    <w:rsid w:val="00AF5CFC"/>
    <w:rsid w:val="00AF5F42"/>
    <w:rsid w:val="00AF7E39"/>
    <w:rsid w:val="00B00262"/>
    <w:rsid w:val="00B00579"/>
    <w:rsid w:val="00B009A0"/>
    <w:rsid w:val="00B01291"/>
    <w:rsid w:val="00B04363"/>
    <w:rsid w:val="00B047AC"/>
    <w:rsid w:val="00B04C65"/>
    <w:rsid w:val="00B101FC"/>
    <w:rsid w:val="00B1024E"/>
    <w:rsid w:val="00B10906"/>
    <w:rsid w:val="00B115AF"/>
    <w:rsid w:val="00B115D9"/>
    <w:rsid w:val="00B12BF7"/>
    <w:rsid w:val="00B13E3E"/>
    <w:rsid w:val="00B14429"/>
    <w:rsid w:val="00B14FA5"/>
    <w:rsid w:val="00B15598"/>
    <w:rsid w:val="00B15CFA"/>
    <w:rsid w:val="00B16E82"/>
    <w:rsid w:val="00B17585"/>
    <w:rsid w:val="00B20123"/>
    <w:rsid w:val="00B20B7A"/>
    <w:rsid w:val="00B24B31"/>
    <w:rsid w:val="00B254B0"/>
    <w:rsid w:val="00B259CE"/>
    <w:rsid w:val="00B26C45"/>
    <w:rsid w:val="00B2798C"/>
    <w:rsid w:val="00B2799B"/>
    <w:rsid w:val="00B27C2D"/>
    <w:rsid w:val="00B3340F"/>
    <w:rsid w:val="00B40636"/>
    <w:rsid w:val="00B40B2E"/>
    <w:rsid w:val="00B40CC4"/>
    <w:rsid w:val="00B41802"/>
    <w:rsid w:val="00B421C2"/>
    <w:rsid w:val="00B4234B"/>
    <w:rsid w:val="00B426D8"/>
    <w:rsid w:val="00B43E5A"/>
    <w:rsid w:val="00B455A8"/>
    <w:rsid w:val="00B47AE2"/>
    <w:rsid w:val="00B5130A"/>
    <w:rsid w:val="00B51E90"/>
    <w:rsid w:val="00B52531"/>
    <w:rsid w:val="00B53D33"/>
    <w:rsid w:val="00B54348"/>
    <w:rsid w:val="00B544E7"/>
    <w:rsid w:val="00B55547"/>
    <w:rsid w:val="00B574F5"/>
    <w:rsid w:val="00B60137"/>
    <w:rsid w:val="00B62DF9"/>
    <w:rsid w:val="00B6375F"/>
    <w:rsid w:val="00B648D0"/>
    <w:rsid w:val="00B64CDC"/>
    <w:rsid w:val="00B6519E"/>
    <w:rsid w:val="00B66EAD"/>
    <w:rsid w:val="00B678A1"/>
    <w:rsid w:val="00B71832"/>
    <w:rsid w:val="00B731FE"/>
    <w:rsid w:val="00B74703"/>
    <w:rsid w:val="00B74888"/>
    <w:rsid w:val="00B74A11"/>
    <w:rsid w:val="00B75EF3"/>
    <w:rsid w:val="00B81738"/>
    <w:rsid w:val="00B82933"/>
    <w:rsid w:val="00B83568"/>
    <w:rsid w:val="00B863E7"/>
    <w:rsid w:val="00B871FC"/>
    <w:rsid w:val="00B87703"/>
    <w:rsid w:val="00B92488"/>
    <w:rsid w:val="00B93139"/>
    <w:rsid w:val="00B9486F"/>
    <w:rsid w:val="00B94904"/>
    <w:rsid w:val="00B956BD"/>
    <w:rsid w:val="00B959B7"/>
    <w:rsid w:val="00B978ED"/>
    <w:rsid w:val="00BA0372"/>
    <w:rsid w:val="00BA15A4"/>
    <w:rsid w:val="00BA3FC3"/>
    <w:rsid w:val="00BA5A27"/>
    <w:rsid w:val="00BA5BB3"/>
    <w:rsid w:val="00BA6708"/>
    <w:rsid w:val="00BB024B"/>
    <w:rsid w:val="00BB11F7"/>
    <w:rsid w:val="00BB3B00"/>
    <w:rsid w:val="00BB50B4"/>
    <w:rsid w:val="00BB50B8"/>
    <w:rsid w:val="00BB59A3"/>
    <w:rsid w:val="00BB5CD7"/>
    <w:rsid w:val="00BB62CE"/>
    <w:rsid w:val="00BB7654"/>
    <w:rsid w:val="00BB7FA5"/>
    <w:rsid w:val="00BC07B1"/>
    <w:rsid w:val="00BC194D"/>
    <w:rsid w:val="00BC19FC"/>
    <w:rsid w:val="00BC270D"/>
    <w:rsid w:val="00BC47CF"/>
    <w:rsid w:val="00BC5352"/>
    <w:rsid w:val="00BC5957"/>
    <w:rsid w:val="00BC5E70"/>
    <w:rsid w:val="00BC6270"/>
    <w:rsid w:val="00BC66CE"/>
    <w:rsid w:val="00BC6713"/>
    <w:rsid w:val="00BC7473"/>
    <w:rsid w:val="00BD01A3"/>
    <w:rsid w:val="00BD044A"/>
    <w:rsid w:val="00BD080D"/>
    <w:rsid w:val="00BD229D"/>
    <w:rsid w:val="00BE20F1"/>
    <w:rsid w:val="00BE2B42"/>
    <w:rsid w:val="00BE3DDF"/>
    <w:rsid w:val="00BE3EB4"/>
    <w:rsid w:val="00BE4ECA"/>
    <w:rsid w:val="00BE543E"/>
    <w:rsid w:val="00BE57D4"/>
    <w:rsid w:val="00BE6BC6"/>
    <w:rsid w:val="00BF070A"/>
    <w:rsid w:val="00BF1B8A"/>
    <w:rsid w:val="00BF2DB3"/>
    <w:rsid w:val="00BF303F"/>
    <w:rsid w:val="00BF3EE9"/>
    <w:rsid w:val="00BF4423"/>
    <w:rsid w:val="00BF46AE"/>
    <w:rsid w:val="00BF515A"/>
    <w:rsid w:val="00BF557F"/>
    <w:rsid w:val="00BF68F0"/>
    <w:rsid w:val="00C00AFB"/>
    <w:rsid w:val="00C01147"/>
    <w:rsid w:val="00C01149"/>
    <w:rsid w:val="00C01E1C"/>
    <w:rsid w:val="00C03CDF"/>
    <w:rsid w:val="00C04264"/>
    <w:rsid w:val="00C04314"/>
    <w:rsid w:val="00C0750F"/>
    <w:rsid w:val="00C077E9"/>
    <w:rsid w:val="00C1016F"/>
    <w:rsid w:val="00C11EF6"/>
    <w:rsid w:val="00C120A1"/>
    <w:rsid w:val="00C123D7"/>
    <w:rsid w:val="00C1255C"/>
    <w:rsid w:val="00C129E3"/>
    <w:rsid w:val="00C12FA0"/>
    <w:rsid w:val="00C166E6"/>
    <w:rsid w:val="00C169A2"/>
    <w:rsid w:val="00C21529"/>
    <w:rsid w:val="00C242E4"/>
    <w:rsid w:val="00C24EEB"/>
    <w:rsid w:val="00C26A73"/>
    <w:rsid w:val="00C304C7"/>
    <w:rsid w:val="00C31526"/>
    <w:rsid w:val="00C32431"/>
    <w:rsid w:val="00C3408C"/>
    <w:rsid w:val="00C37BFF"/>
    <w:rsid w:val="00C37D34"/>
    <w:rsid w:val="00C41328"/>
    <w:rsid w:val="00C41AEB"/>
    <w:rsid w:val="00C420A2"/>
    <w:rsid w:val="00C51DE3"/>
    <w:rsid w:val="00C56CF6"/>
    <w:rsid w:val="00C62178"/>
    <w:rsid w:val="00C653B6"/>
    <w:rsid w:val="00C659B0"/>
    <w:rsid w:val="00C66325"/>
    <w:rsid w:val="00C73135"/>
    <w:rsid w:val="00C73BF0"/>
    <w:rsid w:val="00C743D0"/>
    <w:rsid w:val="00C74AF9"/>
    <w:rsid w:val="00C776AE"/>
    <w:rsid w:val="00C802A5"/>
    <w:rsid w:val="00C81224"/>
    <w:rsid w:val="00C81647"/>
    <w:rsid w:val="00C82195"/>
    <w:rsid w:val="00C8309A"/>
    <w:rsid w:val="00C86311"/>
    <w:rsid w:val="00C86C60"/>
    <w:rsid w:val="00C86E70"/>
    <w:rsid w:val="00C86FB2"/>
    <w:rsid w:val="00C902DB"/>
    <w:rsid w:val="00C90641"/>
    <w:rsid w:val="00C908C1"/>
    <w:rsid w:val="00C91093"/>
    <w:rsid w:val="00C94E66"/>
    <w:rsid w:val="00C97332"/>
    <w:rsid w:val="00C978C6"/>
    <w:rsid w:val="00C97C5A"/>
    <w:rsid w:val="00CA22EA"/>
    <w:rsid w:val="00CA2EC4"/>
    <w:rsid w:val="00CA61AE"/>
    <w:rsid w:val="00CA7043"/>
    <w:rsid w:val="00CA76BF"/>
    <w:rsid w:val="00CB21C9"/>
    <w:rsid w:val="00CB3373"/>
    <w:rsid w:val="00CB513C"/>
    <w:rsid w:val="00CB52B1"/>
    <w:rsid w:val="00CB5D9F"/>
    <w:rsid w:val="00CB6C58"/>
    <w:rsid w:val="00CB7C2F"/>
    <w:rsid w:val="00CC0667"/>
    <w:rsid w:val="00CC07DE"/>
    <w:rsid w:val="00CC4290"/>
    <w:rsid w:val="00CC4F00"/>
    <w:rsid w:val="00CC575D"/>
    <w:rsid w:val="00CC6053"/>
    <w:rsid w:val="00CC62B7"/>
    <w:rsid w:val="00CC673F"/>
    <w:rsid w:val="00CD20E1"/>
    <w:rsid w:val="00CD262E"/>
    <w:rsid w:val="00CD3716"/>
    <w:rsid w:val="00CD400A"/>
    <w:rsid w:val="00CD40A6"/>
    <w:rsid w:val="00CD494E"/>
    <w:rsid w:val="00CD5ACA"/>
    <w:rsid w:val="00CE00F1"/>
    <w:rsid w:val="00CE07B4"/>
    <w:rsid w:val="00CE0EA3"/>
    <w:rsid w:val="00CE1323"/>
    <w:rsid w:val="00CE16DD"/>
    <w:rsid w:val="00CE1E39"/>
    <w:rsid w:val="00CE2575"/>
    <w:rsid w:val="00CE2BDB"/>
    <w:rsid w:val="00CE3700"/>
    <w:rsid w:val="00CE46CB"/>
    <w:rsid w:val="00CE520D"/>
    <w:rsid w:val="00CE66DB"/>
    <w:rsid w:val="00CF0D10"/>
    <w:rsid w:val="00CF3157"/>
    <w:rsid w:val="00CF37A1"/>
    <w:rsid w:val="00CF5280"/>
    <w:rsid w:val="00CF5C5A"/>
    <w:rsid w:val="00CF76B9"/>
    <w:rsid w:val="00D00FF2"/>
    <w:rsid w:val="00D02E3C"/>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43B"/>
    <w:rsid w:val="00D15E8F"/>
    <w:rsid w:val="00D16CA8"/>
    <w:rsid w:val="00D16E96"/>
    <w:rsid w:val="00D17B4E"/>
    <w:rsid w:val="00D208EB"/>
    <w:rsid w:val="00D2229A"/>
    <w:rsid w:val="00D234D3"/>
    <w:rsid w:val="00D23CCD"/>
    <w:rsid w:val="00D240BE"/>
    <w:rsid w:val="00D24507"/>
    <w:rsid w:val="00D25D61"/>
    <w:rsid w:val="00D26019"/>
    <w:rsid w:val="00D262AB"/>
    <w:rsid w:val="00D313CD"/>
    <w:rsid w:val="00D3186F"/>
    <w:rsid w:val="00D32A25"/>
    <w:rsid w:val="00D33424"/>
    <w:rsid w:val="00D35B26"/>
    <w:rsid w:val="00D363AD"/>
    <w:rsid w:val="00D37383"/>
    <w:rsid w:val="00D37668"/>
    <w:rsid w:val="00D43380"/>
    <w:rsid w:val="00D43450"/>
    <w:rsid w:val="00D443AC"/>
    <w:rsid w:val="00D44C5D"/>
    <w:rsid w:val="00D46B9F"/>
    <w:rsid w:val="00D50261"/>
    <w:rsid w:val="00D510BE"/>
    <w:rsid w:val="00D51D32"/>
    <w:rsid w:val="00D53684"/>
    <w:rsid w:val="00D55597"/>
    <w:rsid w:val="00D61337"/>
    <w:rsid w:val="00D61F24"/>
    <w:rsid w:val="00D621A7"/>
    <w:rsid w:val="00D63377"/>
    <w:rsid w:val="00D66AF2"/>
    <w:rsid w:val="00D66C99"/>
    <w:rsid w:val="00D66FA9"/>
    <w:rsid w:val="00D675C4"/>
    <w:rsid w:val="00D72052"/>
    <w:rsid w:val="00D7399D"/>
    <w:rsid w:val="00D75005"/>
    <w:rsid w:val="00D75DE8"/>
    <w:rsid w:val="00D81742"/>
    <w:rsid w:val="00D817C0"/>
    <w:rsid w:val="00D81B3C"/>
    <w:rsid w:val="00D838D6"/>
    <w:rsid w:val="00D83E45"/>
    <w:rsid w:val="00D863A6"/>
    <w:rsid w:val="00D87C0C"/>
    <w:rsid w:val="00D90D0F"/>
    <w:rsid w:val="00D92E15"/>
    <w:rsid w:val="00D93E09"/>
    <w:rsid w:val="00D94B90"/>
    <w:rsid w:val="00D9507C"/>
    <w:rsid w:val="00DA14D8"/>
    <w:rsid w:val="00DA3FB6"/>
    <w:rsid w:val="00DA6607"/>
    <w:rsid w:val="00DA7AB6"/>
    <w:rsid w:val="00DB1559"/>
    <w:rsid w:val="00DB292C"/>
    <w:rsid w:val="00DB3A5F"/>
    <w:rsid w:val="00DB5E0E"/>
    <w:rsid w:val="00DB66DE"/>
    <w:rsid w:val="00DB7A2B"/>
    <w:rsid w:val="00DC08A6"/>
    <w:rsid w:val="00DC198E"/>
    <w:rsid w:val="00DC2442"/>
    <w:rsid w:val="00DC35DF"/>
    <w:rsid w:val="00DC3F49"/>
    <w:rsid w:val="00DC411F"/>
    <w:rsid w:val="00DC425B"/>
    <w:rsid w:val="00DC444C"/>
    <w:rsid w:val="00DC49F6"/>
    <w:rsid w:val="00DC4B7B"/>
    <w:rsid w:val="00DC4D65"/>
    <w:rsid w:val="00DD2376"/>
    <w:rsid w:val="00DD63C3"/>
    <w:rsid w:val="00DD680D"/>
    <w:rsid w:val="00DE0130"/>
    <w:rsid w:val="00DE1696"/>
    <w:rsid w:val="00DE1F9A"/>
    <w:rsid w:val="00DE3574"/>
    <w:rsid w:val="00DE59F7"/>
    <w:rsid w:val="00DE69B2"/>
    <w:rsid w:val="00DE7402"/>
    <w:rsid w:val="00DF0CF1"/>
    <w:rsid w:val="00DF0E15"/>
    <w:rsid w:val="00DF14CF"/>
    <w:rsid w:val="00DF1B2A"/>
    <w:rsid w:val="00DF1B8D"/>
    <w:rsid w:val="00DF4E2D"/>
    <w:rsid w:val="00DF5581"/>
    <w:rsid w:val="00DF6F7F"/>
    <w:rsid w:val="00E00F55"/>
    <w:rsid w:val="00E01E2F"/>
    <w:rsid w:val="00E026B0"/>
    <w:rsid w:val="00E03934"/>
    <w:rsid w:val="00E039B0"/>
    <w:rsid w:val="00E05FCF"/>
    <w:rsid w:val="00E0617D"/>
    <w:rsid w:val="00E068C0"/>
    <w:rsid w:val="00E06B72"/>
    <w:rsid w:val="00E113B4"/>
    <w:rsid w:val="00E116F7"/>
    <w:rsid w:val="00E119FD"/>
    <w:rsid w:val="00E12041"/>
    <w:rsid w:val="00E12749"/>
    <w:rsid w:val="00E12C15"/>
    <w:rsid w:val="00E12EB9"/>
    <w:rsid w:val="00E1377B"/>
    <w:rsid w:val="00E15819"/>
    <w:rsid w:val="00E161E1"/>
    <w:rsid w:val="00E20C39"/>
    <w:rsid w:val="00E222C2"/>
    <w:rsid w:val="00E225C3"/>
    <w:rsid w:val="00E26736"/>
    <w:rsid w:val="00E26978"/>
    <w:rsid w:val="00E278BD"/>
    <w:rsid w:val="00E278E2"/>
    <w:rsid w:val="00E320A0"/>
    <w:rsid w:val="00E33FA2"/>
    <w:rsid w:val="00E346EB"/>
    <w:rsid w:val="00E34FDE"/>
    <w:rsid w:val="00E3594C"/>
    <w:rsid w:val="00E361F8"/>
    <w:rsid w:val="00E36D78"/>
    <w:rsid w:val="00E373C0"/>
    <w:rsid w:val="00E379D9"/>
    <w:rsid w:val="00E43A1F"/>
    <w:rsid w:val="00E46E96"/>
    <w:rsid w:val="00E51DB3"/>
    <w:rsid w:val="00E525FD"/>
    <w:rsid w:val="00E53C43"/>
    <w:rsid w:val="00E53F46"/>
    <w:rsid w:val="00E569E8"/>
    <w:rsid w:val="00E56A63"/>
    <w:rsid w:val="00E614CC"/>
    <w:rsid w:val="00E620F1"/>
    <w:rsid w:val="00E62FFB"/>
    <w:rsid w:val="00E63256"/>
    <w:rsid w:val="00E63EA7"/>
    <w:rsid w:val="00E711B8"/>
    <w:rsid w:val="00E717BF"/>
    <w:rsid w:val="00E71895"/>
    <w:rsid w:val="00E72AD4"/>
    <w:rsid w:val="00E73AB3"/>
    <w:rsid w:val="00E73DEF"/>
    <w:rsid w:val="00E7723E"/>
    <w:rsid w:val="00E807A7"/>
    <w:rsid w:val="00E83061"/>
    <w:rsid w:val="00E866FA"/>
    <w:rsid w:val="00E90F4E"/>
    <w:rsid w:val="00E91EF8"/>
    <w:rsid w:val="00E943F1"/>
    <w:rsid w:val="00E949FF"/>
    <w:rsid w:val="00E95764"/>
    <w:rsid w:val="00EA02C1"/>
    <w:rsid w:val="00EA0FFE"/>
    <w:rsid w:val="00EA1F43"/>
    <w:rsid w:val="00EA24EE"/>
    <w:rsid w:val="00EA36A0"/>
    <w:rsid w:val="00EA3E04"/>
    <w:rsid w:val="00EA63E2"/>
    <w:rsid w:val="00EA678B"/>
    <w:rsid w:val="00EA7C88"/>
    <w:rsid w:val="00EB099E"/>
    <w:rsid w:val="00EB0A5D"/>
    <w:rsid w:val="00EB17A2"/>
    <w:rsid w:val="00EB1BE3"/>
    <w:rsid w:val="00EB2339"/>
    <w:rsid w:val="00EB3604"/>
    <w:rsid w:val="00EB3EAD"/>
    <w:rsid w:val="00EB565E"/>
    <w:rsid w:val="00EB7112"/>
    <w:rsid w:val="00EB7B2E"/>
    <w:rsid w:val="00EC0A7B"/>
    <w:rsid w:val="00EC3B32"/>
    <w:rsid w:val="00EC4CDD"/>
    <w:rsid w:val="00EC7AEE"/>
    <w:rsid w:val="00ED0AA7"/>
    <w:rsid w:val="00ED1092"/>
    <w:rsid w:val="00ED123C"/>
    <w:rsid w:val="00ED2104"/>
    <w:rsid w:val="00ED5E7A"/>
    <w:rsid w:val="00ED5F9F"/>
    <w:rsid w:val="00ED7BD1"/>
    <w:rsid w:val="00EE3CBC"/>
    <w:rsid w:val="00EE7E1B"/>
    <w:rsid w:val="00EF0AF7"/>
    <w:rsid w:val="00EF2507"/>
    <w:rsid w:val="00EF4FE6"/>
    <w:rsid w:val="00EF6519"/>
    <w:rsid w:val="00F01752"/>
    <w:rsid w:val="00F0201D"/>
    <w:rsid w:val="00F04532"/>
    <w:rsid w:val="00F04862"/>
    <w:rsid w:val="00F04899"/>
    <w:rsid w:val="00F05261"/>
    <w:rsid w:val="00F06A6E"/>
    <w:rsid w:val="00F07139"/>
    <w:rsid w:val="00F10904"/>
    <w:rsid w:val="00F11033"/>
    <w:rsid w:val="00F13508"/>
    <w:rsid w:val="00F14C2A"/>
    <w:rsid w:val="00F14C63"/>
    <w:rsid w:val="00F150BE"/>
    <w:rsid w:val="00F17CB4"/>
    <w:rsid w:val="00F21126"/>
    <w:rsid w:val="00F25125"/>
    <w:rsid w:val="00F25D5B"/>
    <w:rsid w:val="00F30232"/>
    <w:rsid w:val="00F305A0"/>
    <w:rsid w:val="00F31D00"/>
    <w:rsid w:val="00F320C3"/>
    <w:rsid w:val="00F3219F"/>
    <w:rsid w:val="00F32F9D"/>
    <w:rsid w:val="00F3573C"/>
    <w:rsid w:val="00F36FA4"/>
    <w:rsid w:val="00F40E62"/>
    <w:rsid w:val="00F43D6E"/>
    <w:rsid w:val="00F44A4E"/>
    <w:rsid w:val="00F516AC"/>
    <w:rsid w:val="00F51883"/>
    <w:rsid w:val="00F53AC2"/>
    <w:rsid w:val="00F545D3"/>
    <w:rsid w:val="00F562FD"/>
    <w:rsid w:val="00F56D58"/>
    <w:rsid w:val="00F57C01"/>
    <w:rsid w:val="00F62FD7"/>
    <w:rsid w:val="00F6506C"/>
    <w:rsid w:val="00F664F0"/>
    <w:rsid w:val="00F67232"/>
    <w:rsid w:val="00F7178F"/>
    <w:rsid w:val="00F73089"/>
    <w:rsid w:val="00F74849"/>
    <w:rsid w:val="00F7485D"/>
    <w:rsid w:val="00F75A50"/>
    <w:rsid w:val="00F77238"/>
    <w:rsid w:val="00F77641"/>
    <w:rsid w:val="00F8005D"/>
    <w:rsid w:val="00F81ED4"/>
    <w:rsid w:val="00F81FEB"/>
    <w:rsid w:val="00F8332C"/>
    <w:rsid w:val="00F90AB9"/>
    <w:rsid w:val="00F92A58"/>
    <w:rsid w:val="00F92B58"/>
    <w:rsid w:val="00F9479A"/>
    <w:rsid w:val="00F94A2F"/>
    <w:rsid w:val="00F95D4D"/>
    <w:rsid w:val="00F9629F"/>
    <w:rsid w:val="00F967C7"/>
    <w:rsid w:val="00F97865"/>
    <w:rsid w:val="00FA0AFA"/>
    <w:rsid w:val="00FA10B2"/>
    <w:rsid w:val="00FA1AEA"/>
    <w:rsid w:val="00FA3A96"/>
    <w:rsid w:val="00FA4548"/>
    <w:rsid w:val="00FA5946"/>
    <w:rsid w:val="00FA66EB"/>
    <w:rsid w:val="00FB087F"/>
    <w:rsid w:val="00FB088B"/>
    <w:rsid w:val="00FB0DAD"/>
    <w:rsid w:val="00FB1C89"/>
    <w:rsid w:val="00FB27AE"/>
    <w:rsid w:val="00FB3244"/>
    <w:rsid w:val="00FB4231"/>
    <w:rsid w:val="00FC0790"/>
    <w:rsid w:val="00FC0CF7"/>
    <w:rsid w:val="00FC2544"/>
    <w:rsid w:val="00FC40D5"/>
    <w:rsid w:val="00FC4F5E"/>
    <w:rsid w:val="00FC5AC7"/>
    <w:rsid w:val="00FC6181"/>
    <w:rsid w:val="00FC63FC"/>
    <w:rsid w:val="00FC648E"/>
    <w:rsid w:val="00FD5000"/>
    <w:rsid w:val="00FD64B4"/>
    <w:rsid w:val="00FD65B4"/>
    <w:rsid w:val="00FD71CA"/>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6709"/>
    <w:rsid w:val="00FF7441"/>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612721"/>
    <w:rPr>
      <w:rFonts w:ascii="Tahoma" w:hAnsi="Tahoma" w:cs="Tahoma"/>
      <w:sz w:val="16"/>
      <w:szCs w:val="16"/>
    </w:rPr>
  </w:style>
  <w:style w:type="character" w:customStyle="1" w:styleId="a7">
    <w:name w:val="Текст выноски Знак"/>
    <w:basedOn w:val="a0"/>
    <w:link w:val="a6"/>
    <w:uiPriority w:val="99"/>
    <w:semiHidden/>
    <w:rsid w:val="00612721"/>
    <w:rPr>
      <w:rFonts w:ascii="Tahoma" w:eastAsia="Times New Roman" w:hAnsi="Tahoma" w:cs="Tahoma"/>
      <w:sz w:val="16"/>
      <w:szCs w:val="16"/>
      <w:lang w:eastAsia="ru-RU"/>
    </w:rPr>
  </w:style>
  <w:style w:type="paragraph" w:styleId="a8">
    <w:name w:val="header"/>
    <w:basedOn w:val="a"/>
    <w:link w:val="a9"/>
    <w:uiPriority w:val="99"/>
    <w:unhideWhenUsed/>
    <w:rsid w:val="000F3338"/>
    <w:pPr>
      <w:tabs>
        <w:tab w:val="center" w:pos="4677"/>
        <w:tab w:val="right" w:pos="9355"/>
      </w:tabs>
    </w:pPr>
  </w:style>
  <w:style w:type="character" w:customStyle="1" w:styleId="a9">
    <w:name w:val="Верхний колонтитул Знак"/>
    <w:basedOn w:val="a0"/>
    <w:link w:val="a8"/>
    <w:uiPriority w:val="99"/>
    <w:rsid w:val="000F333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F3338"/>
    <w:pPr>
      <w:tabs>
        <w:tab w:val="center" w:pos="4677"/>
        <w:tab w:val="right" w:pos="9355"/>
      </w:tabs>
    </w:pPr>
  </w:style>
  <w:style w:type="character" w:customStyle="1" w:styleId="ab">
    <w:name w:val="Нижний колонтитул Знак"/>
    <w:basedOn w:val="a0"/>
    <w:link w:val="aa"/>
    <w:uiPriority w:val="99"/>
    <w:semiHidden/>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uiPriority w:val="99"/>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sbohan@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banovsv62@yandex.ru" TargetMode="External"/><Relationship Id="rId4" Type="http://schemas.openxmlformats.org/officeDocument/2006/relationships/settings" Target="settings.xml"/><Relationship Id="rId9" Type="http://schemas.openxmlformats.org/officeDocument/2006/relationships/hyperlink" Target="mailto:kabanovsv62@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B473-EE99-4A8C-BD89-E7B52907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6</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EDDS 100</cp:lastModifiedBy>
  <cp:revision>48</cp:revision>
  <cp:lastPrinted>2018-03-23T09:25:00Z</cp:lastPrinted>
  <dcterms:created xsi:type="dcterms:W3CDTF">2017-12-08T01:30:00Z</dcterms:created>
  <dcterms:modified xsi:type="dcterms:W3CDTF">2018-03-26T01:59:00Z</dcterms:modified>
</cp:coreProperties>
</file>