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A4" w:rsidRDefault="00001DC8" w:rsidP="001A64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28.02.2017г. </w:t>
      </w:r>
      <w:r w:rsidR="00AC5A7A" w:rsidRPr="009635B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89</w:t>
      </w:r>
    </w:p>
    <w:p w:rsidR="00AC5A7A" w:rsidRPr="009635B8" w:rsidRDefault="00AC5A7A" w:rsidP="00001D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5A7A" w:rsidRPr="009635B8" w:rsidRDefault="00AC5A7A" w:rsidP="00001D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ИРКУТСКАЯ ОБЛАСТЬ</w:t>
      </w:r>
    </w:p>
    <w:p w:rsidR="00001DC8" w:rsidRDefault="00AC5A7A" w:rsidP="00001D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C5A7A" w:rsidRPr="009635B8" w:rsidRDefault="00AC5A7A" w:rsidP="00001D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«БОХАНСКИЙ РАЙОН»</w:t>
      </w:r>
    </w:p>
    <w:tbl>
      <w:tblPr>
        <w:tblW w:w="0" w:type="auto"/>
        <w:tblInd w:w="-72" w:type="dxa"/>
        <w:tblLook w:val="0000"/>
      </w:tblPr>
      <w:tblGrid>
        <w:gridCol w:w="9360"/>
      </w:tblGrid>
      <w:tr w:rsidR="00AC5A7A" w:rsidRPr="009635B8" w:rsidTr="00D731A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360" w:type="dxa"/>
          </w:tcPr>
          <w:p w:rsidR="00AC5A7A" w:rsidRPr="009635B8" w:rsidRDefault="00AC5A7A" w:rsidP="00001DC8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</w:tc>
      </w:tr>
    </w:tbl>
    <w:p w:rsidR="001A64A4" w:rsidRDefault="00AC5A7A" w:rsidP="00001DC8">
      <w:pPr>
        <w:pStyle w:val="ConsTitle"/>
        <w:widowControl/>
        <w:ind w:left="-142" w:right="0" w:firstLine="142"/>
        <w:jc w:val="center"/>
        <w:rPr>
          <w:sz w:val="32"/>
          <w:szCs w:val="32"/>
        </w:rPr>
      </w:pPr>
      <w:r w:rsidRPr="009635B8">
        <w:rPr>
          <w:sz w:val="32"/>
          <w:szCs w:val="32"/>
        </w:rPr>
        <w:t>ПОСТАНОВЛЕНИЕ</w:t>
      </w:r>
    </w:p>
    <w:p w:rsidR="001A64A4" w:rsidRDefault="001A64A4" w:rsidP="001A64A4">
      <w:pPr>
        <w:pStyle w:val="ConsTitle"/>
        <w:widowControl/>
        <w:ind w:left="-142" w:right="0" w:firstLine="142"/>
        <w:rPr>
          <w:sz w:val="32"/>
          <w:szCs w:val="32"/>
        </w:rPr>
      </w:pPr>
    </w:p>
    <w:p w:rsidR="00F9497D" w:rsidRPr="00001DC8" w:rsidRDefault="00001DC8" w:rsidP="00001DC8">
      <w:pPr>
        <w:pStyle w:val="ConsTitle"/>
        <w:widowControl/>
        <w:ind w:left="-142" w:right="0" w:firstLine="142"/>
        <w:jc w:val="center"/>
        <w:rPr>
          <w:b w:val="0"/>
          <w:sz w:val="32"/>
          <w:szCs w:val="32"/>
        </w:rPr>
      </w:pPr>
      <w:r w:rsidRPr="0031677E">
        <w:rPr>
          <w:spacing w:val="-8"/>
          <w:sz w:val="32"/>
          <w:szCs w:val="32"/>
        </w:rPr>
        <w:t>ОБ УТВЕРЖДЕНИИ ПОРЯДКА РАЗРАБОТКИ И УТВЕРЖДЕНИЯ</w:t>
      </w:r>
      <w:r w:rsidR="00487DC8" w:rsidRPr="0031677E">
        <w:rPr>
          <w:sz w:val="32"/>
          <w:szCs w:val="32"/>
        </w:rPr>
        <w:t>,</w:t>
      </w:r>
      <w:r w:rsidR="00AC5A7A" w:rsidRPr="0031677E">
        <w:rPr>
          <w:sz w:val="32"/>
          <w:szCs w:val="32"/>
        </w:rPr>
        <w:t xml:space="preserve"> </w:t>
      </w:r>
      <w:r w:rsidRPr="0031677E">
        <w:rPr>
          <w:sz w:val="32"/>
          <w:szCs w:val="32"/>
        </w:rPr>
        <w:t>ПЕРИОДА ДЕЙСТВИЯ</w:t>
      </w:r>
      <w:r w:rsidR="00487DC8" w:rsidRPr="0031677E">
        <w:rPr>
          <w:sz w:val="32"/>
          <w:szCs w:val="32"/>
        </w:rPr>
        <w:t>,</w:t>
      </w:r>
      <w:r w:rsidRPr="0031677E">
        <w:rPr>
          <w:sz w:val="32"/>
          <w:szCs w:val="32"/>
        </w:rPr>
        <w:t xml:space="preserve"> А ТАКЖЕ ТРЕБОВАНИЙ К СОСТАВУ И СОДЕРЖАНИЮ</w:t>
      </w:r>
      <w:r w:rsidR="0031677E" w:rsidRPr="0031677E">
        <w:rPr>
          <w:sz w:val="32"/>
          <w:szCs w:val="32"/>
        </w:rPr>
        <w:t xml:space="preserve"> БЮДЖЕТНОГО ПРОГРОЗА МУНИЦИПАЛЬНОГО ОБРАЗОВАНИЯ</w:t>
      </w:r>
      <w:r w:rsidR="00AC5A7A" w:rsidRPr="0031677E">
        <w:rPr>
          <w:sz w:val="32"/>
          <w:szCs w:val="32"/>
        </w:rPr>
        <w:t xml:space="preserve"> «</w:t>
      </w:r>
      <w:r w:rsidR="0031677E" w:rsidRPr="0031677E">
        <w:rPr>
          <w:sz w:val="32"/>
          <w:szCs w:val="32"/>
        </w:rPr>
        <w:t>БОХАНСКИЙ РАЙОН</w:t>
      </w:r>
      <w:r w:rsidR="00AC5A7A" w:rsidRPr="0031677E">
        <w:rPr>
          <w:sz w:val="32"/>
          <w:szCs w:val="32"/>
        </w:rPr>
        <w:t xml:space="preserve">» </w:t>
      </w:r>
      <w:r w:rsidR="0031677E" w:rsidRPr="0031677E">
        <w:rPr>
          <w:sz w:val="32"/>
          <w:szCs w:val="32"/>
        </w:rPr>
        <w:t>НА</w:t>
      </w:r>
      <w:r w:rsidR="00487DC8" w:rsidRPr="0031677E">
        <w:rPr>
          <w:sz w:val="32"/>
          <w:szCs w:val="32"/>
        </w:rPr>
        <w:t xml:space="preserve"> </w:t>
      </w:r>
      <w:r w:rsidR="0031677E" w:rsidRPr="0031677E">
        <w:rPr>
          <w:sz w:val="32"/>
          <w:szCs w:val="32"/>
        </w:rPr>
        <w:t>ДОЛГОСРОЧНЫЙ ПЕРИОД</w:t>
      </w:r>
    </w:p>
    <w:p w:rsidR="00487DC8" w:rsidRPr="0031677E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1772" w:rsidRPr="000D1772" w:rsidRDefault="00487DC8" w:rsidP="00001D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AC5A7A">
          <w:rPr>
            <w:rFonts w:ascii="Arial" w:hAnsi="Arial" w:cs="Arial"/>
            <w:color w:val="0000FF"/>
            <w:sz w:val="24"/>
            <w:szCs w:val="24"/>
          </w:rPr>
          <w:t>статьей 170.1</w:t>
        </w:r>
      </w:hyperlink>
      <w:r w:rsidRPr="00AC5A7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AC5A7A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AC5A7A">
        <w:rPr>
          <w:rFonts w:ascii="Arial" w:hAnsi="Arial" w:cs="Arial"/>
          <w:sz w:val="24"/>
          <w:szCs w:val="24"/>
        </w:rPr>
        <w:t xml:space="preserve"> Федерального закона от 28 июня 2014 года N 172-ФЗ "О стратегическом планировании в Российской Федерации", </w:t>
      </w:r>
      <w:r w:rsidR="000D1772" w:rsidRPr="000D1772">
        <w:rPr>
          <w:rFonts w:ascii="Arial" w:hAnsi="Arial" w:cs="Arial"/>
          <w:sz w:val="24"/>
          <w:szCs w:val="24"/>
        </w:rPr>
        <w:t>и руководствуясь ч.3 ст. 12 Устава муниципального образования «Боханский район»</w:t>
      </w:r>
    </w:p>
    <w:p w:rsidR="000D1772" w:rsidRPr="00001DC8" w:rsidRDefault="000D1772" w:rsidP="000D1772">
      <w:pPr>
        <w:shd w:val="clear" w:color="auto" w:fill="FFFFFF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01DC8">
        <w:rPr>
          <w:rFonts w:ascii="Arial" w:hAnsi="Arial" w:cs="Arial"/>
          <w:b/>
          <w:sz w:val="30"/>
          <w:szCs w:val="30"/>
        </w:rPr>
        <w:t>ПОСТАНОВЛЯЮ: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1. Утвердить </w:t>
      </w:r>
      <w:hyperlink w:anchor="P31" w:history="1">
        <w:r w:rsidRPr="00AC5A7A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AC5A7A">
        <w:rPr>
          <w:rFonts w:ascii="Arial" w:hAnsi="Arial" w:cs="Arial"/>
          <w:sz w:val="24"/>
          <w:szCs w:val="24"/>
        </w:rPr>
        <w:t xml:space="preserve"> разработки и утверждения, периода действия, а также требования к составу и содержанию бюджетного прогноза </w:t>
      </w:r>
      <w:r w:rsidR="000D1772" w:rsidRPr="000D177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долгосрочный период (прилагается).</w:t>
      </w:r>
    </w:p>
    <w:p w:rsidR="000D1772" w:rsidRPr="000D1772" w:rsidRDefault="000D1772" w:rsidP="00001D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1772">
        <w:rPr>
          <w:rFonts w:ascii="Arial" w:hAnsi="Arial" w:cs="Arial"/>
          <w:sz w:val="24"/>
          <w:szCs w:val="24"/>
        </w:rPr>
        <w:t xml:space="preserve">2. Настоящее постановление опубликовать </w:t>
      </w:r>
      <w:r w:rsidR="00627F2E">
        <w:rPr>
          <w:rFonts w:ascii="Arial" w:hAnsi="Arial" w:cs="Arial"/>
          <w:sz w:val="24"/>
          <w:szCs w:val="24"/>
        </w:rPr>
        <w:t>в</w:t>
      </w:r>
      <w:r w:rsidRPr="000D1772">
        <w:rPr>
          <w:rFonts w:ascii="Arial" w:hAnsi="Arial" w:cs="Arial"/>
          <w:sz w:val="24"/>
          <w:szCs w:val="24"/>
        </w:rPr>
        <w:t xml:space="preserve"> районной газете «Сельская правда» и разместить на официальном сайте администрации МО «Боханский район».</w:t>
      </w:r>
    </w:p>
    <w:p w:rsidR="00487DC8" w:rsidRPr="00AC5A7A" w:rsidRDefault="000D1772" w:rsidP="00001DC8">
      <w:pPr>
        <w:tabs>
          <w:tab w:val="left" w:pos="103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772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487DC8" w:rsidRPr="00AC5A7A">
        <w:rPr>
          <w:rFonts w:ascii="Arial" w:hAnsi="Arial" w:cs="Arial"/>
          <w:sz w:val="24"/>
          <w:szCs w:val="24"/>
        </w:rPr>
        <w:t xml:space="preserve">возложить на первого заместителя Мэра района </w:t>
      </w:r>
      <w:proofErr w:type="spellStart"/>
      <w:r>
        <w:rPr>
          <w:rFonts w:ascii="Arial" w:hAnsi="Arial" w:cs="Arial"/>
          <w:sz w:val="24"/>
          <w:szCs w:val="24"/>
        </w:rPr>
        <w:t>Убугунову</w:t>
      </w:r>
      <w:proofErr w:type="spellEnd"/>
      <w:r>
        <w:rPr>
          <w:rFonts w:ascii="Arial" w:hAnsi="Arial" w:cs="Arial"/>
          <w:sz w:val="24"/>
          <w:szCs w:val="24"/>
        </w:rPr>
        <w:t xml:space="preserve"> С.М.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64A4" w:rsidRDefault="001A64A4" w:rsidP="00001DC8">
      <w:pPr>
        <w:spacing w:after="0"/>
        <w:ind w:left="-540" w:firstLine="709"/>
        <w:jc w:val="both"/>
        <w:rPr>
          <w:rFonts w:ascii="Arial" w:hAnsi="Arial" w:cs="Arial"/>
          <w:sz w:val="24"/>
          <w:szCs w:val="24"/>
        </w:rPr>
      </w:pPr>
    </w:p>
    <w:p w:rsidR="001A64A4" w:rsidRDefault="000D1772" w:rsidP="00001DC8">
      <w:pPr>
        <w:spacing w:after="0"/>
        <w:ind w:left="-540" w:firstLine="709"/>
        <w:jc w:val="both"/>
        <w:rPr>
          <w:rFonts w:ascii="Arial" w:hAnsi="Arial" w:cs="Arial"/>
          <w:sz w:val="24"/>
          <w:szCs w:val="24"/>
        </w:rPr>
      </w:pPr>
      <w:r w:rsidRPr="000D1772">
        <w:rPr>
          <w:rFonts w:ascii="Arial" w:hAnsi="Arial" w:cs="Arial"/>
          <w:sz w:val="24"/>
          <w:szCs w:val="24"/>
        </w:rPr>
        <w:t>МЭР МО «Боханский район»</w:t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</w:p>
    <w:p w:rsidR="000D1772" w:rsidRPr="000D1772" w:rsidRDefault="000D1772" w:rsidP="00001DC8">
      <w:pPr>
        <w:ind w:left="-540" w:firstLine="709"/>
        <w:jc w:val="both"/>
        <w:rPr>
          <w:rFonts w:ascii="Arial" w:hAnsi="Arial" w:cs="Arial"/>
          <w:sz w:val="24"/>
          <w:szCs w:val="24"/>
        </w:rPr>
      </w:pPr>
      <w:r w:rsidRPr="000D1772">
        <w:rPr>
          <w:rFonts w:ascii="Arial" w:hAnsi="Arial" w:cs="Arial"/>
          <w:sz w:val="24"/>
          <w:szCs w:val="24"/>
        </w:rPr>
        <w:t>С.А. Серёдкин</w:t>
      </w:r>
    </w:p>
    <w:p w:rsidR="00F9497D" w:rsidRDefault="00F9497D" w:rsidP="001A64A4">
      <w:pPr>
        <w:pStyle w:val="ConsPlusNormal"/>
        <w:ind w:left="2832"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87DC8" w:rsidRPr="00001DC8" w:rsidRDefault="00F9497D" w:rsidP="00001DC8">
      <w:pPr>
        <w:pStyle w:val="ConsPlusNormal"/>
        <w:ind w:left="2832" w:firstLine="708"/>
        <w:jc w:val="right"/>
        <w:outlineLvl w:val="0"/>
        <w:rPr>
          <w:rFonts w:ascii="Courier New" w:hAnsi="Courier New" w:cs="Courier New"/>
          <w:szCs w:val="22"/>
        </w:rPr>
      </w:pPr>
      <w:r w:rsidRPr="00001DC8">
        <w:rPr>
          <w:rFonts w:ascii="Courier New" w:hAnsi="Courier New" w:cs="Courier New"/>
          <w:szCs w:val="22"/>
        </w:rPr>
        <w:t xml:space="preserve">                                </w:t>
      </w:r>
      <w:r w:rsidR="00487DC8" w:rsidRPr="00001DC8">
        <w:rPr>
          <w:rFonts w:ascii="Courier New" w:hAnsi="Courier New" w:cs="Courier New"/>
          <w:szCs w:val="22"/>
        </w:rPr>
        <w:t>Утвержден</w:t>
      </w:r>
    </w:p>
    <w:p w:rsidR="000D1772" w:rsidRPr="00001DC8" w:rsidRDefault="00487DC8" w:rsidP="00001DC8">
      <w:pPr>
        <w:pStyle w:val="ConsPlusNormal"/>
        <w:jc w:val="right"/>
        <w:rPr>
          <w:rFonts w:ascii="Courier New" w:hAnsi="Courier New" w:cs="Courier New"/>
          <w:szCs w:val="22"/>
        </w:rPr>
      </w:pPr>
      <w:r w:rsidRPr="00001DC8">
        <w:rPr>
          <w:rFonts w:ascii="Courier New" w:hAnsi="Courier New" w:cs="Courier New"/>
          <w:szCs w:val="22"/>
        </w:rPr>
        <w:t xml:space="preserve">постановлением </w:t>
      </w:r>
      <w:r w:rsidR="00001DC8" w:rsidRPr="00001DC8">
        <w:rPr>
          <w:rFonts w:ascii="Courier New" w:hAnsi="Courier New" w:cs="Courier New"/>
          <w:szCs w:val="22"/>
        </w:rPr>
        <w:t>Мэра</w:t>
      </w:r>
      <w:r w:rsidR="000D1772" w:rsidRPr="00001DC8">
        <w:rPr>
          <w:rFonts w:ascii="Courier New" w:hAnsi="Courier New" w:cs="Courier New"/>
          <w:szCs w:val="22"/>
        </w:rPr>
        <w:t xml:space="preserve">                                                                           муниципального образования </w:t>
      </w:r>
    </w:p>
    <w:p w:rsidR="00487DC8" w:rsidRPr="00001DC8" w:rsidRDefault="000D1772" w:rsidP="00001DC8">
      <w:pPr>
        <w:pStyle w:val="ConsPlusNormal"/>
        <w:jc w:val="right"/>
        <w:rPr>
          <w:rFonts w:ascii="Courier New" w:hAnsi="Courier New" w:cs="Courier New"/>
          <w:szCs w:val="22"/>
        </w:rPr>
      </w:pPr>
      <w:r w:rsidRPr="00001DC8">
        <w:rPr>
          <w:rFonts w:ascii="Courier New" w:hAnsi="Courier New" w:cs="Courier New"/>
          <w:szCs w:val="22"/>
        </w:rPr>
        <w:t xml:space="preserve">                          </w:t>
      </w:r>
      <w:r w:rsidR="00001DC8">
        <w:rPr>
          <w:rFonts w:ascii="Courier New" w:hAnsi="Courier New" w:cs="Courier New"/>
          <w:szCs w:val="22"/>
        </w:rPr>
        <w:t xml:space="preserve">                         </w:t>
      </w:r>
      <w:r w:rsidRPr="00001DC8">
        <w:rPr>
          <w:rFonts w:ascii="Courier New" w:hAnsi="Courier New" w:cs="Courier New"/>
          <w:szCs w:val="22"/>
        </w:rPr>
        <w:t xml:space="preserve"> «Боханский район»                                                                           </w:t>
      </w:r>
      <w:r w:rsidR="00487DC8" w:rsidRPr="00001DC8">
        <w:rPr>
          <w:rFonts w:ascii="Courier New" w:hAnsi="Courier New" w:cs="Courier New"/>
          <w:szCs w:val="22"/>
        </w:rPr>
        <w:t>от</w:t>
      </w:r>
      <w:r w:rsidR="00001DC8">
        <w:rPr>
          <w:rFonts w:ascii="Courier New" w:hAnsi="Courier New" w:cs="Courier New"/>
          <w:szCs w:val="22"/>
        </w:rPr>
        <w:t>28.02.2017</w:t>
      </w:r>
      <w:r w:rsidR="00487DC8" w:rsidRPr="00001DC8">
        <w:rPr>
          <w:rFonts w:ascii="Courier New" w:hAnsi="Courier New" w:cs="Courier New"/>
          <w:szCs w:val="22"/>
        </w:rPr>
        <w:t>г. N</w:t>
      </w:r>
      <w:r w:rsidR="00001DC8">
        <w:rPr>
          <w:rFonts w:ascii="Courier New" w:hAnsi="Courier New" w:cs="Courier New"/>
          <w:szCs w:val="22"/>
        </w:rPr>
        <w:t>89</w:t>
      </w:r>
    </w:p>
    <w:p w:rsidR="00487DC8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1772" w:rsidRPr="00AC5A7A" w:rsidRDefault="000D1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1"/>
      <w:bookmarkEnd w:id="0"/>
      <w:r w:rsidRPr="00AC5A7A">
        <w:rPr>
          <w:rFonts w:ascii="Arial" w:hAnsi="Arial" w:cs="Arial"/>
          <w:sz w:val="24"/>
          <w:szCs w:val="24"/>
        </w:rPr>
        <w:t>ПОРЯДОК</w:t>
      </w:r>
    </w:p>
    <w:p w:rsidR="00487DC8" w:rsidRPr="00AC5A7A" w:rsidRDefault="00487D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РАЗРАБОТКИ И УТВЕРЖДЕНИЯ, ПЕРИОДА ДЕЙСТВИЯ, А ТАКЖЕ</w:t>
      </w:r>
    </w:p>
    <w:p w:rsidR="00487DC8" w:rsidRPr="00AC5A7A" w:rsidRDefault="00487D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lastRenderedPageBreak/>
        <w:t>ТРЕБОВАНИЯ К СОСТАВУ И СОДЕРЖАНИЮ БЮДЖЕТНОГО ПРОГНОЗА</w:t>
      </w:r>
    </w:p>
    <w:p w:rsidR="00487DC8" w:rsidRPr="00AC5A7A" w:rsidRDefault="000D1772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87DC8" w:rsidRPr="00AC5A7A">
        <w:rPr>
          <w:rFonts w:ascii="Arial" w:hAnsi="Arial" w:cs="Arial"/>
          <w:sz w:val="24"/>
          <w:szCs w:val="24"/>
        </w:rPr>
        <w:t xml:space="preserve"> НА ДОЛГОСРОЧНЫЙ ПЕРИОД</w:t>
      </w: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1. Порядок разработки и утверждения, периода действия, а также требования к составу и содержанию бюджетного прогноза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долгосрочный период (далее - Порядок) разработан в соответствии со </w:t>
      </w:r>
      <w:hyperlink r:id="rId6" w:history="1">
        <w:r w:rsidRPr="00AC5A7A">
          <w:rPr>
            <w:rFonts w:ascii="Arial" w:hAnsi="Arial" w:cs="Arial"/>
            <w:color w:val="0000FF"/>
            <w:sz w:val="24"/>
            <w:szCs w:val="24"/>
          </w:rPr>
          <w:t>статьей 170.1</w:t>
        </w:r>
      </w:hyperlink>
      <w:r w:rsidRPr="00AC5A7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AC5A7A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AC5A7A">
        <w:rPr>
          <w:rFonts w:ascii="Arial" w:hAnsi="Arial" w:cs="Arial"/>
          <w:sz w:val="24"/>
          <w:szCs w:val="24"/>
        </w:rPr>
        <w:t xml:space="preserve"> Федерального закона от 28 июня 2014 года N 172-ФЗ "О стратегическом планировании в Российской Федерации", и устанавливает процедуру разработки и утверждения, периода действия, а также требования к составу и содержанию бюджетного прогноза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долгосрочный период (далее - бюджетный прогноз).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2. Бюджетный прогноз разрабатывается и утверждается каждые три года на шесть лет на основе прогноза социально-экономического развития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соответствующий период.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соответствующий период и принятого решения о бюджете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без продления периода его действия.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3. Бюджетный прогноз разрабатывается финансовым управлением совместно со структурными подразделениями Администрации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>.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4. Бюджетный прогноз включает: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2) условия формирования бюджетного прогноза в текущем периоде;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3) прогноз основных характеристик консолидированного бюджета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, а также прогноз основных характеристик бюджета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с учетом выбранного сценария, показатели объема муниципального долга;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4) показатели финансового обеспечения муниципальных программ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период их действия, а также прогноз </w:t>
      </w:r>
      <w:proofErr w:type="spellStart"/>
      <w:r w:rsidRPr="00AC5A7A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AC5A7A">
        <w:rPr>
          <w:rFonts w:ascii="Arial" w:hAnsi="Arial" w:cs="Arial"/>
          <w:sz w:val="24"/>
          <w:szCs w:val="24"/>
        </w:rPr>
        <w:t xml:space="preserve"> расходов бюджета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>;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5) анализ основных бюджетных рисков.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на долгосрочный период.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6. К бюджетному прогнозу прилагаются: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1) </w:t>
      </w:r>
      <w:hyperlink w:anchor="P70" w:history="1">
        <w:r w:rsidRPr="00AC5A7A">
          <w:rPr>
            <w:rFonts w:ascii="Arial" w:hAnsi="Arial" w:cs="Arial"/>
            <w:color w:val="0000FF"/>
            <w:sz w:val="24"/>
            <w:szCs w:val="24"/>
          </w:rPr>
          <w:t>прогноз</w:t>
        </w:r>
      </w:hyperlink>
      <w:r w:rsidRPr="00AC5A7A">
        <w:rPr>
          <w:rFonts w:ascii="Arial" w:hAnsi="Arial" w:cs="Arial"/>
          <w:sz w:val="24"/>
          <w:szCs w:val="24"/>
        </w:rPr>
        <w:t xml:space="preserve"> основных характеристик консолидированного бюджета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согласно приложению 1 к Порядку;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2) показатели основных характеристик бюджета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согласно </w:t>
      </w:r>
      <w:hyperlink w:anchor="P144" w:history="1">
        <w:r w:rsidRPr="00AC5A7A">
          <w:rPr>
            <w:rFonts w:ascii="Arial" w:hAnsi="Arial" w:cs="Arial"/>
            <w:color w:val="0000FF"/>
            <w:sz w:val="24"/>
            <w:szCs w:val="24"/>
          </w:rPr>
          <w:t>приложению 2</w:t>
        </w:r>
      </w:hyperlink>
      <w:r w:rsidRPr="00AC5A7A">
        <w:rPr>
          <w:rFonts w:ascii="Arial" w:hAnsi="Arial" w:cs="Arial"/>
          <w:sz w:val="24"/>
          <w:szCs w:val="24"/>
        </w:rPr>
        <w:t xml:space="preserve"> к Порядку;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3) </w:t>
      </w:r>
      <w:hyperlink w:anchor="P319" w:history="1">
        <w:r w:rsidRPr="00AC5A7A">
          <w:rPr>
            <w:rFonts w:ascii="Arial" w:hAnsi="Arial" w:cs="Arial"/>
            <w:color w:val="0000FF"/>
            <w:sz w:val="24"/>
            <w:szCs w:val="24"/>
          </w:rPr>
          <w:t>показатели</w:t>
        </w:r>
      </w:hyperlink>
      <w:r w:rsidRPr="00AC5A7A">
        <w:rPr>
          <w:rFonts w:ascii="Arial" w:hAnsi="Arial" w:cs="Arial"/>
          <w:sz w:val="24"/>
          <w:szCs w:val="24"/>
        </w:rPr>
        <w:t xml:space="preserve"> финансового обеспечения муниципальных программ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согласно приложению 3 к Порядку.</w:t>
      </w:r>
    </w:p>
    <w:p w:rsidR="00487DC8" w:rsidRPr="00AC5A7A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5. Бюджетный прогноз (проект бюджетного прогноза, 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одновременно с проектом решения о бюджете </w:t>
      </w:r>
      <w:r w:rsidR="00B27552">
        <w:rPr>
          <w:rFonts w:ascii="Arial" w:hAnsi="Arial" w:cs="Arial"/>
          <w:sz w:val="24"/>
          <w:szCs w:val="24"/>
        </w:rPr>
        <w:lastRenderedPageBreak/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B27552" w:rsidRDefault="00487DC8" w:rsidP="00001D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6. Бюджетный прогноз (изменения бюджетного прогноза) утверждается (утверждаются) постановлением Администрации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B27552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AC5A7A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Pr="000D1772" w:rsidRDefault="00B27552" w:rsidP="00B27552">
      <w:pPr>
        <w:spacing w:after="0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0D1772">
        <w:rPr>
          <w:rFonts w:ascii="Arial" w:hAnsi="Arial" w:cs="Arial"/>
          <w:sz w:val="24"/>
          <w:szCs w:val="24"/>
        </w:rPr>
        <w:t>МЭР МО «Боханский район»</w:t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</w:p>
    <w:p w:rsidR="00487DC8" w:rsidRPr="00AC5A7A" w:rsidRDefault="00B27552" w:rsidP="00001DC8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0D1772">
        <w:rPr>
          <w:rFonts w:ascii="Arial" w:hAnsi="Arial" w:cs="Arial"/>
          <w:sz w:val="24"/>
          <w:szCs w:val="24"/>
        </w:rPr>
        <w:t>С.А. Серёдкин</w:t>
      </w: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001DC8" w:rsidRDefault="00487DC8" w:rsidP="00001DC8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487DC8" w:rsidRPr="00001DC8" w:rsidRDefault="00487DC8" w:rsidP="00001DC8">
      <w:pPr>
        <w:pStyle w:val="ConsPlusNormal"/>
        <w:tabs>
          <w:tab w:val="left" w:pos="8505"/>
          <w:tab w:val="left" w:pos="8647"/>
        </w:tabs>
        <w:jc w:val="right"/>
        <w:outlineLvl w:val="1"/>
        <w:rPr>
          <w:rFonts w:ascii="Courier New" w:hAnsi="Courier New" w:cs="Courier New"/>
          <w:szCs w:val="22"/>
        </w:rPr>
      </w:pPr>
      <w:r w:rsidRPr="00001DC8">
        <w:rPr>
          <w:rFonts w:ascii="Courier New" w:hAnsi="Courier New" w:cs="Courier New"/>
          <w:szCs w:val="22"/>
        </w:rPr>
        <w:t>Приложение 1</w:t>
      </w:r>
    </w:p>
    <w:p w:rsidR="00487DC8" w:rsidRPr="00001DC8" w:rsidRDefault="00487DC8" w:rsidP="00001DC8">
      <w:pPr>
        <w:pStyle w:val="ConsPlusNormal"/>
        <w:jc w:val="right"/>
        <w:rPr>
          <w:rFonts w:ascii="Courier New" w:hAnsi="Courier New" w:cs="Courier New"/>
          <w:szCs w:val="22"/>
        </w:rPr>
      </w:pPr>
      <w:r w:rsidRPr="00001DC8">
        <w:rPr>
          <w:rFonts w:ascii="Courier New" w:hAnsi="Courier New" w:cs="Courier New"/>
          <w:szCs w:val="22"/>
        </w:rPr>
        <w:t>к Порядку разработки и утверждения, периода действия,</w:t>
      </w:r>
    </w:p>
    <w:p w:rsidR="00487DC8" w:rsidRPr="00001DC8" w:rsidRDefault="00487DC8" w:rsidP="00001DC8">
      <w:pPr>
        <w:pStyle w:val="ConsPlusNormal"/>
        <w:jc w:val="right"/>
        <w:rPr>
          <w:rFonts w:ascii="Courier New" w:hAnsi="Courier New" w:cs="Courier New"/>
          <w:szCs w:val="22"/>
        </w:rPr>
      </w:pPr>
      <w:r w:rsidRPr="00001DC8">
        <w:rPr>
          <w:rFonts w:ascii="Courier New" w:hAnsi="Courier New" w:cs="Courier New"/>
          <w:szCs w:val="22"/>
        </w:rPr>
        <w:t>а также требования к составу и содержанию бюджетного</w:t>
      </w:r>
    </w:p>
    <w:p w:rsidR="00B16789" w:rsidRPr="00001DC8" w:rsidRDefault="00487DC8" w:rsidP="00001DC8">
      <w:pPr>
        <w:spacing w:after="0"/>
        <w:ind w:left="-540" w:firstLine="540"/>
        <w:jc w:val="right"/>
        <w:rPr>
          <w:rFonts w:ascii="Courier New" w:hAnsi="Courier New" w:cs="Courier New"/>
        </w:rPr>
      </w:pPr>
      <w:r w:rsidRPr="00001DC8">
        <w:rPr>
          <w:rFonts w:ascii="Courier New" w:hAnsi="Courier New" w:cs="Courier New"/>
        </w:rPr>
        <w:t xml:space="preserve">прогноза </w:t>
      </w:r>
      <w:r w:rsidR="00B16789" w:rsidRPr="00001DC8">
        <w:rPr>
          <w:rFonts w:ascii="Courier New" w:hAnsi="Courier New" w:cs="Courier New"/>
        </w:rPr>
        <w:t>муниципального образования «Боханский</w:t>
      </w:r>
    </w:p>
    <w:p w:rsidR="00487DC8" w:rsidRPr="00001DC8" w:rsidRDefault="00B16789" w:rsidP="00001DC8">
      <w:pPr>
        <w:spacing w:after="0"/>
        <w:ind w:left="-540" w:firstLine="540"/>
        <w:jc w:val="right"/>
        <w:rPr>
          <w:rFonts w:ascii="Courier New" w:hAnsi="Courier New" w:cs="Courier New"/>
        </w:rPr>
      </w:pPr>
      <w:r w:rsidRPr="00001DC8">
        <w:rPr>
          <w:rFonts w:ascii="Courier New" w:hAnsi="Courier New" w:cs="Courier New"/>
        </w:rPr>
        <w:t xml:space="preserve">район» </w:t>
      </w:r>
      <w:r w:rsidR="00487DC8" w:rsidRPr="00001DC8">
        <w:rPr>
          <w:rFonts w:ascii="Courier New" w:hAnsi="Courier New" w:cs="Courier New"/>
        </w:rPr>
        <w:t>на долгосрочный период</w:t>
      </w:r>
    </w:p>
    <w:p w:rsidR="00487DC8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Pr="00001DC8" w:rsidRDefault="00B2755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487DC8" w:rsidRPr="00001DC8" w:rsidRDefault="00487D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P70"/>
      <w:bookmarkEnd w:id="1"/>
      <w:r w:rsidRPr="00001DC8">
        <w:rPr>
          <w:rFonts w:ascii="Arial" w:hAnsi="Arial" w:cs="Arial"/>
          <w:b/>
          <w:sz w:val="24"/>
          <w:szCs w:val="24"/>
        </w:rPr>
        <w:t>ПРОГНОЗ</w:t>
      </w:r>
    </w:p>
    <w:p w:rsidR="00487DC8" w:rsidRPr="00001DC8" w:rsidRDefault="00487D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1DC8">
        <w:rPr>
          <w:rFonts w:ascii="Arial" w:hAnsi="Arial" w:cs="Arial"/>
          <w:b/>
          <w:sz w:val="24"/>
          <w:szCs w:val="24"/>
        </w:rPr>
        <w:t>ОСНОВНЫХ ХАРАКТЕРИСТИК КОНСОЛИДИРОВАННОГО</w:t>
      </w:r>
    </w:p>
    <w:p w:rsidR="00487DC8" w:rsidRPr="00001DC8" w:rsidRDefault="00487D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1DC8">
        <w:rPr>
          <w:rFonts w:ascii="Arial" w:hAnsi="Arial" w:cs="Arial"/>
          <w:b/>
          <w:sz w:val="24"/>
          <w:szCs w:val="24"/>
        </w:rPr>
        <w:t xml:space="preserve">БЮДЖЕТА </w:t>
      </w:r>
      <w:r w:rsidR="00B27552" w:rsidRPr="00001DC8">
        <w:rPr>
          <w:rFonts w:ascii="Arial" w:hAnsi="Arial" w:cs="Arial"/>
          <w:b/>
          <w:sz w:val="24"/>
          <w:szCs w:val="24"/>
        </w:rPr>
        <w:t>МУНИЦИПАЛЬНОГО ОБРАЗОВАНИЯ «БОХАНСКИЙ РАЙОН»</w:t>
      </w:r>
    </w:p>
    <w:p w:rsidR="00487DC8" w:rsidRPr="00001DC8" w:rsidRDefault="00487DC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487DC8" w:rsidRPr="00AC5A7A" w:rsidRDefault="00487D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тыс. рублей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2721"/>
        <w:gridCol w:w="1276"/>
        <w:gridCol w:w="1134"/>
        <w:gridCol w:w="1134"/>
        <w:gridCol w:w="948"/>
        <w:gridCol w:w="928"/>
        <w:gridCol w:w="786"/>
      </w:tblGrid>
      <w:tr w:rsidR="00487DC8" w:rsidRPr="00AC5A7A" w:rsidTr="00B27552">
        <w:tc>
          <w:tcPr>
            <w:tcW w:w="646" w:type="dxa"/>
            <w:vAlign w:val="center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 xml:space="preserve">N </w:t>
            </w: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п</w:t>
            </w:r>
            <w:proofErr w:type="spellEnd"/>
            <w:r w:rsidRPr="00001DC8">
              <w:rPr>
                <w:rFonts w:ascii="Courier New" w:hAnsi="Courier New" w:cs="Courier New"/>
                <w:szCs w:val="22"/>
              </w:rPr>
              <w:t>/</w:t>
            </w: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vAlign w:val="center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Очередной год (</w:t>
            </w: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n</w:t>
            </w:r>
            <w:proofErr w:type="spellEnd"/>
            <w:r w:rsidRPr="00001DC8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Первый год планового периода (</w:t>
            </w: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n</w:t>
            </w:r>
            <w:proofErr w:type="spellEnd"/>
            <w:r w:rsidRPr="00001DC8">
              <w:rPr>
                <w:rFonts w:ascii="Courier New" w:hAnsi="Courier New" w:cs="Courier New"/>
                <w:szCs w:val="22"/>
              </w:rPr>
              <w:t xml:space="preserve"> + 1)</w:t>
            </w:r>
          </w:p>
        </w:tc>
        <w:tc>
          <w:tcPr>
            <w:tcW w:w="1134" w:type="dxa"/>
            <w:vAlign w:val="center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Второй год планового периода (</w:t>
            </w: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n</w:t>
            </w:r>
            <w:proofErr w:type="spellEnd"/>
            <w:r w:rsidRPr="00001DC8">
              <w:rPr>
                <w:rFonts w:ascii="Courier New" w:hAnsi="Courier New" w:cs="Courier New"/>
                <w:szCs w:val="22"/>
              </w:rPr>
              <w:t xml:space="preserve"> + 2)</w:t>
            </w:r>
          </w:p>
        </w:tc>
        <w:tc>
          <w:tcPr>
            <w:tcW w:w="948" w:type="dxa"/>
            <w:vAlign w:val="center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n</w:t>
            </w:r>
            <w:proofErr w:type="spellEnd"/>
            <w:r w:rsidRPr="00001DC8">
              <w:rPr>
                <w:rFonts w:ascii="Courier New" w:hAnsi="Courier New" w:cs="Courier New"/>
                <w:szCs w:val="22"/>
              </w:rPr>
              <w:t xml:space="preserve"> + 3</w:t>
            </w:r>
          </w:p>
        </w:tc>
        <w:tc>
          <w:tcPr>
            <w:tcW w:w="928" w:type="dxa"/>
            <w:vAlign w:val="center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n</w:t>
            </w:r>
            <w:proofErr w:type="spellEnd"/>
            <w:r w:rsidRPr="00001DC8">
              <w:rPr>
                <w:rFonts w:ascii="Courier New" w:hAnsi="Courier New" w:cs="Courier New"/>
                <w:szCs w:val="22"/>
              </w:rPr>
              <w:t xml:space="preserve"> + 4</w:t>
            </w:r>
          </w:p>
        </w:tc>
        <w:tc>
          <w:tcPr>
            <w:tcW w:w="786" w:type="dxa"/>
            <w:vAlign w:val="center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n</w:t>
            </w:r>
            <w:proofErr w:type="spellEnd"/>
            <w:r w:rsidRPr="00001DC8">
              <w:rPr>
                <w:rFonts w:ascii="Courier New" w:hAnsi="Courier New" w:cs="Courier New"/>
                <w:szCs w:val="22"/>
              </w:rPr>
              <w:t xml:space="preserve"> + 5</w:t>
            </w:r>
          </w:p>
        </w:tc>
      </w:tr>
      <w:tr w:rsidR="00487DC8" w:rsidRPr="00AC5A7A" w:rsidTr="00B27552">
        <w:tc>
          <w:tcPr>
            <w:tcW w:w="646" w:type="dxa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721" w:type="dxa"/>
          </w:tcPr>
          <w:p w:rsidR="00487DC8" w:rsidRPr="00001DC8" w:rsidRDefault="00487DC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Доходы района - всего, в том числе:</w:t>
            </w:r>
          </w:p>
        </w:tc>
        <w:tc>
          <w:tcPr>
            <w:tcW w:w="127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4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2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8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487DC8" w:rsidRPr="00AC5A7A" w:rsidTr="00B27552">
        <w:tc>
          <w:tcPr>
            <w:tcW w:w="646" w:type="dxa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1.1.</w:t>
            </w:r>
          </w:p>
        </w:tc>
        <w:tc>
          <w:tcPr>
            <w:tcW w:w="2721" w:type="dxa"/>
          </w:tcPr>
          <w:p w:rsidR="00487DC8" w:rsidRPr="00001DC8" w:rsidRDefault="00487DC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налоговые доходы</w:t>
            </w:r>
          </w:p>
        </w:tc>
        <w:tc>
          <w:tcPr>
            <w:tcW w:w="127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4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2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8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487DC8" w:rsidRPr="00AC5A7A" w:rsidTr="00B27552">
        <w:tc>
          <w:tcPr>
            <w:tcW w:w="646" w:type="dxa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1.2.</w:t>
            </w:r>
          </w:p>
        </w:tc>
        <w:tc>
          <w:tcPr>
            <w:tcW w:w="2721" w:type="dxa"/>
          </w:tcPr>
          <w:p w:rsidR="00487DC8" w:rsidRPr="00001DC8" w:rsidRDefault="00487DC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неналоговые доходы</w:t>
            </w:r>
          </w:p>
        </w:tc>
        <w:tc>
          <w:tcPr>
            <w:tcW w:w="127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4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2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8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487DC8" w:rsidRPr="00AC5A7A" w:rsidTr="00B27552">
        <w:tc>
          <w:tcPr>
            <w:tcW w:w="646" w:type="dxa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1.3.</w:t>
            </w:r>
          </w:p>
        </w:tc>
        <w:tc>
          <w:tcPr>
            <w:tcW w:w="2721" w:type="dxa"/>
          </w:tcPr>
          <w:p w:rsidR="00487DC8" w:rsidRPr="00001DC8" w:rsidRDefault="00487DC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4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2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8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487DC8" w:rsidRPr="00AC5A7A" w:rsidTr="00B27552">
        <w:tc>
          <w:tcPr>
            <w:tcW w:w="646" w:type="dxa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2721" w:type="dxa"/>
          </w:tcPr>
          <w:p w:rsidR="00487DC8" w:rsidRPr="00001DC8" w:rsidRDefault="00487DC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Расходы - всего</w:t>
            </w:r>
          </w:p>
        </w:tc>
        <w:tc>
          <w:tcPr>
            <w:tcW w:w="127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4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2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8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487DC8" w:rsidRPr="00AC5A7A" w:rsidTr="00B27552">
        <w:tc>
          <w:tcPr>
            <w:tcW w:w="646" w:type="dxa"/>
          </w:tcPr>
          <w:p w:rsidR="00487DC8" w:rsidRPr="00001DC8" w:rsidRDefault="00487DC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2721" w:type="dxa"/>
          </w:tcPr>
          <w:p w:rsidR="00487DC8" w:rsidRPr="00001DC8" w:rsidRDefault="00487DC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001DC8">
              <w:rPr>
                <w:rFonts w:ascii="Courier New" w:hAnsi="Courier New" w:cs="Courier New"/>
                <w:szCs w:val="22"/>
              </w:rPr>
              <w:t>Дефицит (</w:t>
            </w:r>
            <w:proofErr w:type="spellStart"/>
            <w:r w:rsidRPr="00001DC8">
              <w:rPr>
                <w:rFonts w:ascii="Courier New" w:hAnsi="Courier New" w:cs="Courier New"/>
                <w:szCs w:val="22"/>
              </w:rPr>
              <w:t>профицит</w:t>
            </w:r>
            <w:proofErr w:type="spellEnd"/>
            <w:r w:rsidRPr="00001DC8">
              <w:rPr>
                <w:rFonts w:ascii="Courier New" w:hAnsi="Courier New" w:cs="Courier New"/>
                <w:szCs w:val="22"/>
              </w:rPr>
              <w:t>) бюджета</w:t>
            </w:r>
          </w:p>
        </w:tc>
        <w:tc>
          <w:tcPr>
            <w:tcW w:w="127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4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28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86" w:type="dxa"/>
          </w:tcPr>
          <w:p w:rsidR="00487DC8" w:rsidRPr="00001DC8" w:rsidRDefault="00487DC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7552" w:rsidRPr="00AC5A7A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Приложение 2</w:t>
      </w:r>
    </w:p>
    <w:p w:rsidR="00487DC8" w:rsidRPr="00AC5A7A" w:rsidRDefault="00487D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к Порядку разработки и утверждения, периода действия,</w:t>
      </w:r>
    </w:p>
    <w:p w:rsidR="00487DC8" w:rsidRPr="00AC5A7A" w:rsidRDefault="00487D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а также требования к составу и содержанию бюджетного</w:t>
      </w:r>
    </w:p>
    <w:p w:rsidR="00B16789" w:rsidRDefault="00B16789" w:rsidP="00B16789">
      <w:pPr>
        <w:spacing w:after="0"/>
        <w:ind w:left="-5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87DC8" w:rsidRPr="00AC5A7A">
        <w:rPr>
          <w:rFonts w:ascii="Arial" w:hAnsi="Arial" w:cs="Arial"/>
          <w:sz w:val="24"/>
          <w:szCs w:val="24"/>
        </w:rPr>
        <w:t xml:space="preserve">прогноза </w:t>
      </w:r>
      <w:r>
        <w:rPr>
          <w:rFonts w:ascii="Arial" w:hAnsi="Arial" w:cs="Arial"/>
          <w:sz w:val="24"/>
          <w:szCs w:val="24"/>
        </w:rPr>
        <w:t>муниципального образования «Боханский</w:t>
      </w:r>
    </w:p>
    <w:p w:rsidR="00487DC8" w:rsidRPr="00AC5A7A" w:rsidRDefault="00B16789" w:rsidP="00B1678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район»</w:t>
      </w:r>
      <w:r w:rsidR="00487DC8" w:rsidRPr="00AC5A7A">
        <w:rPr>
          <w:rFonts w:ascii="Arial" w:hAnsi="Arial" w:cs="Arial"/>
          <w:sz w:val="24"/>
          <w:szCs w:val="24"/>
        </w:rPr>
        <w:t xml:space="preserve"> на долгосрочный период</w:t>
      </w: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44"/>
      <w:bookmarkEnd w:id="2"/>
      <w:r w:rsidRPr="00AC5A7A">
        <w:rPr>
          <w:rFonts w:ascii="Arial" w:hAnsi="Arial" w:cs="Arial"/>
          <w:sz w:val="24"/>
          <w:szCs w:val="24"/>
        </w:rPr>
        <w:t>ПРОГНОЗ</w:t>
      </w:r>
    </w:p>
    <w:p w:rsidR="00487DC8" w:rsidRPr="00AC5A7A" w:rsidRDefault="00487D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 xml:space="preserve">ОСНОВНЫХ ХАРАКТЕРИСТИК БЮДЖЕТА </w:t>
      </w:r>
      <w:r w:rsidR="00B1678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тыс. рублей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78"/>
        <w:gridCol w:w="1509"/>
        <w:gridCol w:w="1417"/>
        <w:gridCol w:w="1276"/>
        <w:gridCol w:w="624"/>
        <w:gridCol w:w="624"/>
        <w:gridCol w:w="624"/>
      </w:tblGrid>
      <w:tr w:rsidR="00487DC8" w:rsidRPr="00AC5A7A" w:rsidTr="00B16789">
        <w:tc>
          <w:tcPr>
            <w:tcW w:w="737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9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Очередной год (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Первый год планового периода (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+ 1)</w:t>
            </w:r>
          </w:p>
        </w:tc>
        <w:tc>
          <w:tcPr>
            <w:tcW w:w="1276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Второй год планового периода (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+ 2)</w:t>
            </w:r>
          </w:p>
        </w:tc>
        <w:tc>
          <w:tcPr>
            <w:tcW w:w="624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+ 3</w:t>
            </w:r>
          </w:p>
        </w:tc>
        <w:tc>
          <w:tcPr>
            <w:tcW w:w="624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+ 4</w:t>
            </w:r>
          </w:p>
        </w:tc>
        <w:tc>
          <w:tcPr>
            <w:tcW w:w="624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+ 5</w:t>
            </w: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Доходы - всего, в том числе: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налоговые доходы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безвозмездные поступления - всего, из них: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hyperlink w:anchor="P302" w:history="1">
              <w:r w:rsidRPr="00AC5A7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субсидии, субвенции, иные межбюджетные трансферты </w:t>
            </w:r>
            <w:hyperlink w:anchor="P302" w:history="1">
              <w:r w:rsidRPr="00AC5A7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78" w:type="dxa"/>
          </w:tcPr>
          <w:p w:rsidR="00487DC8" w:rsidRPr="00AC5A7A" w:rsidRDefault="00487DC8" w:rsidP="00B167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за счет бюджета </w:t>
            </w:r>
            <w:r w:rsidR="00B16789">
              <w:rPr>
                <w:rFonts w:ascii="Arial" w:hAnsi="Arial" w:cs="Arial"/>
                <w:sz w:val="24"/>
                <w:szCs w:val="24"/>
              </w:rPr>
              <w:t>МО «Боханский</w:t>
            </w:r>
            <w:r w:rsidRPr="00AC5A7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B167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за счет субсидий, субвенций, иных межбюджетных трансфертов </w:t>
            </w:r>
            <w:hyperlink w:anchor="P302" w:history="1">
              <w:r w:rsidRPr="00AC5A7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Дефицит (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>) бюджета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Размер дефицита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наименование источника финансирования дефицита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5.n.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наименование источника финансирования дефицита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Default="00487DC8">
      <w:pPr>
        <w:pStyle w:val="ConsPlusNormal"/>
        <w:ind w:firstLine="540"/>
        <w:jc w:val="both"/>
      </w:pPr>
      <w:r>
        <w:t>--------------------------------</w:t>
      </w:r>
    </w:p>
    <w:p w:rsidR="00487DC8" w:rsidRPr="00AC5A7A" w:rsidRDefault="00487D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02"/>
      <w:bookmarkEnd w:id="3"/>
      <w:r w:rsidRPr="00AC5A7A">
        <w:rPr>
          <w:rFonts w:ascii="Arial" w:hAnsi="Arial" w:cs="Arial"/>
          <w:sz w:val="24"/>
          <w:szCs w:val="24"/>
        </w:rPr>
        <w:t>&lt;*&gt; показатели заполняются при наличии соответствующих данных.</w:t>
      </w: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Примечание:</w:t>
      </w:r>
    </w:p>
    <w:p w:rsidR="00487DC8" w:rsidRPr="00AC5A7A" w:rsidRDefault="00487D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C5A7A">
        <w:rPr>
          <w:rFonts w:ascii="Arial" w:hAnsi="Arial" w:cs="Arial"/>
          <w:sz w:val="24"/>
          <w:szCs w:val="24"/>
        </w:rPr>
        <w:t>n</w:t>
      </w:r>
      <w:proofErr w:type="spellEnd"/>
      <w:r w:rsidRPr="00AC5A7A">
        <w:rPr>
          <w:rFonts w:ascii="Arial" w:hAnsi="Arial" w:cs="Arial"/>
          <w:sz w:val="24"/>
          <w:szCs w:val="24"/>
        </w:rPr>
        <w:t xml:space="preserve"> - порядковый номер источника финансирования дефицита бюджета</w:t>
      </w: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6789" w:rsidRDefault="00B167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6789" w:rsidRDefault="00B167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6789" w:rsidRDefault="00B167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6789" w:rsidRPr="00AC5A7A" w:rsidRDefault="00B167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31A3" w:rsidRDefault="00D731A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Приложение 3</w:t>
      </w:r>
    </w:p>
    <w:p w:rsidR="00487DC8" w:rsidRPr="00AC5A7A" w:rsidRDefault="00487D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к Порядку разработки и утверждения, периода действия,</w:t>
      </w:r>
    </w:p>
    <w:p w:rsidR="00487DC8" w:rsidRPr="00AC5A7A" w:rsidRDefault="00487D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а также требования к составу и содержанию бюджетного</w:t>
      </w:r>
    </w:p>
    <w:p w:rsidR="00B16789" w:rsidRDefault="00B16789" w:rsidP="00B16789">
      <w:pPr>
        <w:spacing w:after="0"/>
        <w:ind w:left="-5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87DC8" w:rsidRPr="00AC5A7A">
        <w:rPr>
          <w:rFonts w:ascii="Arial" w:hAnsi="Arial" w:cs="Arial"/>
          <w:sz w:val="24"/>
          <w:szCs w:val="24"/>
        </w:rPr>
        <w:t xml:space="preserve">прогноза </w:t>
      </w:r>
      <w:r>
        <w:rPr>
          <w:rFonts w:ascii="Arial" w:hAnsi="Arial" w:cs="Arial"/>
          <w:sz w:val="24"/>
          <w:szCs w:val="24"/>
        </w:rPr>
        <w:t>муниципального образования «Боханский</w:t>
      </w:r>
    </w:p>
    <w:p w:rsidR="00487DC8" w:rsidRPr="00AC5A7A" w:rsidRDefault="00B16789" w:rsidP="00B1678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район»</w:t>
      </w:r>
      <w:r w:rsidR="00487DC8" w:rsidRPr="00AC5A7A">
        <w:rPr>
          <w:rFonts w:ascii="Arial" w:hAnsi="Arial" w:cs="Arial"/>
          <w:sz w:val="24"/>
          <w:szCs w:val="24"/>
        </w:rPr>
        <w:t xml:space="preserve"> на долгосрочный период</w:t>
      </w: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319"/>
      <w:bookmarkEnd w:id="4"/>
      <w:r w:rsidRPr="00AC5A7A">
        <w:rPr>
          <w:rFonts w:ascii="Arial" w:hAnsi="Arial" w:cs="Arial"/>
          <w:sz w:val="24"/>
          <w:szCs w:val="24"/>
        </w:rPr>
        <w:t>ПОКАЗАТЕЛИ</w:t>
      </w:r>
    </w:p>
    <w:p w:rsidR="00487DC8" w:rsidRPr="00AC5A7A" w:rsidRDefault="00487D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ФИНАНСОВОГО ОБЕСПЕЧЕНИЯ МУНИЦИПАЛЬНЫХ ПРОГРАММ</w:t>
      </w:r>
    </w:p>
    <w:p w:rsidR="00487DC8" w:rsidRPr="00AC5A7A" w:rsidRDefault="00B1678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</w:p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тыс. рублей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78"/>
        <w:gridCol w:w="1509"/>
        <w:gridCol w:w="1417"/>
        <w:gridCol w:w="1191"/>
        <w:gridCol w:w="624"/>
        <w:gridCol w:w="624"/>
        <w:gridCol w:w="624"/>
      </w:tblGrid>
      <w:tr w:rsidR="00487DC8" w:rsidRPr="00AC5A7A" w:rsidTr="00B16789">
        <w:tc>
          <w:tcPr>
            <w:tcW w:w="737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9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Очередной год (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Первый год планового периода (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+ 1)</w:t>
            </w:r>
          </w:p>
        </w:tc>
        <w:tc>
          <w:tcPr>
            <w:tcW w:w="1191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Второй год планового периода (</w:t>
            </w: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+ 2)</w:t>
            </w:r>
          </w:p>
        </w:tc>
        <w:tc>
          <w:tcPr>
            <w:tcW w:w="624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+ 3</w:t>
            </w:r>
          </w:p>
        </w:tc>
        <w:tc>
          <w:tcPr>
            <w:tcW w:w="624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+ 4</w:t>
            </w:r>
          </w:p>
        </w:tc>
        <w:tc>
          <w:tcPr>
            <w:tcW w:w="624" w:type="dxa"/>
            <w:vAlign w:val="center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A7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C5A7A">
              <w:rPr>
                <w:rFonts w:ascii="Arial" w:hAnsi="Arial" w:cs="Arial"/>
                <w:sz w:val="24"/>
                <w:szCs w:val="24"/>
              </w:rPr>
              <w:t xml:space="preserve"> + 5</w:t>
            </w: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Расходы - всего, из них: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всего, в том числе: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 w:rsidP="00B167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за счет бюджета </w:t>
            </w:r>
            <w:r w:rsidR="00B16789">
              <w:rPr>
                <w:rFonts w:ascii="Arial" w:hAnsi="Arial" w:cs="Arial"/>
                <w:sz w:val="24"/>
                <w:szCs w:val="24"/>
              </w:rPr>
              <w:t>МО «Боханский</w:t>
            </w:r>
            <w:r w:rsidR="00B16789" w:rsidRPr="00AC5A7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B167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- всего, в том числе: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 w:rsidP="00B167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за счет бюджета </w:t>
            </w:r>
            <w:r w:rsidR="00B16789">
              <w:rPr>
                <w:rFonts w:ascii="Arial" w:hAnsi="Arial" w:cs="Arial"/>
                <w:sz w:val="24"/>
                <w:szCs w:val="24"/>
              </w:rPr>
              <w:t>МО «Боханский</w:t>
            </w:r>
            <w:r w:rsidR="00B16789" w:rsidRPr="00AC5A7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B167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1.1.n.</w:t>
            </w: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- всего, в том числе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 w:rsidP="00B167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 xml:space="preserve">за счет бюджета </w:t>
            </w:r>
            <w:r w:rsidR="00B16789">
              <w:rPr>
                <w:rFonts w:ascii="Arial" w:hAnsi="Arial" w:cs="Arial"/>
                <w:sz w:val="24"/>
                <w:szCs w:val="24"/>
              </w:rPr>
              <w:t>МО «Боханский</w:t>
            </w:r>
            <w:r w:rsidR="00B16789" w:rsidRPr="00AC5A7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B167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C8" w:rsidRPr="00AC5A7A" w:rsidTr="00B16789">
        <w:tc>
          <w:tcPr>
            <w:tcW w:w="73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DC8" w:rsidRPr="00AC5A7A" w:rsidRDefault="00487D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A7A">
              <w:rPr>
                <w:rFonts w:ascii="Arial" w:hAnsi="Arial" w:cs="Arial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09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487DC8" w:rsidRPr="00AC5A7A" w:rsidRDefault="00487DC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DC8" w:rsidRPr="00AC5A7A" w:rsidRDefault="00487D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7DC8" w:rsidRPr="00AC5A7A" w:rsidRDefault="00487D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5A7A">
        <w:rPr>
          <w:rFonts w:ascii="Arial" w:hAnsi="Arial" w:cs="Arial"/>
          <w:sz w:val="24"/>
          <w:szCs w:val="24"/>
        </w:rPr>
        <w:t>Примечание:</w:t>
      </w:r>
    </w:p>
    <w:p w:rsidR="00487DC8" w:rsidRPr="00AC5A7A" w:rsidRDefault="00487D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C5A7A">
        <w:rPr>
          <w:rFonts w:ascii="Arial" w:hAnsi="Arial" w:cs="Arial"/>
          <w:sz w:val="24"/>
          <w:szCs w:val="24"/>
        </w:rPr>
        <w:t>n</w:t>
      </w:r>
      <w:proofErr w:type="spellEnd"/>
      <w:r w:rsidRPr="00AC5A7A">
        <w:rPr>
          <w:rFonts w:ascii="Arial" w:hAnsi="Arial" w:cs="Arial"/>
          <w:sz w:val="24"/>
          <w:szCs w:val="24"/>
        </w:rPr>
        <w:t xml:space="preserve"> - порядковый номер муниципальной программы</w:t>
      </w:r>
    </w:p>
    <w:sectPr w:rsidR="00487DC8" w:rsidRPr="00AC5A7A" w:rsidSect="00D7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C8"/>
    <w:rsid w:val="00001DC8"/>
    <w:rsid w:val="00053562"/>
    <w:rsid w:val="000D1772"/>
    <w:rsid w:val="00184A00"/>
    <w:rsid w:val="001A64A4"/>
    <w:rsid w:val="0031677E"/>
    <w:rsid w:val="004004C3"/>
    <w:rsid w:val="00487DC8"/>
    <w:rsid w:val="00627F2E"/>
    <w:rsid w:val="008569B8"/>
    <w:rsid w:val="00AC5A7A"/>
    <w:rsid w:val="00AF0A8C"/>
    <w:rsid w:val="00B16789"/>
    <w:rsid w:val="00B27552"/>
    <w:rsid w:val="00D525EA"/>
    <w:rsid w:val="00D731A3"/>
    <w:rsid w:val="00E34D0D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DC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7D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7DC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rsid w:val="00AC5A7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0935E34D2F4E11B3AB9AC30453D11425380390B2AE9C90F69287F9C198008AF63E9B8F35EA246Ba3A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935E34D2F4E11B3AB9AC30453D11425380290B0A89C90F69287F9C198008AF63E9B8D3DE9a2A7B" TargetMode="External"/><Relationship Id="rId5" Type="http://schemas.openxmlformats.org/officeDocument/2006/relationships/hyperlink" Target="consultantplus://offline/ref=A40935E34D2F4E11B3AB9AC30453D11425380390B2AE9C90F69287F9C198008AF63E9B8F35EA246Ba3ABB" TargetMode="External"/><Relationship Id="rId4" Type="http://schemas.openxmlformats.org/officeDocument/2006/relationships/hyperlink" Target="consultantplus://offline/ref=A40935E34D2F4E11B3AB9AC30453D11425380290B0A89C90F69287F9C198008AF63E9B8D3DE9a2A7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9317</CharactersWithSpaces>
  <SharedDoc>false</SharedDoc>
  <HLinks>
    <vt:vector size="66" baseType="variant"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65600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655425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7667809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consultantplus://offline/ref=A40935E34D2F4E11B3AB9AC30453D11425380390B2AE9C90F69287F9C198008AF63E9B8F35EA246Ba3ABB</vt:lpwstr>
      </vt:variant>
      <vt:variant>
        <vt:lpwstr/>
      </vt:variant>
      <vt:variant>
        <vt:i4>7405622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consultantplus://offline/ref=A40935E34D2F4E11B3AB9AC30453D11425380290B0A89C90F69287F9C198008AF63E9B8D3DE9a2A7B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consultantplus://offline/ref=A40935E34D2F4E11B3AB9AC30453D11425380390B2AE9C90F69287F9C198008AF63E9B8F35EA246Ba3ABB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consultantplus://offline/ref=A40935E34D2F4E11B3AB9AC30453D11425380290B0A89C90F69287F9C198008AF63E9B8D3DE9a2A7B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finotdel3</dc:creator>
  <cp:lastModifiedBy>ADMIN2</cp:lastModifiedBy>
  <cp:revision>2</cp:revision>
  <cp:lastPrinted>2017-02-22T02:31:00Z</cp:lastPrinted>
  <dcterms:created xsi:type="dcterms:W3CDTF">2017-03-09T08:05:00Z</dcterms:created>
  <dcterms:modified xsi:type="dcterms:W3CDTF">2017-03-09T08:05:00Z</dcterms:modified>
</cp:coreProperties>
</file>