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F4" w:rsidRPr="009635B8" w:rsidRDefault="000D3640" w:rsidP="00E462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28.02.2017г. </w:t>
      </w:r>
      <w:r w:rsidR="00E462F4" w:rsidRPr="009635B8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88</w:t>
      </w:r>
    </w:p>
    <w:p w:rsidR="00E462F4" w:rsidRPr="009635B8" w:rsidRDefault="00E462F4" w:rsidP="00E462F4">
      <w:pPr>
        <w:jc w:val="center"/>
        <w:rPr>
          <w:rFonts w:ascii="Arial" w:hAnsi="Arial" w:cs="Arial"/>
          <w:b/>
          <w:sz w:val="32"/>
          <w:szCs w:val="32"/>
        </w:rPr>
      </w:pPr>
      <w:r w:rsidRPr="009635B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62F4" w:rsidRPr="009635B8" w:rsidRDefault="00E462F4" w:rsidP="00E462F4">
      <w:pPr>
        <w:jc w:val="center"/>
        <w:rPr>
          <w:rFonts w:ascii="Arial" w:hAnsi="Arial" w:cs="Arial"/>
          <w:b/>
          <w:sz w:val="32"/>
          <w:szCs w:val="32"/>
        </w:rPr>
      </w:pPr>
      <w:r w:rsidRPr="009635B8">
        <w:rPr>
          <w:rFonts w:ascii="Arial" w:hAnsi="Arial" w:cs="Arial"/>
          <w:b/>
          <w:sz w:val="32"/>
          <w:szCs w:val="32"/>
        </w:rPr>
        <w:t>ИРКУТСКАЯ ОБЛАСТЬ</w:t>
      </w:r>
    </w:p>
    <w:p w:rsidR="00E462F4" w:rsidRPr="009635B8" w:rsidRDefault="00E462F4" w:rsidP="00E462F4">
      <w:pPr>
        <w:jc w:val="center"/>
        <w:rPr>
          <w:rFonts w:ascii="Arial" w:hAnsi="Arial" w:cs="Arial"/>
          <w:b/>
          <w:sz w:val="32"/>
          <w:szCs w:val="32"/>
        </w:rPr>
      </w:pPr>
      <w:r w:rsidRPr="009635B8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tbl>
      <w:tblPr>
        <w:tblW w:w="0" w:type="auto"/>
        <w:tblInd w:w="-72" w:type="dxa"/>
        <w:tblLook w:val="0000"/>
      </w:tblPr>
      <w:tblGrid>
        <w:gridCol w:w="9360"/>
      </w:tblGrid>
      <w:tr w:rsidR="00E462F4" w:rsidRPr="009635B8" w:rsidTr="000E3EEE">
        <w:trPr>
          <w:trHeight w:val="310"/>
        </w:trPr>
        <w:tc>
          <w:tcPr>
            <w:tcW w:w="9360" w:type="dxa"/>
          </w:tcPr>
          <w:p w:rsidR="00E462F4" w:rsidRPr="009635B8" w:rsidRDefault="00E462F4" w:rsidP="009952ED">
            <w:pPr>
              <w:pStyle w:val="ConsTitle"/>
              <w:widowControl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</w:t>
            </w:r>
          </w:p>
        </w:tc>
      </w:tr>
    </w:tbl>
    <w:p w:rsidR="007B41D7" w:rsidRPr="002005E4" w:rsidRDefault="00E462F4" w:rsidP="006B50D7">
      <w:pPr>
        <w:pStyle w:val="ConsTitle"/>
        <w:widowControl/>
        <w:ind w:left="-142" w:right="0" w:firstLine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9952ED">
        <w:rPr>
          <w:sz w:val="32"/>
          <w:szCs w:val="32"/>
        </w:rPr>
        <w:t>ПОСТАНОВЛЕНИЕ</w:t>
      </w:r>
    </w:p>
    <w:p w:rsidR="00B1590A" w:rsidRDefault="00B1590A" w:rsidP="007B41D7">
      <w:pPr>
        <w:ind w:firstLine="567"/>
        <w:jc w:val="both"/>
        <w:rPr>
          <w:sz w:val="28"/>
          <w:szCs w:val="28"/>
        </w:rPr>
      </w:pPr>
    </w:p>
    <w:p w:rsidR="006B50D7" w:rsidRPr="000D3640" w:rsidRDefault="000D3640" w:rsidP="000D3640">
      <w:pPr>
        <w:jc w:val="center"/>
        <w:rPr>
          <w:rFonts w:ascii="Arial" w:hAnsi="Arial" w:cs="Arial"/>
          <w:b/>
          <w:sz w:val="32"/>
          <w:szCs w:val="32"/>
        </w:rPr>
      </w:pPr>
      <w:r w:rsidRPr="000D3640">
        <w:rPr>
          <w:rFonts w:ascii="Arial" w:hAnsi="Arial" w:cs="Arial"/>
          <w:b/>
          <w:sz w:val="32"/>
          <w:szCs w:val="32"/>
        </w:rPr>
        <w:t>ПРОГРАММА ПО ОПТИМИЗАЦИИРАСХОДОВ БЮДЖЕТА</w:t>
      </w:r>
    </w:p>
    <w:p w:rsidR="00B1590A" w:rsidRPr="000D3640" w:rsidRDefault="00B1590A" w:rsidP="000D3640">
      <w:pPr>
        <w:jc w:val="center"/>
        <w:rPr>
          <w:rFonts w:ascii="Arial" w:hAnsi="Arial" w:cs="Arial"/>
          <w:b/>
          <w:sz w:val="32"/>
          <w:szCs w:val="32"/>
        </w:rPr>
      </w:pPr>
      <w:r w:rsidRPr="000D3640">
        <w:rPr>
          <w:rFonts w:ascii="Arial" w:hAnsi="Arial" w:cs="Arial"/>
          <w:b/>
          <w:sz w:val="32"/>
          <w:szCs w:val="32"/>
        </w:rPr>
        <w:t>МО «Б</w:t>
      </w:r>
      <w:r w:rsidR="000D3640" w:rsidRPr="000D3640">
        <w:rPr>
          <w:rFonts w:ascii="Arial" w:hAnsi="Arial" w:cs="Arial"/>
          <w:b/>
          <w:sz w:val="32"/>
          <w:szCs w:val="32"/>
        </w:rPr>
        <w:t>БОХАНСКИЙ РАЙОН</w:t>
      </w:r>
      <w:r w:rsidRPr="000D3640">
        <w:rPr>
          <w:rFonts w:ascii="Arial" w:hAnsi="Arial" w:cs="Arial"/>
          <w:b/>
          <w:sz w:val="32"/>
          <w:szCs w:val="32"/>
        </w:rPr>
        <w:t>»</w:t>
      </w:r>
      <w:r w:rsidR="006B50D7" w:rsidRPr="000D3640">
        <w:rPr>
          <w:rFonts w:ascii="Arial" w:hAnsi="Arial" w:cs="Arial"/>
          <w:b/>
          <w:sz w:val="32"/>
          <w:szCs w:val="32"/>
        </w:rPr>
        <w:t xml:space="preserve"> </w:t>
      </w:r>
      <w:r w:rsidR="000D3640" w:rsidRPr="000D3640">
        <w:rPr>
          <w:rFonts w:ascii="Arial" w:hAnsi="Arial" w:cs="Arial"/>
          <w:b/>
          <w:sz w:val="32"/>
          <w:szCs w:val="32"/>
        </w:rPr>
        <w:t xml:space="preserve">НА </w:t>
      </w:r>
      <w:r w:rsidRPr="000D3640">
        <w:rPr>
          <w:rFonts w:ascii="Arial" w:hAnsi="Arial" w:cs="Arial"/>
          <w:b/>
          <w:sz w:val="32"/>
          <w:szCs w:val="32"/>
        </w:rPr>
        <w:t xml:space="preserve">2017-2019 </w:t>
      </w:r>
      <w:r w:rsidR="000D3640" w:rsidRPr="000D3640">
        <w:rPr>
          <w:rFonts w:ascii="Arial" w:hAnsi="Arial" w:cs="Arial"/>
          <w:b/>
          <w:sz w:val="32"/>
          <w:szCs w:val="32"/>
        </w:rPr>
        <w:t>ГОДЫ</w:t>
      </w:r>
      <w:r w:rsidRPr="000D3640">
        <w:rPr>
          <w:rFonts w:ascii="Arial" w:hAnsi="Arial" w:cs="Arial"/>
          <w:b/>
          <w:sz w:val="32"/>
          <w:szCs w:val="32"/>
        </w:rPr>
        <w:t>.</w:t>
      </w:r>
    </w:p>
    <w:p w:rsidR="00B1590A" w:rsidRDefault="00B1590A" w:rsidP="007B41D7">
      <w:pPr>
        <w:ind w:firstLine="567"/>
        <w:jc w:val="both"/>
        <w:rPr>
          <w:sz w:val="28"/>
          <w:szCs w:val="28"/>
        </w:rPr>
      </w:pPr>
    </w:p>
    <w:p w:rsidR="007B41D7" w:rsidRDefault="007B41D7" w:rsidP="000D36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50D7">
        <w:rPr>
          <w:rFonts w:ascii="Arial" w:hAnsi="Arial" w:cs="Arial"/>
          <w:sz w:val="24"/>
          <w:szCs w:val="24"/>
        </w:rPr>
        <w:t>В соответствии с</w:t>
      </w:r>
      <w:r w:rsidR="00F00A1B" w:rsidRPr="006B50D7">
        <w:rPr>
          <w:rFonts w:ascii="Arial" w:hAnsi="Arial" w:cs="Arial"/>
          <w:sz w:val="24"/>
          <w:szCs w:val="24"/>
        </w:rPr>
        <w:t>о статьей 131 Бюджетного кодекса Российской Федерации, постановлением Правительства Российской Федерации от 27 декабря 2016 года № 1506 «О соглашениях, заключаемых Министерством финансов</w:t>
      </w:r>
      <w:r w:rsidRPr="006B50D7">
        <w:rPr>
          <w:rFonts w:ascii="Arial" w:hAnsi="Arial" w:cs="Arial"/>
          <w:sz w:val="24"/>
          <w:szCs w:val="24"/>
        </w:rPr>
        <w:t xml:space="preserve"> </w:t>
      </w:r>
      <w:r w:rsidR="00F00A1B" w:rsidRPr="006B50D7">
        <w:rPr>
          <w:rFonts w:ascii="Arial" w:hAnsi="Arial" w:cs="Arial"/>
          <w:sz w:val="24"/>
          <w:szCs w:val="24"/>
        </w:rPr>
        <w:t>Российской Федерации с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получающих дотации на выравнивание бюджетной обеспеченности субъектов Российской Федерации, и мерах ответственности</w:t>
      </w:r>
      <w:r w:rsidR="0084753E" w:rsidRPr="006B50D7">
        <w:rPr>
          <w:rFonts w:ascii="Arial" w:hAnsi="Arial" w:cs="Arial"/>
          <w:sz w:val="24"/>
          <w:szCs w:val="24"/>
        </w:rPr>
        <w:t xml:space="preserve"> за невыполнение субъектом Российской Федерации обязательств,</w:t>
      </w:r>
      <w:r w:rsidR="00B615DE" w:rsidRPr="006B50D7">
        <w:rPr>
          <w:rFonts w:ascii="Arial" w:hAnsi="Arial" w:cs="Arial"/>
          <w:sz w:val="24"/>
          <w:szCs w:val="24"/>
        </w:rPr>
        <w:t xml:space="preserve"> возникающих из указанных соглашений»</w:t>
      </w:r>
      <w:r w:rsidR="004D1546" w:rsidRPr="006B50D7">
        <w:rPr>
          <w:rFonts w:ascii="Arial" w:hAnsi="Arial" w:cs="Arial"/>
          <w:sz w:val="24"/>
          <w:szCs w:val="24"/>
        </w:rPr>
        <w:t>, руководствуясь ч.1 ст.20 Устава МО «Боханский район»</w:t>
      </w:r>
    </w:p>
    <w:p w:rsidR="009952ED" w:rsidRDefault="009952ED" w:rsidP="000D36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52ED" w:rsidRDefault="009952ED" w:rsidP="009952E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0D3640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sz w:val="24"/>
          <w:szCs w:val="24"/>
        </w:rPr>
        <w:t>:</w:t>
      </w:r>
    </w:p>
    <w:p w:rsidR="009952ED" w:rsidRPr="006B50D7" w:rsidRDefault="009952ED" w:rsidP="009952E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D1546" w:rsidRPr="006B50D7" w:rsidRDefault="004D1546" w:rsidP="000D36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50D7">
        <w:rPr>
          <w:rFonts w:ascii="Arial" w:hAnsi="Arial" w:cs="Arial"/>
          <w:sz w:val="24"/>
          <w:szCs w:val="24"/>
        </w:rPr>
        <w:t>1</w:t>
      </w:r>
      <w:r w:rsidR="007B41D7" w:rsidRPr="006B50D7">
        <w:rPr>
          <w:rFonts w:ascii="Arial" w:hAnsi="Arial" w:cs="Arial"/>
          <w:sz w:val="24"/>
          <w:szCs w:val="24"/>
        </w:rPr>
        <w:t>.</w:t>
      </w:r>
      <w:r w:rsidR="00152BBE" w:rsidRPr="006B50D7">
        <w:rPr>
          <w:rFonts w:ascii="Arial" w:hAnsi="Arial" w:cs="Arial"/>
          <w:sz w:val="24"/>
          <w:szCs w:val="24"/>
        </w:rPr>
        <w:t xml:space="preserve"> </w:t>
      </w:r>
      <w:r w:rsidRPr="006B50D7">
        <w:rPr>
          <w:rFonts w:ascii="Arial" w:hAnsi="Arial" w:cs="Arial"/>
          <w:sz w:val="24"/>
          <w:szCs w:val="24"/>
        </w:rPr>
        <w:t>Утвердить Программу по оптимизации расходов бюджета МО «Боханский район» на 2017-2019 годы</w:t>
      </w:r>
      <w:r w:rsidR="009952ED">
        <w:rPr>
          <w:rFonts w:ascii="Arial" w:hAnsi="Arial" w:cs="Arial"/>
          <w:sz w:val="24"/>
          <w:szCs w:val="24"/>
        </w:rPr>
        <w:t xml:space="preserve"> (Приложение 1).</w:t>
      </w:r>
    </w:p>
    <w:p w:rsidR="007B41D7" w:rsidRDefault="004D1546" w:rsidP="000D3640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B50D7">
        <w:rPr>
          <w:rFonts w:ascii="Arial" w:hAnsi="Arial" w:cs="Arial"/>
          <w:sz w:val="24"/>
          <w:szCs w:val="24"/>
        </w:rPr>
        <w:t>2</w:t>
      </w:r>
      <w:r w:rsidR="007B41D7" w:rsidRPr="006B50D7">
        <w:rPr>
          <w:rFonts w:ascii="Arial" w:hAnsi="Arial" w:cs="Arial"/>
          <w:sz w:val="24"/>
          <w:szCs w:val="24"/>
        </w:rPr>
        <w:t xml:space="preserve">. </w:t>
      </w:r>
      <w:r w:rsidR="00AE6AC8" w:rsidRPr="006B50D7">
        <w:rPr>
          <w:rFonts w:ascii="Arial" w:hAnsi="Arial" w:cs="Arial"/>
          <w:sz w:val="24"/>
          <w:szCs w:val="24"/>
        </w:rPr>
        <w:t>Утвердить План мероприятий по оптимизации расходов бюджета МО «Боханский район» на 2017-2019 годы</w:t>
      </w:r>
      <w:r w:rsidR="009952ED">
        <w:rPr>
          <w:rFonts w:ascii="Arial" w:hAnsi="Arial" w:cs="Arial"/>
          <w:sz w:val="24"/>
          <w:szCs w:val="24"/>
        </w:rPr>
        <w:t xml:space="preserve"> (Приложение 2)</w:t>
      </w:r>
      <w:r w:rsidR="00AE6AC8" w:rsidRPr="006B50D7">
        <w:rPr>
          <w:rFonts w:ascii="Arial" w:hAnsi="Arial" w:cs="Arial"/>
          <w:sz w:val="24"/>
          <w:szCs w:val="24"/>
        </w:rPr>
        <w:t>.</w:t>
      </w:r>
    </w:p>
    <w:p w:rsidR="000D3640" w:rsidRDefault="009952ED" w:rsidP="000D36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952ED">
        <w:rPr>
          <w:rFonts w:ascii="Arial" w:hAnsi="Arial" w:cs="Arial"/>
          <w:sz w:val="24"/>
          <w:szCs w:val="24"/>
        </w:rPr>
        <w:t xml:space="preserve"> </w:t>
      </w:r>
      <w:r w:rsidRPr="000D1772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>
        <w:rPr>
          <w:rFonts w:ascii="Arial" w:hAnsi="Arial" w:cs="Arial"/>
          <w:sz w:val="24"/>
          <w:szCs w:val="24"/>
        </w:rPr>
        <w:t>в</w:t>
      </w:r>
      <w:r w:rsidRPr="000D1772">
        <w:rPr>
          <w:rFonts w:ascii="Arial" w:hAnsi="Arial" w:cs="Arial"/>
          <w:sz w:val="24"/>
          <w:szCs w:val="24"/>
        </w:rPr>
        <w:t xml:space="preserve"> районной газете «Сельская правда» и разместить на официальном сайте администрации МО «Боханский район».</w:t>
      </w:r>
    </w:p>
    <w:p w:rsidR="00AE6AC8" w:rsidRPr="006B50D7" w:rsidRDefault="009952ED" w:rsidP="000D364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E6AC8" w:rsidRPr="006B50D7">
        <w:rPr>
          <w:rFonts w:ascii="Arial" w:hAnsi="Arial" w:cs="Arial"/>
          <w:sz w:val="24"/>
          <w:szCs w:val="24"/>
        </w:rPr>
        <w:t xml:space="preserve">  Контроль за исполнением настоящего постановления </w:t>
      </w:r>
      <w:r w:rsidR="006B4518">
        <w:rPr>
          <w:rFonts w:ascii="Arial" w:hAnsi="Arial" w:cs="Arial"/>
          <w:sz w:val="24"/>
          <w:szCs w:val="24"/>
        </w:rPr>
        <w:t>оставляю за собой</w:t>
      </w:r>
      <w:r w:rsidR="00AE6AC8" w:rsidRPr="006B50D7">
        <w:rPr>
          <w:rFonts w:ascii="Arial" w:hAnsi="Arial" w:cs="Arial"/>
          <w:sz w:val="24"/>
          <w:szCs w:val="24"/>
        </w:rPr>
        <w:t>.</w:t>
      </w:r>
    </w:p>
    <w:p w:rsidR="006B50D7" w:rsidRDefault="006B50D7" w:rsidP="000D36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50D7" w:rsidRPr="006B50D7" w:rsidRDefault="006B50D7" w:rsidP="000D364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50D7" w:rsidRPr="000D1772" w:rsidRDefault="006B50D7" w:rsidP="006B50D7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0D1772">
        <w:rPr>
          <w:rFonts w:ascii="Arial" w:hAnsi="Arial" w:cs="Arial"/>
          <w:sz w:val="24"/>
          <w:szCs w:val="24"/>
        </w:rPr>
        <w:t>МЭР МО «Боханский район»</w:t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  <w:r w:rsidRPr="000D1772">
        <w:rPr>
          <w:rFonts w:ascii="Arial" w:hAnsi="Arial" w:cs="Arial"/>
          <w:sz w:val="24"/>
          <w:szCs w:val="24"/>
        </w:rPr>
        <w:tab/>
      </w:r>
    </w:p>
    <w:p w:rsidR="006B50D7" w:rsidRPr="000D1772" w:rsidRDefault="006B50D7" w:rsidP="006B50D7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 w:rsidRPr="000D1772">
        <w:rPr>
          <w:rFonts w:ascii="Arial" w:hAnsi="Arial" w:cs="Arial"/>
          <w:sz w:val="24"/>
          <w:szCs w:val="24"/>
        </w:rPr>
        <w:t>С.А. Серёдкин</w:t>
      </w:r>
    </w:p>
    <w:p w:rsidR="00933ADF" w:rsidRPr="006B50D7" w:rsidRDefault="00933ADF" w:rsidP="007B41D7">
      <w:pPr>
        <w:jc w:val="both"/>
        <w:rPr>
          <w:rFonts w:ascii="Arial" w:hAnsi="Arial" w:cs="Arial"/>
          <w:sz w:val="24"/>
          <w:szCs w:val="24"/>
        </w:rPr>
      </w:pPr>
    </w:p>
    <w:p w:rsidR="00AD689F" w:rsidRPr="000D3640" w:rsidRDefault="00AD689F" w:rsidP="000D3640">
      <w:pPr>
        <w:jc w:val="right"/>
        <w:rPr>
          <w:rFonts w:ascii="Arial" w:hAnsi="Arial" w:cs="Arial"/>
          <w:sz w:val="24"/>
          <w:szCs w:val="24"/>
        </w:rPr>
      </w:pPr>
      <w:r w:rsidRPr="000D3640">
        <w:rPr>
          <w:rFonts w:ascii="Courier New" w:hAnsi="Courier New" w:cs="Courier New"/>
          <w:sz w:val="22"/>
          <w:szCs w:val="22"/>
        </w:rPr>
        <w:t xml:space="preserve">Приложение </w:t>
      </w:r>
      <w:r w:rsidR="006B50D7" w:rsidRPr="000D3640">
        <w:rPr>
          <w:rFonts w:ascii="Courier New" w:hAnsi="Courier New" w:cs="Courier New"/>
          <w:sz w:val="22"/>
          <w:szCs w:val="22"/>
        </w:rPr>
        <w:t>1</w:t>
      </w:r>
    </w:p>
    <w:p w:rsidR="00AD689F" w:rsidRPr="000D3640" w:rsidRDefault="009952ED" w:rsidP="000D3640">
      <w:pPr>
        <w:pStyle w:val="ConsPlusNormal"/>
        <w:jc w:val="right"/>
        <w:rPr>
          <w:rFonts w:ascii="Courier New" w:hAnsi="Courier New" w:cs="Courier New"/>
          <w:szCs w:val="22"/>
        </w:rPr>
      </w:pPr>
      <w:r w:rsidRPr="000D3640">
        <w:rPr>
          <w:rFonts w:ascii="Courier New" w:hAnsi="Courier New" w:cs="Courier New"/>
          <w:szCs w:val="22"/>
        </w:rPr>
        <w:t xml:space="preserve">    </w:t>
      </w:r>
      <w:r w:rsidR="00AD689F" w:rsidRPr="000D3640">
        <w:rPr>
          <w:rFonts w:ascii="Courier New" w:hAnsi="Courier New" w:cs="Courier New"/>
          <w:szCs w:val="22"/>
        </w:rPr>
        <w:t xml:space="preserve">К </w:t>
      </w:r>
      <w:r w:rsidRPr="000D3640">
        <w:rPr>
          <w:rFonts w:ascii="Courier New" w:hAnsi="Courier New" w:cs="Courier New"/>
          <w:szCs w:val="22"/>
        </w:rPr>
        <w:t>постановлению</w:t>
      </w:r>
      <w:r w:rsidR="00AD689F" w:rsidRPr="000D3640">
        <w:rPr>
          <w:rFonts w:ascii="Courier New" w:hAnsi="Courier New" w:cs="Courier New"/>
          <w:szCs w:val="22"/>
        </w:rPr>
        <w:t xml:space="preserve"> </w:t>
      </w:r>
      <w:proofErr w:type="spellStart"/>
      <w:r w:rsidR="000D3640">
        <w:rPr>
          <w:rFonts w:ascii="Courier New" w:hAnsi="Courier New" w:cs="Courier New"/>
          <w:szCs w:val="22"/>
        </w:rPr>
        <w:t>мЭРА</w:t>
      </w:r>
      <w:proofErr w:type="spellEnd"/>
    </w:p>
    <w:p w:rsidR="00AD689F" w:rsidRPr="000D3640" w:rsidRDefault="00AD689F" w:rsidP="000D3640">
      <w:pPr>
        <w:pStyle w:val="ConsPlusNormal"/>
        <w:jc w:val="right"/>
        <w:rPr>
          <w:rFonts w:ascii="Courier New" w:hAnsi="Courier New" w:cs="Courier New"/>
          <w:szCs w:val="22"/>
        </w:rPr>
      </w:pPr>
      <w:r w:rsidRPr="000D3640">
        <w:rPr>
          <w:rFonts w:ascii="Courier New" w:hAnsi="Courier New" w:cs="Courier New"/>
          <w:szCs w:val="22"/>
        </w:rPr>
        <w:t xml:space="preserve">                         муниципального образования </w:t>
      </w:r>
    </w:p>
    <w:p w:rsidR="00AD689F" w:rsidRPr="000D3640" w:rsidRDefault="00AD689F" w:rsidP="000D3640">
      <w:pPr>
        <w:pStyle w:val="ConsPlusNormal"/>
        <w:jc w:val="right"/>
        <w:rPr>
          <w:rFonts w:ascii="Courier New" w:hAnsi="Courier New" w:cs="Courier New"/>
          <w:szCs w:val="22"/>
        </w:rPr>
      </w:pPr>
      <w:r w:rsidRPr="000D3640">
        <w:rPr>
          <w:rFonts w:ascii="Courier New" w:hAnsi="Courier New" w:cs="Courier New"/>
          <w:szCs w:val="22"/>
        </w:rPr>
        <w:t xml:space="preserve">                                    </w:t>
      </w:r>
      <w:r w:rsidR="000D3640">
        <w:rPr>
          <w:rFonts w:ascii="Courier New" w:hAnsi="Courier New" w:cs="Courier New"/>
          <w:szCs w:val="22"/>
        </w:rPr>
        <w:t xml:space="preserve">                «Боханский </w:t>
      </w:r>
      <w:r w:rsidRPr="000D3640">
        <w:rPr>
          <w:rFonts w:ascii="Courier New" w:hAnsi="Courier New" w:cs="Courier New"/>
          <w:szCs w:val="22"/>
        </w:rPr>
        <w:t>район»</w:t>
      </w:r>
    </w:p>
    <w:p w:rsidR="00AD689F" w:rsidRPr="000D3640" w:rsidRDefault="00AD689F" w:rsidP="000D3640">
      <w:pPr>
        <w:pStyle w:val="ConsPlusNormal"/>
        <w:jc w:val="right"/>
        <w:rPr>
          <w:rFonts w:ascii="Courier New" w:hAnsi="Courier New" w:cs="Courier New"/>
          <w:szCs w:val="22"/>
        </w:rPr>
      </w:pPr>
      <w:r w:rsidRPr="000D3640">
        <w:rPr>
          <w:rFonts w:ascii="Courier New" w:hAnsi="Courier New" w:cs="Courier New"/>
          <w:szCs w:val="22"/>
        </w:rPr>
        <w:t xml:space="preserve">                          от</w:t>
      </w:r>
      <w:r w:rsidR="000D3640">
        <w:rPr>
          <w:rFonts w:ascii="Courier New" w:hAnsi="Courier New" w:cs="Courier New"/>
          <w:szCs w:val="22"/>
        </w:rPr>
        <w:t xml:space="preserve"> 28.02.</w:t>
      </w:r>
      <w:r w:rsidRPr="000D3640">
        <w:rPr>
          <w:rFonts w:ascii="Courier New" w:hAnsi="Courier New" w:cs="Courier New"/>
          <w:szCs w:val="22"/>
        </w:rPr>
        <w:t>2017 г. N</w:t>
      </w:r>
      <w:r w:rsidR="000D3640">
        <w:rPr>
          <w:rFonts w:ascii="Courier New" w:hAnsi="Courier New" w:cs="Courier New"/>
          <w:szCs w:val="22"/>
        </w:rPr>
        <w:t>88</w:t>
      </w:r>
    </w:p>
    <w:p w:rsidR="00AD689F" w:rsidRPr="000D3640" w:rsidRDefault="00AD689F" w:rsidP="000D3640">
      <w:pPr>
        <w:jc w:val="right"/>
        <w:rPr>
          <w:rFonts w:ascii="Courier New" w:hAnsi="Courier New" w:cs="Courier New"/>
          <w:sz w:val="22"/>
          <w:szCs w:val="22"/>
        </w:rPr>
      </w:pPr>
    </w:p>
    <w:p w:rsidR="00AD689F" w:rsidRPr="006B50D7" w:rsidRDefault="00AD689F" w:rsidP="00AD689F">
      <w:pPr>
        <w:rPr>
          <w:rFonts w:ascii="Arial" w:hAnsi="Arial" w:cs="Arial"/>
          <w:sz w:val="24"/>
          <w:szCs w:val="24"/>
        </w:rPr>
      </w:pPr>
    </w:p>
    <w:p w:rsidR="00AD689F" w:rsidRPr="006B50D7" w:rsidRDefault="00AD689F" w:rsidP="00AD689F">
      <w:pPr>
        <w:jc w:val="center"/>
        <w:rPr>
          <w:rFonts w:ascii="Arial" w:hAnsi="Arial" w:cs="Arial"/>
          <w:b/>
          <w:sz w:val="24"/>
          <w:szCs w:val="24"/>
        </w:rPr>
      </w:pPr>
      <w:r w:rsidRPr="006B50D7">
        <w:rPr>
          <w:rFonts w:ascii="Arial" w:hAnsi="Arial" w:cs="Arial"/>
          <w:b/>
          <w:sz w:val="24"/>
          <w:szCs w:val="24"/>
        </w:rPr>
        <w:t>ПРОГРАММА</w:t>
      </w:r>
    </w:p>
    <w:p w:rsidR="00AD689F" w:rsidRPr="006B50D7" w:rsidRDefault="00AD689F" w:rsidP="00AD689F">
      <w:pPr>
        <w:rPr>
          <w:rFonts w:ascii="Arial" w:hAnsi="Arial" w:cs="Arial"/>
          <w:b/>
          <w:sz w:val="24"/>
          <w:szCs w:val="24"/>
        </w:rPr>
      </w:pPr>
    </w:p>
    <w:p w:rsidR="00AD689F" w:rsidRPr="006B50D7" w:rsidRDefault="00AD689F" w:rsidP="00AD689F">
      <w:pPr>
        <w:jc w:val="center"/>
        <w:rPr>
          <w:rFonts w:ascii="Arial" w:hAnsi="Arial" w:cs="Arial"/>
          <w:b/>
          <w:sz w:val="24"/>
          <w:szCs w:val="24"/>
        </w:rPr>
      </w:pPr>
      <w:r w:rsidRPr="006B50D7">
        <w:rPr>
          <w:rFonts w:ascii="Arial" w:hAnsi="Arial" w:cs="Arial"/>
          <w:b/>
          <w:sz w:val="24"/>
          <w:szCs w:val="24"/>
        </w:rPr>
        <w:t>по оптимизации расходов бюджета МО «Боханский район» на 2017-2019 годы.</w:t>
      </w: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Default="00AD689F" w:rsidP="00AD689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B50D7">
        <w:rPr>
          <w:rFonts w:ascii="Arial" w:hAnsi="Arial" w:cs="Arial"/>
          <w:b/>
          <w:sz w:val="24"/>
          <w:szCs w:val="24"/>
        </w:rPr>
        <w:t>Глава 1 Общие положения</w:t>
      </w:r>
    </w:p>
    <w:p w:rsidR="006B50D7" w:rsidRDefault="006B50D7" w:rsidP="006B50D7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22185" w:rsidRDefault="006B50D7" w:rsidP="006B50D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B50D7">
        <w:rPr>
          <w:rFonts w:ascii="Arial" w:hAnsi="Arial" w:cs="Arial"/>
          <w:sz w:val="24"/>
          <w:szCs w:val="24"/>
        </w:rPr>
        <w:lastRenderedPageBreak/>
        <w:t xml:space="preserve">Программа </w:t>
      </w:r>
      <w:r w:rsidR="00A22185" w:rsidRPr="00A22185">
        <w:rPr>
          <w:rFonts w:ascii="Arial" w:hAnsi="Arial" w:cs="Arial"/>
          <w:sz w:val="24"/>
          <w:szCs w:val="24"/>
        </w:rPr>
        <w:t xml:space="preserve">по оптимизации расходов бюджета МО «Боханский район» на 2017-2019 годы </w:t>
      </w:r>
      <w:r w:rsidR="00A22185">
        <w:rPr>
          <w:rFonts w:ascii="Arial" w:hAnsi="Arial" w:cs="Arial"/>
          <w:sz w:val="24"/>
          <w:szCs w:val="24"/>
        </w:rPr>
        <w:t xml:space="preserve">разработана в </w:t>
      </w:r>
      <w:proofErr w:type="spellStart"/>
      <w:r w:rsidR="00A22185">
        <w:rPr>
          <w:rFonts w:ascii="Arial" w:hAnsi="Arial" w:cs="Arial"/>
          <w:sz w:val="24"/>
          <w:szCs w:val="24"/>
        </w:rPr>
        <w:t>целяхформирования</w:t>
      </w:r>
      <w:proofErr w:type="spellEnd"/>
      <w:r w:rsidR="00A22185">
        <w:rPr>
          <w:rFonts w:ascii="Arial" w:hAnsi="Arial" w:cs="Arial"/>
          <w:sz w:val="24"/>
          <w:szCs w:val="24"/>
        </w:rPr>
        <w:t xml:space="preserve"> бюджетной политики района, ориентированной на создание условий для эффективного управления муниципальными финансами </w:t>
      </w:r>
      <w:r w:rsidR="00A22185" w:rsidRPr="00A22185">
        <w:rPr>
          <w:rFonts w:ascii="Arial" w:hAnsi="Arial" w:cs="Arial"/>
          <w:sz w:val="24"/>
          <w:szCs w:val="24"/>
        </w:rPr>
        <w:t>МО «Боханский район»</w:t>
      </w:r>
      <w:r w:rsidR="00A22185">
        <w:rPr>
          <w:rFonts w:ascii="Arial" w:hAnsi="Arial" w:cs="Arial"/>
          <w:sz w:val="24"/>
          <w:szCs w:val="24"/>
        </w:rPr>
        <w:t xml:space="preserve"> и укрепление бюджетной системы района.</w:t>
      </w:r>
    </w:p>
    <w:p w:rsidR="00A22185" w:rsidRDefault="00A22185" w:rsidP="006B50D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определяет основные направления деятельности исполнительных органов муниципальной власти </w:t>
      </w:r>
      <w:r w:rsidRPr="00A22185">
        <w:rPr>
          <w:rFonts w:ascii="Arial" w:hAnsi="Arial" w:cs="Arial"/>
          <w:sz w:val="24"/>
          <w:szCs w:val="24"/>
        </w:rPr>
        <w:t>МО «Боханский район»</w:t>
      </w:r>
      <w:r>
        <w:rPr>
          <w:rFonts w:ascii="Arial" w:hAnsi="Arial" w:cs="Arial"/>
          <w:sz w:val="24"/>
          <w:szCs w:val="24"/>
        </w:rPr>
        <w:t xml:space="preserve">, органов местного самоуправления муниципальных образований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 сфере оптимизации и </w:t>
      </w:r>
      <w:proofErr w:type="spellStart"/>
      <w:r>
        <w:rPr>
          <w:rFonts w:ascii="Arial" w:hAnsi="Arial" w:cs="Arial"/>
          <w:sz w:val="24"/>
          <w:szCs w:val="24"/>
        </w:rPr>
        <w:t>приоритизации</w:t>
      </w:r>
      <w:proofErr w:type="spellEnd"/>
      <w:r>
        <w:rPr>
          <w:rFonts w:ascii="Arial" w:hAnsi="Arial" w:cs="Arial"/>
          <w:sz w:val="24"/>
          <w:szCs w:val="24"/>
        </w:rPr>
        <w:t xml:space="preserve"> расходов бюджета </w:t>
      </w:r>
      <w:r w:rsidRPr="00A22185">
        <w:rPr>
          <w:rFonts w:ascii="Arial" w:hAnsi="Arial" w:cs="Arial"/>
          <w:sz w:val="24"/>
          <w:szCs w:val="24"/>
        </w:rPr>
        <w:t>МО «Боханский район»</w:t>
      </w:r>
      <w:r>
        <w:rPr>
          <w:rFonts w:ascii="Arial" w:hAnsi="Arial" w:cs="Arial"/>
          <w:sz w:val="24"/>
          <w:szCs w:val="24"/>
        </w:rPr>
        <w:t xml:space="preserve"> и местных бюджетов, ограничения бюджетного дефицита.</w:t>
      </w:r>
    </w:p>
    <w:p w:rsidR="00A22185" w:rsidRDefault="00A22185" w:rsidP="006B50D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B50D7" w:rsidRDefault="00A22185" w:rsidP="00A2218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2 Цели и задачи Программы</w:t>
      </w:r>
    </w:p>
    <w:p w:rsidR="00A22185" w:rsidRDefault="00A22185" w:rsidP="00A2218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A22185" w:rsidRDefault="00A22185" w:rsidP="00A2218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 программы – снижение несбалансированности консолидированного бюджета </w:t>
      </w:r>
      <w:r w:rsidRPr="00A22185">
        <w:rPr>
          <w:rFonts w:ascii="Arial" w:hAnsi="Arial" w:cs="Arial"/>
          <w:sz w:val="24"/>
          <w:szCs w:val="24"/>
        </w:rPr>
        <w:t>МО «Боханский район»</w:t>
      </w:r>
      <w:r>
        <w:rPr>
          <w:rFonts w:ascii="Arial" w:hAnsi="Arial" w:cs="Arial"/>
          <w:sz w:val="24"/>
          <w:szCs w:val="24"/>
        </w:rPr>
        <w:t xml:space="preserve"> в среднесрочной перспективе.</w:t>
      </w:r>
    </w:p>
    <w:p w:rsidR="000D7D84" w:rsidRDefault="000D7D84" w:rsidP="00A2218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Достижение поставленной цели осуществляется по следующим направлениям:</w:t>
      </w:r>
    </w:p>
    <w:p w:rsidR="000D7D84" w:rsidRDefault="000D7D84" w:rsidP="000D7D8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Направление 1. </w:t>
      </w:r>
      <w:r w:rsidR="00B95D69">
        <w:rPr>
          <w:rFonts w:ascii="Arial" w:hAnsi="Arial" w:cs="Arial"/>
          <w:sz w:val="24"/>
          <w:szCs w:val="24"/>
        </w:rPr>
        <w:t xml:space="preserve">Проведение мероприятий по увеличению поступлений налоговых и неналоговых доходов в консолидированный бюджет </w:t>
      </w:r>
      <w:r w:rsidR="00B95D69" w:rsidRPr="00A22185">
        <w:rPr>
          <w:rFonts w:ascii="Arial" w:hAnsi="Arial" w:cs="Arial"/>
          <w:sz w:val="24"/>
          <w:szCs w:val="24"/>
        </w:rPr>
        <w:t>МО «Боханский район»</w:t>
      </w:r>
      <w:r w:rsidR="00B95D69">
        <w:rPr>
          <w:rFonts w:ascii="Arial" w:hAnsi="Arial" w:cs="Arial"/>
          <w:sz w:val="24"/>
          <w:szCs w:val="24"/>
        </w:rPr>
        <w:t xml:space="preserve"> путем решения следующих задач:</w:t>
      </w:r>
    </w:p>
    <w:p w:rsidR="00B95D69" w:rsidRDefault="00B95D69" w:rsidP="00B95D6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1.1 Увеличение налогооблагаемой базы;</w:t>
      </w:r>
    </w:p>
    <w:p w:rsidR="00B95D69" w:rsidRDefault="00B95D69" w:rsidP="00B95D6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1.2 Оптимиза</w:t>
      </w:r>
      <w:r w:rsidR="00E60B25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ия налоговых ставок и льгот;</w:t>
      </w:r>
    </w:p>
    <w:p w:rsidR="00B95D69" w:rsidRDefault="00B95D69" w:rsidP="00B95D6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Задача 1.3 Повышение уровня собираемости </w:t>
      </w:r>
      <w:r w:rsidR="00E60B25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оходов подлежащих зачислению в консолидированный бюджет </w:t>
      </w:r>
      <w:r w:rsidRPr="00A22185">
        <w:rPr>
          <w:rFonts w:ascii="Arial" w:hAnsi="Arial" w:cs="Arial"/>
          <w:sz w:val="24"/>
          <w:szCs w:val="24"/>
        </w:rPr>
        <w:t>МО «Боханский район»</w:t>
      </w:r>
    </w:p>
    <w:p w:rsidR="00B95D69" w:rsidRDefault="00B95D69" w:rsidP="00B95D6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1.4 Эффективное и рациональное использование муниципального имущества.</w:t>
      </w:r>
    </w:p>
    <w:p w:rsidR="00B95D69" w:rsidRDefault="00A57737" w:rsidP="00A5773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Направление 2. </w:t>
      </w:r>
      <w:r w:rsidR="00F0622E">
        <w:rPr>
          <w:rFonts w:ascii="Arial" w:hAnsi="Arial" w:cs="Arial"/>
          <w:sz w:val="24"/>
          <w:szCs w:val="24"/>
        </w:rPr>
        <w:t xml:space="preserve">Проведение мероприятий по оптимизации расходов консолидированного бюджета </w:t>
      </w:r>
      <w:r w:rsidR="00F0622E" w:rsidRPr="00A22185">
        <w:rPr>
          <w:rFonts w:ascii="Arial" w:hAnsi="Arial" w:cs="Arial"/>
          <w:sz w:val="24"/>
          <w:szCs w:val="24"/>
        </w:rPr>
        <w:t>МО «Боханский район»</w:t>
      </w:r>
      <w:r w:rsidR="00F0622E">
        <w:rPr>
          <w:rFonts w:ascii="Arial" w:hAnsi="Arial" w:cs="Arial"/>
          <w:sz w:val="24"/>
          <w:szCs w:val="24"/>
        </w:rPr>
        <w:t xml:space="preserve"> путем решения следующих задач:</w:t>
      </w:r>
    </w:p>
    <w:p w:rsidR="003C0AC6" w:rsidRDefault="003C0AC6" w:rsidP="003C0AC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2.1 Оптимизация расходов на содержание муниципальных учреждений;</w:t>
      </w:r>
    </w:p>
    <w:p w:rsidR="003C0AC6" w:rsidRDefault="00764B3F" w:rsidP="003C0AC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2.2 Оптимизация бюджетной сети;</w:t>
      </w:r>
    </w:p>
    <w:p w:rsidR="00764B3F" w:rsidRDefault="00764B3F" w:rsidP="003C0AC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2.3 Совершенствование бюджетной сети.</w:t>
      </w:r>
    </w:p>
    <w:p w:rsidR="00764B3F" w:rsidRDefault="00E00185" w:rsidP="00446FA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 3.</w:t>
      </w:r>
      <w:r>
        <w:rPr>
          <w:rFonts w:ascii="Arial" w:hAnsi="Arial" w:cs="Arial"/>
          <w:sz w:val="24"/>
          <w:szCs w:val="24"/>
        </w:rPr>
        <w:t xml:space="preserve"> </w:t>
      </w:r>
      <w:r w:rsidRPr="00E00185">
        <w:rPr>
          <w:rFonts w:ascii="Arial" w:hAnsi="Arial" w:cs="Arial"/>
          <w:sz w:val="24"/>
          <w:szCs w:val="24"/>
        </w:rPr>
        <w:t>Мероприятия по управлению муниципальным долгом МО «Боханский район»</w:t>
      </w:r>
      <w:r>
        <w:rPr>
          <w:rFonts w:ascii="Arial" w:hAnsi="Arial" w:cs="Arial"/>
          <w:sz w:val="24"/>
          <w:szCs w:val="24"/>
        </w:rPr>
        <w:t xml:space="preserve"> путем решения следующих задач:</w:t>
      </w:r>
    </w:p>
    <w:p w:rsidR="00E00185" w:rsidRDefault="00E00185" w:rsidP="00E0018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Задача 1.1 </w:t>
      </w:r>
      <w:r w:rsidRPr="006B50D7">
        <w:rPr>
          <w:rFonts w:ascii="Arial" w:hAnsi="Arial" w:cs="Arial"/>
          <w:sz w:val="24"/>
          <w:szCs w:val="24"/>
        </w:rPr>
        <w:t>Недопущение привлечения бюджетных кредитов, не обеспеченных источниками их последующего погашения</w:t>
      </w:r>
      <w:r>
        <w:rPr>
          <w:rFonts w:ascii="Arial" w:hAnsi="Arial" w:cs="Arial"/>
          <w:sz w:val="24"/>
          <w:szCs w:val="24"/>
        </w:rPr>
        <w:t>.</w:t>
      </w:r>
    </w:p>
    <w:p w:rsidR="00E00185" w:rsidRDefault="00E00185" w:rsidP="00E0018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00185" w:rsidRDefault="00E00185" w:rsidP="00E0018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3. Мероприятия программы</w:t>
      </w:r>
    </w:p>
    <w:p w:rsidR="000B5B74" w:rsidRPr="00E00185" w:rsidRDefault="000B5B74" w:rsidP="00E0018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95D69" w:rsidRDefault="00CA39D7" w:rsidP="00CA39D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Мероприятия Программы предусматривают систему мер органов муниципальной власти </w:t>
      </w:r>
      <w:r w:rsidRPr="00A22185">
        <w:rPr>
          <w:rFonts w:ascii="Arial" w:hAnsi="Arial" w:cs="Arial"/>
          <w:sz w:val="24"/>
          <w:szCs w:val="24"/>
        </w:rPr>
        <w:t>МО «Боханский район»</w:t>
      </w:r>
      <w:r>
        <w:rPr>
          <w:rFonts w:ascii="Arial" w:hAnsi="Arial" w:cs="Arial"/>
          <w:sz w:val="24"/>
          <w:szCs w:val="24"/>
        </w:rPr>
        <w:t xml:space="preserve"> и органов местного самоуправления муниципальных образований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 улучшению состояния бюджетной системы и оздоровлению муниципальных финансов.</w:t>
      </w:r>
    </w:p>
    <w:p w:rsidR="00CA39D7" w:rsidRDefault="000B5B74" w:rsidP="00CA39D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Выполнение мероприятий планируется осуществлять исполнительными органами муниципальной власти </w:t>
      </w:r>
      <w:r w:rsidRPr="00A22185">
        <w:rPr>
          <w:rFonts w:ascii="Arial" w:hAnsi="Arial" w:cs="Arial"/>
          <w:sz w:val="24"/>
          <w:szCs w:val="24"/>
        </w:rPr>
        <w:t>МО «Боханский район»</w:t>
      </w:r>
      <w:r>
        <w:rPr>
          <w:rFonts w:ascii="Arial" w:hAnsi="Arial" w:cs="Arial"/>
          <w:sz w:val="24"/>
          <w:szCs w:val="24"/>
        </w:rPr>
        <w:t xml:space="preserve"> и отраслевыми отделами </w:t>
      </w:r>
      <w:r w:rsidRPr="00A22185">
        <w:rPr>
          <w:rFonts w:ascii="Arial" w:hAnsi="Arial" w:cs="Arial"/>
          <w:sz w:val="24"/>
          <w:szCs w:val="24"/>
        </w:rPr>
        <w:t>МО «Боханский район»</w:t>
      </w:r>
      <w:r>
        <w:rPr>
          <w:rFonts w:ascii="Arial" w:hAnsi="Arial" w:cs="Arial"/>
          <w:sz w:val="24"/>
          <w:szCs w:val="24"/>
        </w:rPr>
        <w:t xml:space="preserve"> (далее – ответственные исполнители) в пределах бюджетных </w:t>
      </w:r>
      <w:r w:rsidR="00B80A05">
        <w:rPr>
          <w:rFonts w:ascii="Arial" w:hAnsi="Arial" w:cs="Arial"/>
          <w:sz w:val="24"/>
          <w:szCs w:val="24"/>
        </w:rPr>
        <w:t xml:space="preserve">ассигнований бюджета </w:t>
      </w:r>
      <w:r w:rsidR="00B80A05" w:rsidRPr="00A22185">
        <w:rPr>
          <w:rFonts w:ascii="Arial" w:hAnsi="Arial" w:cs="Arial"/>
          <w:sz w:val="24"/>
          <w:szCs w:val="24"/>
        </w:rPr>
        <w:t>МО «Боханский район»</w:t>
      </w:r>
      <w:r w:rsidR="00B80A05">
        <w:rPr>
          <w:rFonts w:ascii="Arial" w:hAnsi="Arial" w:cs="Arial"/>
          <w:sz w:val="24"/>
          <w:szCs w:val="24"/>
        </w:rPr>
        <w:t xml:space="preserve"> на соответс</w:t>
      </w:r>
      <w:r w:rsidR="00E60B25">
        <w:rPr>
          <w:rFonts w:ascii="Arial" w:hAnsi="Arial" w:cs="Arial"/>
          <w:sz w:val="24"/>
          <w:szCs w:val="24"/>
        </w:rPr>
        <w:t>т</w:t>
      </w:r>
      <w:r w:rsidR="00B80A05">
        <w:rPr>
          <w:rFonts w:ascii="Arial" w:hAnsi="Arial" w:cs="Arial"/>
          <w:sz w:val="24"/>
          <w:szCs w:val="24"/>
        </w:rPr>
        <w:t>вующий год.</w:t>
      </w:r>
    </w:p>
    <w:p w:rsidR="00321B14" w:rsidRDefault="00321B14" w:rsidP="00CA39D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 мероприятий по реализации Программы оздоровления муниципальных финансов </w:t>
      </w:r>
      <w:r w:rsidRPr="00A22185">
        <w:rPr>
          <w:rFonts w:ascii="Arial" w:hAnsi="Arial" w:cs="Arial"/>
          <w:sz w:val="24"/>
          <w:szCs w:val="24"/>
        </w:rPr>
        <w:t>МО «Боханский район»</w:t>
      </w:r>
      <w:r>
        <w:rPr>
          <w:rFonts w:ascii="Arial" w:hAnsi="Arial" w:cs="Arial"/>
          <w:sz w:val="24"/>
          <w:szCs w:val="24"/>
        </w:rPr>
        <w:t xml:space="preserve"> на 2017-2019 годы приведен в Приложение №2 к настоящей Программе.</w:t>
      </w:r>
    </w:p>
    <w:p w:rsidR="00321B14" w:rsidRPr="000D7D84" w:rsidRDefault="00321B14" w:rsidP="00CA39D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321B14" w:rsidRDefault="00321B14" w:rsidP="00321B1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4. Ожидаемые результаты реализации Программы</w:t>
      </w:r>
    </w:p>
    <w:p w:rsidR="00321B14" w:rsidRDefault="00321B14" w:rsidP="00321B1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321B14" w:rsidRDefault="00321B14" w:rsidP="00321B1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Программы позволит:</w:t>
      </w:r>
    </w:p>
    <w:p w:rsidR="00321B14" w:rsidRDefault="00321B14" w:rsidP="00321B1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 оздоровить муниципальные финансы </w:t>
      </w:r>
      <w:r w:rsidRPr="00A22185">
        <w:rPr>
          <w:rFonts w:ascii="Arial" w:hAnsi="Arial" w:cs="Arial"/>
          <w:sz w:val="24"/>
          <w:szCs w:val="24"/>
        </w:rPr>
        <w:t>МО «Боханский район»</w:t>
      </w:r>
      <w:r>
        <w:rPr>
          <w:rFonts w:ascii="Arial" w:hAnsi="Arial" w:cs="Arial"/>
          <w:sz w:val="24"/>
          <w:szCs w:val="24"/>
        </w:rPr>
        <w:t>;</w:t>
      </w:r>
    </w:p>
    <w:p w:rsidR="00321B14" w:rsidRDefault="00321B14" w:rsidP="00321B1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укрепить устойчивость бюджетной системы </w:t>
      </w:r>
      <w:r w:rsidRPr="00A22185">
        <w:rPr>
          <w:rFonts w:ascii="Arial" w:hAnsi="Arial" w:cs="Arial"/>
          <w:sz w:val="24"/>
          <w:szCs w:val="24"/>
        </w:rPr>
        <w:t>МО «Боханский район»</w:t>
      </w:r>
      <w:r>
        <w:rPr>
          <w:rFonts w:ascii="Arial" w:hAnsi="Arial" w:cs="Arial"/>
          <w:sz w:val="24"/>
          <w:szCs w:val="24"/>
        </w:rPr>
        <w:t>;</w:t>
      </w:r>
    </w:p>
    <w:p w:rsidR="00321B14" w:rsidRDefault="00321B14" w:rsidP="00321B1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повысить качество управления муниципальными финансами, эффективность и результативность бюджетных расходов;</w:t>
      </w:r>
    </w:p>
    <w:p w:rsidR="00321B14" w:rsidRDefault="00321B14" w:rsidP="00321B1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не допустить просроченную кредиторскую задолженность консолидированного бюджета </w:t>
      </w:r>
      <w:r w:rsidRPr="00A22185">
        <w:rPr>
          <w:rFonts w:ascii="Arial" w:hAnsi="Arial" w:cs="Arial"/>
          <w:sz w:val="24"/>
          <w:szCs w:val="24"/>
        </w:rPr>
        <w:t>МО «Боханский район»</w:t>
      </w:r>
      <w:r>
        <w:rPr>
          <w:rFonts w:ascii="Arial" w:hAnsi="Arial" w:cs="Arial"/>
          <w:sz w:val="24"/>
          <w:szCs w:val="24"/>
        </w:rPr>
        <w:t>.</w:t>
      </w:r>
    </w:p>
    <w:p w:rsidR="00321B14" w:rsidRDefault="00321B14" w:rsidP="00321B1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E025E" w:rsidRDefault="007E025E" w:rsidP="007E025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5. Методика оценки реализации Программы</w:t>
      </w:r>
    </w:p>
    <w:p w:rsidR="00321B14" w:rsidRDefault="007E025E" w:rsidP="00321B1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реализации</w:t>
      </w:r>
      <w:r w:rsidR="00CA3FCA">
        <w:rPr>
          <w:rFonts w:ascii="Arial" w:hAnsi="Arial" w:cs="Arial"/>
          <w:sz w:val="24"/>
          <w:szCs w:val="24"/>
        </w:rPr>
        <w:t xml:space="preserve"> Программы представляет собой механизм контроля за исполнением плана мероприятий по реализации Про</w:t>
      </w:r>
      <w:r w:rsidR="00E60B25">
        <w:rPr>
          <w:rFonts w:ascii="Arial" w:hAnsi="Arial" w:cs="Arial"/>
          <w:sz w:val="24"/>
          <w:szCs w:val="24"/>
        </w:rPr>
        <w:t>г</w:t>
      </w:r>
      <w:r w:rsidR="00CA3FCA">
        <w:rPr>
          <w:rFonts w:ascii="Arial" w:hAnsi="Arial" w:cs="Arial"/>
          <w:sz w:val="24"/>
          <w:szCs w:val="24"/>
        </w:rPr>
        <w:t>раммы.</w:t>
      </w:r>
    </w:p>
    <w:p w:rsidR="00CA3FCA" w:rsidRDefault="00CA3FCA" w:rsidP="00321B1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Результативность и эффективность выполнения мероприятий Программы в части увеличения дохода оценивается приростом поступлений по налоговым и неналоговым доходам нарастающим итогом к 2016 году.</w:t>
      </w:r>
    </w:p>
    <w:p w:rsidR="00CA3FCA" w:rsidRDefault="00CA3FCA" w:rsidP="00CA3FC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Результативность и эффективность выполнения мероприятий Программы в части оптимизации расходов бюджета оценивается экономией</w:t>
      </w:r>
      <w:r w:rsidR="00D151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консолидированного бюджета </w:t>
      </w:r>
      <w:r w:rsidRPr="00A22185">
        <w:rPr>
          <w:rFonts w:ascii="Arial" w:hAnsi="Arial" w:cs="Arial"/>
          <w:sz w:val="24"/>
          <w:szCs w:val="24"/>
        </w:rPr>
        <w:t>МО «Боханский район»</w:t>
      </w:r>
      <w:r>
        <w:rPr>
          <w:rFonts w:ascii="Arial" w:hAnsi="Arial" w:cs="Arial"/>
          <w:sz w:val="24"/>
          <w:szCs w:val="24"/>
        </w:rPr>
        <w:t xml:space="preserve">, полученной в результате мероприятий нарастающим итогом </w:t>
      </w:r>
      <w:r w:rsidR="00D1514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2016 год</w:t>
      </w:r>
      <w:r w:rsidR="00D15147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.</w:t>
      </w:r>
    </w:p>
    <w:p w:rsidR="00CA3FCA" w:rsidRPr="00321B14" w:rsidRDefault="00CA3FCA" w:rsidP="00321B1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6B50D7" w:rsidRDefault="00AD689F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952ED" w:rsidRDefault="009952ED" w:rsidP="00AE6AC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D689F" w:rsidRPr="000D3640" w:rsidRDefault="00AD689F" w:rsidP="000D3640">
      <w:pPr>
        <w:pStyle w:val="ConsPlusNormal"/>
        <w:jc w:val="right"/>
        <w:rPr>
          <w:rFonts w:ascii="Courier New" w:hAnsi="Courier New" w:cs="Courier New"/>
          <w:szCs w:val="22"/>
        </w:rPr>
      </w:pPr>
      <w:r w:rsidRPr="000D3640">
        <w:rPr>
          <w:rFonts w:ascii="Courier New" w:hAnsi="Courier New" w:cs="Courier New"/>
          <w:szCs w:val="22"/>
        </w:rPr>
        <w:t>Приложение 2</w:t>
      </w:r>
    </w:p>
    <w:p w:rsidR="00AE6AC8" w:rsidRPr="000D3640" w:rsidRDefault="00AE6AC8" w:rsidP="000D3640">
      <w:pPr>
        <w:pStyle w:val="ConsPlusNormal"/>
        <w:jc w:val="right"/>
        <w:rPr>
          <w:rFonts w:ascii="Courier New" w:hAnsi="Courier New" w:cs="Courier New"/>
          <w:szCs w:val="22"/>
        </w:rPr>
      </w:pPr>
      <w:r w:rsidRPr="000D3640">
        <w:rPr>
          <w:rFonts w:ascii="Courier New" w:hAnsi="Courier New" w:cs="Courier New"/>
          <w:szCs w:val="22"/>
        </w:rPr>
        <w:t xml:space="preserve">К </w:t>
      </w:r>
      <w:r w:rsidR="009952ED" w:rsidRPr="000D3640">
        <w:rPr>
          <w:rFonts w:ascii="Courier New" w:hAnsi="Courier New" w:cs="Courier New"/>
          <w:szCs w:val="22"/>
        </w:rPr>
        <w:t>постановлению</w:t>
      </w:r>
      <w:r w:rsidRPr="000D3640">
        <w:rPr>
          <w:rFonts w:ascii="Courier New" w:hAnsi="Courier New" w:cs="Courier New"/>
          <w:szCs w:val="22"/>
        </w:rPr>
        <w:t xml:space="preserve"> Администрации                                                                        муниципального образования </w:t>
      </w:r>
    </w:p>
    <w:p w:rsidR="00AE6AC8" w:rsidRPr="000D3640" w:rsidRDefault="00AE6AC8" w:rsidP="000D3640">
      <w:pPr>
        <w:pStyle w:val="ConsPlusNormal"/>
        <w:jc w:val="right"/>
        <w:rPr>
          <w:rFonts w:ascii="Courier New" w:hAnsi="Courier New" w:cs="Courier New"/>
          <w:szCs w:val="22"/>
        </w:rPr>
      </w:pPr>
      <w:r w:rsidRPr="000D3640">
        <w:rPr>
          <w:rFonts w:ascii="Courier New" w:hAnsi="Courier New" w:cs="Courier New"/>
          <w:szCs w:val="22"/>
        </w:rPr>
        <w:t xml:space="preserve">                        </w:t>
      </w:r>
      <w:r w:rsidR="000D3640">
        <w:rPr>
          <w:rFonts w:ascii="Courier New" w:hAnsi="Courier New" w:cs="Courier New"/>
          <w:szCs w:val="22"/>
        </w:rPr>
        <w:t xml:space="preserve">                             </w:t>
      </w:r>
      <w:r w:rsidRPr="000D3640">
        <w:rPr>
          <w:rFonts w:ascii="Courier New" w:hAnsi="Courier New" w:cs="Courier New"/>
          <w:szCs w:val="22"/>
        </w:rPr>
        <w:t xml:space="preserve">«Боханский район»                                                                         от </w:t>
      </w:r>
      <w:r w:rsidR="000D3640">
        <w:rPr>
          <w:rFonts w:ascii="Courier New" w:hAnsi="Courier New" w:cs="Courier New"/>
          <w:szCs w:val="22"/>
        </w:rPr>
        <w:t>28.02.</w:t>
      </w:r>
      <w:r w:rsidRPr="000D3640">
        <w:rPr>
          <w:rFonts w:ascii="Courier New" w:hAnsi="Courier New" w:cs="Courier New"/>
          <w:szCs w:val="22"/>
        </w:rPr>
        <w:t>2017 г. N</w:t>
      </w:r>
      <w:r w:rsidR="000D3640">
        <w:rPr>
          <w:rFonts w:ascii="Courier New" w:hAnsi="Courier New" w:cs="Courier New"/>
          <w:szCs w:val="22"/>
        </w:rPr>
        <w:t>8</w:t>
      </w:r>
    </w:p>
    <w:p w:rsidR="00AE6AC8" w:rsidRPr="006B50D7" w:rsidRDefault="00AE6AC8" w:rsidP="007B41D7">
      <w:pPr>
        <w:rPr>
          <w:rFonts w:ascii="Arial" w:hAnsi="Arial" w:cs="Arial"/>
          <w:sz w:val="24"/>
          <w:szCs w:val="24"/>
        </w:rPr>
      </w:pPr>
    </w:p>
    <w:p w:rsidR="00AE6AC8" w:rsidRPr="006B50D7" w:rsidRDefault="00AE6AC8" w:rsidP="007B41D7">
      <w:pPr>
        <w:rPr>
          <w:rFonts w:ascii="Arial" w:hAnsi="Arial" w:cs="Arial"/>
          <w:sz w:val="24"/>
          <w:szCs w:val="24"/>
        </w:rPr>
      </w:pPr>
    </w:p>
    <w:p w:rsidR="00AE6AC8" w:rsidRPr="006B50D7" w:rsidRDefault="00AE6AC8" w:rsidP="00AE6AC8">
      <w:pPr>
        <w:jc w:val="center"/>
        <w:rPr>
          <w:rFonts w:ascii="Arial" w:hAnsi="Arial" w:cs="Arial"/>
          <w:b/>
          <w:sz w:val="24"/>
          <w:szCs w:val="24"/>
        </w:rPr>
      </w:pPr>
      <w:r w:rsidRPr="006B50D7">
        <w:rPr>
          <w:rFonts w:ascii="Arial" w:hAnsi="Arial" w:cs="Arial"/>
          <w:b/>
          <w:sz w:val="24"/>
          <w:szCs w:val="24"/>
        </w:rPr>
        <w:t>План мероприятий по оптимизации расходов бюджета МО «Боханский район» на 2017-2019 годы.</w:t>
      </w:r>
    </w:p>
    <w:p w:rsidR="00AE6AC8" w:rsidRPr="006B50D7" w:rsidRDefault="00AE6AC8" w:rsidP="00AE6AC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674"/>
        <w:gridCol w:w="5104"/>
        <w:gridCol w:w="1701"/>
        <w:gridCol w:w="2268"/>
        <w:gridCol w:w="3115"/>
      </w:tblGrid>
      <w:tr w:rsidR="006D7FD5" w:rsidRPr="000D3640" w:rsidTr="006B50D7">
        <w:trPr>
          <w:gridAfter w:val="1"/>
          <w:wAfter w:w="311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6D7FD5" w:rsidRPr="000D3640" w:rsidRDefault="006D7FD5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6D7FD5" w:rsidRPr="000D3640" w:rsidRDefault="006D7FD5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D364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0D364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D364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6D7FD5" w:rsidRPr="000D3640" w:rsidRDefault="006D7FD5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6D7FD5" w:rsidRPr="000D3640" w:rsidRDefault="006D7FD5" w:rsidP="00C11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7FD5" w:rsidRPr="000D3640" w:rsidRDefault="006D7FD5" w:rsidP="00C11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Ответственные исполнители</w:t>
            </w:r>
          </w:p>
        </w:tc>
      </w:tr>
      <w:tr w:rsidR="00683AA0" w:rsidRPr="000D3640" w:rsidTr="006B50D7">
        <w:tc>
          <w:tcPr>
            <w:tcW w:w="674" w:type="dxa"/>
            <w:tcBorders>
              <w:right w:val="single" w:sz="4" w:space="0" w:color="auto"/>
            </w:tcBorders>
          </w:tcPr>
          <w:p w:rsidR="00683AA0" w:rsidRPr="000D3640" w:rsidRDefault="00683AA0" w:rsidP="00C117F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9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AA0" w:rsidRPr="000D3640" w:rsidRDefault="00683AA0" w:rsidP="00C117F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b/>
                <w:sz w:val="22"/>
                <w:szCs w:val="22"/>
              </w:rPr>
              <w:t>Раздел 1: Мероприятия по увеличению налоговых и неналоговых доходов в консолидированный бюджет МО «Боханский район»</w:t>
            </w:r>
          </w:p>
          <w:p w:rsidR="00683AA0" w:rsidRPr="000D3640" w:rsidRDefault="00683AA0" w:rsidP="00C117F4">
            <w:pPr>
              <w:ind w:left="400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AA0" w:rsidRPr="000D3640" w:rsidRDefault="00683AA0" w:rsidP="00C117F4">
            <w:pPr>
              <w:ind w:left="400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3AA0" w:rsidRPr="000D3640" w:rsidTr="006B50D7">
        <w:trPr>
          <w:gridAfter w:val="1"/>
          <w:wAfter w:w="3115" w:type="dxa"/>
        </w:trPr>
        <w:tc>
          <w:tcPr>
            <w:tcW w:w="674" w:type="dxa"/>
            <w:tcBorders>
              <w:right w:val="single" w:sz="4" w:space="0" w:color="auto"/>
            </w:tcBorders>
          </w:tcPr>
          <w:p w:rsidR="00683AA0" w:rsidRPr="000D3640" w:rsidRDefault="00683AA0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683AA0" w:rsidRPr="000D3640" w:rsidRDefault="00683AA0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 xml:space="preserve">Сокращение недоимки в </w:t>
            </w:r>
            <w:r w:rsidRPr="000D3640">
              <w:rPr>
                <w:rFonts w:ascii="Courier New" w:hAnsi="Courier New" w:cs="Courier New"/>
                <w:sz w:val="22"/>
                <w:szCs w:val="22"/>
              </w:rPr>
              <w:lastRenderedPageBreak/>
              <w:t>консолидирован</w:t>
            </w:r>
            <w:r w:rsidR="00AF1952" w:rsidRPr="000D364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D3640">
              <w:rPr>
                <w:rFonts w:ascii="Courier New" w:hAnsi="Courier New" w:cs="Courier New"/>
                <w:sz w:val="22"/>
                <w:szCs w:val="22"/>
              </w:rPr>
              <w:t>ый</w:t>
            </w:r>
            <w:r w:rsidR="00AF1952" w:rsidRPr="000D3640">
              <w:rPr>
                <w:rFonts w:ascii="Courier New" w:hAnsi="Courier New" w:cs="Courier New"/>
                <w:sz w:val="22"/>
                <w:szCs w:val="22"/>
              </w:rPr>
              <w:t xml:space="preserve"> бюджет по налоговым поступлениям</w:t>
            </w:r>
          </w:p>
        </w:tc>
        <w:tc>
          <w:tcPr>
            <w:tcW w:w="1701" w:type="dxa"/>
          </w:tcPr>
          <w:p w:rsidR="00683AA0" w:rsidRPr="000D3640" w:rsidRDefault="00AF1952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2017-2019 </w:t>
            </w:r>
            <w:r w:rsidRPr="000D3640">
              <w:rPr>
                <w:rFonts w:ascii="Courier New" w:hAnsi="Courier New" w:cs="Courier New"/>
                <w:sz w:val="22"/>
                <w:szCs w:val="22"/>
              </w:rPr>
              <w:lastRenderedPageBreak/>
              <w:t>гг.</w:t>
            </w:r>
          </w:p>
        </w:tc>
        <w:tc>
          <w:tcPr>
            <w:tcW w:w="2268" w:type="dxa"/>
          </w:tcPr>
          <w:p w:rsidR="00AF1952" w:rsidRPr="000D3640" w:rsidRDefault="00AF1952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Органы местного </w:t>
            </w:r>
            <w:r w:rsidRPr="000D3640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</w:tr>
      <w:tr w:rsidR="00AF1952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AF1952" w:rsidRPr="000D3640" w:rsidRDefault="00AF1952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5104" w:type="dxa"/>
          </w:tcPr>
          <w:p w:rsidR="00AF1952" w:rsidRPr="000D3640" w:rsidRDefault="00AF1952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Проведение анализа поступлений налога на доходы физических лиц</w:t>
            </w:r>
          </w:p>
        </w:tc>
        <w:tc>
          <w:tcPr>
            <w:tcW w:w="1701" w:type="dxa"/>
          </w:tcPr>
          <w:p w:rsidR="00AF1952" w:rsidRPr="000D3640" w:rsidRDefault="00AF1952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2017-2019 гг.</w:t>
            </w:r>
          </w:p>
        </w:tc>
        <w:tc>
          <w:tcPr>
            <w:tcW w:w="2268" w:type="dxa"/>
          </w:tcPr>
          <w:p w:rsidR="00AF1952" w:rsidRPr="000D3640" w:rsidRDefault="00AF1952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Экономический отдел администрации</w:t>
            </w:r>
          </w:p>
        </w:tc>
      </w:tr>
      <w:tr w:rsidR="00A93ECF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A93ECF" w:rsidRPr="000D3640" w:rsidRDefault="00A93ECF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5104" w:type="dxa"/>
          </w:tcPr>
          <w:p w:rsidR="00A93ECF" w:rsidRPr="000D3640" w:rsidRDefault="00A93ECF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Принятие дополнительных мер по мобилизации в бюджет налога на совокупный доход</w:t>
            </w:r>
          </w:p>
        </w:tc>
        <w:tc>
          <w:tcPr>
            <w:tcW w:w="1701" w:type="dxa"/>
          </w:tcPr>
          <w:p w:rsidR="00A93ECF" w:rsidRPr="000D3640" w:rsidRDefault="00A93ECF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2017-2019 гг.</w:t>
            </w:r>
          </w:p>
        </w:tc>
        <w:tc>
          <w:tcPr>
            <w:tcW w:w="2268" w:type="dxa"/>
          </w:tcPr>
          <w:p w:rsidR="00A93ECF" w:rsidRPr="000D3640" w:rsidRDefault="00A93ECF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 xml:space="preserve">Экономический отдел администрации </w:t>
            </w:r>
          </w:p>
        </w:tc>
      </w:tr>
      <w:tr w:rsidR="00A93ECF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A93ECF" w:rsidRPr="000D3640" w:rsidRDefault="00227934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5104" w:type="dxa"/>
          </w:tcPr>
          <w:p w:rsidR="00A93ECF" w:rsidRPr="000D3640" w:rsidRDefault="00ED13C6" w:rsidP="00E60B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Вовлечение в налоговый оборот объектов, включая земельные участки, в том числе: уточнение сведений об объектах недвижимости,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</w:t>
            </w:r>
            <w:r w:rsidR="00563D45" w:rsidRPr="000D3640">
              <w:rPr>
                <w:rFonts w:ascii="Courier New" w:hAnsi="Courier New" w:cs="Courier New"/>
                <w:sz w:val="22"/>
                <w:szCs w:val="22"/>
              </w:rPr>
              <w:t xml:space="preserve"> и другого недвижимого имущества и привлечение их к налогооб</w:t>
            </w:r>
            <w:r w:rsidR="00E60B25" w:rsidRPr="000D3640">
              <w:rPr>
                <w:rFonts w:ascii="Courier New" w:hAnsi="Courier New" w:cs="Courier New"/>
                <w:sz w:val="22"/>
                <w:szCs w:val="22"/>
              </w:rPr>
              <w:t>ло</w:t>
            </w:r>
            <w:r w:rsidR="00563D45" w:rsidRPr="000D3640">
              <w:rPr>
                <w:rFonts w:ascii="Courier New" w:hAnsi="Courier New" w:cs="Courier New"/>
                <w:sz w:val="22"/>
                <w:szCs w:val="22"/>
              </w:rPr>
              <w:t>жению, содействие в оформлении прав собственности на земельные участки и имущество физических лиц</w:t>
            </w:r>
          </w:p>
        </w:tc>
        <w:tc>
          <w:tcPr>
            <w:tcW w:w="1701" w:type="dxa"/>
          </w:tcPr>
          <w:p w:rsidR="00A93ECF" w:rsidRPr="000D3640" w:rsidRDefault="00855ED5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2017-2019 гг.</w:t>
            </w:r>
          </w:p>
        </w:tc>
        <w:tc>
          <w:tcPr>
            <w:tcW w:w="2268" w:type="dxa"/>
          </w:tcPr>
          <w:p w:rsidR="00A93ECF" w:rsidRPr="000D3640" w:rsidRDefault="00855ED5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Отдел по имуществу</w:t>
            </w:r>
          </w:p>
        </w:tc>
      </w:tr>
      <w:tr w:rsidR="0026522E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26522E" w:rsidRPr="000D3640" w:rsidRDefault="0026522E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5104" w:type="dxa"/>
          </w:tcPr>
          <w:p w:rsidR="0026522E" w:rsidRPr="000D3640" w:rsidRDefault="0026522E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Выявление имущества физических лиц, используемого для осуществления предпринимательской деятельности</w:t>
            </w:r>
          </w:p>
        </w:tc>
        <w:tc>
          <w:tcPr>
            <w:tcW w:w="1701" w:type="dxa"/>
          </w:tcPr>
          <w:p w:rsidR="0026522E" w:rsidRPr="000D3640" w:rsidRDefault="0026522E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2017-2019 гг.</w:t>
            </w:r>
          </w:p>
        </w:tc>
        <w:tc>
          <w:tcPr>
            <w:tcW w:w="2268" w:type="dxa"/>
          </w:tcPr>
          <w:p w:rsidR="0026522E" w:rsidRPr="000D3640" w:rsidRDefault="0026522E" w:rsidP="000E3E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Отдел по имуществу</w:t>
            </w:r>
          </w:p>
        </w:tc>
      </w:tr>
      <w:tr w:rsidR="0026522E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26522E" w:rsidRPr="000D3640" w:rsidRDefault="0026522E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5104" w:type="dxa"/>
          </w:tcPr>
          <w:p w:rsidR="0026522E" w:rsidRPr="000D3640" w:rsidRDefault="0026522E" w:rsidP="0026522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Не допускать снижения налоговых, неналоговых доходов местных бюджетов за 2017 год по сравнению с уровнем исполнения местных бюджетов за 2016 год  в сопоставимых условиях.</w:t>
            </w:r>
          </w:p>
        </w:tc>
        <w:tc>
          <w:tcPr>
            <w:tcW w:w="1701" w:type="dxa"/>
          </w:tcPr>
          <w:p w:rsidR="0026522E" w:rsidRPr="000D3640" w:rsidRDefault="0026522E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2017-2019 гг.</w:t>
            </w:r>
          </w:p>
        </w:tc>
        <w:tc>
          <w:tcPr>
            <w:tcW w:w="2268" w:type="dxa"/>
          </w:tcPr>
          <w:p w:rsidR="0026522E" w:rsidRPr="000D3640" w:rsidRDefault="0026522E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Экономический отдел администрации,</w:t>
            </w:r>
          </w:p>
          <w:p w:rsidR="0026522E" w:rsidRPr="000D3640" w:rsidRDefault="0026522E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Финансовое управление, Органы местного самоуправления</w:t>
            </w:r>
          </w:p>
        </w:tc>
      </w:tr>
      <w:tr w:rsidR="0026522E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26522E" w:rsidRPr="000D3640" w:rsidRDefault="0026522E" w:rsidP="00C117F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9073" w:type="dxa"/>
            <w:gridSpan w:val="3"/>
          </w:tcPr>
          <w:p w:rsidR="0026522E" w:rsidRPr="000D3640" w:rsidRDefault="0026522E" w:rsidP="0026522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b/>
                <w:sz w:val="22"/>
                <w:szCs w:val="22"/>
              </w:rPr>
              <w:t>Раздел 2: Мероприятия по оптимизации расходов консолидированного бюджета МО «</w:t>
            </w:r>
            <w:proofErr w:type="spellStart"/>
            <w:r w:rsidRPr="000D3640">
              <w:rPr>
                <w:rFonts w:ascii="Courier New" w:hAnsi="Courier New" w:cs="Courier New"/>
                <w:b/>
                <w:sz w:val="22"/>
                <w:szCs w:val="22"/>
              </w:rPr>
              <w:t>Боханского</w:t>
            </w:r>
            <w:proofErr w:type="spellEnd"/>
            <w:r w:rsidRPr="000D3640">
              <w:rPr>
                <w:rFonts w:ascii="Courier New" w:hAnsi="Courier New" w:cs="Courier New"/>
                <w:b/>
                <w:sz w:val="22"/>
                <w:szCs w:val="22"/>
              </w:rPr>
              <w:t xml:space="preserve"> района»</w:t>
            </w:r>
          </w:p>
        </w:tc>
      </w:tr>
      <w:tr w:rsidR="0026522E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26522E" w:rsidRPr="000D3640" w:rsidRDefault="001772C0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5104" w:type="dxa"/>
          </w:tcPr>
          <w:p w:rsidR="0026522E" w:rsidRPr="000D3640" w:rsidRDefault="001772C0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Проведение анализа нагрузки на бюджетную сеть (контингент, количество муниципальных бюджетных учреждений, количество персонала, используемые фонды, объемы и качество предоставляемых муниципальных услуг  в разрезе муниципальных бюджетных учреждений), оценка потребности в их услугах в целях принятия решений: по соблюдению показателей оптимизации численности работников отдельных категорий бюджетной сферы в соответствии</w:t>
            </w:r>
            <w:r w:rsidR="00DC4F74" w:rsidRPr="000D3640">
              <w:rPr>
                <w:rFonts w:ascii="Courier New" w:hAnsi="Courier New" w:cs="Courier New"/>
                <w:sz w:val="22"/>
                <w:szCs w:val="22"/>
              </w:rPr>
              <w:t xml:space="preserve"> с утвержденными «дорожными картами; по уменьшению обслуживающего персонала и непрофильных специалистов учреждений</w:t>
            </w:r>
            <w:r w:rsidR="00036F0B" w:rsidRPr="000D3640">
              <w:rPr>
                <w:rFonts w:ascii="Courier New" w:hAnsi="Courier New" w:cs="Courier New"/>
                <w:sz w:val="22"/>
                <w:szCs w:val="22"/>
              </w:rPr>
              <w:t xml:space="preserve"> (сторожа, повара, уборщики помещений, водители, завхозы, электрики и т.д.).</w:t>
            </w:r>
          </w:p>
        </w:tc>
        <w:tc>
          <w:tcPr>
            <w:tcW w:w="1701" w:type="dxa"/>
          </w:tcPr>
          <w:p w:rsidR="0026522E" w:rsidRPr="000D3640" w:rsidRDefault="00036F0B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2017-2019 гг.</w:t>
            </w:r>
          </w:p>
        </w:tc>
        <w:tc>
          <w:tcPr>
            <w:tcW w:w="2268" w:type="dxa"/>
          </w:tcPr>
          <w:p w:rsidR="0026522E" w:rsidRPr="000D3640" w:rsidRDefault="00036F0B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Органы местного самоуправления</w:t>
            </w:r>
          </w:p>
        </w:tc>
      </w:tr>
      <w:tr w:rsidR="0026522E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26522E" w:rsidRPr="000D3640" w:rsidRDefault="008178C6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5104" w:type="dxa"/>
          </w:tcPr>
          <w:p w:rsidR="0026522E" w:rsidRPr="000D3640" w:rsidRDefault="004571C9" w:rsidP="00C342F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Проведение анализа состава имущества муниципальных бюджетных учреждений</w:t>
            </w:r>
            <w:r w:rsidR="00247CD9" w:rsidRPr="000D3640">
              <w:rPr>
                <w:rFonts w:ascii="Courier New" w:hAnsi="Courier New" w:cs="Courier New"/>
                <w:sz w:val="22"/>
                <w:szCs w:val="22"/>
              </w:rPr>
              <w:t xml:space="preserve">, и включение в нормативные затраты на </w:t>
            </w:r>
            <w:r w:rsidR="00247CD9" w:rsidRPr="000D364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содержание имущества только затрат на имущество, используемого для выполнения муниципального задания, а также отказ от содержания имущества, используемого для выполнения муниципальных нужд </w:t>
            </w:r>
            <w:r w:rsidR="00725920" w:rsidRPr="000D3640">
              <w:rPr>
                <w:rFonts w:ascii="Courier New" w:hAnsi="Courier New" w:cs="Courier New"/>
                <w:sz w:val="22"/>
                <w:szCs w:val="22"/>
              </w:rPr>
              <w:t>(реализация (продажа) ко</w:t>
            </w:r>
            <w:r w:rsidR="00C342FB" w:rsidRPr="000D364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725920" w:rsidRPr="000D364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342FB" w:rsidRPr="000D364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725920" w:rsidRPr="000D3640">
              <w:rPr>
                <w:rFonts w:ascii="Courier New" w:hAnsi="Courier New" w:cs="Courier New"/>
                <w:sz w:val="22"/>
                <w:szCs w:val="22"/>
              </w:rPr>
              <w:t>рвация излишнего неиспользуемого при выполнении муниципального задания имущества)</w:t>
            </w:r>
            <w:r w:rsidRPr="000D36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6522E" w:rsidRPr="000D3640" w:rsidRDefault="00725920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lastRenderedPageBreak/>
              <w:t>2017-2019 гг.</w:t>
            </w:r>
          </w:p>
        </w:tc>
        <w:tc>
          <w:tcPr>
            <w:tcW w:w="2268" w:type="dxa"/>
          </w:tcPr>
          <w:p w:rsidR="0026522E" w:rsidRPr="000D3640" w:rsidRDefault="00725920" w:rsidP="007259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управление, Органы местного </w:t>
            </w:r>
            <w:r w:rsidRPr="000D3640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</w:tr>
      <w:tr w:rsidR="0026522E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26522E" w:rsidRPr="000D3640" w:rsidRDefault="00725920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lastRenderedPageBreak/>
              <w:t>2.3</w:t>
            </w:r>
          </w:p>
        </w:tc>
        <w:tc>
          <w:tcPr>
            <w:tcW w:w="5104" w:type="dxa"/>
          </w:tcPr>
          <w:p w:rsidR="0026522E" w:rsidRPr="000D3640" w:rsidRDefault="00725920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Увеличение объема расходов за счет доходов от внебюджетной деятельности муниципальных бюджетных учреждений</w:t>
            </w:r>
          </w:p>
        </w:tc>
        <w:tc>
          <w:tcPr>
            <w:tcW w:w="1701" w:type="dxa"/>
          </w:tcPr>
          <w:p w:rsidR="0026522E" w:rsidRPr="000D3640" w:rsidRDefault="00725920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2017-2019 гг.</w:t>
            </w:r>
          </w:p>
        </w:tc>
        <w:tc>
          <w:tcPr>
            <w:tcW w:w="2268" w:type="dxa"/>
          </w:tcPr>
          <w:p w:rsidR="0026522E" w:rsidRPr="000D3640" w:rsidRDefault="00725920" w:rsidP="0072592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Муниципальные бюджетные учреждения</w:t>
            </w:r>
          </w:p>
        </w:tc>
      </w:tr>
      <w:tr w:rsidR="0026522E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26522E" w:rsidRPr="000D3640" w:rsidRDefault="00725920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5104" w:type="dxa"/>
          </w:tcPr>
          <w:p w:rsidR="0026522E" w:rsidRPr="000D3640" w:rsidRDefault="00CB3B9A" w:rsidP="00C342F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Не допускать</w:t>
            </w:r>
            <w:r w:rsidR="00C342FB" w:rsidRPr="000D364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D36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342FB" w:rsidRPr="000D3640">
              <w:rPr>
                <w:rFonts w:ascii="Courier New" w:hAnsi="Courier New" w:cs="Courier New"/>
                <w:sz w:val="22"/>
                <w:szCs w:val="22"/>
              </w:rPr>
              <w:t xml:space="preserve">начиная с 2017 года, </w:t>
            </w:r>
            <w:r w:rsidRPr="000D364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C342FB" w:rsidRPr="000D3640">
              <w:rPr>
                <w:rFonts w:ascii="Courier New" w:hAnsi="Courier New" w:cs="Courier New"/>
                <w:sz w:val="22"/>
                <w:szCs w:val="22"/>
              </w:rPr>
              <w:t>становление расходных обязательств, не связанных с решением вопросов, отнесенных Конституцией Российской Федерации, федеральными законами, законами Иркутской области к полномочиям</w:t>
            </w:r>
            <w:r w:rsidRPr="000D3640">
              <w:rPr>
                <w:rFonts w:ascii="Courier New" w:hAnsi="Courier New" w:cs="Courier New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1701" w:type="dxa"/>
          </w:tcPr>
          <w:p w:rsidR="0026522E" w:rsidRPr="000D3640" w:rsidRDefault="00CB3B9A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2017-2019 гг.</w:t>
            </w:r>
          </w:p>
        </w:tc>
        <w:tc>
          <w:tcPr>
            <w:tcW w:w="2268" w:type="dxa"/>
          </w:tcPr>
          <w:p w:rsidR="0026522E" w:rsidRPr="000D3640" w:rsidRDefault="00CB3B9A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Органы местного самоуправления</w:t>
            </w:r>
          </w:p>
        </w:tc>
      </w:tr>
      <w:tr w:rsidR="00D56827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D56827" w:rsidRPr="000D3640" w:rsidRDefault="00C342FB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5104" w:type="dxa"/>
          </w:tcPr>
          <w:p w:rsidR="00D56827" w:rsidRPr="000D3640" w:rsidRDefault="00C342FB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Не допускать увеличение численности муниципальных служащих органов местного самоуправления</w:t>
            </w:r>
          </w:p>
        </w:tc>
        <w:tc>
          <w:tcPr>
            <w:tcW w:w="1701" w:type="dxa"/>
          </w:tcPr>
          <w:p w:rsidR="00D56827" w:rsidRPr="000D3640" w:rsidRDefault="006B4518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2017-2019 гг.</w:t>
            </w:r>
          </w:p>
        </w:tc>
        <w:tc>
          <w:tcPr>
            <w:tcW w:w="2268" w:type="dxa"/>
          </w:tcPr>
          <w:p w:rsidR="00D56827" w:rsidRPr="000D3640" w:rsidRDefault="006B4518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Органы местного самоуправления</w:t>
            </w:r>
          </w:p>
        </w:tc>
      </w:tr>
      <w:tr w:rsidR="009C5AC5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9C5AC5" w:rsidRPr="000D3640" w:rsidRDefault="009C5AC5" w:rsidP="00C117F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9073" w:type="dxa"/>
            <w:gridSpan w:val="3"/>
          </w:tcPr>
          <w:p w:rsidR="009C5AC5" w:rsidRPr="000D3640" w:rsidRDefault="00502587" w:rsidP="00C117F4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b/>
                <w:sz w:val="22"/>
                <w:szCs w:val="22"/>
              </w:rPr>
              <w:t>Раздел 3: Мероприятия по управлению муниципальным долгом МО «Боханский район»</w:t>
            </w:r>
          </w:p>
        </w:tc>
      </w:tr>
      <w:tr w:rsidR="0026522E" w:rsidRPr="000D3640" w:rsidTr="006B50D7">
        <w:trPr>
          <w:gridAfter w:val="1"/>
          <w:wAfter w:w="3115" w:type="dxa"/>
        </w:trPr>
        <w:tc>
          <w:tcPr>
            <w:tcW w:w="674" w:type="dxa"/>
          </w:tcPr>
          <w:p w:rsidR="0026522E" w:rsidRPr="000D3640" w:rsidRDefault="00502587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5104" w:type="dxa"/>
          </w:tcPr>
          <w:p w:rsidR="0026522E" w:rsidRPr="000D3640" w:rsidRDefault="00502587" w:rsidP="0050258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 xml:space="preserve">Недопущение привлечения бюджетных кредитов, не обеспеченных источниками их последующего погашения </w:t>
            </w:r>
          </w:p>
        </w:tc>
        <w:tc>
          <w:tcPr>
            <w:tcW w:w="1701" w:type="dxa"/>
          </w:tcPr>
          <w:p w:rsidR="0026522E" w:rsidRPr="000D3640" w:rsidRDefault="00502587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2017-2019 гг.</w:t>
            </w:r>
          </w:p>
        </w:tc>
        <w:tc>
          <w:tcPr>
            <w:tcW w:w="2268" w:type="dxa"/>
          </w:tcPr>
          <w:p w:rsidR="0026522E" w:rsidRPr="000D3640" w:rsidRDefault="00502587" w:rsidP="00C117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D3640">
              <w:rPr>
                <w:rFonts w:ascii="Courier New" w:hAnsi="Courier New" w:cs="Courier New"/>
                <w:sz w:val="22"/>
                <w:szCs w:val="22"/>
              </w:rPr>
              <w:t>Органы местного самоуправления</w:t>
            </w:r>
          </w:p>
        </w:tc>
      </w:tr>
    </w:tbl>
    <w:p w:rsidR="00AE6AC8" w:rsidRPr="000D3640" w:rsidRDefault="00AE6AC8" w:rsidP="00AE6AC8">
      <w:pPr>
        <w:ind w:firstLine="567"/>
        <w:jc w:val="both"/>
        <w:rPr>
          <w:rFonts w:ascii="Courier New" w:hAnsi="Courier New" w:cs="Courier New"/>
          <w:sz w:val="22"/>
          <w:szCs w:val="22"/>
        </w:rPr>
      </w:pPr>
    </w:p>
    <w:sectPr w:rsidR="00AE6AC8" w:rsidRPr="000D3640" w:rsidSect="0053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15A"/>
    <w:multiLevelType w:val="hybridMultilevel"/>
    <w:tmpl w:val="02001F70"/>
    <w:lvl w:ilvl="0" w:tplc="85FCAC5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D354C4"/>
    <w:multiLevelType w:val="hybridMultilevel"/>
    <w:tmpl w:val="6FE63484"/>
    <w:lvl w:ilvl="0" w:tplc="535A39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10ED"/>
    <w:rsid w:val="00036F0B"/>
    <w:rsid w:val="000B5B74"/>
    <w:rsid w:val="000D3640"/>
    <w:rsid w:val="000D7D84"/>
    <w:rsid w:val="00152BBE"/>
    <w:rsid w:val="00172168"/>
    <w:rsid w:val="001772C0"/>
    <w:rsid w:val="00227934"/>
    <w:rsid w:val="00247CD9"/>
    <w:rsid w:val="0026522E"/>
    <w:rsid w:val="00275E0B"/>
    <w:rsid w:val="00321B14"/>
    <w:rsid w:val="003C0AC6"/>
    <w:rsid w:val="00446FAF"/>
    <w:rsid w:val="004571C9"/>
    <w:rsid w:val="004D1546"/>
    <w:rsid w:val="00502587"/>
    <w:rsid w:val="00536589"/>
    <w:rsid w:val="00563D45"/>
    <w:rsid w:val="00683AA0"/>
    <w:rsid w:val="00692CFF"/>
    <w:rsid w:val="006B4518"/>
    <w:rsid w:val="006B50D7"/>
    <w:rsid w:val="006D10ED"/>
    <w:rsid w:val="006D7FD5"/>
    <w:rsid w:val="006E7C35"/>
    <w:rsid w:val="00725920"/>
    <w:rsid w:val="00764B3F"/>
    <w:rsid w:val="00793829"/>
    <w:rsid w:val="007B41D7"/>
    <w:rsid w:val="007E025E"/>
    <w:rsid w:val="008178C6"/>
    <w:rsid w:val="0084753E"/>
    <w:rsid w:val="00855ED5"/>
    <w:rsid w:val="00897889"/>
    <w:rsid w:val="00933ADF"/>
    <w:rsid w:val="009952ED"/>
    <w:rsid w:val="009C5AC5"/>
    <w:rsid w:val="00A22185"/>
    <w:rsid w:val="00A57737"/>
    <w:rsid w:val="00A93ECF"/>
    <w:rsid w:val="00AD689F"/>
    <w:rsid w:val="00AE6AC8"/>
    <w:rsid w:val="00AF1952"/>
    <w:rsid w:val="00B1590A"/>
    <w:rsid w:val="00B41352"/>
    <w:rsid w:val="00B615DE"/>
    <w:rsid w:val="00B80A05"/>
    <w:rsid w:val="00B95D69"/>
    <w:rsid w:val="00C029FB"/>
    <w:rsid w:val="00C117F4"/>
    <w:rsid w:val="00C342FB"/>
    <w:rsid w:val="00CA39D7"/>
    <w:rsid w:val="00CA3FCA"/>
    <w:rsid w:val="00CB3B9A"/>
    <w:rsid w:val="00D15147"/>
    <w:rsid w:val="00D36325"/>
    <w:rsid w:val="00D54EDD"/>
    <w:rsid w:val="00D55F9D"/>
    <w:rsid w:val="00D56827"/>
    <w:rsid w:val="00DC4F74"/>
    <w:rsid w:val="00DD4EF2"/>
    <w:rsid w:val="00E00185"/>
    <w:rsid w:val="00E22BFB"/>
    <w:rsid w:val="00E462F4"/>
    <w:rsid w:val="00E60B25"/>
    <w:rsid w:val="00ED13C6"/>
    <w:rsid w:val="00F00A1B"/>
    <w:rsid w:val="00F0622E"/>
    <w:rsid w:val="00F13092"/>
    <w:rsid w:val="00F26F93"/>
    <w:rsid w:val="00F6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B41D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AE6AC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275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462F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ADMIN2</cp:lastModifiedBy>
  <cp:revision>2</cp:revision>
  <cp:lastPrinted>2014-12-23T03:54:00Z</cp:lastPrinted>
  <dcterms:created xsi:type="dcterms:W3CDTF">2017-03-09T07:46:00Z</dcterms:created>
  <dcterms:modified xsi:type="dcterms:W3CDTF">2017-03-09T07:46:00Z</dcterms:modified>
</cp:coreProperties>
</file>