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58" w:rsidRDefault="00E2580D" w:rsidP="003B404C">
      <w:pPr>
        <w:jc w:val="center"/>
        <w:rPr>
          <w:rFonts w:ascii="Arial" w:hAnsi="Arial" w:cs="Arial"/>
          <w:b/>
          <w:sz w:val="32"/>
          <w:szCs w:val="32"/>
        </w:rPr>
      </w:pPr>
      <w:r>
        <w:rPr>
          <w:rFonts w:ascii="Arial" w:hAnsi="Arial" w:cs="Arial"/>
          <w:b/>
          <w:sz w:val="32"/>
          <w:szCs w:val="32"/>
        </w:rPr>
        <w:t>06</w:t>
      </w:r>
      <w:r w:rsidR="00D14D9A">
        <w:rPr>
          <w:rFonts w:ascii="Arial" w:hAnsi="Arial" w:cs="Arial"/>
          <w:b/>
          <w:sz w:val="32"/>
          <w:szCs w:val="32"/>
        </w:rPr>
        <w:t>.02.</w:t>
      </w:r>
      <w:r w:rsidR="00743C58">
        <w:rPr>
          <w:rFonts w:ascii="Arial" w:hAnsi="Arial" w:cs="Arial"/>
          <w:b/>
          <w:sz w:val="32"/>
          <w:szCs w:val="32"/>
        </w:rPr>
        <w:t>2017</w:t>
      </w:r>
      <w:r>
        <w:rPr>
          <w:rFonts w:ascii="Arial" w:hAnsi="Arial" w:cs="Arial"/>
          <w:b/>
          <w:sz w:val="32"/>
          <w:szCs w:val="32"/>
        </w:rPr>
        <w:t xml:space="preserve"> г. № 42</w:t>
      </w:r>
    </w:p>
    <w:p w:rsidR="00743C58" w:rsidRPr="009C41E9" w:rsidRDefault="00743C58" w:rsidP="00743C58">
      <w:pPr>
        <w:jc w:val="center"/>
        <w:rPr>
          <w:rFonts w:ascii="Arial" w:hAnsi="Arial" w:cs="Arial"/>
          <w:b/>
          <w:sz w:val="32"/>
          <w:szCs w:val="32"/>
        </w:rPr>
      </w:pPr>
      <w:r w:rsidRPr="009C41E9">
        <w:rPr>
          <w:rFonts w:ascii="Arial" w:hAnsi="Arial" w:cs="Arial"/>
          <w:b/>
          <w:sz w:val="32"/>
          <w:szCs w:val="32"/>
        </w:rPr>
        <w:t>РОССИЙСКАЯ ФЕДЕРАЦИЯ</w:t>
      </w:r>
    </w:p>
    <w:p w:rsidR="00743C58" w:rsidRPr="009C41E9" w:rsidRDefault="00743C58" w:rsidP="00743C58">
      <w:pPr>
        <w:jc w:val="center"/>
        <w:rPr>
          <w:rFonts w:ascii="Arial" w:hAnsi="Arial" w:cs="Arial"/>
          <w:b/>
          <w:sz w:val="32"/>
          <w:szCs w:val="32"/>
        </w:rPr>
      </w:pPr>
      <w:r w:rsidRPr="009C41E9">
        <w:rPr>
          <w:rFonts w:ascii="Arial" w:hAnsi="Arial" w:cs="Arial"/>
          <w:b/>
          <w:sz w:val="32"/>
          <w:szCs w:val="32"/>
        </w:rPr>
        <w:t>ИРКУТСКАЯ ОБЛАСТЬ</w:t>
      </w:r>
    </w:p>
    <w:p w:rsidR="00743C58" w:rsidRDefault="00743C58" w:rsidP="00743C58">
      <w:pPr>
        <w:jc w:val="center"/>
        <w:rPr>
          <w:rFonts w:ascii="Arial" w:hAnsi="Arial" w:cs="Arial"/>
          <w:b/>
          <w:sz w:val="32"/>
          <w:szCs w:val="32"/>
        </w:rPr>
      </w:pPr>
      <w:r w:rsidRPr="009C41E9">
        <w:rPr>
          <w:rFonts w:ascii="Arial" w:hAnsi="Arial" w:cs="Arial"/>
          <w:b/>
          <w:sz w:val="32"/>
          <w:szCs w:val="32"/>
        </w:rPr>
        <w:t>МУНИЦИПАЛЬНОЕ  ОБРАЗОВАНИЕ</w:t>
      </w:r>
    </w:p>
    <w:p w:rsidR="00743C58" w:rsidRPr="009C41E9" w:rsidRDefault="00743C58" w:rsidP="00743C58">
      <w:pPr>
        <w:jc w:val="center"/>
        <w:rPr>
          <w:rFonts w:ascii="Arial" w:hAnsi="Arial" w:cs="Arial"/>
          <w:b/>
          <w:sz w:val="32"/>
          <w:szCs w:val="32"/>
        </w:rPr>
      </w:pPr>
      <w:r w:rsidRPr="009C41E9">
        <w:rPr>
          <w:rFonts w:ascii="Arial" w:hAnsi="Arial" w:cs="Arial"/>
          <w:b/>
          <w:sz w:val="32"/>
          <w:szCs w:val="32"/>
        </w:rPr>
        <w:t xml:space="preserve"> «БОХАНСКИЙ РАЙОН»</w:t>
      </w:r>
    </w:p>
    <w:p w:rsidR="00743C58" w:rsidRPr="009C41E9" w:rsidRDefault="00743C58" w:rsidP="00743C58">
      <w:pPr>
        <w:jc w:val="center"/>
        <w:rPr>
          <w:rFonts w:ascii="Arial" w:hAnsi="Arial" w:cs="Arial"/>
          <w:b/>
          <w:i/>
          <w:sz w:val="32"/>
          <w:szCs w:val="32"/>
        </w:rPr>
      </w:pPr>
      <w:r w:rsidRPr="009C41E9">
        <w:rPr>
          <w:rFonts w:ascii="Arial" w:hAnsi="Arial" w:cs="Arial"/>
          <w:b/>
          <w:sz w:val="32"/>
          <w:szCs w:val="32"/>
        </w:rPr>
        <w:t>АДМИНИСТРАЦИЯ</w:t>
      </w:r>
    </w:p>
    <w:p w:rsidR="00743C58" w:rsidRPr="0000521C" w:rsidRDefault="00743C58" w:rsidP="00743C58">
      <w:pPr>
        <w:pStyle w:val="1"/>
        <w:rPr>
          <w:rFonts w:ascii="Arial" w:hAnsi="Arial" w:cs="Arial"/>
          <w:sz w:val="32"/>
          <w:szCs w:val="32"/>
          <w:lang w:val="ru-RU"/>
        </w:rPr>
      </w:pPr>
      <w:r w:rsidRPr="009C41E9">
        <w:rPr>
          <w:rFonts w:ascii="Arial" w:hAnsi="Arial" w:cs="Arial"/>
          <w:sz w:val="32"/>
          <w:szCs w:val="32"/>
          <w:lang w:val="ru-RU"/>
        </w:rPr>
        <w:t>ПОСТАНОВЛЕНИЕ</w:t>
      </w:r>
    </w:p>
    <w:p w:rsidR="00743C58" w:rsidRPr="00564FB5" w:rsidRDefault="00743C58" w:rsidP="00743C58">
      <w:pPr>
        <w:jc w:val="center"/>
        <w:rPr>
          <w:rFonts w:ascii="Arial" w:hAnsi="Arial" w:cs="Arial"/>
        </w:rPr>
      </w:pPr>
    </w:p>
    <w:p w:rsidR="00743C58" w:rsidRPr="00743C58" w:rsidRDefault="00743C58" w:rsidP="00743C58">
      <w:pPr>
        <w:pStyle w:val="ConsPlusTitle"/>
        <w:jc w:val="center"/>
        <w:rPr>
          <w:rFonts w:ascii="Arial" w:hAnsi="Arial" w:cs="Arial"/>
          <w:sz w:val="32"/>
          <w:szCs w:val="32"/>
        </w:rPr>
      </w:pPr>
      <w:r w:rsidRPr="00743C58">
        <w:rPr>
          <w:rFonts w:ascii="Arial" w:hAnsi="Arial" w:cs="Arial"/>
          <w:sz w:val="32"/>
          <w:szCs w:val="32"/>
        </w:rPr>
        <w:t>ОБ УТВЕРЖДЕНИИ АДМИНИСТРАТИ</w:t>
      </w:r>
      <w:r>
        <w:rPr>
          <w:rFonts w:ascii="Arial" w:hAnsi="Arial" w:cs="Arial"/>
          <w:sz w:val="32"/>
          <w:szCs w:val="32"/>
        </w:rPr>
        <w:t xml:space="preserve">ВНОГО РЕГЛАМЕНТА ПРЕДОСТАВЛЕНИЯ </w:t>
      </w:r>
      <w:r w:rsidRPr="00743C58">
        <w:rPr>
          <w:rFonts w:ascii="Arial" w:hAnsi="Arial" w:cs="Arial"/>
          <w:sz w:val="32"/>
          <w:szCs w:val="32"/>
        </w:rPr>
        <w:t>МУ</w:t>
      </w:r>
      <w:r w:rsidR="003B404C">
        <w:rPr>
          <w:rFonts w:ascii="Arial" w:hAnsi="Arial" w:cs="Arial"/>
          <w:sz w:val="32"/>
          <w:szCs w:val="32"/>
        </w:rPr>
        <w:t>НИЦИПАЛЬНОЙ УСЛУГИ «</w:t>
      </w:r>
      <w:r w:rsidRPr="00743C58">
        <w:rPr>
          <w:rFonts w:ascii="Arial" w:hAnsi="Arial" w:cs="Arial"/>
          <w:sz w:val="32"/>
          <w:szCs w:val="32"/>
        </w:rPr>
        <w:t>ПЕРЕРАСПРЕДЕЛЕНИЕ ЗЕМЕЛЬ И (ИЛИ)</w:t>
      </w:r>
    </w:p>
    <w:p w:rsidR="00743C58" w:rsidRPr="00885E14" w:rsidRDefault="00743C58" w:rsidP="003B404C">
      <w:pPr>
        <w:pStyle w:val="ConsPlusTitle"/>
        <w:jc w:val="center"/>
        <w:rPr>
          <w:rFonts w:ascii="Arial" w:hAnsi="Arial" w:cs="Arial"/>
          <w:sz w:val="32"/>
          <w:szCs w:val="32"/>
        </w:rPr>
      </w:pPr>
      <w:r w:rsidRPr="00743C58">
        <w:rPr>
          <w:rFonts w:ascii="Arial" w:hAnsi="Arial" w:cs="Arial"/>
          <w:sz w:val="32"/>
          <w:szCs w:val="32"/>
        </w:rPr>
        <w:t>ЗЕМЕЛЬНЫХ УЧАСТКОВ, ГОСУДАРСТ</w:t>
      </w:r>
      <w:r w:rsidR="003B404C">
        <w:rPr>
          <w:rFonts w:ascii="Arial" w:hAnsi="Arial" w:cs="Arial"/>
          <w:sz w:val="32"/>
          <w:szCs w:val="32"/>
        </w:rPr>
        <w:t xml:space="preserve">ВЕННАЯ СОБСТВЕННОСТЬ НА КОТОРЫЕ </w:t>
      </w:r>
      <w:r w:rsidRPr="00743C58">
        <w:rPr>
          <w:rFonts w:ascii="Arial" w:hAnsi="Arial" w:cs="Arial"/>
          <w:sz w:val="32"/>
          <w:szCs w:val="32"/>
        </w:rPr>
        <w:t xml:space="preserve">НЕ РАЗГРАНИЧЕНА </w:t>
      </w:r>
      <w:r w:rsidR="003B404C">
        <w:rPr>
          <w:rFonts w:ascii="Arial" w:hAnsi="Arial" w:cs="Arial"/>
          <w:sz w:val="32"/>
          <w:szCs w:val="32"/>
        </w:rPr>
        <w:t xml:space="preserve">ИЛИ НАХОДЯЩИХСЯ В МУНИЦИПАЛЬНОЙ </w:t>
      </w:r>
      <w:r w:rsidRPr="00743C58">
        <w:rPr>
          <w:rFonts w:ascii="Arial" w:hAnsi="Arial" w:cs="Arial"/>
          <w:sz w:val="32"/>
          <w:szCs w:val="32"/>
        </w:rPr>
        <w:t>СОБСТВЕННОСТИ, МЕ</w:t>
      </w:r>
      <w:r w:rsidR="003B404C">
        <w:rPr>
          <w:rFonts w:ascii="Arial" w:hAnsi="Arial" w:cs="Arial"/>
          <w:sz w:val="32"/>
          <w:szCs w:val="32"/>
        </w:rPr>
        <w:t xml:space="preserve">ЖДУ СОБОЙ И ЗЕМЕЛЬНЫХ УЧАСТКОВ, </w:t>
      </w:r>
      <w:r w:rsidRPr="00743C58">
        <w:rPr>
          <w:rFonts w:ascii="Arial" w:hAnsi="Arial" w:cs="Arial"/>
          <w:sz w:val="32"/>
          <w:szCs w:val="32"/>
        </w:rPr>
        <w:t>НАХО</w:t>
      </w:r>
      <w:r w:rsidR="003B404C">
        <w:rPr>
          <w:rFonts w:ascii="Arial" w:hAnsi="Arial" w:cs="Arial"/>
          <w:sz w:val="32"/>
          <w:szCs w:val="32"/>
        </w:rPr>
        <w:t>ДЯЩИХСЯ В ЧАСТНОЙ СОБСТВЕННОСТИ»</w:t>
      </w:r>
    </w:p>
    <w:p w:rsidR="00743C58" w:rsidRPr="00564FB5" w:rsidRDefault="00743C58" w:rsidP="00743C58">
      <w:pPr>
        <w:ind w:firstLine="709"/>
        <w:jc w:val="center"/>
        <w:rPr>
          <w:rFonts w:ascii="Arial" w:hAnsi="Arial" w:cs="Arial"/>
          <w:b/>
        </w:rPr>
      </w:pPr>
    </w:p>
    <w:p w:rsidR="00743C58" w:rsidRPr="00885E14" w:rsidRDefault="00743C58" w:rsidP="00743C58">
      <w:pPr>
        <w:ind w:firstLine="709"/>
        <w:jc w:val="both"/>
        <w:rPr>
          <w:rFonts w:ascii="Arial" w:hAnsi="Arial" w:cs="Arial"/>
        </w:rPr>
      </w:pPr>
      <w:r w:rsidRPr="00885E14">
        <w:rPr>
          <w:rFonts w:ascii="Arial" w:hAnsi="Arial" w:cs="Arial"/>
        </w:rPr>
        <w:t>В целях повышения качества предоставления муниципальных услуг в муниципальном образовании «Боханский район», руководствуясь стать</w:t>
      </w:r>
      <w:r>
        <w:rPr>
          <w:rFonts w:ascii="Arial" w:hAnsi="Arial" w:cs="Arial"/>
        </w:rPr>
        <w:t>ями</w:t>
      </w:r>
      <w:r w:rsidRPr="00885E14">
        <w:rPr>
          <w:rFonts w:ascii="Arial" w:hAnsi="Arial" w:cs="Arial"/>
        </w:rPr>
        <w:t xml:space="preserve"> </w:t>
      </w:r>
      <w:r>
        <w:rPr>
          <w:rFonts w:ascii="Arial" w:hAnsi="Arial" w:cs="Arial"/>
        </w:rPr>
        <w:t>39.</w:t>
      </w:r>
      <w:r w:rsidR="003B404C">
        <w:rPr>
          <w:rFonts w:ascii="Arial" w:hAnsi="Arial" w:cs="Arial"/>
        </w:rPr>
        <w:t>27</w:t>
      </w:r>
      <w:r>
        <w:rPr>
          <w:rFonts w:ascii="Arial" w:hAnsi="Arial" w:cs="Arial"/>
        </w:rPr>
        <w:t>-39.2</w:t>
      </w:r>
      <w:r w:rsidR="003B404C">
        <w:rPr>
          <w:rFonts w:ascii="Arial" w:hAnsi="Arial" w:cs="Arial"/>
        </w:rPr>
        <w:t>9</w:t>
      </w:r>
      <w:r>
        <w:rPr>
          <w:rFonts w:ascii="Arial" w:hAnsi="Arial" w:cs="Arial"/>
        </w:rPr>
        <w:t xml:space="preserve"> </w:t>
      </w:r>
      <w:r w:rsidRPr="00885E14">
        <w:rPr>
          <w:rFonts w:ascii="Arial" w:hAnsi="Arial" w:cs="Arial"/>
        </w:rPr>
        <w:t xml:space="preserve">Земельного кодекса Российской Федерации, </w:t>
      </w:r>
      <w:hyperlink r:id="rId4" w:history="1">
        <w:r>
          <w:rPr>
            <w:rFonts w:ascii="Arial" w:hAnsi="Arial" w:cs="Arial"/>
          </w:rPr>
          <w:t xml:space="preserve">ст. </w:t>
        </w:r>
        <w:r w:rsidRPr="00885E14">
          <w:rPr>
            <w:rFonts w:ascii="Arial" w:hAnsi="Arial" w:cs="Arial"/>
          </w:rPr>
          <w:t>1</w:t>
        </w:r>
        <w:r>
          <w:rPr>
            <w:rFonts w:ascii="Arial" w:hAnsi="Arial" w:cs="Arial"/>
          </w:rPr>
          <w:t>5</w:t>
        </w:r>
      </w:hyperlink>
      <w:r>
        <w:rPr>
          <w:rFonts w:ascii="Arial" w:hAnsi="Arial" w:cs="Arial"/>
        </w:rPr>
        <w:t xml:space="preserve"> </w:t>
      </w:r>
      <w:r w:rsidRPr="00885E14">
        <w:rPr>
          <w:rFonts w:ascii="Arial" w:hAnsi="Arial" w:cs="Arial"/>
        </w:rPr>
        <w:t>Федерального</w:t>
      </w:r>
      <w:r>
        <w:rPr>
          <w:rFonts w:ascii="Arial" w:hAnsi="Arial" w:cs="Arial"/>
        </w:rPr>
        <w:t xml:space="preserve"> закона от 06.10.2003 N 131-ФЗ «</w:t>
      </w:r>
      <w:r w:rsidRPr="00885E14">
        <w:rPr>
          <w:rFonts w:ascii="Arial" w:hAnsi="Arial" w:cs="Arial"/>
        </w:rPr>
        <w:t>Об общих принципах организации местного самоуп</w:t>
      </w:r>
      <w:r>
        <w:rPr>
          <w:rFonts w:ascii="Arial" w:hAnsi="Arial" w:cs="Arial"/>
        </w:rPr>
        <w:t>равления в Российской Федерации»</w:t>
      </w:r>
      <w:r w:rsidRPr="00885E14">
        <w:rPr>
          <w:rFonts w:ascii="Arial" w:hAnsi="Arial" w:cs="Arial"/>
        </w:rPr>
        <w:t xml:space="preserve">, </w:t>
      </w:r>
      <w:hyperlink r:id="rId5" w:history="1">
        <w:r w:rsidRPr="00885E14">
          <w:rPr>
            <w:rFonts w:ascii="Arial" w:hAnsi="Arial" w:cs="Arial"/>
          </w:rPr>
          <w:t>ст.ст. 3</w:t>
        </w:r>
      </w:hyperlink>
      <w:r w:rsidRPr="00885E14">
        <w:rPr>
          <w:rFonts w:ascii="Arial" w:hAnsi="Arial" w:cs="Arial"/>
        </w:rPr>
        <w:t xml:space="preserve">, </w:t>
      </w:r>
      <w:hyperlink r:id="rId6" w:history="1">
        <w:r w:rsidRPr="00885E14">
          <w:rPr>
            <w:rFonts w:ascii="Arial" w:hAnsi="Arial" w:cs="Arial"/>
          </w:rPr>
          <w:t>13</w:t>
        </w:r>
      </w:hyperlink>
      <w:r w:rsidRPr="00885E14">
        <w:rPr>
          <w:rFonts w:ascii="Arial" w:hAnsi="Arial" w:cs="Arial"/>
        </w:rPr>
        <w:t xml:space="preserve"> Федерального</w:t>
      </w:r>
      <w:r>
        <w:rPr>
          <w:rFonts w:ascii="Arial" w:hAnsi="Arial" w:cs="Arial"/>
        </w:rPr>
        <w:t xml:space="preserve"> закона от 27.07.2010 N 210-ФЗ «</w:t>
      </w:r>
      <w:r w:rsidRPr="00885E14">
        <w:rPr>
          <w:rFonts w:ascii="Arial" w:hAnsi="Arial" w:cs="Arial"/>
        </w:rPr>
        <w:t>Об организации предоставления госуда</w:t>
      </w:r>
      <w:r>
        <w:rPr>
          <w:rFonts w:ascii="Arial" w:hAnsi="Arial" w:cs="Arial"/>
        </w:rPr>
        <w:t>рственных и муниципальных услуг»</w:t>
      </w:r>
      <w:r w:rsidRPr="00885E14">
        <w:rPr>
          <w:rFonts w:ascii="Arial" w:hAnsi="Arial" w:cs="Arial"/>
        </w:rPr>
        <w:t xml:space="preserve">, </w:t>
      </w:r>
      <w:hyperlink r:id="rId7" w:history="1">
        <w:r w:rsidRPr="00885E14">
          <w:rPr>
            <w:rFonts w:ascii="Arial" w:hAnsi="Arial" w:cs="Arial"/>
          </w:rPr>
          <w:t>постановлением</w:t>
        </w:r>
      </w:hyperlink>
      <w:r w:rsidRPr="00885E14">
        <w:rPr>
          <w:rFonts w:ascii="Arial" w:hAnsi="Arial" w:cs="Arial"/>
        </w:rPr>
        <w:t xml:space="preserve"> </w:t>
      </w:r>
      <w:r>
        <w:rPr>
          <w:rFonts w:ascii="Arial" w:hAnsi="Arial" w:cs="Arial"/>
        </w:rPr>
        <w:t>администрации</w:t>
      </w:r>
      <w:r w:rsidRPr="00885E14">
        <w:rPr>
          <w:rFonts w:ascii="Arial" w:hAnsi="Arial" w:cs="Arial"/>
        </w:rPr>
        <w:t xml:space="preserve"> муниципального образования «Боханский район» от 0</w:t>
      </w:r>
      <w:r>
        <w:rPr>
          <w:rFonts w:ascii="Arial" w:hAnsi="Arial" w:cs="Arial"/>
        </w:rPr>
        <w:t xml:space="preserve">8.02.2011 г. N 66 «О порядке </w:t>
      </w:r>
      <w:r w:rsidRPr="00885E14">
        <w:rPr>
          <w:rFonts w:ascii="Arial" w:hAnsi="Arial" w:cs="Arial"/>
        </w:rPr>
        <w:t>разработки и утверждения административных регламентов</w:t>
      </w:r>
      <w:r>
        <w:rPr>
          <w:rFonts w:ascii="Arial" w:hAnsi="Arial" w:cs="Arial"/>
        </w:rPr>
        <w:t xml:space="preserve"> </w:t>
      </w:r>
      <w:r w:rsidRPr="00885E14">
        <w:rPr>
          <w:rFonts w:ascii="Arial" w:hAnsi="Arial" w:cs="Arial"/>
        </w:rPr>
        <w:t>пре</w:t>
      </w:r>
      <w:r>
        <w:rPr>
          <w:rFonts w:ascii="Arial" w:hAnsi="Arial" w:cs="Arial"/>
        </w:rPr>
        <w:t xml:space="preserve">доставления муниципальных услуг в </w:t>
      </w:r>
      <w:proofErr w:type="spellStart"/>
      <w:r>
        <w:rPr>
          <w:rFonts w:ascii="Arial" w:hAnsi="Arial" w:cs="Arial"/>
        </w:rPr>
        <w:t>Боханском</w:t>
      </w:r>
      <w:proofErr w:type="spellEnd"/>
      <w:r>
        <w:rPr>
          <w:rFonts w:ascii="Arial" w:hAnsi="Arial" w:cs="Arial"/>
        </w:rPr>
        <w:t xml:space="preserve"> районе»</w:t>
      </w:r>
      <w:r w:rsidRPr="00885E14">
        <w:rPr>
          <w:rFonts w:ascii="Arial" w:hAnsi="Arial" w:cs="Arial"/>
        </w:rPr>
        <w:t>, ч. 1 ст. 20 Устава МО «Боханский район»</w:t>
      </w:r>
    </w:p>
    <w:p w:rsidR="00743C58" w:rsidRPr="009C41E9" w:rsidRDefault="00743C58" w:rsidP="00743C58">
      <w:pPr>
        <w:pStyle w:val="2"/>
        <w:tabs>
          <w:tab w:val="left" w:pos="2880"/>
        </w:tabs>
        <w:ind w:right="-1" w:firstLine="567"/>
        <w:jc w:val="center"/>
        <w:rPr>
          <w:rFonts w:ascii="Arial" w:hAnsi="Arial" w:cs="Arial"/>
          <w:szCs w:val="24"/>
          <w:lang w:val="ru-RU"/>
        </w:rPr>
      </w:pPr>
    </w:p>
    <w:p w:rsidR="00743C58" w:rsidRPr="009C41E9" w:rsidRDefault="00743C58" w:rsidP="00743C58">
      <w:pPr>
        <w:pStyle w:val="2"/>
        <w:tabs>
          <w:tab w:val="left" w:pos="2880"/>
        </w:tabs>
        <w:ind w:right="-1" w:firstLine="567"/>
        <w:jc w:val="center"/>
        <w:rPr>
          <w:rFonts w:ascii="Arial" w:hAnsi="Arial" w:cs="Arial"/>
          <w:b/>
          <w:sz w:val="30"/>
          <w:szCs w:val="30"/>
        </w:rPr>
      </w:pPr>
      <w:r w:rsidRPr="009C41E9">
        <w:rPr>
          <w:rFonts w:ascii="Arial" w:hAnsi="Arial" w:cs="Arial"/>
          <w:b/>
          <w:sz w:val="30"/>
          <w:szCs w:val="30"/>
        </w:rPr>
        <w:t>ПОСТАНОВЛЯЮ:</w:t>
      </w:r>
    </w:p>
    <w:p w:rsidR="00743C58" w:rsidRPr="009C41E9" w:rsidRDefault="00743C58" w:rsidP="00743C58">
      <w:pPr>
        <w:pStyle w:val="2"/>
        <w:tabs>
          <w:tab w:val="left" w:pos="2880"/>
        </w:tabs>
        <w:ind w:right="-1" w:firstLine="567"/>
        <w:jc w:val="center"/>
        <w:rPr>
          <w:rFonts w:ascii="Arial" w:hAnsi="Arial" w:cs="Arial"/>
          <w:szCs w:val="24"/>
        </w:rPr>
      </w:pPr>
    </w:p>
    <w:p w:rsidR="00743C58" w:rsidRPr="00582A20" w:rsidRDefault="00743C58" w:rsidP="00743C58">
      <w:pPr>
        <w:pStyle w:val="ConsPlusNormal"/>
        <w:ind w:firstLine="540"/>
        <w:jc w:val="both"/>
        <w:rPr>
          <w:rFonts w:ascii="Arial" w:hAnsi="Arial" w:cs="Arial"/>
          <w:sz w:val="24"/>
          <w:szCs w:val="24"/>
        </w:rPr>
      </w:pPr>
      <w:r w:rsidRPr="00582A20">
        <w:rPr>
          <w:rFonts w:ascii="Arial" w:hAnsi="Arial" w:cs="Arial"/>
          <w:sz w:val="24"/>
          <w:szCs w:val="24"/>
        </w:rPr>
        <w:t xml:space="preserve">1. Утвердить административный </w:t>
      </w:r>
      <w:hyperlink w:anchor="P39" w:history="1">
        <w:r w:rsidRPr="00582A20">
          <w:rPr>
            <w:rFonts w:ascii="Arial" w:hAnsi="Arial" w:cs="Arial"/>
            <w:sz w:val="24"/>
            <w:szCs w:val="24"/>
          </w:rPr>
          <w:t>регламент</w:t>
        </w:r>
      </w:hyperlink>
      <w:r w:rsidRPr="00582A20">
        <w:rPr>
          <w:rFonts w:ascii="Arial" w:hAnsi="Arial" w:cs="Arial"/>
          <w:sz w:val="24"/>
          <w:szCs w:val="24"/>
        </w:rPr>
        <w:t xml:space="preserve"> предо</w:t>
      </w:r>
      <w:r>
        <w:rPr>
          <w:rFonts w:ascii="Arial" w:hAnsi="Arial" w:cs="Arial"/>
          <w:sz w:val="24"/>
          <w:szCs w:val="24"/>
        </w:rPr>
        <w:t>ставления муниципальной услуги «</w:t>
      </w:r>
      <w:r w:rsidR="003B404C" w:rsidRPr="003B404C">
        <w:rPr>
          <w:rFonts w:ascii="Arial" w:hAnsi="Arial" w:cs="Arial"/>
          <w:sz w:val="24"/>
          <w:szCs w:val="24"/>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Pr>
          <w:rFonts w:ascii="Arial" w:hAnsi="Arial" w:cs="Arial"/>
          <w:sz w:val="24"/>
          <w:szCs w:val="24"/>
        </w:rPr>
        <w:t>»</w:t>
      </w:r>
      <w:r w:rsidRPr="00582A20">
        <w:rPr>
          <w:rFonts w:ascii="Arial" w:hAnsi="Arial" w:cs="Arial"/>
          <w:sz w:val="24"/>
          <w:szCs w:val="24"/>
        </w:rPr>
        <w:t>, согласно приложению к настоящему постановлению.</w:t>
      </w:r>
    </w:p>
    <w:p w:rsidR="00743C58" w:rsidRPr="00582A20" w:rsidRDefault="00743C58" w:rsidP="00743C58">
      <w:pPr>
        <w:pStyle w:val="ConsPlusNormal"/>
        <w:ind w:firstLine="540"/>
        <w:jc w:val="both"/>
        <w:rPr>
          <w:rFonts w:ascii="Arial" w:hAnsi="Arial" w:cs="Arial"/>
          <w:sz w:val="24"/>
          <w:szCs w:val="24"/>
        </w:rPr>
      </w:pPr>
      <w:r w:rsidRPr="00582A20">
        <w:rPr>
          <w:rFonts w:ascii="Arial" w:hAnsi="Arial" w:cs="Arial"/>
          <w:sz w:val="24"/>
          <w:szCs w:val="24"/>
        </w:rPr>
        <w:t xml:space="preserve">2. Опубликовать настоящее постановление в </w:t>
      </w:r>
      <w:r>
        <w:rPr>
          <w:rFonts w:ascii="Arial" w:hAnsi="Arial" w:cs="Arial"/>
          <w:sz w:val="24"/>
          <w:szCs w:val="24"/>
        </w:rPr>
        <w:t>районной газете «Сельская правда»</w:t>
      </w:r>
      <w:r w:rsidRPr="00582A20">
        <w:rPr>
          <w:rFonts w:ascii="Arial" w:hAnsi="Arial" w:cs="Arial"/>
          <w:sz w:val="24"/>
          <w:szCs w:val="24"/>
        </w:rPr>
        <w:t xml:space="preserve"> и разместить на официальном сайте администрации муниципального образования «Боханский район» в информаци</w:t>
      </w:r>
      <w:r w:rsidR="003B404C">
        <w:rPr>
          <w:rFonts w:ascii="Arial" w:hAnsi="Arial" w:cs="Arial"/>
          <w:sz w:val="24"/>
          <w:szCs w:val="24"/>
        </w:rPr>
        <w:t>онно-телекоммуникационной сети «Интернет»</w:t>
      </w:r>
      <w:r w:rsidRPr="00582A20">
        <w:rPr>
          <w:rFonts w:ascii="Arial" w:hAnsi="Arial" w:cs="Arial"/>
          <w:sz w:val="24"/>
          <w:szCs w:val="24"/>
        </w:rPr>
        <w:t>.</w:t>
      </w:r>
    </w:p>
    <w:p w:rsidR="00743C58" w:rsidRPr="00582A20" w:rsidRDefault="00743C58" w:rsidP="00743C58">
      <w:pPr>
        <w:pStyle w:val="ConsPlusNormal"/>
        <w:ind w:firstLine="540"/>
        <w:jc w:val="both"/>
        <w:rPr>
          <w:rFonts w:ascii="Arial" w:hAnsi="Arial" w:cs="Arial"/>
          <w:sz w:val="24"/>
          <w:szCs w:val="24"/>
        </w:rPr>
      </w:pPr>
      <w:r w:rsidRPr="00582A20">
        <w:rPr>
          <w:rFonts w:ascii="Arial" w:hAnsi="Arial" w:cs="Arial"/>
          <w:sz w:val="24"/>
          <w:szCs w:val="24"/>
        </w:rPr>
        <w:t>3. Настоящее постановление вступает в силу со дня его официального опубликования.</w:t>
      </w:r>
    </w:p>
    <w:p w:rsidR="00743C58" w:rsidRPr="009C41E9" w:rsidRDefault="00743C58" w:rsidP="00743C58">
      <w:pPr>
        <w:pStyle w:val="2"/>
        <w:ind w:right="-1"/>
        <w:rPr>
          <w:rFonts w:ascii="Arial" w:hAnsi="Arial" w:cs="Arial"/>
          <w:szCs w:val="24"/>
        </w:rPr>
      </w:pPr>
      <w:r>
        <w:rPr>
          <w:rFonts w:ascii="Arial" w:hAnsi="Arial" w:cs="Arial"/>
          <w:szCs w:val="24"/>
          <w:lang w:val="ru-RU"/>
        </w:rPr>
        <w:t xml:space="preserve">         </w:t>
      </w:r>
      <w:r w:rsidRPr="00582A20">
        <w:rPr>
          <w:rFonts w:ascii="Arial" w:hAnsi="Arial" w:cs="Arial"/>
          <w:szCs w:val="24"/>
        </w:rPr>
        <w:t xml:space="preserve">4. Контроль за исполнением настоящего постановления возложить на </w:t>
      </w:r>
      <w:r>
        <w:rPr>
          <w:rFonts w:ascii="Arial" w:hAnsi="Arial" w:cs="Arial"/>
          <w:szCs w:val="24"/>
          <w:lang w:val="ru-RU"/>
        </w:rPr>
        <w:t xml:space="preserve">первого </w:t>
      </w:r>
      <w:r w:rsidRPr="00582A20">
        <w:rPr>
          <w:rFonts w:ascii="Arial" w:hAnsi="Arial" w:cs="Arial"/>
          <w:szCs w:val="24"/>
        </w:rPr>
        <w:t>заместителя мэра</w:t>
      </w:r>
      <w:r>
        <w:rPr>
          <w:rFonts w:ascii="Arial" w:hAnsi="Arial" w:cs="Arial"/>
          <w:szCs w:val="24"/>
          <w:lang w:val="ru-RU"/>
        </w:rPr>
        <w:t xml:space="preserve"> </w:t>
      </w:r>
      <w:proofErr w:type="spellStart"/>
      <w:r>
        <w:rPr>
          <w:rFonts w:ascii="Arial" w:hAnsi="Arial" w:cs="Arial"/>
          <w:szCs w:val="24"/>
          <w:lang w:val="ru-RU"/>
        </w:rPr>
        <w:t>Убугунову</w:t>
      </w:r>
      <w:proofErr w:type="spellEnd"/>
      <w:r>
        <w:rPr>
          <w:rFonts w:ascii="Arial" w:hAnsi="Arial" w:cs="Arial"/>
          <w:szCs w:val="24"/>
          <w:lang w:val="ru-RU"/>
        </w:rPr>
        <w:t xml:space="preserve"> С.М</w:t>
      </w:r>
      <w:r w:rsidRPr="00582A20">
        <w:rPr>
          <w:rFonts w:ascii="Arial" w:hAnsi="Arial" w:cs="Arial"/>
          <w:szCs w:val="24"/>
        </w:rPr>
        <w:t>.</w:t>
      </w:r>
    </w:p>
    <w:p w:rsidR="00743C58" w:rsidRPr="009C41E9" w:rsidRDefault="00743C58" w:rsidP="00743C58">
      <w:pPr>
        <w:pStyle w:val="2"/>
        <w:ind w:right="-1"/>
        <w:rPr>
          <w:rFonts w:ascii="Arial" w:hAnsi="Arial" w:cs="Arial"/>
          <w:szCs w:val="24"/>
        </w:rPr>
      </w:pPr>
    </w:p>
    <w:p w:rsidR="00743C58" w:rsidRPr="009C41E9" w:rsidRDefault="00743C58" w:rsidP="00743C58">
      <w:pPr>
        <w:pStyle w:val="2"/>
        <w:ind w:right="-1"/>
        <w:rPr>
          <w:rFonts w:ascii="Arial" w:hAnsi="Arial" w:cs="Arial"/>
          <w:szCs w:val="24"/>
          <w:lang w:val="ru-RU"/>
        </w:rPr>
      </w:pPr>
    </w:p>
    <w:p w:rsidR="00743C58" w:rsidRDefault="00743C58" w:rsidP="00743C58">
      <w:pPr>
        <w:pStyle w:val="2"/>
        <w:tabs>
          <w:tab w:val="left" w:pos="0"/>
          <w:tab w:val="num" w:pos="180"/>
        </w:tabs>
        <w:ind w:right="-1"/>
        <w:rPr>
          <w:rFonts w:ascii="Arial" w:hAnsi="Arial" w:cs="Arial"/>
          <w:szCs w:val="24"/>
          <w:lang w:val="ru-RU"/>
        </w:rPr>
      </w:pPr>
      <w:r>
        <w:rPr>
          <w:rFonts w:ascii="Arial" w:hAnsi="Arial" w:cs="Arial"/>
          <w:szCs w:val="24"/>
          <w:lang w:val="ru-RU"/>
        </w:rPr>
        <w:t>М</w:t>
      </w:r>
      <w:r w:rsidRPr="009C41E9">
        <w:rPr>
          <w:rFonts w:ascii="Arial" w:hAnsi="Arial" w:cs="Arial"/>
          <w:szCs w:val="24"/>
        </w:rPr>
        <w:t xml:space="preserve">эр МО «Боханский район» </w:t>
      </w:r>
      <w:r w:rsidRPr="009C41E9">
        <w:rPr>
          <w:rFonts w:ascii="Arial" w:hAnsi="Arial" w:cs="Arial"/>
          <w:szCs w:val="24"/>
        </w:rPr>
        <w:tab/>
      </w:r>
    </w:p>
    <w:p w:rsidR="00743C58" w:rsidRDefault="00743C58" w:rsidP="003B404C">
      <w:pPr>
        <w:pStyle w:val="ConsPlusNormal"/>
        <w:outlineLvl w:val="0"/>
        <w:rPr>
          <w:rFonts w:ascii="Arial" w:hAnsi="Arial" w:cs="Arial"/>
          <w:szCs w:val="22"/>
        </w:rPr>
      </w:pPr>
      <w:r>
        <w:rPr>
          <w:rFonts w:ascii="Arial" w:hAnsi="Arial" w:cs="Arial"/>
          <w:szCs w:val="24"/>
        </w:rPr>
        <w:t>С.А. Серёдкин</w:t>
      </w:r>
    </w:p>
    <w:p w:rsidR="00E44BF6" w:rsidRPr="00D14D9A" w:rsidRDefault="00E44BF6">
      <w:pPr>
        <w:pStyle w:val="ConsPlusNormal"/>
        <w:jc w:val="right"/>
        <w:outlineLvl w:val="0"/>
        <w:rPr>
          <w:rFonts w:ascii="Courier New" w:hAnsi="Courier New" w:cs="Courier New"/>
          <w:szCs w:val="22"/>
        </w:rPr>
      </w:pPr>
      <w:r w:rsidRPr="00D14D9A">
        <w:rPr>
          <w:rFonts w:ascii="Courier New" w:hAnsi="Courier New" w:cs="Courier New"/>
          <w:szCs w:val="22"/>
        </w:rPr>
        <w:lastRenderedPageBreak/>
        <w:t>Утвержден</w:t>
      </w:r>
    </w:p>
    <w:p w:rsidR="00E44BF6" w:rsidRPr="00D14D9A" w:rsidRDefault="00E44BF6">
      <w:pPr>
        <w:pStyle w:val="ConsPlusNormal"/>
        <w:jc w:val="right"/>
        <w:rPr>
          <w:rFonts w:ascii="Courier New" w:hAnsi="Courier New" w:cs="Courier New"/>
          <w:szCs w:val="22"/>
        </w:rPr>
      </w:pPr>
      <w:r w:rsidRPr="00D14D9A">
        <w:rPr>
          <w:rFonts w:ascii="Courier New" w:hAnsi="Courier New" w:cs="Courier New"/>
          <w:szCs w:val="22"/>
        </w:rPr>
        <w:t xml:space="preserve">постановлением </w:t>
      </w:r>
      <w:r w:rsidR="00D14D9A">
        <w:rPr>
          <w:rFonts w:ascii="Courier New" w:hAnsi="Courier New" w:cs="Courier New"/>
          <w:szCs w:val="22"/>
        </w:rPr>
        <w:t>Мера</w:t>
      </w:r>
    </w:p>
    <w:p w:rsidR="00D14D9A" w:rsidRDefault="00E44BF6">
      <w:pPr>
        <w:pStyle w:val="ConsPlusNormal"/>
        <w:jc w:val="right"/>
        <w:rPr>
          <w:rFonts w:ascii="Courier New" w:hAnsi="Courier New" w:cs="Courier New"/>
          <w:szCs w:val="22"/>
        </w:rPr>
      </w:pPr>
      <w:r w:rsidRPr="00D14D9A">
        <w:rPr>
          <w:rFonts w:ascii="Courier New" w:hAnsi="Courier New" w:cs="Courier New"/>
          <w:szCs w:val="22"/>
        </w:rPr>
        <w:t xml:space="preserve">муниципального образования </w:t>
      </w:r>
    </w:p>
    <w:p w:rsidR="00E44BF6" w:rsidRPr="00D14D9A" w:rsidRDefault="00124276">
      <w:pPr>
        <w:pStyle w:val="ConsPlusNormal"/>
        <w:jc w:val="right"/>
        <w:rPr>
          <w:rFonts w:ascii="Courier New" w:hAnsi="Courier New" w:cs="Courier New"/>
          <w:szCs w:val="22"/>
        </w:rPr>
      </w:pPr>
      <w:r w:rsidRPr="00D14D9A">
        <w:rPr>
          <w:rFonts w:ascii="Courier New" w:hAnsi="Courier New" w:cs="Courier New"/>
          <w:szCs w:val="22"/>
        </w:rPr>
        <w:t>«Боханский район»</w:t>
      </w:r>
    </w:p>
    <w:p w:rsidR="00E44BF6" w:rsidRPr="00D14D9A" w:rsidRDefault="00E44BF6">
      <w:pPr>
        <w:pStyle w:val="ConsPlusNormal"/>
        <w:jc w:val="right"/>
        <w:rPr>
          <w:rFonts w:ascii="Courier New" w:hAnsi="Courier New" w:cs="Courier New"/>
          <w:szCs w:val="22"/>
        </w:rPr>
      </w:pPr>
      <w:r w:rsidRPr="00D14D9A">
        <w:rPr>
          <w:rFonts w:ascii="Courier New" w:hAnsi="Courier New" w:cs="Courier New"/>
          <w:szCs w:val="22"/>
        </w:rPr>
        <w:t xml:space="preserve">от </w:t>
      </w:r>
      <w:r w:rsidR="00E2580D" w:rsidRPr="00D14D9A">
        <w:rPr>
          <w:rFonts w:ascii="Courier New" w:hAnsi="Courier New" w:cs="Courier New"/>
          <w:szCs w:val="22"/>
        </w:rPr>
        <w:t>06.02.2017 г. N 42</w:t>
      </w:r>
      <w:bookmarkStart w:id="0" w:name="_GoBack"/>
      <w:bookmarkEnd w:id="0"/>
    </w:p>
    <w:p w:rsidR="00E44BF6" w:rsidRPr="00124276" w:rsidRDefault="00E44BF6">
      <w:pPr>
        <w:pStyle w:val="ConsPlusNormal"/>
        <w:jc w:val="both"/>
        <w:rPr>
          <w:rFonts w:ascii="Arial" w:hAnsi="Arial" w:cs="Arial"/>
          <w:szCs w:val="22"/>
        </w:rPr>
      </w:pPr>
    </w:p>
    <w:p w:rsidR="00E44BF6" w:rsidRPr="00124276" w:rsidRDefault="00E44BF6">
      <w:pPr>
        <w:pStyle w:val="ConsPlusTitle"/>
        <w:jc w:val="center"/>
        <w:rPr>
          <w:rFonts w:ascii="Arial" w:hAnsi="Arial" w:cs="Arial"/>
          <w:szCs w:val="22"/>
        </w:rPr>
      </w:pPr>
      <w:bookmarkStart w:id="1" w:name="P41"/>
      <w:bookmarkEnd w:id="1"/>
      <w:r w:rsidRPr="00124276">
        <w:rPr>
          <w:rFonts w:ascii="Arial" w:hAnsi="Arial" w:cs="Arial"/>
          <w:szCs w:val="22"/>
        </w:rPr>
        <w:t>АДМИНИСТРАТИВНЫЙ РЕГЛАМЕНТ</w:t>
      </w:r>
    </w:p>
    <w:p w:rsidR="00E44BF6" w:rsidRPr="00124276" w:rsidRDefault="00E44BF6">
      <w:pPr>
        <w:pStyle w:val="ConsPlusTitle"/>
        <w:jc w:val="center"/>
        <w:rPr>
          <w:rFonts w:ascii="Arial" w:hAnsi="Arial" w:cs="Arial"/>
          <w:szCs w:val="22"/>
        </w:rPr>
      </w:pPr>
      <w:r w:rsidRPr="00124276">
        <w:rPr>
          <w:rFonts w:ascii="Arial" w:hAnsi="Arial" w:cs="Arial"/>
          <w:szCs w:val="22"/>
        </w:rPr>
        <w:t>ПРЕДО</w:t>
      </w:r>
      <w:r w:rsidR="00124276">
        <w:rPr>
          <w:rFonts w:ascii="Arial" w:hAnsi="Arial" w:cs="Arial"/>
          <w:szCs w:val="22"/>
        </w:rPr>
        <w:t>СТАВЛЕНИЯ МУНИЦИПАЛЬНОЙ УСЛУГИ «</w:t>
      </w:r>
      <w:r w:rsidRPr="00124276">
        <w:rPr>
          <w:rFonts w:ascii="Arial" w:hAnsi="Arial" w:cs="Arial"/>
          <w:szCs w:val="22"/>
        </w:rPr>
        <w:t>ПЕРЕРАСПРЕДЕЛЕНИЕ</w:t>
      </w:r>
    </w:p>
    <w:p w:rsidR="00E44BF6" w:rsidRPr="00124276" w:rsidRDefault="00E44BF6">
      <w:pPr>
        <w:pStyle w:val="ConsPlusTitle"/>
        <w:jc w:val="center"/>
        <w:rPr>
          <w:rFonts w:ascii="Arial" w:hAnsi="Arial" w:cs="Arial"/>
          <w:szCs w:val="22"/>
        </w:rPr>
      </w:pPr>
      <w:r w:rsidRPr="00124276">
        <w:rPr>
          <w:rFonts w:ascii="Arial" w:hAnsi="Arial" w:cs="Arial"/>
          <w:szCs w:val="22"/>
        </w:rPr>
        <w:t>ЗЕМЕЛЬ И (ИЛИ) ЗЕМЕЛЬНЫХ УЧАСТКОВ, ГОСУДАРСТВЕННАЯ</w:t>
      </w:r>
    </w:p>
    <w:p w:rsidR="00E44BF6" w:rsidRPr="00124276" w:rsidRDefault="00E44BF6">
      <w:pPr>
        <w:pStyle w:val="ConsPlusTitle"/>
        <w:jc w:val="center"/>
        <w:rPr>
          <w:rFonts w:ascii="Arial" w:hAnsi="Arial" w:cs="Arial"/>
          <w:szCs w:val="22"/>
        </w:rPr>
      </w:pPr>
      <w:r w:rsidRPr="00124276">
        <w:rPr>
          <w:rFonts w:ascii="Arial" w:hAnsi="Arial" w:cs="Arial"/>
          <w:szCs w:val="22"/>
        </w:rPr>
        <w:t>СОБСТВЕННОСТЬ НА КОТОРЫЕ НЕ РАЗГРАНИЧЕНА ИЛИ НАХОДЯЩИХСЯ</w:t>
      </w:r>
    </w:p>
    <w:p w:rsidR="00E44BF6" w:rsidRPr="00124276" w:rsidRDefault="00E44BF6">
      <w:pPr>
        <w:pStyle w:val="ConsPlusTitle"/>
        <w:jc w:val="center"/>
        <w:rPr>
          <w:rFonts w:ascii="Arial" w:hAnsi="Arial" w:cs="Arial"/>
          <w:szCs w:val="22"/>
        </w:rPr>
      </w:pPr>
      <w:r w:rsidRPr="00124276">
        <w:rPr>
          <w:rFonts w:ascii="Arial" w:hAnsi="Arial" w:cs="Arial"/>
          <w:szCs w:val="22"/>
        </w:rPr>
        <w:t>В МУНИЦИПАЛЬНОЙ СОБСТВЕННОСТИ, МЕЖДУ СОБОЙ И ЗЕМЕЛЬНЫХ</w:t>
      </w:r>
    </w:p>
    <w:p w:rsidR="00E44BF6" w:rsidRPr="00124276" w:rsidRDefault="00E44BF6">
      <w:pPr>
        <w:pStyle w:val="ConsPlusTitle"/>
        <w:jc w:val="center"/>
        <w:rPr>
          <w:rFonts w:ascii="Arial" w:hAnsi="Arial" w:cs="Arial"/>
          <w:szCs w:val="22"/>
        </w:rPr>
      </w:pPr>
      <w:r w:rsidRPr="00124276">
        <w:rPr>
          <w:rFonts w:ascii="Arial" w:hAnsi="Arial" w:cs="Arial"/>
          <w:szCs w:val="22"/>
        </w:rPr>
        <w:t>УЧАСТКОВ, НАХО</w:t>
      </w:r>
      <w:r w:rsidR="00124276">
        <w:rPr>
          <w:rFonts w:ascii="Arial" w:hAnsi="Arial" w:cs="Arial"/>
          <w:szCs w:val="22"/>
        </w:rPr>
        <w:t>ДЯЩИХСЯ В ЧАСТНОЙ СОБСТВЕННОСТИ»</w:t>
      </w:r>
    </w:p>
    <w:p w:rsidR="00E44BF6" w:rsidRPr="00124276" w:rsidRDefault="00E44BF6">
      <w:pPr>
        <w:pStyle w:val="ConsPlusNormal"/>
        <w:jc w:val="center"/>
        <w:rPr>
          <w:rFonts w:ascii="Arial" w:hAnsi="Arial" w:cs="Arial"/>
          <w:szCs w:val="22"/>
        </w:rPr>
      </w:pP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 ОБЩИЕ ПОЛОЖЕНИЯ</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 ПРЕДМЕТ РЕГУЛИРОВАНИЯ АДМИНИСТРАТИВНОГО РЕГЛАМЕНТА</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Настоящий Административный регламент разработан в соответствии с Федеральным </w:t>
      </w:r>
      <w:hyperlink r:id="rId8" w:history="1">
        <w:r w:rsidRPr="00124276">
          <w:rPr>
            <w:rFonts w:ascii="Arial" w:hAnsi="Arial" w:cs="Arial"/>
            <w:color w:val="0000FF"/>
            <w:szCs w:val="22"/>
          </w:rPr>
          <w:t>законом</w:t>
        </w:r>
      </w:hyperlink>
      <w:r w:rsidR="00124276">
        <w:rPr>
          <w:rFonts w:ascii="Arial" w:hAnsi="Arial" w:cs="Arial"/>
          <w:szCs w:val="22"/>
        </w:rPr>
        <w:t xml:space="preserve"> от 27 июля 2010 года N 210-ФЗ «</w:t>
      </w:r>
      <w:r w:rsidRPr="00124276">
        <w:rPr>
          <w:rFonts w:ascii="Arial" w:hAnsi="Arial" w:cs="Arial"/>
          <w:szCs w:val="22"/>
        </w:rPr>
        <w:t>Об организации предоставления госуда</w:t>
      </w:r>
      <w:r w:rsidR="00124276">
        <w:rPr>
          <w:rFonts w:ascii="Arial" w:hAnsi="Arial" w:cs="Arial"/>
          <w:szCs w:val="22"/>
        </w:rPr>
        <w:t>рственных и муниципальных услуг»</w:t>
      </w:r>
      <w:r w:rsidRPr="00124276">
        <w:rPr>
          <w:rFonts w:ascii="Arial" w:hAnsi="Arial" w:cs="Arial"/>
          <w:szCs w:val="22"/>
        </w:rPr>
        <w:t xml:space="preserve">, </w:t>
      </w:r>
      <w:hyperlink r:id="rId9" w:history="1">
        <w:r w:rsidRPr="00124276">
          <w:rPr>
            <w:rFonts w:ascii="Arial" w:hAnsi="Arial" w:cs="Arial"/>
            <w:color w:val="0000FF"/>
            <w:szCs w:val="22"/>
          </w:rPr>
          <w:t>постановлением</w:t>
        </w:r>
      </w:hyperlink>
      <w:r w:rsidRPr="00124276">
        <w:rPr>
          <w:rFonts w:ascii="Arial" w:hAnsi="Arial" w:cs="Arial"/>
          <w:szCs w:val="22"/>
        </w:rPr>
        <w:t xml:space="preserve">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от </w:t>
      </w:r>
      <w:r w:rsidR="00CB70AD">
        <w:rPr>
          <w:rFonts w:ascii="Arial" w:hAnsi="Arial" w:cs="Arial"/>
          <w:szCs w:val="22"/>
        </w:rPr>
        <w:t>08.02.2011 г. N 66 «</w:t>
      </w:r>
      <w:r w:rsidRPr="00124276">
        <w:rPr>
          <w:rFonts w:ascii="Arial" w:hAnsi="Arial" w:cs="Arial"/>
          <w:szCs w:val="22"/>
        </w:rPr>
        <w:t>Об утверждении П</w:t>
      </w:r>
      <w:r w:rsidR="00CB70AD">
        <w:rPr>
          <w:rFonts w:ascii="Arial" w:hAnsi="Arial" w:cs="Arial"/>
          <w:szCs w:val="22"/>
        </w:rPr>
        <w:t>орядка</w:t>
      </w:r>
      <w:r w:rsidRPr="00124276">
        <w:rPr>
          <w:rFonts w:ascii="Arial" w:hAnsi="Arial" w:cs="Arial"/>
          <w:szCs w:val="22"/>
        </w:rPr>
        <w:t xml:space="preserve"> разработки и утверждения административных регламентов пре</w:t>
      </w:r>
      <w:r w:rsidR="00CB70AD">
        <w:rPr>
          <w:rFonts w:ascii="Arial" w:hAnsi="Arial" w:cs="Arial"/>
          <w:szCs w:val="22"/>
        </w:rPr>
        <w:t xml:space="preserve">доставления муниципальных услуг в </w:t>
      </w:r>
      <w:proofErr w:type="spellStart"/>
      <w:r w:rsidR="00CB70AD">
        <w:rPr>
          <w:rFonts w:ascii="Arial" w:hAnsi="Arial" w:cs="Arial"/>
          <w:szCs w:val="22"/>
        </w:rPr>
        <w:t>Боханском</w:t>
      </w:r>
      <w:proofErr w:type="spellEnd"/>
      <w:r w:rsidR="00CB70AD">
        <w:rPr>
          <w:rFonts w:ascii="Arial" w:hAnsi="Arial" w:cs="Arial"/>
          <w:szCs w:val="22"/>
        </w:rPr>
        <w:t xml:space="preserve"> районе»</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Целью принятия настоящего Административного регламента является обеспечение открытости порядка предо</w:t>
      </w:r>
      <w:r w:rsidR="00E035F3">
        <w:rPr>
          <w:rFonts w:ascii="Arial" w:hAnsi="Arial" w:cs="Arial"/>
          <w:szCs w:val="22"/>
        </w:rPr>
        <w:t>ставления муниципальной услуги «</w:t>
      </w:r>
      <w:r w:rsidRPr="00124276">
        <w:rPr>
          <w:rFonts w:ascii="Arial" w:hAnsi="Arial" w:cs="Arial"/>
          <w:szCs w:val="22"/>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w:t>
      </w:r>
      <w:r w:rsidR="00E035F3">
        <w:rPr>
          <w:rFonts w:ascii="Arial" w:hAnsi="Arial" w:cs="Arial"/>
          <w:szCs w:val="22"/>
        </w:rPr>
        <w:t>дящихся в частной собственности»</w:t>
      </w:r>
      <w:r w:rsidRPr="00124276">
        <w:rPr>
          <w:rFonts w:ascii="Arial" w:hAnsi="Arial" w:cs="Arial"/>
          <w:szCs w:val="22"/>
        </w:rPr>
        <w:t xml:space="preserve">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 КРУГ ЗАЯВИТЕЛЕЙ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Заявителями, которым предоставляется муниципальная услуга, являются физические и юридические лица собственники земельных участков, имеющие основания перераспределения земель и (или) земельных участков (далее - заявители).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3. ТРЕБОВАНИЯ К ПОРЯДКУ ИНФОРМИРОВАНИЯ</w:t>
      </w:r>
    </w:p>
    <w:p w:rsidR="00E44BF6" w:rsidRPr="00124276" w:rsidRDefault="00E44BF6">
      <w:pPr>
        <w:pStyle w:val="ConsPlusNormal"/>
        <w:jc w:val="center"/>
        <w:rPr>
          <w:rFonts w:ascii="Arial" w:hAnsi="Arial" w:cs="Arial"/>
          <w:szCs w:val="22"/>
        </w:rPr>
      </w:pPr>
      <w:r w:rsidRPr="00124276">
        <w:rPr>
          <w:rFonts w:ascii="Arial" w:hAnsi="Arial" w:cs="Arial"/>
          <w:szCs w:val="22"/>
        </w:rPr>
        <w:t>О ПРЕДОСТАВЛЕНИИ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E035F3">
        <w:rPr>
          <w:rFonts w:ascii="Arial" w:hAnsi="Arial" w:cs="Arial"/>
          <w:szCs w:val="22"/>
        </w:rPr>
        <w:t>Отдел по управлению муниципальным имуществом</w:t>
      </w:r>
      <w:r w:rsidRPr="00124276">
        <w:rPr>
          <w:rFonts w:ascii="Arial" w:hAnsi="Arial" w:cs="Arial"/>
          <w:szCs w:val="22"/>
        </w:rPr>
        <w:t xml:space="preserve">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(далее - уполномоченный орган).</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 Информация предоставляется: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при личном контакте с заявителями;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 </w:t>
      </w:r>
      <w:r w:rsidR="00E035F3">
        <w:rPr>
          <w:rFonts w:ascii="Arial" w:hAnsi="Arial" w:cs="Arial"/>
          <w:szCs w:val="22"/>
        </w:rPr>
        <w:t>http://www.bohan.irkobl.ru</w:t>
      </w:r>
      <w:r w:rsidRPr="00124276">
        <w:rPr>
          <w:rFonts w:ascii="Arial" w:hAnsi="Arial" w:cs="Arial"/>
          <w:szCs w:val="22"/>
        </w:rPr>
        <w:t xml:space="preserve">, а также через </w:t>
      </w:r>
      <w:r w:rsidRPr="00124276">
        <w:rPr>
          <w:rFonts w:ascii="Arial" w:hAnsi="Arial" w:cs="Arial"/>
          <w:szCs w:val="22"/>
        </w:rPr>
        <w:lastRenderedPageBreak/>
        <w:t>региональную государс</w:t>
      </w:r>
      <w:r w:rsidR="00E035F3">
        <w:rPr>
          <w:rFonts w:ascii="Arial" w:hAnsi="Arial" w:cs="Arial"/>
          <w:szCs w:val="22"/>
        </w:rPr>
        <w:t>твенную информационную систему «</w:t>
      </w:r>
      <w:r w:rsidRPr="00124276">
        <w:rPr>
          <w:rFonts w:ascii="Arial" w:hAnsi="Arial" w:cs="Arial"/>
          <w:szCs w:val="22"/>
        </w:rPr>
        <w:t>Региональный портал государственных и муници</w:t>
      </w:r>
      <w:r w:rsidR="00E035F3">
        <w:rPr>
          <w:rFonts w:ascii="Arial" w:hAnsi="Arial" w:cs="Arial"/>
          <w:szCs w:val="22"/>
        </w:rPr>
        <w:t>пальных услуг Иркутской области»</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письменно, в случае письменного обращения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 Должностные лица уполномоченного органа предоставляют информацию по следующим вопросам: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о порядке предоставления муниципальной услуги и ходе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о перечне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о времени приема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о сроке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е) об основаниях отказа в приеме заявления и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ж) об основаниях отказа в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 Основными требованиями при предоставлении информации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актуальность;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своевременность;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четкость и доступность в изложении информации;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полнота информации;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соответствие информации требованиям законодательства.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44BF6" w:rsidRPr="00124276" w:rsidRDefault="00E44BF6" w:rsidP="00D36C45">
      <w:pPr>
        <w:pStyle w:val="ConsPlusNormal"/>
        <w:ind w:firstLine="540"/>
        <w:jc w:val="both"/>
        <w:rPr>
          <w:rFonts w:ascii="Arial" w:hAnsi="Arial" w:cs="Arial"/>
          <w:szCs w:val="22"/>
        </w:rPr>
      </w:pPr>
      <w:r w:rsidRPr="00124276">
        <w:rPr>
          <w:rFonts w:ascii="Arial" w:hAnsi="Arial" w:cs="Arial"/>
          <w:szCs w:val="22"/>
        </w:rPr>
        <w:t>13. Если заявителя не удовлетворяет информация, представленная должностным лицом уполномоченного органа, он может обратиться к руков</w:t>
      </w:r>
      <w:r w:rsidR="00D36C45">
        <w:rPr>
          <w:rFonts w:ascii="Arial" w:hAnsi="Arial" w:cs="Arial"/>
          <w:szCs w:val="22"/>
        </w:rPr>
        <w:t>одителю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пятнадцати дней со дня регистрации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Днем регистрации обращения является день его поступления в уполномоченный орган.</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на адрес электронной почты, с которого поступило обращение.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 стендах, расположенных в помещениях, занимаемых уполномоченным органом;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на официальном сайте уполномоченного органа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w:t>
      </w:r>
      <w:r w:rsidR="00E035F3">
        <w:rPr>
          <w:rFonts w:ascii="Arial" w:hAnsi="Arial" w:cs="Arial"/>
          <w:szCs w:val="22"/>
        </w:rPr>
        <w:t>http://www.bohan.irkobl.ru</w:t>
      </w:r>
      <w:r w:rsidRPr="00124276">
        <w:rPr>
          <w:rFonts w:ascii="Arial" w:hAnsi="Arial" w:cs="Arial"/>
          <w:szCs w:val="22"/>
        </w:rPr>
        <w:t>,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в) посредством публикации в газете </w:t>
      </w:r>
      <w:r w:rsidR="00D36C45">
        <w:rPr>
          <w:rFonts w:ascii="Arial" w:hAnsi="Arial" w:cs="Arial"/>
          <w:szCs w:val="22"/>
        </w:rPr>
        <w:t>«Сельская правда»</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16. На стендах, расположенных в помещениях, занимаемых уполномоченным органом, размещается следующая информация: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список документов для получения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о сроках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извлечения из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об основаниях отказа в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об описании конечного результата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w:t>
      </w:r>
      <w:r w:rsidR="00D36C45">
        <w:rPr>
          <w:rFonts w:ascii="Arial" w:hAnsi="Arial" w:cs="Arial"/>
          <w:szCs w:val="22"/>
        </w:rPr>
        <w:t>твенной информационной системы «</w:t>
      </w:r>
      <w:r w:rsidRPr="00124276">
        <w:rPr>
          <w:rFonts w:ascii="Arial" w:hAnsi="Arial" w:cs="Arial"/>
          <w:szCs w:val="22"/>
        </w:rPr>
        <w:t>Региональный портал государственных и муниципальных услуг Иркутской</w:t>
      </w:r>
      <w:r w:rsidR="00D36C45">
        <w:rPr>
          <w:rFonts w:ascii="Arial" w:hAnsi="Arial" w:cs="Arial"/>
          <w:szCs w:val="22"/>
        </w:rPr>
        <w:t xml:space="preserve"> области»</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перечень нормативных правовых актов, регулирующих отношения, возникающие в связи с предоставлением муниципальной услуги.</w:t>
      </w:r>
    </w:p>
    <w:p w:rsidR="00E44BF6" w:rsidRPr="00124276" w:rsidRDefault="00E44BF6">
      <w:pPr>
        <w:pStyle w:val="ConsPlusNormal"/>
        <w:ind w:firstLine="540"/>
        <w:jc w:val="both"/>
        <w:rPr>
          <w:rFonts w:ascii="Arial" w:hAnsi="Arial" w:cs="Arial"/>
          <w:szCs w:val="22"/>
        </w:rPr>
      </w:pPr>
      <w:bookmarkStart w:id="2" w:name="P111"/>
      <w:bookmarkEnd w:id="2"/>
      <w:r w:rsidRPr="00124276">
        <w:rPr>
          <w:rFonts w:ascii="Arial" w:hAnsi="Arial" w:cs="Arial"/>
          <w:szCs w:val="22"/>
        </w:rPr>
        <w:t>17. Информация об уполномоченном органе: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место нахождения органа, предоставляющего муниципальную услугу: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 юридический адрес: </w:t>
      </w:r>
      <w:r w:rsidR="00D36C45">
        <w:rPr>
          <w:rFonts w:ascii="Arial" w:hAnsi="Arial" w:cs="Arial"/>
          <w:szCs w:val="22"/>
        </w:rPr>
        <w:t>Иркутская область, п. Бохан, улица Ленина, д. 83</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почтовый адрес: 66</w:t>
      </w:r>
      <w:r w:rsidR="00D36C45">
        <w:rPr>
          <w:rFonts w:ascii="Arial" w:hAnsi="Arial" w:cs="Arial"/>
          <w:szCs w:val="22"/>
        </w:rPr>
        <w:t>9311</w:t>
      </w:r>
      <w:r w:rsidRPr="00124276">
        <w:rPr>
          <w:rFonts w:ascii="Arial" w:hAnsi="Arial" w:cs="Arial"/>
          <w:szCs w:val="22"/>
        </w:rPr>
        <w:t xml:space="preserve">, </w:t>
      </w:r>
      <w:r w:rsidR="00D36C45">
        <w:rPr>
          <w:rFonts w:ascii="Arial" w:hAnsi="Arial" w:cs="Arial"/>
          <w:szCs w:val="22"/>
        </w:rPr>
        <w:t>Иркутская область, п. Бохан, улица Ленина, д. 83</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справочные телефоны: 8(395</w:t>
      </w:r>
      <w:r w:rsidR="00663421" w:rsidRPr="00A9792B">
        <w:rPr>
          <w:rFonts w:ascii="Arial" w:hAnsi="Arial" w:cs="Arial"/>
          <w:szCs w:val="22"/>
        </w:rPr>
        <w:t>38</w:t>
      </w:r>
      <w:r w:rsidR="00663421">
        <w:rPr>
          <w:rFonts w:ascii="Arial" w:hAnsi="Arial" w:cs="Arial"/>
          <w:szCs w:val="22"/>
        </w:rPr>
        <w:t xml:space="preserve">) </w:t>
      </w:r>
      <w:r w:rsidR="00663421" w:rsidRPr="00A9792B">
        <w:rPr>
          <w:rFonts w:ascii="Arial" w:hAnsi="Arial" w:cs="Arial"/>
          <w:szCs w:val="22"/>
        </w:rPr>
        <w:t>25536</w:t>
      </w:r>
      <w:r w:rsidR="00663421">
        <w:rPr>
          <w:rFonts w:ascii="Arial" w:hAnsi="Arial" w:cs="Arial"/>
          <w:szCs w:val="22"/>
        </w:rPr>
        <w:t>, 8(395</w:t>
      </w:r>
      <w:r w:rsidR="00663421" w:rsidRPr="00A9792B">
        <w:rPr>
          <w:rFonts w:ascii="Arial" w:hAnsi="Arial" w:cs="Arial"/>
          <w:szCs w:val="22"/>
        </w:rPr>
        <w:t>38</w:t>
      </w:r>
      <w:r w:rsidR="00663421">
        <w:rPr>
          <w:rFonts w:ascii="Arial" w:hAnsi="Arial" w:cs="Arial"/>
          <w:szCs w:val="22"/>
        </w:rPr>
        <w:t xml:space="preserve">) </w:t>
      </w:r>
      <w:r w:rsidR="00663421" w:rsidRPr="00A9792B">
        <w:rPr>
          <w:rFonts w:ascii="Arial" w:hAnsi="Arial" w:cs="Arial"/>
          <w:szCs w:val="22"/>
        </w:rPr>
        <w:t>25083</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 адрес электронной почты: </w:t>
      </w:r>
      <w:r w:rsidR="00D36C45">
        <w:rPr>
          <w:rFonts w:ascii="Arial" w:hAnsi="Arial" w:cs="Arial"/>
          <w:szCs w:val="22"/>
        </w:rPr>
        <w:t>bohan25536@yandex.ru</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18. График приема заявителей в уполномоченном органе:</w:t>
      </w:r>
    </w:p>
    <w:p w:rsidR="00E44BF6" w:rsidRPr="00124276" w:rsidRDefault="00E44BF6">
      <w:pPr>
        <w:pStyle w:val="ConsPlusNormal"/>
        <w:jc w:val="both"/>
        <w:rPr>
          <w:rFonts w:ascii="Arial" w:hAnsi="Arial" w:cs="Arial"/>
          <w:szCs w:val="22"/>
        </w:rPr>
      </w:pPr>
    </w:p>
    <w:tbl>
      <w:tblPr>
        <w:tblW w:w="0" w:type="auto"/>
        <w:tblLayout w:type="fixed"/>
        <w:tblCellMar>
          <w:top w:w="102" w:type="dxa"/>
          <w:left w:w="62" w:type="dxa"/>
          <w:bottom w:w="102" w:type="dxa"/>
          <w:right w:w="62" w:type="dxa"/>
        </w:tblCellMar>
        <w:tblLook w:val="04A0"/>
      </w:tblPr>
      <w:tblGrid>
        <w:gridCol w:w="1871"/>
        <w:gridCol w:w="4422"/>
      </w:tblGrid>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понедельник</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вторник</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среда</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четверг</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пятница</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суббота</w:t>
            </w:r>
          </w:p>
        </w:tc>
        <w:tc>
          <w:tcPr>
            <w:tcW w:w="4422"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выходной день</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воскресенье</w:t>
            </w:r>
          </w:p>
        </w:tc>
        <w:tc>
          <w:tcPr>
            <w:tcW w:w="4422"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выходной день.</w:t>
            </w:r>
          </w:p>
        </w:tc>
      </w:tr>
    </w:tbl>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II. СТАНДАРТ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4. НАИМЕНОВАНИЕ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19. Под муниципальной услугой в Административном регламенте понимается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(далее - перераспределение земельных участков).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5. НАИМЕНОВАНИЕ ОРГАНА МЕСТНОГО САМОУПРАВЛЕНИЯ,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lastRenderedPageBreak/>
        <w:t>ПРЕДОСТАВЛЯЮЩЕГО МУНИЦИПАЛЬНУЮ УСЛУГУ</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20. Органом местного самоуправления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предоставляющим муниципальную услугу, является администрация  муниципального образования </w:t>
      </w:r>
      <w:r w:rsidR="00124276">
        <w:rPr>
          <w:rFonts w:ascii="Arial" w:hAnsi="Arial" w:cs="Arial"/>
          <w:szCs w:val="22"/>
        </w:rPr>
        <w:t>«Боханский район»</w:t>
      </w:r>
      <w:r w:rsidR="00663421">
        <w:rPr>
          <w:rFonts w:ascii="Arial" w:hAnsi="Arial" w:cs="Arial"/>
          <w:szCs w:val="22"/>
        </w:rPr>
        <w:t xml:space="preserve"> (далее - администрация</w:t>
      </w:r>
      <w:r w:rsidRPr="00124276">
        <w:rPr>
          <w:rFonts w:ascii="Arial" w:hAnsi="Arial" w:cs="Arial"/>
          <w:szCs w:val="22"/>
        </w:rPr>
        <w:t>) в лице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21. В предоставлении муниципальной услуги участвует:</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Федеральная налоговая служба;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Федеральная служба государственной регистрации, кадастра и картографии;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Кадастровые инженеры.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Думой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6. ОПИСАНИЕ РЕЗУЛЬТАТА ПРЕДОСТАВЛЕНИЯ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24. Результатом предоставления муниципальной услуги является: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 постановление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об утверждении схемы расположения земельного участка;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согласие на заключение соглашения о перераспределении земельных участков в соответствии с утвержденным проектом межевания территории;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отказ в заключение соглашения о перераспределении земельных участков.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7. СРОК ПРЕДОСТАВЛЕНИЯ МУНИЦИПАЛЬНОЙ УСЛУГИ, В ТОМ</w:t>
      </w:r>
    </w:p>
    <w:p w:rsidR="00E44BF6" w:rsidRPr="00124276" w:rsidRDefault="00E44BF6">
      <w:pPr>
        <w:pStyle w:val="ConsPlusNormal"/>
        <w:jc w:val="center"/>
        <w:rPr>
          <w:rFonts w:ascii="Arial" w:hAnsi="Arial" w:cs="Arial"/>
          <w:szCs w:val="22"/>
        </w:rPr>
      </w:pPr>
      <w:r w:rsidRPr="00124276">
        <w:rPr>
          <w:rFonts w:ascii="Arial" w:hAnsi="Arial" w:cs="Arial"/>
          <w:szCs w:val="22"/>
        </w:rPr>
        <w:t>ЧИСЛЕ С УЧЕТОМ НЕОБХОДИМОСТИ ОБРАЩЕНИЯ В ОРГАНИЗАЦИИ,</w:t>
      </w:r>
    </w:p>
    <w:p w:rsidR="00E44BF6" w:rsidRPr="00124276" w:rsidRDefault="00E44BF6">
      <w:pPr>
        <w:pStyle w:val="ConsPlusNormal"/>
        <w:jc w:val="center"/>
        <w:rPr>
          <w:rFonts w:ascii="Arial" w:hAnsi="Arial" w:cs="Arial"/>
          <w:szCs w:val="22"/>
        </w:rPr>
      </w:pPr>
      <w:r w:rsidRPr="00124276">
        <w:rPr>
          <w:rFonts w:ascii="Arial" w:hAnsi="Arial" w:cs="Arial"/>
          <w:szCs w:val="22"/>
        </w:rPr>
        <w:t>УЧАСТВУЮЩИЕ В ПРЕДОСТАВЛЕНИИ МУНИЦИПАЛЬНОЙ УСЛУГИ, СРОК</w:t>
      </w:r>
    </w:p>
    <w:p w:rsidR="00E44BF6" w:rsidRPr="00124276" w:rsidRDefault="00E44BF6">
      <w:pPr>
        <w:pStyle w:val="ConsPlusNormal"/>
        <w:jc w:val="center"/>
        <w:rPr>
          <w:rFonts w:ascii="Arial" w:hAnsi="Arial" w:cs="Arial"/>
          <w:szCs w:val="22"/>
        </w:rPr>
      </w:pPr>
      <w:r w:rsidRPr="00124276">
        <w:rPr>
          <w:rFonts w:ascii="Arial" w:hAnsi="Arial" w:cs="Arial"/>
          <w:szCs w:val="22"/>
        </w:rPr>
        <w:t>ПРИОСТАНОВЛЕНИЯ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25. Муниципальная услуга предоставляется в срок не более тридцати календарных дней со дня регистрации заявления.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26.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8. ПЕРЕЧЕНЬ НОРМАТИВНЫХ ПРАВОВЫХ АКТОВ, РЕГУЛИРУЮЩИХ</w:t>
      </w:r>
    </w:p>
    <w:p w:rsidR="00E44BF6" w:rsidRPr="00124276" w:rsidRDefault="00E44BF6">
      <w:pPr>
        <w:pStyle w:val="ConsPlusNormal"/>
        <w:jc w:val="center"/>
        <w:rPr>
          <w:rFonts w:ascii="Arial" w:hAnsi="Arial" w:cs="Arial"/>
          <w:szCs w:val="22"/>
        </w:rPr>
      </w:pPr>
      <w:r w:rsidRPr="00124276">
        <w:rPr>
          <w:rFonts w:ascii="Arial" w:hAnsi="Arial" w:cs="Arial"/>
          <w:szCs w:val="22"/>
        </w:rPr>
        <w:t>ОТНОШЕНИЯ, ВОЗНИКАЮЩИЕ В СВЯЗИ С ПРЕДОСТАВЛЕНИЕМ</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28. Предоставление муниципальной услуги осуществляется в соответствии со следующими нормативными правовыми актами: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w:t>
      </w:r>
      <w:hyperlink r:id="rId10" w:history="1">
        <w:r w:rsidRPr="00124276">
          <w:rPr>
            <w:rFonts w:ascii="Arial" w:hAnsi="Arial" w:cs="Arial"/>
            <w:color w:val="0000FF"/>
            <w:szCs w:val="22"/>
          </w:rPr>
          <w:t>Конституцией</w:t>
        </w:r>
      </w:hyperlink>
      <w:r w:rsidRPr="00124276">
        <w:rPr>
          <w:rFonts w:ascii="Arial" w:hAnsi="Arial" w:cs="Arial"/>
          <w:szCs w:val="22"/>
        </w:rPr>
        <w:t xml:space="preserve"> Российской Федерации;</w:t>
      </w:r>
    </w:p>
    <w:p w:rsidR="00E44BF6" w:rsidRPr="00663421" w:rsidRDefault="00E44BF6" w:rsidP="00663421">
      <w:pPr>
        <w:pStyle w:val="ConsPlusNormal"/>
        <w:ind w:firstLine="540"/>
        <w:jc w:val="both"/>
        <w:rPr>
          <w:rFonts w:ascii="Arial" w:hAnsi="Arial" w:cs="Arial"/>
          <w:szCs w:val="22"/>
        </w:rPr>
      </w:pPr>
      <w:r w:rsidRPr="00124276">
        <w:rPr>
          <w:rFonts w:ascii="Arial" w:hAnsi="Arial" w:cs="Arial"/>
          <w:szCs w:val="22"/>
        </w:rPr>
        <w:t xml:space="preserve">2) Гражданским </w:t>
      </w:r>
      <w:hyperlink r:id="rId11" w:history="1">
        <w:r w:rsidRPr="00124276">
          <w:rPr>
            <w:rFonts w:ascii="Arial" w:hAnsi="Arial" w:cs="Arial"/>
            <w:color w:val="0000FF"/>
            <w:szCs w:val="22"/>
          </w:rPr>
          <w:t>кодексом</w:t>
        </w:r>
      </w:hyperlink>
      <w:r w:rsidRPr="00124276">
        <w:rPr>
          <w:rFonts w:ascii="Arial" w:hAnsi="Arial" w:cs="Arial"/>
          <w:szCs w:val="22"/>
        </w:rPr>
        <w:t xml:space="preserve"> Российской Федерации</w:t>
      </w:r>
      <w:r w:rsidR="00663421">
        <w:rPr>
          <w:rFonts w:ascii="Arial" w:hAnsi="Arial" w:cs="Arial"/>
          <w:szCs w:val="22"/>
        </w:rPr>
        <w:t>;</w:t>
      </w:r>
    </w:p>
    <w:p w:rsidR="00E44BF6" w:rsidRPr="00124276" w:rsidRDefault="00663421">
      <w:pPr>
        <w:pStyle w:val="ConsPlusNormal"/>
        <w:ind w:firstLine="540"/>
        <w:jc w:val="both"/>
        <w:rPr>
          <w:rFonts w:ascii="Arial" w:hAnsi="Arial" w:cs="Arial"/>
          <w:szCs w:val="22"/>
        </w:rPr>
      </w:pPr>
      <w:r w:rsidRPr="00663421">
        <w:rPr>
          <w:rFonts w:ascii="Arial" w:hAnsi="Arial" w:cs="Arial"/>
          <w:szCs w:val="22"/>
        </w:rPr>
        <w:t>3</w:t>
      </w:r>
      <w:r w:rsidR="00E44BF6" w:rsidRPr="00124276">
        <w:rPr>
          <w:rFonts w:ascii="Arial" w:hAnsi="Arial" w:cs="Arial"/>
          <w:szCs w:val="22"/>
        </w:rPr>
        <w:t xml:space="preserve">) Земельным </w:t>
      </w:r>
      <w:hyperlink r:id="rId12" w:history="1">
        <w:r w:rsidR="00E44BF6" w:rsidRPr="00124276">
          <w:rPr>
            <w:rFonts w:ascii="Arial" w:hAnsi="Arial" w:cs="Arial"/>
            <w:color w:val="0000FF"/>
            <w:szCs w:val="22"/>
          </w:rPr>
          <w:t>кодексом</w:t>
        </w:r>
      </w:hyperlink>
      <w:r w:rsidR="00E44BF6" w:rsidRPr="00124276">
        <w:rPr>
          <w:rFonts w:ascii="Arial" w:hAnsi="Arial" w:cs="Arial"/>
          <w:szCs w:val="22"/>
        </w:rPr>
        <w:t xml:space="preserve"> Российской Федерации;</w:t>
      </w:r>
    </w:p>
    <w:p w:rsidR="00E44BF6" w:rsidRPr="00124276" w:rsidRDefault="00663421">
      <w:pPr>
        <w:pStyle w:val="ConsPlusNormal"/>
        <w:ind w:firstLine="540"/>
        <w:jc w:val="both"/>
        <w:rPr>
          <w:rFonts w:ascii="Arial" w:hAnsi="Arial" w:cs="Arial"/>
          <w:szCs w:val="22"/>
        </w:rPr>
      </w:pPr>
      <w:r w:rsidRPr="00663421">
        <w:rPr>
          <w:rFonts w:ascii="Arial" w:hAnsi="Arial" w:cs="Arial"/>
          <w:szCs w:val="22"/>
        </w:rPr>
        <w:t>4</w:t>
      </w:r>
      <w:r w:rsidR="00E44BF6" w:rsidRPr="00124276">
        <w:rPr>
          <w:rFonts w:ascii="Arial" w:hAnsi="Arial" w:cs="Arial"/>
          <w:szCs w:val="22"/>
        </w:rPr>
        <w:t xml:space="preserve">) Градостроительным </w:t>
      </w:r>
      <w:hyperlink r:id="rId13" w:history="1">
        <w:r w:rsidR="00E44BF6" w:rsidRPr="00124276">
          <w:rPr>
            <w:rFonts w:ascii="Arial" w:hAnsi="Arial" w:cs="Arial"/>
            <w:color w:val="0000FF"/>
            <w:szCs w:val="22"/>
          </w:rPr>
          <w:t>кодексом</w:t>
        </w:r>
      </w:hyperlink>
      <w:r w:rsidR="00E44BF6" w:rsidRPr="00124276">
        <w:rPr>
          <w:rFonts w:ascii="Arial" w:hAnsi="Arial" w:cs="Arial"/>
          <w:szCs w:val="22"/>
        </w:rPr>
        <w:t xml:space="preserve"> Российской Федерации;</w:t>
      </w:r>
    </w:p>
    <w:p w:rsidR="00E44BF6" w:rsidRPr="00124276" w:rsidRDefault="00663421">
      <w:pPr>
        <w:pStyle w:val="ConsPlusNormal"/>
        <w:ind w:firstLine="540"/>
        <w:jc w:val="both"/>
        <w:rPr>
          <w:rFonts w:ascii="Arial" w:hAnsi="Arial" w:cs="Arial"/>
          <w:szCs w:val="22"/>
        </w:rPr>
      </w:pPr>
      <w:r w:rsidRPr="00663421">
        <w:rPr>
          <w:rFonts w:ascii="Arial" w:hAnsi="Arial" w:cs="Arial"/>
          <w:szCs w:val="22"/>
        </w:rPr>
        <w:lastRenderedPageBreak/>
        <w:t>5</w:t>
      </w:r>
      <w:r w:rsidR="00E44BF6" w:rsidRPr="00124276">
        <w:rPr>
          <w:rFonts w:ascii="Arial" w:hAnsi="Arial" w:cs="Arial"/>
          <w:szCs w:val="22"/>
        </w:rPr>
        <w:t xml:space="preserve">) Федеральным </w:t>
      </w:r>
      <w:hyperlink r:id="rId14" w:history="1">
        <w:r w:rsidR="00E44BF6" w:rsidRPr="00124276">
          <w:rPr>
            <w:rFonts w:ascii="Arial" w:hAnsi="Arial" w:cs="Arial"/>
            <w:color w:val="0000FF"/>
            <w:szCs w:val="22"/>
          </w:rPr>
          <w:t>законом</w:t>
        </w:r>
      </w:hyperlink>
      <w:r w:rsidR="00E44BF6" w:rsidRPr="00124276">
        <w:rPr>
          <w:rFonts w:ascii="Arial" w:hAnsi="Arial" w:cs="Arial"/>
          <w:szCs w:val="22"/>
        </w:rPr>
        <w:t xml:space="preserve"> Российской Федерации от</w:t>
      </w:r>
      <w:r>
        <w:rPr>
          <w:rFonts w:ascii="Arial" w:hAnsi="Arial" w:cs="Arial"/>
          <w:szCs w:val="22"/>
        </w:rPr>
        <w:t xml:space="preserve"> 25 октября 2001 года N 137-ФЗ «</w:t>
      </w:r>
      <w:r w:rsidR="00E44BF6" w:rsidRPr="00124276">
        <w:rPr>
          <w:rFonts w:ascii="Arial" w:hAnsi="Arial" w:cs="Arial"/>
          <w:szCs w:val="22"/>
        </w:rPr>
        <w:t>О введении в действие Земельно</w:t>
      </w:r>
      <w:r>
        <w:rPr>
          <w:rFonts w:ascii="Arial" w:hAnsi="Arial" w:cs="Arial"/>
          <w:szCs w:val="22"/>
        </w:rPr>
        <w:t>го кодекса Российской Федерации»</w:t>
      </w:r>
      <w:r w:rsidR="00E44BF6"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 Федеральным </w:t>
      </w:r>
      <w:hyperlink r:id="rId15" w:history="1">
        <w:r w:rsidRPr="00124276">
          <w:rPr>
            <w:rFonts w:ascii="Arial" w:hAnsi="Arial" w:cs="Arial"/>
            <w:color w:val="0000FF"/>
            <w:szCs w:val="22"/>
          </w:rPr>
          <w:t>законом</w:t>
        </w:r>
      </w:hyperlink>
      <w:r w:rsidRPr="00124276">
        <w:rPr>
          <w:rFonts w:ascii="Arial" w:hAnsi="Arial" w:cs="Arial"/>
          <w:szCs w:val="22"/>
        </w:rPr>
        <w:t xml:space="preserve"> Российской Федерации о</w:t>
      </w:r>
      <w:r w:rsidR="00663421">
        <w:rPr>
          <w:rFonts w:ascii="Arial" w:hAnsi="Arial" w:cs="Arial"/>
          <w:szCs w:val="22"/>
        </w:rPr>
        <w:t>т 6 октября 2003 года N 131-ФЗ «</w:t>
      </w:r>
      <w:r w:rsidRPr="00124276">
        <w:rPr>
          <w:rFonts w:ascii="Arial" w:hAnsi="Arial" w:cs="Arial"/>
          <w:szCs w:val="22"/>
        </w:rPr>
        <w:t>Об общих принципах организации местного самоуправлени</w:t>
      </w:r>
      <w:r w:rsidR="00663421">
        <w:rPr>
          <w:rFonts w:ascii="Arial" w:hAnsi="Arial" w:cs="Arial"/>
          <w:szCs w:val="22"/>
        </w:rPr>
        <w:t>я в Российской Федерации»</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 Федеральным </w:t>
      </w:r>
      <w:hyperlink r:id="rId16" w:history="1">
        <w:r w:rsidRPr="00124276">
          <w:rPr>
            <w:rFonts w:ascii="Arial" w:hAnsi="Arial" w:cs="Arial"/>
            <w:color w:val="0000FF"/>
            <w:szCs w:val="22"/>
          </w:rPr>
          <w:t>законом</w:t>
        </w:r>
      </w:hyperlink>
      <w:r w:rsidRPr="00124276">
        <w:rPr>
          <w:rFonts w:ascii="Arial" w:hAnsi="Arial" w:cs="Arial"/>
          <w:szCs w:val="22"/>
        </w:rPr>
        <w:t xml:space="preserve"> Российской Федерации</w:t>
      </w:r>
      <w:r w:rsidR="00663421">
        <w:rPr>
          <w:rFonts w:ascii="Arial" w:hAnsi="Arial" w:cs="Arial"/>
          <w:szCs w:val="22"/>
        </w:rPr>
        <w:t xml:space="preserve"> от 27 июля 2010 года N 210-ФЗ «</w:t>
      </w:r>
      <w:r w:rsidRPr="00124276">
        <w:rPr>
          <w:rFonts w:ascii="Arial" w:hAnsi="Arial" w:cs="Arial"/>
          <w:szCs w:val="22"/>
        </w:rPr>
        <w:t>Об организации предоставления госуда</w:t>
      </w:r>
      <w:r w:rsidR="00663421">
        <w:rPr>
          <w:rFonts w:ascii="Arial" w:hAnsi="Arial" w:cs="Arial"/>
          <w:szCs w:val="22"/>
        </w:rPr>
        <w:t>рственных и муниципальных услуг»</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 Федеральным </w:t>
      </w:r>
      <w:hyperlink r:id="rId17" w:history="1">
        <w:r w:rsidRPr="00124276">
          <w:rPr>
            <w:rFonts w:ascii="Arial" w:hAnsi="Arial" w:cs="Arial"/>
            <w:color w:val="0000FF"/>
            <w:szCs w:val="22"/>
          </w:rPr>
          <w:t>законом</w:t>
        </w:r>
      </w:hyperlink>
      <w:r w:rsidRPr="00124276">
        <w:rPr>
          <w:rFonts w:ascii="Arial" w:hAnsi="Arial" w:cs="Arial"/>
          <w:szCs w:val="22"/>
        </w:rPr>
        <w:t xml:space="preserve"> Российской Федерации</w:t>
      </w:r>
      <w:r w:rsidR="00663421">
        <w:rPr>
          <w:rFonts w:ascii="Arial" w:hAnsi="Arial" w:cs="Arial"/>
          <w:szCs w:val="22"/>
        </w:rPr>
        <w:t xml:space="preserve"> от 27 июля 2006 года N 152-ФЗ «О персональных данных»</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10) </w:t>
      </w:r>
      <w:hyperlink r:id="rId18" w:history="1">
        <w:r w:rsidRPr="00124276">
          <w:rPr>
            <w:rFonts w:ascii="Arial" w:hAnsi="Arial" w:cs="Arial"/>
            <w:color w:val="0000FF"/>
            <w:szCs w:val="22"/>
          </w:rPr>
          <w:t>приказом</w:t>
        </w:r>
      </w:hyperlink>
      <w:r w:rsidRPr="00124276">
        <w:rPr>
          <w:rFonts w:ascii="Arial" w:hAnsi="Arial" w:cs="Arial"/>
          <w:szCs w:val="22"/>
        </w:rPr>
        <w:t xml:space="preserve"> Минэкономразви</w:t>
      </w:r>
      <w:r w:rsidR="00A96D36">
        <w:rPr>
          <w:rFonts w:ascii="Arial" w:hAnsi="Arial" w:cs="Arial"/>
          <w:szCs w:val="22"/>
        </w:rPr>
        <w:t>тия России от 27.11.2014 N 762 «</w:t>
      </w:r>
      <w:r w:rsidRPr="00124276">
        <w:rPr>
          <w:rFonts w:ascii="Arial" w:hAnsi="Arial" w:cs="Arial"/>
          <w:szCs w:val="22"/>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A96D36">
        <w:rPr>
          <w:rFonts w:ascii="Arial" w:hAnsi="Arial" w:cs="Arial"/>
          <w:szCs w:val="22"/>
        </w:rPr>
        <w:t xml:space="preserve"> документа на бумажном носителе»</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11) </w:t>
      </w:r>
      <w:hyperlink r:id="rId19" w:history="1">
        <w:r w:rsidRPr="00124276">
          <w:rPr>
            <w:rFonts w:ascii="Arial" w:hAnsi="Arial" w:cs="Arial"/>
            <w:color w:val="0000FF"/>
            <w:szCs w:val="22"/>
          </w:rPr>
          <w:t>Уставом</w:t>
        </w:r>
      </w:hyperlink>
      <w:r w:rsidRPr="00124276">
        <w:rPr>
          <w:rFonts w:ascii="Arial" w:hAnsi="Arial" w:cs="Arial"/>
          <w:szCs w:val="22"/>
        </w:rPr>
        <w:t xml:space="preserve"> муниципального образования </w:t>
      </w:r>
      <w:r w:rsidR="00124276">
        <w:rPr>
          <w:rFonts w:ascii="Arial" w:hAnsi="Arial" w:cs="Arial"/>
          <w:szCs w:val="22"/>
        </w:rPr>
        <w:t>«Боханский район»</w:t>
      </w:r>
      <w:r w:rsidRPr="00124276">
        <w:rPr>
          <w:rFonts w:ascii="Arial" w:hAnsi="Arial" w:cs="Arial"/>
          <w:szCs w:val="22"/>
        </w:rPr>
        <w:t>;</w:t>
      </w:r>
    </w:p>
    <w:p w:rsidR="00E44BF6" w:rsidRPr="00124276" w:rsidRDefault="00A96D36">
      <w:pPr>
        <w:pStyle w:val="ConsPlusNormal"/>
        <w:ind w:firstLine="540"/>
        <w:jc w:val="both"/>
        <w:rPr>
          <w:rFonts w:ascii="Arial" w:hAnsi="Arial" w:cs="Arial"/>
          <w:szCs w:val="22"/>
        </w:rPr>
      </w:pPr>
      <w:r>
        <w:rPr>
          <w:rFonts w:ascii="Arial" w:hAnsi="Arial" w:cs="Arial"/>
          <w:szCs w:val="22"/>
        </w:rPr>
        <w:t>12</w:t>
      </w:r>
      <w:r w:rsidR="00E44BF6" w:rsidRPr="00124276">
        <w:rPr>
          <w:rFonts w:ascii="Arial" w:hAnsi="Arial" w:cs="Arial"/>
          <w:szCs w:val="22"/>
        </w:rPr>
        <w:t>) Настоящим Административным регламентом;</w:t>
      </w:r>
    </w:p>
    <w:p w:rsidR="00E44BF6" w:rsidRPr="00124276" w:rsidRDefault="00A96D36">
      <w:pPr>
        <w:pStyle w:val="ConsPlusNormal"/>
        <w:ind w:firstLine="540"/>
        <w:jc w:val="both"/>
        <w:rPr>
          <w:rFonts w:ascii="Arial" w:hAnsi="Arial" w:cs="Arial"/>
          <w:szCs w:val="22"/>
        </w:rPr>
      </w:pPr>
      <w:r>
        <w:rPr>
          <w:rFonts w:ascii="Arial" w:hAnsi="Arial" w:cs="Arial"/>
          <w:szCs w:val="22"/>
        </w:rPr>
        <w:t>13</w:t>
      </w:r>
      <w:r w:rsidR="00E44BF6" w:rsidRPr="00124276">
        <w:rPr>
          <w:rFonts w:ascii="Arial" w:hAnsi="Arial" w:cs="Arial"/>
          <w:szCs w:val="22"/>
        </w:rPr>
        <w:t xml:space="preserve">) </w:t>
      </w:r>
      <w:hyperlink r:id="rId20" w:history="1">
        <w:r w:rsidR="00E44BF6" w:rsidRPr="00124276">
          <w:rPr>
            <w:rFonts w:ascii="Arial" w:hAnsi="Arial" w:cs="Arial"/>
            <w:color w:val="0000FF"/>
            <w:szCs w:val="22"/>
          </w:rPr>
          <w:t>Законом</w:t>
        </w:r>
      </w:hyperlink>
      <w:r w:rsidR="00E44BF6" w:rsidRPr="00124276">
        <w:rPr>
          <w:rFonts w:ascii="Arial" w:hAnsi="Arial" w:cs="Arial"/>
          <w:szCs w:val="22"/>
        </w:rPr>
        <w:t xml:space="preserve"> Иркутской области от 28.12.2015 N 144-ОЗ "О внесении изменения в Закон Иркутской области "Об отдельных вопросах использования и охраны земель Иркутской области".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3" w:name="P189"/>
      <w:bookmarkEnd w:id="3"/>
      <w:r w:rsidRPr="00124276">
        <w:rPr>
          <w:rFonts w:ascii="Arial" w:hAnsi="Arial" w:cs="Arial"/>
          <w:szCs w:val="22"/>
        </w:rPr>
        <w:t>Глава 9. ИСЧЕРПЫВАЮЩИЙ ПЕРЕЧЕНЬ ДОКУМЕНТОВ, НЕОБХОДИМЫХ</w:t>
      </w:r>
    </w:p>
    <w:p w:rsidR="00E44BF6" w:rsidRPr="00124276" w:rsidRDefault="00E44BF6">
      <w:pPr>
        <w:pStyle w:val="ConsPlusNormal"/>
        <w:jc w:val="center"/>
        <w:rPr>
          <w:rFonts w:ascii="Arial" w:hAnsi="Arial" w:cs="Arial"/>
          <w:szCs w:val="22"/>
        </w:rPr>
      </w:pPr>
      <w:r w:rsidRPr="00124276">
        <w:rPr>
          <w:rFonts w:ascii="Arial" w:hAnsi="Arial" w:cs="Arial"/>
          <w:szCs w:val="22"/>
        </w:rPr>
        <w:t>В СООТВЕТСТВИИ С НОРМАТИВНЫМИ ПРАВОВЫМИ АКТАМИ</w:t>
      </w:r>
    </w:p>
    <w:p w:rsidR="00E44BF6" w:rsidRPr="00124276" w:rsidRDefault="00E44BF6">
      <w:pPr>
        <w:pStyle w:val="ConsPlusNormal"/>
        <w:jc w:val="center"/>
        <w:rPr>
          <w:rFonts w:ascii="Arial" w:hAnsi="Arial" w:cs="Arial"/>
          <w:szCs w:val="22"/>
        </w:rPr>
      </w:pPr>
      <w:r w:rsidRPr="00124276">
        <w:rPr>
          <w:rFonts w:ascii="Arial" w:hAnsi="Arial" w:cs="Arial"/>
          <w:szCs w:val="22"/>
        </w:rPr>
        <w:t>ДЛЯ ПРЕДОСТАВЛЕНИЯ МУНИЦИПАЛЬНОЙ УСЛУГИ И УСЛУГ, КОТОРЫЕ</w:t>
      </w:r>
    </w:p>
    <w:p w:rsidR="00E44BF6" w:rsidRPr="00124276" w:rsidRDefault="00E44BF6">
      <w:pPr>
        <w:pStyle w:val="ConsPlusNormal"/>
        <w:jc w:val="center"/>
        <w:rPr>
          <w:rFonts w:ascii="Arial" w:hAnsi="Arial" w:cs="Arial"/>
          <w:szCs w:val="22"/>
        </w:rPr>
      </w:pPr>
      <w:r w:rsidRPr="00124276">
        <w:rPr>
          <w:rFonts w:ascii="Arial" w:hAnsi="Arial" w:cs="Arial"/>
          <w:szCs w:val="22"/>
        </w:rPr>
        <w:t>ЯВЛЯЮТСЯ НЕОБХОДИМЫМИ И ОБЯЗАТЕЛЬНЫМИ ДЛЯ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ПОДЛЕЖАЩИХ ПРЕДОСТАВЛЕНИЮ ЗАЯВИТЕЛЕМ,</w:t>
      </w:r>
    </w:p>
    <w:p w:rsidR="00E44BF6" w:rsidRPr="00124276" w:rsidRDefault="00E44BF6">
      <w:pPr>
        <w:pStyle w:val="ConsPlusNormal"/>
        <w:jc w:val="center"/>
        <w:rPr>
          <w:rFonts w:ascii="Arial" w:hAnsi="Arial" w:cs="Arial"/>
          <w:szCs w:val="22"/>
        </w:rPr>
      </w:pPr>
      <w:r w:rsidRPr="00124276">
        <w:rPr>
          <w:rFonts w:ascii="Arial" w:hAnsi="Arial" w:cs="Arial"/>
          <w:szCs w:val="22"/>
        </w:rPr>
        <w:t>СПОСОБЫ ИХ ПОЛУЧЕНИЯ ЗАЯВИТЕЛЕМ</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4" w:name="P196"/>
      <w:bookmarkEnd w:id="4"/>
      <w:r w:rsidRPr="00124276">
        <w:rPr>
          <w:rFonts w:ascii="Arial" w:hAnsi="Arial" w:cs="Arial"/>
          <w:szCs w:val="22"/>
        </w:rPr>
        <w:t>29. К документам, необходимым для предоставления муниципальной услуги, относятся: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w:t>
      </w:r>
      <w:hyperlink w:anchor="P622" w:history="1">
        <w:r w:rsidRPr="00124276">
          <w:rPr>
            <w:rFonts w:ascii="Arial" w:hAnsi="Arial" w:cs="Arial"/>
            <w:color w:val="0000FF"/>
            <w:szCs w:val="22"/>
          </w:rPr>
          <w:t>заявление</w:t>
        </w:r>
      </w:hyperlink>
      <w:r w:rsidRPr="00124276">
        <w:rPr>
          <w:rFonts w:ascii="Arial" w:hAnsi="Arial" w:cs="Arial"/>
          <w:szCs w:val="22"/>
        </w:rPr>
        <w:t xml:space="preserve"> о перераспределении земель (согласно Приложению 1 к Административному регламенту), в котором указываются: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кадастровый номер земельного участка или кадастровые номера земельных участков, перераспределение которых планируется осуществить;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почтовый адрес и (или) адрес электронной почты для связи с заявителем.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Заявление должно быть подписано заявителем, либо лицом, уполномоченным на совершение данных действий;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 копии правоустанавливающих или </w:t>
      </w:r>
      <w:proofErr w:type="spellStart"/>
      <w:r w:rsidRPr="00124276">
        <w:rPr>
          <w:rFonts w:ascii="Arial" w:hAnsi="Arial" w:cs="Arial"/>
          <w:szCs w:val="22"/>
        </w:rPr>
        <w:t>правоудостоверяющих</w:t>
      </w:r>
      <w:proofErr w:type="spellEnd"/>
      <w:r w:rsidRPr="00124276">
        <w:rPr>
          <w:rFonts w:ascii="Arial" w:hAnsi="Arial" w:cs="Arial"/>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4) схема расположения земельного участка в случае, если отсутствует проект межевания территории, в границах которой осуществляется перераспределение </w:t>
      </w:r>
      <w:r w:rsidRPr="00124276">
        <w:rPr>
          <w:rFonts w:ascii="Arial" w:hAnsi="Arial" w:cs="Arial"/>
          <w:szCs w:val="22"/>
        </w:rPr>
        <w:lastRenderedPageBreak/>
        <w:t>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30. Уполномоченный орган не вправе требовать от заявителя представления документов, не предусмотренных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bookmarkStart w:id="5" w:name="P210"/>
      <w:bookmarkEnd w:id="5"/>
      <w:r w:rsidRPr="00124276">
        <w:rPr>
          <w:rFonts w:ascii="Arial" w:hAnsi="Arial" w:cs="Arial"/>
          <w:szCs w:val="22"/>
        </w:rPr>
        <w:t>31. Документы, представляемые заявителями, должны соответствовать следующим требованиям: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тексты документов должны быть написаны разборчиво;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не должны иметь подчисток, приписок, зачеркнутых слов и не оговоренных в них исправлений;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не должны быть исполнены карандашом;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не должны иметь повреждений, наличие которых не позволяет однозначно истолковать их содержание.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32. Заявление, а также документы, указанные в </w:t>
      </w:r>
      <w:hyperlink w:anchor="P196" w:history="1">
        <w:r w:rsidRPr="00124276">
          <w:rPr>
            <w:rFonts w:ascii="Arial" w:hAnsi="Arial" w:cs="Arial"/>
            <w:color w:val="0000FF"/>
            <w:szCs w:val="22"/>
          </w:rPr>
          <w:t>пункте 29</w:t>
        </w:r>
      </w:hyperlink>
      <w:r w:rsidRPr="00124276">
        <w:rPr>
          <w:rFonts w:ascii="Arial" w:hAnsi="Arial" w:cs="Arial"/>
          <w:szCs w:val="22"/>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w:t>
      </w:r>
      <w:r w:rsidR="00E035F3">
        <w:rPr>
          <w:rFonts w:ascii="Arial" w:hAnsi="Arial" w:cs="Arial"/>
          <w:szCs w:val="22"/>
        </w:rPr>
        <w:t>«Интернет»</w:t>
      </w:r>
      <w:r w:rsidRPr="00124276">
        <w:rPr>
          <w:rFonts w:ascii="Arial" w:hAnsi="Arial" w:cs="Arial"/>
          <w:szCs w:val="22"/>
        </w:rPr>
        <w:t>, включая региональную информационную</w:t>
      </w:r>
      <w:r w:rsidR="00A96D36">
        <w:rPr>
          <w:rFonts w:ascii="Arial" w:hAnsi="Arial" w:cs="Arial"/>
          <w:szCs w:val="22"/>
        </w:rPr>
        <w:t xml:space="preserve"> систему «</w:t>
      </w:r>
      <w:r w:rsidRPr="00124276">
        <w:rPr>
          <w:rFonts w:ascii="Arial" w:hAnsi="Arial" w:cs="Arial"/>
          <w:szCs w:val="22"/>
        </w:rPr>
        <w:t>Региональный портал государственных и муници</w:t>
      </w:r>
      <w:r w:rsidR="00A96D36">
        <w:rPr>
          <w:rFonts w:ascii="Arial" w:hAnsi="Arial" w:cs="Arial"/>
          <w:szCs w:val="22"/>
        </w:rPr>
        <w:t>пальных услуг Иркутской области»</w:t>
      </w:r>
      <w:r w:rsidRPr="00124276">
        <w:rPr>
          <w:rFonts w:ascii="Arial" w:hAnsi="Arial" w:cs="Arial"/>
          <w:szCs w:val="22"/>
        </w:rPr>
        <w:t>.</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6" w:name="P218"/>
      <w:bookmarkEnd w:id="6"/>
      <w:r w:rsidRPr="00124276">
        <w:rPr>
          <w:rFonts w:ascii="Arial" w:hAnsi="Arial" w:cs="Arial"/>
          <w:szCs w:val="22"/>
        </w:rPr>
        <w:t>Глава 10. ИСЧЕРПЫВАЮЩИЙ ПЕРЕЧЕНЬ ДОКУМЕНТОВ, НЕОБХОДИМЫХ</w:t>
      </w:r>
    </w:p>
    <w:p w:rsidR="00E44BF6" w:rsidRPr="00124276" w:rsidRDefault="00E44BF6">
      <w:pPr>
        <w:pStyle w:val="ConsPlusNormal"/>
        <w:jc w:val="center"/>
        <w:rPr>
          <w:rFonts w:ascii="Arial" w:hAnsi="Arial" w:cs="Arial"/>
          <w:szCs w:val="22"/>
        </w:rPr>
      </w:pPr>
      <w:r w:rsidRPr="00124276">
        <w:rPr>
          <w:rFonts w:ascii="Arial" w:hAnsi="Arial" w:cs="Arial"/>
          <w:szCs w:val="22"/>
        </w:rPr>
        <w:t>В СООТВЕТСТВИИ С НОРМАТИВНЫМИ ПРАВОВЫМИ АКТАМИ</w:t>
      </w:r>
    </w:p>
    <w:p w:rsidR="00E44BF6" w:rsidRPr="00124276" w:rsidRDefault="00E44BF6">
      <w:pPr>
        <w:pStyle w:val="ConsPlusNormal"/>
        <w:jc w:val="center"/>
        <w:rPr>
          <w:rFonts w:ascii="Arial" w:hAnsi="Arial" w:cs="Arial"/>
          <w:szCs w:val="22"/>
        </w:rPr>
      </w:pPr>
      <w:r w:rsidRPr="00124276">
        <w:rPr>
          <w:rFonts w:ascii="Arial" w:hAnsi="Arial" w:cs="Arial"/>
          <w:szCs w:val="22"/>
        </w:rPr>
        <w:t>ДЛЯ ПРЕДОСТАВЛЕНИЯ МУНИЦИПАЛЬНОЙ УСЛУГИ, КОТОРЫЕ НАХОДЯТСЯ</w:t>
      </w:r>
    </w:p>
    <w:p w:rsidR="00E44BF6" w:rsidRPr="00124276" w:rsidRDefault="00E44BF6">
      <w:pPr>
        <w:pStyle w:val="ConsPlusNormal"/>
        <w:jc w:val="center"/>
        <w:rPr>
          <w:rFonts w:ascii="Arial" w:hAnsi="Arial" w:cs="Arial"/>
          <w:szCs w:val="22"/>
        </w:rPr>
      </w:pPr>
      <w:r w:rsidRPr="00124276">
        <w:rPr>
          <w:rFonts w:ascii="Arial" w:hAnsi="Arial" w:cs="Arial"/>
          <w:szCs w:val="22"/>
        </w:rPr>
        <w:t>В РАСПОРЯЖЕНИИ ГОСУДАРСТВЕННЫХ ОРГАНОВ, ИНЫХ ОРГАНОВ,</w:t>
      </w:r>
    </w:p>
    <w:p w:rsidR="00E44BF6" w:rsidRPr="00124276" w:rsidRDefault="00E44BF6">
      <w:pPr>
        <w:pStyle w:val="ConsPlusNormal"/>
        <w:jc w:val="center"/>
        <w:rPr>
          <w:rFonts w:ascii="Arial" w:hAnsi="Arial" w:cs="Arial"/>
          <w:szCs w:val="22"/>
        </w:rPr>
      </w:pPr>
      <w:r w:rsidRPr="00124276">
        <w:rPr>
          <w:rFonts w:ascii="Arial" w:hAnsi="Arial" w:cs="Arial"/>
          <w:szCs w:val="22"/>
        </w:rPr>
        <w:t>УЧАСТВУЮЩИХ В ПРЕДОСТАВЛЕНИИ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И КОТОРЫЕ ЗАЯВИТЕЛЬ ВПРАВЕ ПРЕДСТАВИТЬ</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7" w:name="P225"/>
      <w:bookmarkEnd w:id="7"/>
      <w:r w:rsidRPr="00124276">
        <w:rPr>
          <w:rFonts w:ascii="Arial" w:hAnsi="Arial" w:cs="Arial"/>
          <w:szCs w:val="22"/>
        </w:rPr>
        <w:t>33. Уполномоченным органом для подготовки соглашения о перераспределении земельных участков запрашивается: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прав на недвижимое имущество и сделок с ним.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Непредставление указанных документов не является основанием для отказа заявителю в представлении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34. Уполномоченный орган не вправе требовать от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124276">
        <w:rPr>
          <w:rFonts w:ascii="Arial" w:hAnsi="Arial" w:cs="Arial"/>
          <w:szCs w:val="22"/>
        </w:rPr>
        <w:lastRenderedPageBreak/>
        <w:t xml:space="preserve">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21" w:history="1">
        <w:r w:rsidRPr="00124276">
          <w:rPr>
            <w:rFonts w:ascii="Arial" w:hAnsi="Arial" w:cs="Arial"/>
            <w:color w:val="0000FF"/>
            <w:szCs w:val="22"/>
          </w:rPr>
          <w:t>части 6 статьи 7</w:t>
        </w:r>
      </w:hyperlink>
      <w:r w:rsidRPr="00124276">
        <w:rPr>
          <w:rFonts w:ascii="Arial" w:hAnsi="Arial" w:cs="Arial"/>
          <w:szCs w:val="22"/>
        </w:rPr>
        <w:t xml:space="preserve"> Федерального закона</w:t>
      </w:r>
      <w:r w:rsidR="00A96D36">
        <w:rPr>
          <w:rFonts w:ascii="Arial" w:hAnsi="Arial" w:cs="Arial"/>
          <w:szCs w:val="22"/>
        </w:rPr>
        <w:t xml:space="preserve"> от 27 июля 2010 года N 210-ФЗ «</w:t>
      </w:r>
      <w:r w:rsidRPr="00124276">
        <w:rPr>
          <w:rFonts w:ascii="Arial" w:hAnsi="Arial" w:cs="Arial"/>
          <w:szCs w:val="22"/>
        </w:rPr>
        <w:t>Об организации предоставления госуда</w:t>
      </w:r>
      <w:r w:rsidR="00A96D36">
        <w:rPr>
          <w:rFonts w:ascii="Arial" w:hAnsi="Arial" w:cs="Arial"/>
          <w:szCs w:val="22"/>
        </w:rPr>
        <w:t>рственных и муниципальных услуг»</w:t>
      </w:r>
      <w:r w:rsidRPr="00124276">
        <w:rPr>
          <w:rFonts w:ascii="Arial" w:hAnsi="Arial" w:cs="Arial"/>
          <w:szCs w:val="22"/>
        </w:rPr>
        <w:t>.</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11. ИСЧЕРПЫВАЮЩИЙ ПЕРЕЧЕНЬ ОСНОВАНИЙ ДЛЯ ОТКАЗА</w:t>
      </w:r>
    </w:p>
    <w:p w:rsidR="00E44BF6" w:rsidRPr="00124276" w:rsidRDefault="00E44BF6">
      <w:pPr>
        <w:pStyle w:val="ConsPlusNormal"/>
        <w:jc w:val="center"/>
        <w:rPr>
          <w:rFonts w:ascii="Arial" w:hAnsi="Arial" w:cs="Arial"/>
          <w:szCs w:val="22"/>
        </w:rPr>
      </w:pPr>
      <w:r w:rsidRPr="00124276">
        <w:rPr>
          <w:rFonts w:ascii="Arial" w:hAnsi="Arial" w:cs="Arial"/>
          <w:szCs w:val="22"/>
        </w:rPr>
        <w:t>В ПРИЕМЕ ДОКУМЕНТОВ, НЕОБХОДИМЫХ ДЛЯ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8" w:name="P237"/>
      <w:bookmarkEnd w:id="8"/>
      <w:r w:rsidRPr="00124276">
        <w:rPr>
          <w:rFonts w:ascii="Arial" w:hAnsi="Arial" w:cs="Arial"/>
          <w:szCs w:val="22"/>
        </w:rPr>
        <w:t>35. Основаниями для отказа в приеме документов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представление неполного пакета документов, предусмотренного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 несоответствие документов требованиям, указанным в </w:t>
      </w:r>
      <w:hyperlink w:anchor="P210" w:history="1">
        <w:r w:rsidRPr="00124276">
          <w:rPr>
            <w:rFonts w:ascii="Arial" w:hAnsi="Arial" w:cs="Arial"/>
            <w:color w:val="0000FF"/>
            <w:szCs w:val="22"/>
          </w:rPr>
          <w:t>пункте 31</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36.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210" w:history="1">
        <w:r w:rsidRPr="00124276">
          <w:rPr>
            <w:rFonts w:ascii="Arial" w:hAnsi="Arial" w:cs="Arial"/>
            <w:color w:val="0000FF"/>
            <w:szCs w:val="22"/>
          </w:rPr>
          <w:t>пункта 31</w:t>
        </w:r>
      </w:hyperlink>
      <w:r w:rsidRPr="00124276">
        <w:rPr>
          <w:rFonts w:ascii="Arial" w:hAnsi="Arial" w:cs="Arial"/>
          <w:szCs w:val="22"/>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настоящего Административного регламента. При этом заявителю должны быть указаны причины возврата заявления о перераспределении 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37. Отказ в приеме заявления и документов не препятствует повторному обращению.</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9" w:name="P245"/>
      <w:bookmarkEnd w:id="9"/>
      <w:r w:rsidRPr="00124276">
        <w:rPr>
          <w:rFonts w:ascii="Arial" w:hAnsi="Arial" w:cs="Arial"/>
          <w:szCs w:val="22"/>
        </w:rPr>
        <w:t>Глава 12. ИСЧЕРПЫВАЮЩИЙ ПЕРЕЧЕНЬ ОСНОВАНИЙ</w:t>
      </w:r>
    </w:p>
    <w:p w:rsidR="00E44BF6" w:rsidRPr="00124276" w:rsidRDefault="00E44BF6">
      <w:pPr>
        <w:pStyle w:val="ConsPlusNormal"/>
        <w:jc w:val="center"/>
        <w:rPr>
          <w:rFonts w:ascii="Arial" w:hAnsi="Arial" w:cs="Arial"/>
          <w:szCs w:val="22"/>
        </w:rPr>
      </w:pPr>
      <w:r w:rsidRPr="00124276">
        <w:rPr>
          <w:rFonts w:ascii="Arial" w:hAnsi="Arial" w:cs="Arial"/>
          <w:szCs w:val="22"/>
        </w:rPr>
        <w:t>ДЛЯ ПРИОСТАНОВЛЕНИЯ ИЛИ ОТКАЗА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0" w:name="P249"/>
      <w:bookmarkEnd w:id="10"/>
      <w:r w:rsidRPr="00124276">
        <w:rPr>
          <w:rFonts w:ascii="Arial" w:hAnsi="Arial" w:cs="Arial"/>
          <w:szCs w:val="22"/>
        </w:rPr>
        <w:t xml:space="preserve">38. Отказ в предоставлении муниципальной услуги при наличии хотя бы одного из оснований предусмотренных </w:t>
      </w:r>
      <w:hyperlink r:id="rId22" w:history="1">
        <w:r w:rsidRPr="00124276">
          <w:rPr>
            <w:rFonts w:ascii="Arial" w:hAnsi="Arial" w:cs="Arial"/>
            <w:color w:val="0000FF"/>
            <w:szCs w:val="22"/>
          </w:rPr>
          <w:t>пунктом 9 статьи 39.29</w:t>
        </w:r>
      </w:hyperlink>
      <w:r w:rsidRPr="00124276">
        <w:rPr>
          <w:rFonts w:ascii="Arial" w:hAnsi="Arial" w:cs="Arial"/>
          <w:szCs w:val="22"/>
        </w:rPr>
        <w:t xml:space="preserve"> Земельного кодекса Российской Федерации.</w:t>
      </w:r>
    </w:p>
    <w:p w:rsidR="00E44BF6" w:rsidRPr="00124276" w:rsidRDefault="00A96D36" w:rsidP="00A96D36">
      <w:pPr>
        <w:pStyle w:val="ConsPlusNormal"/>
        <w:ind w:firstLine="540"/>
        <w:jc w:val="both"/>
        <w:rPr>
          <w:rFonts w:ascii="Arial" w:hAnsi="Arial" w:cs="Arial"/>
          <w:szCs w:val="22"/>
        </w:rPr>
      </w:pPr>
      <w:bookmarkStart w:id="11" w:name="P250"/>
      <w:bookmarkEnd w:id="11"/>
      <w:r>
        <w:rPr>
          <w:rFonts w:ascii="Arial" w:hAnsi="Arial" w:cs="Arial"/>
          <w:szCs w:val="22"/>
        </w:rPr>
        <w:t xml:space="preserve">     </w:t>
      </w:r>
      <w:r w:rsidR="00E44BF6" w:rsidRPr="00124276">
        <w:rPr>
          <w:rFonts w:ascii="Arial" w:hAnsi="Arial" w:cs="Arial"/>
          <w:szCs w:val="22"/>
        </w:rPr>
        <w:t xml:space="preserve"> Отказ в предоставлении муниципальной услуги при наличии основания для отказа в утверждении схемы расположения земельного участка или земельных участков на кадастровом плане территории, в случае предусмотренном </w:t>
      </w:r>
      <w:hyperlink r:id="rId23" w:history="1">
        <w:r w:rsidR="00E44BF6" w:rsidRPr="00124276">
          <w:rPr>
            <w:rFonts w:ascii="Arial" w:hAnsi="Arial" w:cs="Arial"/>
            <w:color w:val="0000FF"/>
            <w:szCs w:val="22"/>
          </w:rPr>
          <w:t>п. 1 ст. 8(3)</w:t>
        </w:r>
      </w:hyperlink>
      <w:r w:rsidR="00E44BF6" w:rsidRPr="00124276">
        <w:rPr>
          <w:rFonts w:ascii="Arial" w:hAnsi="Arial" w:cs="Arial"/>
          <w:szCs w:val="22"/>
        </w:rPr>
        <w:t xml:space="preserve"> Закона Иркутской области от 28.12.2015 N 144-ОЗ "О внесении изменения в Закон Иркутской области "Об отдельных вопросах использования и ох</w:t>
      </w:r>
      <w:r>
        <w:rPr>
          <w:rFonts w:ascii="Arial" w:hAnsi="Arial" w:cs="Arial"/>
          <w:szCs w:val="22"/>
        </w:rPr>
        <w:t>раны земель Иркутской области".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39. Отказ в предоставлении муниципальной услуги может быть обжалован в порядке, установленном законодательством.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Основания для приостановления предоставления муниципальной услуги отсутствуют.</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13. ПЕРЕЧЕНЬ УСЛУГ, КОТОРЫЕ ЯВЛЯЮТСЯ НЕОБХОДИМЫМИ</w:t>
      </w:r>
    </w:p>
    <w:p w:rsidR="00E44BF6" w:rsidRPr="00124276" w:rsidRDefault="00E44BF6">
      <w:pPr>
        <w:pStyle w:val="ConsPlusNormal"/>
        <w:jc w:val="center"/>
        <w:rPr>
          <w:rFonts w:ascii="Arial" w:hAnsi="Arial" w:cs="Arial"/>
          <w:szCs w:val="22"/>
        </w:rPr>
      </w:pPr>
      <w:r w:rsidRPr="00124276">
        <w:rPr>
          <w:rFonts w:ascii="Arial" w:hAnsi="Arial" w:cs="Arial"/>
          <w:szCs w:val="22"/>
        </w:rPr>
        <w:t>И ОБЯЗАТЕЛЬНЫМИ ДЛЯ ПРЕДОСТАВЛЕНИЯ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ТОМ ЧИСЛЕ СВЕДЕНИЯ О ДОКУМЕНТЕ (ДОКУМЕНТАХ), ВЫДАВАЕМОМ</w:t>
      </w:r>
    </w:p>
    <w:p w:rsidR="00E44BF6" w:rsidRPr="00124276" w:rsidRDefault="00E44BF6">
      <w:pPr>
        <w:pStyle w:val="ConsPlusNormal"/>
        <w:jc w:val="center"/>
        <w:rPr>
          <w:rFonts w:ascii="Arial" w:hAnsi="Arial" w:cs="Arial"/>
          <w:szCs w:val="22"/>
        </w:rPr>
      </w:pPr>
      <w:r w:rsidRPr="00124276">
        <w:rPr>
          <w:rFonts w:ascii="Arial" w:hAnsi="Arial" w:cs="Arial"/>
          <w:szCs w:val="22"/>
        </w:rPr>
        <w:t>(ВЫДАВАЕМЫХ) ОРГАНИЗАЦИЯМИ, УЧАСТВУЮЩИМИ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40. Схема расположения земельного участка или земельных участков на кадастровом плане территории в случае, если отсутствует проект межевания территории, </w:t>
      </w:r>
      <w:r w:rsidRPr="00124276">
        <w:rPr>
          <w:rFonts w:ascii="Arial" w:hAnsi="Arial" w:cs="Arial"/>
          <w:szCs w:val="22"/>
        </w:rPr>
        <w:lastRenderedPageBreak/>
        <w:t>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14. ПОРЯДОК, РАЗМЕР И ОСНОВАНИЯ ВЗИМАНИЯ</w:t>
      </w:r>
    </w:p>
    <w:p w:rsidR="00E44BF6" w:rsidRPr="00124276" w:rsidRDefault="00E44BF6">
      <w:pPr>
        <w:pStyle w:val="ConsPlusNormal"/>
        <w:jc w:val="center"/>
        <w:rPr>
          <w:rFonts w:ascii="Arial" w:hAnsi="Arial" w:cs="Arial"/>
          <w:szCs w:val="22"/>
        </w:rPr>
      </w:pPr>
      <w:r w:rsidRPr="00124276">
        <w:rPr>
          <w:rFonts w:ascii="Arial" w:hAnsi="Arial" w:cs="Arial"/>
          <w:szCs w:val="22"/>
        </w:rPr>
        <w:t>ГОСУДАРСТВЕННОЙ ПОШЛИНЫ ИЛИ ИНОЙ ПЛАТЫ, ВЗИМАЕМОЙ</w:t>
      </w:r>
    </w:p>
    <w:p w:rsidR="00E44BF6" w:rsidRPr="00124276" w:rsidRDefault="00E44BF6">
      <w:pPr>
        <w:pStyle w:val="ConsPlusNormal"/>
        <w:jc w:val="center"/>
        <w:rPr>
          <w:rFonts w:ascii="Arial" w:hAnsi="Arial" w:cs="Arial"/>
          <w:szCs w:val="22"/>
        </w:rPr>
      </w:pPr>
      <w:r w:rsidRPr="00124276">
        <w:rPr>
          <w:rFonts w:ascii="Arial" w:hAnsi="Arial" w:cs="Arial"/>
          <w:szCs w:val="22"/>
        </w:rPr>
        <w:t>ЗА ДОСТАВЛЕНИЕ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41. Муниципальная услуга предоставляется бесплатно.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15. ПОРЯДОК, РАЗМЕР И ОСНОВАНИЯ ПЛАТЫ, ВЗИМАЕМОЙ</w:t>
      </w:r>
    </w:p>
    <w:p w:rsidR="00E44BF6" w:rsidRPr="00124276" w:rsidRDefault="00E44BF6">
      <w:pPr>
        <w:pStyle w:val="ConsPlusNormal"/>
        <w:jc w:val="center"/>
        <w:rPr>
          <w:rFonts w:ascii="Arial" w:hAnsi="Arial" w:cs="Arial"/>
          <w:szCs w:val="22"/>
        </w:rPr>
      </w:pPr>
      <w:r w:rsidRPr="00124276">
        <w:rPr>
          <w:rFonts w:ascii="Arial" w:hAnsi="Arial" w:cs="Arial"/>
          <w:szCs w:val="22"/>
        </w:rPr>
        <w:t>ПРИ ПРЕДОСТАВЛЕНИИ УСЛУГ, КОТОРЫЕ ЯВЛЯЮТСЯ НЕОБХОДИМЫМИ</w:t>
      </w:r>
    </w:p>
    <w:p w:rsidR="00E44BF6" w:rsidRPr="00124276" w:rsidRDefault="00E44BF6">
      <w:pPr>
        <w:pStyle w:val="ConsPlusNormal"/>
        <w:jc w:val="center"/>
        <w:rPr>
          <w:rFonts w:ascii="Arial" w:hAnsi="Arial" w:cs="Arial"/>
          <w:szCs w:val="22"/>
        </w:rPr>
      </w:pPr>
      <w:r w:rsidRPr="00124276">
        <w:rPr>
          <w:rFonts w:ascii="Arial" w:hAnsi="Arial" w:cs="Arial"/>
          <w:szCs w:val="22"/>
        </w:rPr>
        <w:t>И ОБЯЗАТЕЛЬНЫМИ ДЛЯ ПРЕДОСТАВЛЕНИЯ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ТОМ ЧИСЛЕ В ЭЛЕКТРОННОЙ ФОРМЕ</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43.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16. МАКСИМАЛЬНЫЙ СРОК ОЖИДАНИЯ В ОЧЕРЕДИ ПРИ ПОДАЧЕ</w:t>
      </w:r>
    </w:p>
    <w:p w:rsidR="00E44BF6" w:rsidRPr="00124276" w:rsidRDefault="00E44BF6">
      <w:pPr>
        <w:pStyle w:val="ConsPlusNormal"/>
        <w:jc w:val="center"/>
        <w:rPr>
          <w:rFonts w:ascii="Arial" w:hAnsi="Arial" w:cs="Arial"/>
          <w:szCs w:val="22"/>
        </w:rPr>
      </w:pPr>
      <w:r w:rsidRPr="00124276">
        <w:rPr>
          <w:rFonts w:ascii="Arial" w:hAnsi="Arial" w:cs="Arial"/>
          <w:szCs w:val="22"/>
        </w:rPr>
        <w:t>ЗАЯВЛЕНИЯ О ПРЕДОСТАВЛЕНИИ МУНИЦИПАЛЬНОЙ УСЛУГИ И</w:t>
      </w:r>
    </w:p>
    <w:p w:rsidR="00E44BF6" w:rsidRPr="00124276" w:rsidRDefault="00E44BF6">
      <w:pPr>
        <w:pStyle w:val="ConsPlusNormal"/>
        <w:jc w:val="center"/>
        <w:rPr>
          <w:rFonts w:ascii="Arial" w:hAnsi="Arial" w:cs="Arial"/>
          <w:szCs w:val="22"/>
        </w:rPr>
      </w:pPr>
      <w:r w:rsidRPr="00124276">
        <w:rPr>
          <w:rFonts w:ascii="Arial" w:hAnsi="Arial" w:cs="Arial"/>
          <w:szCs w:val="22"/>
        </w:rPr>
        <w:t>ПРИ ПОЛУЧЕНИИ РЕЗУЛЬТАТА ПРЕДОСТАВЛЕНИЯ ТАКОЙ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2" w:name="P281"/>
      <w:bookmarkEnd w:id="12"/>
      <w:r w:rsidRPr="00124276">
        <w:rPr>
          <w:rFonts w:ascii="Arial" w:hAnsi="Arial" w:cs="Arial"/>
          <w:szCs w:val="22"/>
        </w:rPr>
        <w:t>44. Максимальное время ожидания в очереди при подаче заявления и документов не должно превышать 15 минут.</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45. При высокой нагрузке и превышении установленного </w:t>
      </w:r>
      <w:hyperlink w:anchor="P281" w:history="1">
        <w:r w:rsidRPr="00124276">
          <w:rPr>
            <w:rFonts w:ascii="Arial" w:hAnsi="Arial" w:cs="Arial"/>
            <w:color w:val="0000FF"/>
            <w:szCs w:val="22"/>
          </w:rPr>
          <w:t>пунктом 44</w:t>
        </w:r>
      </w:hyperlink>
      <w:r w:rsidRPr="00124276">
        <w:rPr>
          <w:rFonts w:ascii="Arial" w:hAnsi="Arial" w:cs="Arial"/>
          <w:szCs w:val="22"/>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46. Максимальное время ожидания в очереди при получении результата муниципальной услуги не должно превышать 15 минут.</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13" w:name="P285"/>
      <w:bookmarkEnd w:id="13"/>
      <w:r w:rsidRPr="00124276">
        <w:rPr>
          <w:rFonts w:ascii="Arial" w:hAnsi="Arial" w:cs="Arial"/>
          <w:szCs w:val="22"/>
        </w:rPr>
        <w:t>Глава 17. СРОК И ПОРЯДОК РЕГИСТРАЦИИ ЗАЯВЛЕНИЯ ЗАЯВИТЕЛЯ</w:t>
      </w:r>
    </w:p>
    <w:p w:rsidR="00E44BF6" w:rsidRPr="00124276" w:rsidRDefault="00E44BF6">
      <w:pPr>
        <w:pStyle w:val="ConsPlusNormal"/>
        <w:jc w:val="center"/>
        <w:rPr>
          <w:rFonts w:ascii="Arial" w:hAnsi="Arial" w:cs="Arial"/>
          <w:szCs w:val="22"/>
        </w:rPr>
      </w:pPr>
      <w:r w:rsidRPr="00124276">
        <w:rPr>
          <w:rFonts w:ascii="Arial" w:hAnsi="Arial" w:cs="Arial"/>
          <w:szCs w:val="22"/>
        </w:rPr>
        <w:t>О ПРЕДОСТАВЛЕНИИ МУНИЦИПАЛЬНОЙ УСЛУГИ И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ПРЕДОСТАВЛЯЕМОЙ ОРГАНИЗАЦИЕЙ, УЧАСТВУЮЩЕЙ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ТОМ ЧИСЛЕ В ЭЛЕКТРОННОЙ ФОРМЕ</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4" w:name="P290"/>
      <w:bookmarkEnd w:id="14"/>
      <w:r w:rsidRPr="00124276">
        <w:rPr>
          <w:rFonts w:ascii="Arial" w:hAnsi="Arial" w:cs="Arial"/>
          <w:szCs w:val="22"/>
        </w:rPr>
        <w:t>47. Регистрация заявления и документов, необходимых для предоставления муниципальной услуги, поступивших в администрацию  в письменной или электронной форме, осуществляется в день поступления, а поступивших после 16-</w:t>
      </w:r>
      <w:r w:rsidR="00A96D36">
        <w:rPr>
          <w:rFonts w:ascii="Arial" w:hAnsi="Arial" w:cs="Arial"/>
          <w:szCs w:val="22"/>
        </w:rPr>
        <w:t>45</w:t>
      </w:r>
      <w:r w:rsidRPr="00124276">
        <w:rPr>
          <w:rFonts w:ascii="Arial" w:hAnsi="Arial" w:cs="Arial"/>
          <w:szCs w:val="22"/>
        </w:rPr>
        <w:t xml:space="preserve"> час. - на следующий рабочий день должностным лицом отдела </w:t>
      </w:r>
      <w:r w:rsidR="009F49A6">
        <w:rPr>
          <w:rFonts w:ascii="Arial" w:hAnsi="Arial" w:cs="Arial"/>
          <w:szCs w:val="22"/>
        </w:rPr>
        <w:t>информационных технологий</w:t>
      </w:r>
      <w:r w:rsidR="00A96D36">
        <w:rPr>
          <w:rFonts w:ascii="Arial" w:hAnsi="Arial" w:cs="Arial"/>
          <w:szCs w:val="22"/>
        </w:rPr>
        <w:t xml:space="preserve"> администрации</w:t>
      </w:r>
      <w:r w:rsidRPr="00124276">
        <w:rPr>
          <w:rFonts w:ascii="Arial" w:hAnsi="Arial" w:cs="Arial"/>
          <w:szCs w:val="22"/>
        </w:rPr>
        <w:t>, ответственным за регистрацию заявлений в информационной системе электронного управления документами органа местного самоуправления.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49. При поступлении заявления и прилагаемых к нему документов в отдел организационной работы администрации  посредством почтового отправления регистрация осуществляется согласно </w:t>
      </w:r>
      <w:hyperlink w:anchor="P290" w:history="1">
        <w:r w:rsidRPr="00124276">
          <w:rPr>
            <w:rFonts w:ascii="Arial" w:hAnsi="Arial" w:cs="Arial"/>
            <w:color w:val="0000FF"/>
            <w:szCs w:val="22"/>
          </w:rPr>
          <w:t>пункту 47</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50. В случае поступления заявления и прилагаемых к нему документов (при наличии) в электронной форме должностное лицо отдела организационной работы а</w:t>
      </w:r>
      <w:r w:rsidR="009F49A6">
        <w:rPr>
          <w:rFonts w:ascii="Arial" w:hAnsi="Arial" w:cs="Arial"/>
          <w:szCs w:val="22"/>
        </w:rPr>
        <w:t>дминистрации</w:t>
      </w:r>
      <w:r w:rsidRPr="00124276">
        <w:rPr>
          <w:rFonts w:ascii="Arial" w:hAnsi="Arial" w:cs="Arial"/>
          <w:szCs w:val="22"/>
        </w:rPr>
        <w:t>, ответственное за прием и регистрацию документов, осуществляет следующую последовательность действий: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просматривает электронные образы заявления и прилагаемых к нему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осуществляет контроль полученных электронных образов заявления и прилагаемых к нему документов на предмет целостности;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3) фиксирует дату получения заявления и прилагаемых к нему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51. Максимальное время регистрации заявления о предоставлении муниципальной услуги составляет 10 минут.</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18. ТРЕБОВАНИЯ К ПОМЕЩЕНИЯМ, В КОТОРЫХ ПРЕДОСТАВЛЯЕТСЯ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МУНИЦИПАЛЬНАЯ УСЛУГА</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w:t>
      </w:r>
      <w:r w:rsidR="009F49A6">
        <w:rPr>
          <w:rFonts w:ascii="Arial" w:hAnsi="Arial" w:cs="Arial"/>
          <w:szCs w:val="22"/>
        </w:rPr>
        <w:t>мой в нем муниципальной услуге.</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sidR="009F49A6">
        <w:rPr>
          <w:rFonts w:ascii="Arial" w:hAnsi="Arial" w:cs="Arial"/>
          <w:szCs w:val="22"/>
        </w:rPr>
        <w:t>ида или в дистанционном режиме.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53.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54. Прием заявлений и документов, необходимых для предоставления муниципальной услуги, осуществляется в кабинетах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59. Места для заполнения документов оборудуются: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информационными стендами;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стульями и столами для возможности оформления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19. ПОКАЗАТЕЛИ ДОСТУПНОСТИ И КАЧЕСТВА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 В ТОМ ЧИСЛЕ КОЛИЧЕСТВО ВЗАИМОДЕЙСТВИЙ ЗАЯВИТЕЛЯ</w:t>
      </w:r>
    </w:p>
    <w:p w:rsidR="00E44BF6" w:rsidRPr="00124276" w:rsidRDefault="00E44BF6">
      <w:pPr>
        <w:pStyle w:val="ConsPlusNormal"/>
        <w:jc w:val="center"/>
        <w:rPr>
          <w:rFonts w:ascii="Arial" w:hAnsi="Arial" w:cs="Arial"/>
          <w:szCs w:val="22"/>
        </w:rPr>
      </w:pPr>
      <w:r w:rsidRPr="00124276">
        <w:rPr>
          <w:rFonts w:ascii="Arial" w:hAnsi="Arial" w:cs="Arial"/>
          <w:szCs w:val="22"/>
        </w:rPr>
        <w:t>С ДОЛЖНОСТНЫМИ ЛИЦАМИ ПРИ ПРЕДОСТАВЛЕНИИ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 И ИХ ПРОДОЛЖИТЕЛЬНОСТЬ, ВОЗМОЖНОСТЬ ПОЛУЧЕНИЯ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МНОГОФУНКЦИОНАЛЬНОМ ЦЕНТРЕ</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ПРЕДОСТАВЛЕНИЯ ГОСУДАРСТВЕННЫХ И МУНИЦИПАЛЬНЫХ УСЛУГ,</w:t>
      </w:r>
    </w:p>
    <w:p w:rsidR="00E44BF6" w:rsidRPr="00124276" w:rsidRDefault="00E44BF6">
      <w:pPr>
        <w:pStyle w:val="ConsPlusNormal"/>
        <w:jc w:val="center"/>
        <w:rPr>
          <w:rFonts w:ascii="Arial" w:hAnsi="Arial" w:cs="Arial"/>
          <w:szCs w:val="22"/>
        </w:rPr>
      </w:pPr>
      <w:r w:rsidRPr="00124276">
        <w:rPr>
          <w:rFonts w:ascii="Arial" w:hAnsi="Arial" w:cs="Arial"/>
          <w:szCs w:val="22"/>
        </w:rPr>
        <w:t>ВОЗМОЖНОСТЬ ПОЛУЧЕНИЯ ИНФОРМАЦИИ О ХОДЕ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ТОМ ЧИСЛЕ С ИСПОЛЬЗОВАНИЕМ</w:t>
      </w:r>
    </w:p>
    <w:p w:rsidR="00E44BF6" w:rsidRPr="00124276" w:rsidRDefault="00E44BF6">
      <w:pPr>
        <w:pStyle w:val="ConsPlusNormal"/>
        <w:jc w:val="center"/>
        <w:rPr>
          <w:rFonts w:ascii="Arial" w:hAnsi="Arial" w:cs="Arial"/>
          <w:szCs w:val="22"/>
        </w:rPr>
      </w:pPr>
      <w:r w:rsidRPr="00124276">
        <w:rPr>
          <w:rFonts w:ascii="Arial" w:hAnsi="Arial" w:cs="Arial"/>
          <w:szCs w:val="22"/>
        </w:rPr>
        <w:t>ИНФОРМАЦИОННО-КОММУНИКАЦИОННЫХ ТЕХНОЛОГИЙ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61. Основными показателями доступности и качества муниципальной услуги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 соблюдение требований к местам предоставления муниципальной услуги, их </w:t>
      </w:r>
      <w:r w:rsidRPr="00124276">
        <w:rPr>
          <w:rFonts w:ascii="Arial" w:hAnsi="Arial" w:cs="Arial"/>
          <w:szCs w:val="22"/>
        </w:rPr>
        <w:lastRenderedPageBreak/>
        <w:t>транспортной доступности;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среднее время ожидания в очереди при подаче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количество взаимодействий заявителя с должностными лицами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62. Основными требованиями к качеству рассмотрения обращений заявителей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достоверность предоставляемой заявителям информации о ходе рассмотрения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полнота информирования заявителей о ходе рассмотрения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наглядность форм предоставляемой информации об административных процедурах;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удобство и доступность получения заявителями информации о порядке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оперативность вынесения решения в отношении рассматриваемого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64. Взаимодействие заявителя с должностными лицами уполномоченного органа осуществляется при личном обращении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для подачи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за получением результата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66. Заявителю обеспечивается возможность получения муниципальной услуги посредством Портала.</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20. ИНЫЕ ТРЕБОВАНИЯ, В ТОМ ЧИСЛЕ УЧИТЫВАЮЩИЕ</w:t>
      </w:r>
    </w:p>
    <w:p w:rsidR="00E44BF6" w:rsidRPr="00124276" w:rsidRDefault="00E44BF6">
      <w:pPr>
        <w:pStyle w:val="ConsPlusNormal"/>
        <w:jc w:val="center"/>
        <w:rPr>
          <w:rFonts w:ascii="Arial" w:hAnsi="Arial" w:cs="Arial"/>
          <w:szCs w:val="22"/>
        </w:rPr>
      </w:pPr>
      <w:r w:rsidRPr="00124276">
        <w:rPr>
          <w:rFonts w:ascii="Arial" w:hAnsi="Arial" w:cs="Arial"/>
          <w:szCs w:val="22"/>
        </w:rPr>
        <w:t>ОСОБЕННОСТИ ПРЕДОСТАВЛЕНИЯ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МНОГОФУНКЦИОНАЛЬНЫХ ЦЕНТРАХ ПРЕДОСТАВЛЕНИЯ ГОСУДАРСТВЕННЫХ</w:t>
      </w:r>
    </w:p>
    <w:p w:rsidR="00E44BF6" w:rsidRPr="00124276" w:rsidRDefault="00E44BF6">
      <w:pPr>
        <w:pStyle w:val="ConsPlusNormal"/>
        <w:jc w:val="center"/>
        <w:rPr>
          <w:rFonts w:ascii="Arial" w:hAnsi="Arial" w:cs="Arial"/>
          <w:szCs w:val="22"/>
        </w:rPr>
      </w:pPr>
      <w:r w:rsidRPr="00124276">
        <w:rPr>
          <w:rFonts w:ascii="Arial" w:hAnsi="Arial" w:cs="Arial"/>
          <w:szCs w:val="22"/>
        </w:rPr>
        <w:t>И МУНИЦИПАЛЬНЫХ УСЛУГ И ОСОБЕННОСТИ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ЭЛЕКТРОННОЙ ФОРМЕ</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67. Предоставление муниципальной услуги не осуществляется через МФЦ.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67.1. Предоставление муниципальной услуги в электронной форме осуществляется в соответствии с </w:t>
      </w:r>
      <w:hyperlink r:id="rId24" w:history="1">
        <w:r w:rsidRPr="00124276">
          <w:rPr>
            <w:rFonts w:ascii="Arial" w:hAnsi="Arial" w:cs="Arial"/>
            <w:color w:val="0000FF"/>
            <w:szCs w:val="22"/>
          </w:rPr>
          <w:t>этапами</w:t>
        </w:r>
      </w:hyperlink>
      <w:r w:rsidRPr="00124276">
        <w:rPr>
          <w:rFonts w:ascii="Arial" w:hAnsi="Arial" w:cs="Arial"/>
          <w:szCs w:val="22"/>
        </w:rPr>
        <w:t xml:space="preserve"> перехода на предоставление услуг (функций) в электронном виде, прилагаемыми к распоряжению Правительства Российской Ф</w:t>
      </w:r>
      <w:r w:rsidR="009F49A6">
        <w:rPr>
          <w:rFonts w:ascii="Arial" w:hAnsi="Arial" w:cs="Arial"/>
          <w:szCs w:val="22"/>
        </w:rPr>
        <w:t>едерации от 17.12.2009 N 1993-р</w:t>
      </w:r>
      <w:r w:rsidRPr="00124276">
        <w:rPr>
          <w:rFonts w:ascii="Arial" w:hAnsi="Arial" w:cs="Arial"/>
          <w:szCs w:val="22"/>
        </w:rPr>
        <w:t xml:space="preserve"> и предусматривает два этапа: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I этап - возможность получения информации о муниципальной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(далее - Портал);</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 xml:space="preserve">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w:t>
      </w:r>
      <w:r w:rsidR="009F49A6">
        <w:rPr>
          <w:rFonts w:ascii="Arial" w:hAnsi="Arial" w:cs="Arial"/>
          <w:szCs w:val="22"/>
        </w:rPr>
        <w:t>Портале.</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 xml:space="preserve">68. Заявители имеют возможность получения муниципальной услуги в электронной форме с </w:t>
      </w:r>
      <w:r w:rsidR="009F49A6">
        <w:rPr>
          <w:rFonts w:ascii="Arial" w:hAnsi="Arial" w:cs="Arial"/>
          <w:szCs w:val="22"/>
        </w:rPr>
        <w:t>использованием Портала в части: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получения информации о порядке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направления запроса и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w:t>
      </w:r>
      <w:r w:rsidRPr="00124276">
        <w:rPr>
          <w:rFonts w:ascii="Arial" w:hAnsi="Arial" w:cs="Arial"/>
          <w:szCs w:val="22"/>
        </w:rPr>
        <w:lastRenderedPageBreak/>
        <w:t xml:space="preserve">соответствии с требованиями Федерального </w:t>
      </w:r>
      <w:hyperlink r:id="rId25" w:history="1">
        <w:r w:rsidRPr="00124276">
          <w:rPr>
            <w:rFonts w:ascii="Arial" w:hAnsi="Arial" w:cs="Arial"/>
            <w:color w:val="0000FF"/>
            <w:szCs w:val="22"/>
          </w:rPr>
          <w:t>закона</w:t>
        </w:r>
      </w:hyperlink>
      <w:r w:rsidR="009F49A6">
        <w:rPr>
          <w:rFonts w:ascii="Arial" w:hAnsi="Arial" w:cs="Arial"/>
          <w:szCs w:val="22"/>
        </w:rPr>
        <w:t xml:space="preserve"> от 06.04.2011 N 63-ФЗ «</w:t>
      </w:r>
      <w:r w:rsidRPr="00124276">
        <w:rPr>
          <w:rFonts w:ascii="Arial" w:hAnsi="Arial" w:cs="Arial"/>
          <w:szCs w:val="22"/>
        </w:rPr>
        <w:t xml:space="preserve">Об </w:t>
      </w:r>
      <w:r w:rsidR="00E90DC1">
        <w:rPr>
          <w:rFonts w:ascii="Arial" w:hAnsi="Arial" w:cs="Arial"/>
          <w:szCs w:val="22"/>
        </w:rPr>
        <w:t>электронной подписи»</w:t>
      </w:r>
      <w:r w:rsidRPr="00124276">
        <w:rPr>
          <w:rFonts w:ascii="Arial" w:hAnsi="Arial" w:cs="Arial"/>
          <w:szCs w:val="22"/>
        </w:rPr>
        <w:t xml:space="preserve"> и требованиями Федерального </w:t>
      </w:r>
      <w:hyperlink r:id="rId26" w:history="1">
        <w:r w:rsidRPr="00124276">
          <w:rPr>
            <w:rFonts w:ascii="Arial" w:hAnsi="Arial" w:cs="Arial"/>
            <w:color w:val="0000FF"/>
            <w:szCs w:val="22"/>
          </w:rPr>
          <w:t>закона</w:t>
        </w:r>
      </w:hyperlink>
      <w:r w:rsidR="009F49A6">
        <w:rPr>
          <w:rFonts w:ascii="Arial" w:hAnsi="Arial" w:cs="Arial"/>
          <w:szCs w:val="22"/>
        </w:rPr>
        <w:t xml:space="preserve"> N 210-ФЗ «</w:t>
      </w:r>
      <w:r w:rsidRPr="00124276">
        <w:rPr>
          <w:rFonts w:ascii="Arial" w:hAnsi="Arial" w:cs="Arial"/>
          <w:szCs w:val="22"/>
        </w:rPr>
        <w:t>Об организации предоставления госуда</w:t>
      </w:r>
      <w:r w:rsidR="009F49A6">
        <w:rPr>
          <w:rFonts w:ascii="Arial" w:hAnsi="Arial" w:cs="Arial"/>
          <w:szCs w:val="22"/>
        </w:rPr>
        <w:t>рственных и муниципальных услуг»</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96" w:history="1">
        <w:r w:rsidRPr="00124276">
          <w:rPr>
            <w:rFonts w:ascii="Arial" w:hAnsi="Arial" w:cs="Arial"/>
            <w:color w:val="0000FF"/>
            <w:szCs w:val="22"/>
          </w:rPr>
          <w:t>пунктах 29</w:t>
        </w:r>
      </w:hyperlink>
      <w:r w:rsidRPr="00124276">
        <w:rPr>
          <w:rFonts w:ascii="Arial" w:hAnsi="Arial" w:cs="Arial"/>
          <w:szCs w:val="22"/>
        </w:rPr>
        <w:t xml:space="preserve"> и </w:t>
      </w:r>
      <w:hyperlink w:anchor="P225" w:history="1">
        <w:r w:rsidRPr="00124276">
          <w:rPr>
            <w:rFonts w:ascii="Arial" w:hAnsi="Arial" w:cs="Arial"/>
            <w:color w:val="0000FF"/>
            <w:szCs w:val="22"/>
          </w:rPr>
          <w:t>33</w:t>
        </w:r>
      </w:hyperlink>
      <w:r w:rsidRPr="00124276">
        <w:rPr>
          <w:rFonts w:ascii="Arial" w:hAnsi="Arial" w:cs="Arial"/>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72. В течение двух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6" w:history="1">
        <w:r w:rsidRPr="00124276">
          <w:rPr>
            <w:rFonts w:ascii="Arial" w:hAnsi="Arial" w:cs="Arial"/>
            <w:color w:val="0000FF"/>
            <w:szCs w:val="22"/>
          </w:rPr>
          <w:t>пункте 29</w:t>
        </w:r>
      </w:hyperlink>
      <w:r w:rsidRPr="00124276">
        <w:rPr>
          <w:rFonts w:ascii="Arial" w:hAnsi="Arial" w:cs="Arial"/>
          <w:szCs w:val="22"/>
        </w:rPr>
        <w:t xml:space="preserve"> административного регламента. Заявитель также вправе представить по собственной инициативе документы, указанные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73. Для обработки персональных данных при регистрации субъекта персональных данных в региональной государс</w:t>
      </w:r>
      <w:r w:rsidR="00E90DC1">
        <w:rPr>
          <w:rFonts w:ascii="Arial" w:hAnsi="Arial" w:cs="Arial"/>
          <w:szCs w:val="22"/>
        </w:rPr>
        <w:t>твенной информационной системе «</w:t>
      </w:r>
      <w:r w:rsidRPr="00124276">
        <w:rPr>
          <w:rFonts w:ascii="Arial" w:hAnsi="Arial" w:cs="Arial"/>
          <w:szCs w:val="22"/>
        </w:rPr>
        <w:t>Региональный портал государственных и муници</w:t>
      </w:r>
      <w:r w:rsidR="00E90DC1">
        <w:rPr>
          <w:rFonts w:ascii="Arial" w:hAnsi="Arial" w:cs="Arial"/>
          <w:szCs w:val="22"/>
        </w:rPr>
        <w:t>пальных услуг Иркутской области»</w:t>
      </w:r>
      <w:r w:rsidRPr="00124276">
        <w:rPr>
          <w:rFonts w:ascii="Arial" w:hAnsi="Arial" w:cs="Arial"/>
          <w:szCs w:val="22"/>
        </w:rPr>
        <w:t xml:space="preserve"> получение согласия заявителя в соответствии с требованиями </w:t>
      </w:r>
      <w:hyperlink r:id="rId27" w:history="1">
        <w:r w:rsidRPr="00124276">
          <w:rPr>
            <w:rFonts w:ascii="Arial" w:hAnsi="Arial" w:cs="Arial"/>
            <w:color w:val="0000FF"/>
            <w:szCs w:val="22"/>
          </w:rPr>
          <w:t>статьи 6</w:t>
        </w:r>
      </w:hyperlink>
      <w:r w:rsidRPr="00124276">
        <w:rPr>
          <w:rFonts w:ascii="Arial" w:hAnsi="Arial" w:cs="Arial"/>
          <w:szCs w:val="22"/>
        </w:rPr>
        <w:t xml:space="preserve"> Федерального закона</w:t>
      </w:r>
      <w:r w:rsidR="00E90DC1">
        <w:rPr>
          <w:rFonts w:ascii="Arial" w:hAnsi="Arial" w:cs="Arial"/>
          <w:szCs w:val="22"/>
        </w:rPr>
        <w:t xml:space="preserve"> от 27 июля 2006 года N 152-ФЗ «О персональных данных»</w:t>
      </w:r>
      <w:r w:rsidRPr="00124276">
        <w:rPr>
          <w:rFonts w:ascii="Arial" w:hAnsi="Arial" w:cs="Arial"/>
          <w:szCs w:val="22"/>
        </w:rPr>
        <w:t xml:space="preserve"> не требуется.</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III. СОСТАВ, ПОСЛЕДОВАТЕЛЬНОСТЬ И СРОКИ ВЫПОЛНЕНИЯ</w:t>
      </w:r>
    </w:p>
    <w:p w:rsidR="00E44BF6" w:rsidRPr="00124276" w:rsidRDefault="00E44BF6">
      <w:pPr>
        <w:pStyle w:val="ConsPlusNormal"/>
        <w:jc w:val="center"/>
        <w:rPr>
          <w:rFonts w:ascii="Arial" w:hAnsi="Arial" w:cs="Arial"/>
          <w:szCs w:val="22"/>
        </w:rPr>
      </w:pPr>
      <w:r w:rsidRPr="00124276">
        <w:rPr>
          <w:rFonts w:ascii="Arial" w:hAnsi="Arial" w:cs="Arial"/>
          <w:szCs w:val="22"/>
        </w:rPr>
        <w:t>АДМИНИСТРАТИВНЫХ ПРОЦЕДУР, ТРЕБОВАНИЯ К ПОРЯДКУ</w:t>
      </w:r>
    </w:p>
    <w:p w:rsidR="00E44BF6" w:rsidRPr="00124276" w:rsidRDefault="00E44BF6">
      <w:pPr>
        <w:pStyle w:val="ConsPlusNormal"/>
        <w:jc w:val="center"/>
        <w:rPr>
          <w:rFonts w:ascii="Arial" w:hAnsi="Arial" w:cs="Arial"/>
          <w:szCs w:val="22"/>
        </w:rPr>
      </w:pPr>
      <w:r w:rsidRPr="00124276">
        <w:rPr>
          <w:rFonts w:ascii="Arial" w:hAnsi="Arial" w:cs="Arial"/>
          <w:szCs w:val="22"/>
        </w:rPr>
        <w:t>ИХ ВЫПОЛНЕНИЯ, В ТОМ ЧИСЛЕ ОСОБЕННОСТИ ВЫПОЛНЕНИЯ</w:t>
      </w:r>
    </w:p>
    <w:p w:rsidR="00E44BF6" w:rsidRPr="00124276" w:rsidRDefault="00E44BF6">
      <w:pPr>
        <w:pStyle w:val="ConsPlusNormal"/>
        <w:jc w:val="center"/>
        <w:rPr>
          <w:rFonts w:ascii="Arial" w:hAnsi="Arial" w:cs="Arial"/>
          <w:szCs w:val="22"/>
        </w:rPr>
      </w:pPr>
      <w:r w:rsidRPr="00124276">
        <w:rPr>
          <w:rFonts w:ascii="Arial" w:hAnsi="Arial" w:cs="Arial"/>
          <w:szCs w:val="22"/>
        </w:rPr>
        <w:t>АДМИНИСТРАТИВНЫХ ПРОЦЕДУР В ЭЛЕКТРОННОЙ ФОРМЕ, А ТАКЖЕ</w:t>
      </w:r>
    </w:p>
    <w:p w:rsidR="00E44BF6" w:rsidRPr="00124276" w:rsidRDefault="00E44BF6">
      <w:pPr>
        <w:pStyle w:val="ConsPlusNormal"/>
        <w:jc w:val="center"/>
        <w:rPr>
          <w:rFonts w:ascii="Arial" w:hAnsi="Arial" w:cs="Arial"/>
          <w:szCs w:val="22"/>
        </w:rPr>
      </w:pPr>
      <w:r w:rsidRPr="00124276">
        <w:rPr>
          <w:rFonts w:ascii="Arial" w:hAnsi="Arial" w:cs="Arial"/>
          <w:szCs w:val="22"/>
        </w:rPr>
        <w:t>ОСОБЕННОСТИ ВЫПОЛНЕНИЯ АДМИНИСТРАТИВНЫХ ПРОЦЕДУР</w:t>
      </w:r>
    </w:p>
    <w:p w:rsidR="00E44BF6" w:rsidRPr="00124276" w:rsidRDefault="00E44BF6">
      <w:pPr>
        <w:pStyle w:val="ConsPlusNormal"/>
        <w:jc w:val="center"/>
        <w:rPr>
          <w:rFonts w:ascii="Arial" w:hAnsi="Arial" w:cs="Arial"/>
          <w:szCs w:val="22"/>
        </w:rPr>
      </w:pPr>
      <w:r w:rsidRPr="00124276">
        <w:rPr>
          <w:rFonts w:ascii="Arial" w:hAnsi="Arial" w:cs="Arial"/>
          <w:szCs w:val="22"/>
        </w:rPr>
        <w:t>В МНОГОФУНКЦИОНАЛЬНЫХ ЦЕНТРАХ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ГОСУДАРСТВЕННЫХ И МУНИЦИПАЛЬНЫХ УСЛУГ</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21. СОСТАВ И ПОСЛЕДОВАТЕЛЬНОСТЬ АДМИНИСТРАТИВНЫХ</w:t>
      </w:r>
    </w:p>
    <w:p w:rsidR="00E44BF6" w:rsidRPr="00124276" w:rsidRDefault="00E44BF6">
      <w:pPr>
        <w:pStyle w:val="ConsPlusNormal"/>
        <w:jc w:val="center"/>
        <w:rPr>
          <w:rFonts w:ascii="Arial" w:hAnsi="Arial" w:cs="Arial"/>
          <w:szCs w:val="22"/>
        </w:rPr>
      </w:pPr>
      <w:r w:rsidRPr="00124276">
        <w:rPr>
          <w:rFonts w:ascii="Arial" w:hAnsi="Arial" w:cs="Arial"/>
          <w:szCs w:val="22"/>
        </w:rPr>
        <w:t>ПРОЦЕДУР</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74. Предоставление услуги включает в себя следующие административные процедуры: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прием и регистрация заявления и документов, подлежащих представлению заявителем;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формирование и направление межведомственных запросов в органы, участвующие в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рассмотрение поступившего заявления и проверка наличия или отсутствия оснований для отказа в предоставлении муниципальной услуги перераспределения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либо приостановления срока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направление (выдача) заявителю результатов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75. </w:t>
      </w:r>
      <w:hyperlink w:anchor="P694" w:history="1">
        <w:r w:rsidRPr="00124276">
          <w:rPr>
            <w:rFonts w:ascii="Arial" w:hAnsi="Arial" w:cs="Arial"/>
            <w:color w:val="0000FF"/>
            <w:szCs w:val="22"/>
          </w:rPr>
          <w:t>Блок-схема</w:t>
        </w:r>
      </w:hyperlink>
      <w:r w:rsidRPr="00124276">
        <w:rPr>
          <w:rFonts w:ascii="Arial" w:hAnsi="Arial" w:cs="Arial"/>
          <w:szCs w:val="22"/>
        </w:rPr>
        <w:t xml:space="preserve"> предоставления муниципальной услуги приведена в приложении 2 к </w:t>
      </w:r>
      <w:r w:rsidRPr="00124276">
        <w:rPr>
          <w:rFonts w:ascii="Arial" w:hAnsi="Arial" w:cs="Arial"/>
          <w:szCs w:val="22"/>
        </w:rPr>
        <w:lastRenderedPageBreak/>
        <w:t>настоящему Административному регламенту.</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22. ПРИЕМ И РЕГИСТРАЦИЯ ЗАЯВЛЕНИЯ И ДОКУМЕНТОВ,</w:t>
      </w:r>
    </w:p>
    <w:p w:rsidR="00E44BF6" w:rsidRPr="00124276" w:rsidRDefault="00E44BF6">
      <w:pPr>
        <w:pStyle w:val="ConsPlusNormal"/>
        <w:jc w:val="center"/>
        <w:rPr>
          <w:rFonts w:ascii="Arial" w:hAnsi="Arial" w:cs="Arial"/>
          <w:szCs w:val="22"/>
        </w:rPr>
      </w:pPr>
      <w:r w:rsidRPr="00124276">
        <w:rPr>
          <w:rFonts w:ascii="Arial" w:hAnsi="Arial" w:cs="Arial"/>
          <w:szCs w:val="22"/>
        </w:rPr>
        <w:t>ПОДЛЕЖАЩИХ ПРЕДСТАВЛЕНИЮ ЗАЯВИТЕЛЕМ</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76. Основанием для начала административной процедуры является поступление в администрацию  </w:t>
      </w:r>
      <w:hyperlink w:anchor="P622" w:history="1">
        <w:r w:rsidRPr="00124276">
          <w:rPr>
            <w:rFonts w:ascii="Arial" w:hAnsi="Arial" w:cs="Arial"/>
            <w:color w:val="0000FF"/>
            <w:szCs w:val="22"/>
          </w:rPr>
          <w:t>заявления</w:t>
        </w:r>
      </w:hyperlink>
      <w:r w:rsidRPr="00124276">
        <w:rPr>
          <w:rFonts w:ascii="Arial" w:hAnsi="Arial" w:cs="Arial"/>
          <w:szCs w:val="22"/>
        </w:rPr>
        <w:t xml:space="preserve"> по форме согласно Приложению N 1 к Административному регламенту и прилагаемых к нему документов, которые подаются заявителем одним из следующих способов: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путем личного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через организации почтовой связи;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 в форме электронных документов, подписанных электронной подписью, которые передаются с использованием сети </w:t>
      </w:r>
      <w:r w:rsidR="00E035F3">
        <w:rPr>
          <w:rFonts w:ascii="Arial" w:hAnsi="Arial" w:cs="Arial"/>
          <w:szCs w:val="22"/>
        </w:rPr>
        <w:t>«Интернет»</w:t>
      </w:r>
      <w:r w:rsidRPr="00124276">
        <w:rPr>
          <w:rFonts w:ascii="Arial" w:hAnsi="Arial" w:cs="Arial"/>
          <w:szCs w:val="22"/>
        </w:rPr>
        <w:t xml:space="preserve"> путем направления документов на адрес электронной почты уполномоченного органа, а также через Портал.</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77. При поступлении в администрацию  заявления и прилагаемых к нему документов должностное лицо, ответственное за прием и регистрацию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осуществляет их регистрацию в порядке, предусмотренном </w:t>
      </w:r>
      <w:hyperlink w:anchor="P285" w:history="1">
        <w:r w:rsidRPr="00124276">
          <w:rPr>
            <w:rFonts w:ascii="Arial" w:hAnsi="Arial" w:cs="Arial"/>
            <w:color w:val="0000FF"/>
            <w:szCs w:val="22"/>
          </w:rPr>
          <w:t>главой 17</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 со дня регистрации с резолюцией мэра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в течение трех рабочих дней передает их должностному лицу уполномоченного органа, ответственному за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78. Результатом выполнения данной административной процедуры является регистрация заявления и прилагаемых к нему документов.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23. ФОРМИРОВАНИЕ И НАПРАВЛЕНИЕ МЕЖВЕДОМСТВЕННЫХ</w:t>
      </w:r>
    </w:p>
    <w:p w:rsidR="00E44BF6" w:rsidRPr="00124276" w:rsidRDefault="00E44BF6">
      <w:pPr>
        <w:pStyle w:val="ConsPlusNormal"/>
        <w:jc w:val="center"/>
        <w:rPr>
          <w:rFonts w:ascii="Arial" w:hAnsi="Arial" w:cs="Arial"/>
          <w:szCs w:val="22"/>
        </w:rPr>
      </w:pPr>
      <w:r w:rsidRPr="00124276">
        <w:rPr>
          <w:rFonts w:ascii="Arial" w:hAnsi="Arial" w:cs="Arial"/>
          <w:szCs w:val="22"/>
        </w:rPr>
        <w:t>ЗАПРОСОВ В ОРГАНЫ, УЧАСТВУЮЩИЕ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79. Основанием для начала административной процедуры является поступление заявления и документов должностному лицу уполномоченного органа, ответственному за предоставлением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80. Должностное лицо уполномоченного органа, ответственное за предоставление муниципальной услуги рассматривает поступившее заявление и документы, предусмотренные </w:t>
      </w:r>
      <w:hyperlink w:anchor="P189" w:history="1">
        <w:r w:rsidRPr="00124276">
          <w:rPr>
            <w:rFonts w:ascii="Arial" w:hAnsi="Arial" w:cs="Arial"/>
            <w:color w:val="0000FF"/>
            <w:szCs w:val="22"/>
          </w:rPr>
          <w:t>главами 9</w:t>
        </w:r>
      </w:hyperlink>
      <w:r w:rsidRPr="00124276">
        <w:rPr>
          <w:rFonts w:ascii="Arial" w:hAnsi="Arial" w:cs="Arial"/>
          <w:szCs w:val="22"/>
        </w:rPr>
        <w:t xml:space="preserve">, </w:t>
      </w:r>
      <w:hyperlink w:anchor="P218" w:history="1">
        <w:r w:rsidRPr="00124276">
          <w:rPr>
            <w:rFonts w:ascii="Arial" w:hAnsi="Arial" w:cs="Arial"/>
            <w:color w:val="0000FF"/>
            <w:szCs w:val="22"/>
          </w:rPr>
          <w:t>10</w:t>
        </w:r>
      </w:hyperlink>
      <w:r w:rsidRPr="00124276">
        <w:rPr>
          <w:rFonts w:ascii="Arial" w:hAnsi="Arial" w:cs="Arial"/>
          <w:szCs w:val="22"/>
        </w:rPr>
        <w:t xml:space="preserve"> Административного регламента, либо отказывает в принятии заявления при наличии оснований, указанных в </w:t>
      </w:r>
      <w:hyperlink w:anchor="P237" w:history="1">
        <w:r w:rsidRPr="00124276">
          <w:rPr>
            <w:rFonts w:ascii="Arial" w:hAnsi="Arial" w:cs="Arial"/>
            <w:color w:val="0000FF"/>
            <w:szCs w:val="22"/>
          </w:rPr>
          <w:t>пункте 35</w:t>
        </w:r>
      </w:hyperlink>
      <w:r w:rsidRPr="00124276">
        <w:rPr>
          <w:rFonts w:ascii="Arial" w:hAnsi="Arial" w:cs="Arial"/>
          <w:szCs w:val="22"/>
        </w:rPr>
        <w:t xml:space="preserve">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81. Срок рассмотрения поступившего заявления и документов, либо отказа не должен превышать десяти дней с момента поступления их должностному лицу уполномоченного органа, ответственному за предоставлением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82. В случае непредставления заявителем документов, предусмотренных </w:t>
      </w:r>
      <w:hyperlink w:anchor="P225" w:history="1">
        <w:r w:rsidRPr="00124276">
          <w:rPr>
            <w:rFonts w:ascii="Arial" w:hAnsi="Arial" w:cs="Arial"/>
            <w:color w:val="0000FF"/>
            <w:szCs w:val="22"/>
          </w:rPr>
          <w:t>пунктом 33</w:t>
        </w:r>
      </w:hyperlink>
      <w:r w:rsidRPr="00124276">
        <w:rPr>
          <w:rFonts w:ascii="Arial" w:hAnsi="Arial" w:cs="Arial"/>
          <w:szCs w:val="22"/>
        </w:rPr>
        <w:t xml:space="preserve"> Административного регламента должностным лицом уполномоченного органа,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земельные участки, и выписки из государственного кадастра недвижимости относительно сведений о земельных участках.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83. Межведомственные запросы направляются в письменной форме на бумажном носителе или в форме электронного документа.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84. Результатом исполнения административной процедуры является получение </w:t>
      </w:r>
      <w:r w:rsidRPr="00124276">
        <w:rPr>
          <w:rFonts w:ascii="Arial" w:hAnsi="Arial" w:cs="Arial"/>
          <w:szCs w:val="22"/>
        </w:rPr>
        <w:lastRenderedPageBreak/>
        <w:t xml:space="preserve">уполномоченным органом документов, указанных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85.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24. РАССМОТРЕНИЕ ПОСТУПИВШЕГО ЗАЯВЛЕНИЯ И ПРОВЕРКА</w:t>
      </w:r>
    </w:p>
    <w:p w:rsidR="00E44BF6" w:rsidRPr="00124276" w:rsidRDefault="00E44BF6">
      <w:pPr>
        <w:pStyle w:val="ConsPlusNormal"/>
        <w:jc w:val="center"/>
        <w:rPr>
          <w:rFonts w:ascii="Arial" w:hAnsi="Arial" w:cs="Arial"/>
          <w:szCs w:val="22"/>
        </w:rPr>
      </w:pPr>
      <w:r w:rsidRPr="00124276">
        <w:rPr>
          <w:rFonts w:ascii="Arial" w:hAnsi="Arial" w:cs="Arial"/>
          <w:szCs w:val="22"/>
        </w:rPr>
        <w:t>НАЛИЧИЯ ИЛИ ОТСУТСТВИЯ ОСНОВАНИЙ ДЛЯ ОТКАЗА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ПЕРЕРАСПРЕДЕЛЕНИЯ ЗЕМЕЛЬ И (ИЛИ)</w:t>
      </w:r>
    </w:p>
    <w:p w:rsidR="00E44BF6" w:rsidRPr="00124276" w:rsidRDefault="00E44BF6">
      <w:pPr>
        <w:pStyle w:val="ConsPlusNormal"/>
        <w:jc w:val="center"/>
        <w:rPr>
          <w:rFonts w:ascii="Arial" w:hAnsi="Arial" w:cs="Arial"/>
          <w:szCs w:val="22"/>
        </w:rPr>
      </w:pPr>
      <w:r w:rsidRPr="00124276">
        <w:rPr>
          <w:rFonts w:ascii="Arial" w:hAnsi="Arial" w:cs="Arial"/>
          <w:szCs w:val="22"/>
        </w:rPr>
        <w:t>ЗЕМЕЛЬНЫХ УЧАСТКОВ, ГОСУДАРСТВЕННАЯ СОБСТВЕННОСТЬ НА КОТОРЫЕ</w:t>
      </w:r>
    </w:p>
    <w:p w:rsidR="00E44BF6" w:rsidRPr="00124276" w:rsidRDefault="00E44BF6">
      <w:pPr>
        <w:pStyle w:val="ConsPlusNormal"/>
        <w:jc w:val="center"/>
        <w:rPr>
          <w:rFonts w:ascii="Arial" w:hAnsi="Arial" w:cs="Arial"/>
          <w:szCs w:val="22"/>
        </w:rPr>
      </w:pPr>
      <w:r w:rsidRPr="00124276">
        <w:rPr>
          <w:rFonts w:ascii="Arial" w:hAnsi="Arial" w:cs="Arial"/>
          <w:szCs w:val="22"/>
        </w:rPr>
        <w:t>НЕ РАЗГРАНИЧЕНА ИЛИ НАХОДЯЩИХСЯ В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СОБСТВЕННОСТИ, МЕЖДУ СОБОЙ И ЗЕМЕЛЬНЫХ УЧАСТКОВ, НАХОДЯЩИХСЯ</w:t>
      </w:r>
    </w:p>
    <w:p w:rsidR="00E44BF6" w:rsidRPr="00124276" w:rsidRDefault="00E44BF6">
      <w:pPr>
        <w:pStyle w:val="ConsPlusNormal"/>
        <w:jc w:val="center"/>
        <w:rPr>
          <w:rFonts w:ascii="Arial" w:hAnsi="Arial" w:cs="Arial"/>
          <w:szCs w:val="22"/>
        </w:rPr>
      </w:pPr>
      <w:r w:rsidRPr="00124276">
        <w:rPr>
          <w:rFonts w:ascii="Arial" w:hAnsi="Arial" w:cs="Arial"/>
          <w:szCs w:val="22"/>
        </w:rPr>
        <w:t>В ЧАСТНОЙ СОБСТВЕННОСТИ, ЛИБО ПРИОСТАНОВЛЕНИЯ СРОКА</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86. Основанием для начала административной процедуры является получение уполномоченным органом документов, указанных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 Должностное лицо уполномоченного органа, ответственного за предоставление муниципальной услуги рассматривает поступившие заявление и документы, предусмотренные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87. Должностное лицо уполномоченного органа, осуществляет следующие действия: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а) проверяет заявление и документы, которые являются необходимыми и обязательными в соответствии с требованиями, изложенными в </w:t>
      </w:r>
      <w:hyperlink w:anchor="P189" w:history="1">
        <w:r w:rsidRPr="00124276">
          <w:rPr>
            <w:rFonts w:ascii="Arial" w:hAnsi="Arial" w:cs="Arial"/>
            <w:color w:val="0000FF"/>
            <w:szCs w:val="22"/>
          </w:rPr>
          <w:t>главе 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проверяет наличие или отсутствие оснований для отказа в предоставления муниципальной услуги перераспределение земельных участков предусмотренных </w:t>
      </w:r>
      <w:hyperlink w:anchor="P245" w:history="1">
        <w:r w:rsidRPr="00124276">
          <w:rPr>
            <w:rFonts w:ascii="Arial" w:hAnsi="Arial" w:cs="Arial"/>
            <w:color w:val="0000FF"/>
            <w:szCs w:val="22"/>
          </w:rPr>
          <w:t>главой 12</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88. Должностное лицо уполномоченного органа в течение одного дня со дня получения документов, указанных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E90DC1" w:rsidRDefault="00E90DC1">
      <w:pPr>
        <w:pStyle w:val="ConsPlusNormal"/>
        <w:jc w:val="center"/>
        <w:outlineLvl w:val="2"/>
        <w:rPr>
          <w:rFonts w:ascii="Arial" w:hAnsi="Arial" w:cs="Arial"/>
          <w:color w:val="0A2666"/>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25. ПРИНЯТИЕ РЕШЕНИЯ ОБ УТВЕРЖДЕНИИ СХЕМЫ РАСПОЛОЖЕНИЯ</w:t>
      </w:r>
    </w:p>
    <w:p w:rsidR="00E44BF6" w:rsidRPr="00124276" w:rsidRDefault="00E44BF6">
      <w:pPr>
        <w:pStyle w:val="ConsPlusNormal"/>
        <w:jc w:val="center"/>
        <w:rPr>
          <w:rFonts w:ascii="Arial" w:hAnsi="Arial" w:cs="Arial"/>
          <w:szCs w:val="22"/>
        </w:rPr>
      </w:pPr>
      <w:r w:rsidRPr="00124276">
        <w:rPr>
          <w:rFonts w:ascii="Arial" w:hAnsi="Arial" w:cs="Arial"/>
          <w:szCs w:val="22"/>
        </w:rPr>
        <w:t>ЗЕМЕЛЬНОГО УЧАСТКА ИЛИ СОГЛАСИЕ НА ЗАКЛЮЧЕНИЕ СОГЛАШЕНИЯ</w:t>
      </w:r>
    </w:p>
    <w:p w:rsidR="00E44BF6" w:rsidRPr="00124276" w:rsidRDefault="00E44BF6">
      <w:pPr>
        <w:pStyle w:val="ConsPlusNormal"/>
        <w:jc w:val="center"/>
        <w:rPr>
          <w:rFonts w:ascii="Arial" w:hAnsi="Arial" w:cs="Arial"/>
          <w:szCs w:val="22"/>
        </w:rPr>
      </w:pPr>
      <w:r w:rsidRPr="00124276">
        <w:rPr>
          <w:rFonts w:ascii="Arial" w:hAnsi="Arial" w:cs="Arial"/>
          <w:szCs w:val="22"/>
        </w:rPr>
        <w:t>О ПЕРЕРАСПРЕДЕЛЕНИИ ЗЕМЕЛЬНЫХ УЧАСТКОВ В СООТВЕТСТВИИ</w:t>
      </w:r>
    </w:p>
    <w:p w:rsidR="00E44BF6" w:rsidRPr="00124276" w:rsidRDefault="00E44BF6">
      <w:pPr>
        <w:pStyle w:val="ConsPlusNormal"/>
        <w:jc w:val="center"/>
        <w:rPr>
          <w:rFonts w:ascii="Arial" w:hAnsi="Arial" w:cs="Arial"/>
          <w:szCs w:val="22"/>
        </w:rPr>
      </w:pPr>
      <w:r w:rsidRPr="00124276">
        <w:rPr>
          <w:rFonts w:ascii="Arial" w:hAnsi="Arial" w:cs="Arial"/>
          <w:szCs w:val="22"/>
        </w:rPr>
        <w:t>С УТВЕРЖДЕННЫМ ПРОЕКТОМ МЕЖЕВАНИЯ ТЕРРИТОРИИ, ЛИБО РЕШЕНИЯ</w:t>
      </w:r>
    </w:p>
    <w:p w:rsidR="00E44BF6" w:rsidRPr="00124276" w:rsidRDefault="00E44BF6">
      <w:pPr>
        <w:pStyle w:val="ConsPlusNormal"/>
        <w:jc w:val="center"/>
        <w:rPr>
          <w:rFonts w:ascii="Arial" w:hAnsi="Arial" w:cs="Arial"/>
          <w:szCs w:val="22"/>
        </w:rPr>
      </w:pPr>
      <w:r w:rsidRPr="00124276">
        <w:rPr>
          <w:rFonts w:ascii="Arial" w:hAnsi="Arial" w:cs="Arial"/>
          <w:szCs w:val="22"/>
        </w:rPr>
        <w:t>ОБ ОТКАЗЕ В ПЕРЕРАСПРЕДЕЛЕНИИ ЗЕМЕЛЬ И (ИЛИ) ЗЕМЕЛЬНЫХ</w:t>
      </w:r>
    </w:p>
    <w:p w:rsidR="00E44BF6" w:rsidRPr="00124276" w:rsidRDefault="00E44BF6">
      <w:pPr>
        <w:pStyle w:val="ConsPlusNormal"/>
        <w:jc w:val="center"/>
        <w:rPr>
          <w:rFonts w:ascii="Arial" w:hAnsi="Arial" w:cs="Arial"/>
          <w:szCs w:val="22"/>
        </w:rPr>
      </w:pPr>
      <w:r w:rsidRPr="00124276">
        <w:rPr>
          <w:rFonts w:ascii="Arial" w:hAnsi="Arial" w:cs="Arial"/>
          <w:szCs w:val="22"/>
        </w:rPr>
        <w:t>УЧАСТКОВ, ГОСУДАРСТВЕННАЯ СОБСТВЕННОСТЬ НА КОТОРЫЕ</w:t>
      </w:r>
    </w:p>
    <w:p w:rsidR="00E44BF6" w:rsidRPr="00124276" w:rsidRDefault="00E44BF6">
      <w:pPr>
        <w:pStyle w:val="ConsPlusNormal"/>
        <w:jc w:val="center"/>
        <w:rPr>
          <w:rFonts w:ascii="Arial" w:hAnsi="Arial" w:cs="Arial"/>
          <w:szCs w:val="22"/>
        </w:rPr>
      </w:pPr>
      <w:r w:rsidRPr="00124276">
        <w:rPr>
          <w:rFonts w:ascii="Arial" w:hAnsi="Arial" w:cs="Arial"/>
          <w:szCs w:val="22"/>
        </w:rPr>
        <w:t>НЕ РАЗГРАНИЧЕНА ИЛИ</w:t>
      </w:r>
      <w:r w:rsidR="00E90DC1">
        <w:rPr>
          <w:rFonts w:ascii="Arial" w:hAnsi="Arial" w:cs="Arial"/>
          <w:szCs w:val="22"/>
        </w:rPr>
        <w:t xml:space="preserve"> НАХОДЯЩИХСЯ В МУНИЦИПАЛЬНОЙ СОБСТВЕННОСТИ МЕЖДУ СОБОЙ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89. Основанием для начала административной процедуры является получение документов, предусмотренных </w:t>
      </w:r>
      <w:hyperlink w:anchor="P196" w:history="1">
        <w:r w:rsidRPr="00124276">
          <w:rPr>
            <w:rFonts w:ascii="Arial" w:hAnsi="Arial" w:cs="Arial"/>
            <w:color w:val="0000FF"/>
            <w:szCs w:val="22"/>
          </w:rPr>
          <w:t>пунктами 29</w:t>
        </w:r>
      </w:hyperlink>
      <w:r w:rsidRPr="00124276">
        <w:rPr>
          <w:rFonts w:ascii="Arial" w:hAnsi="Arial" w:cs="Arial"/>
          <w:szCs w:val="22"/>
        </w:rPr>
        <w:t xml:space="preserve">, </w:t>
      </w:r>
      <w:hyperlink w:anchor="P225" w:history="1">
        <w:r w:rsidRPr="00124276">
          <w:rPr>
            <w:rFonts w:ascii="Arial" w:hAnsi="Arial" w:cs="Arial"/>
            <w:color w:val="0000FF"/>
            <w:szCs w:val="22"/>
          </w:rPr>
          <w:t>33</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предусмотренных </w:t>
      </w:r>
      <w:hyperlink w:anchor="P249" w:history="1">
        <w:r w:rsidRPr="00124276">
          <w:rPr>
            <w:rFonts w:ascii="Arial" w:hAnsi="Arial" w:cs="Arial"/>
            <w:color w:val="0000FF"/>
            <w:szCs w:val="22"/>
          </w:rPr>
          <w:t>пунктом 38</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91. При наличии оснований для отказа в предоставлении муниципальной услуги, предусмотренных </w:t>
      </w:r>
      <w:hyperlink w:anchor="P249" w:history="1">
        <w:r w:rsidRPr="00124276">
          <w:rPr>
            <w:rFonts w:ascii="Arial" w:hAnsi="Arial" w:cs="Arial"/>
            <w:color w:val="0000FF"/>
            <w:szCs w:val="22"/>
          </w:rPr>
          <w:t>пунктами 38</w:t>
        </w:r>
      </w:hyperlink>
      <w:r w:rsidRPr="00124276">
        <w:rPr>
          <w:rFonts w:ascii="Arial" w:hAnsi="Arial" w:cs="Arial"/>
          <w:szCs w:val="22"/>
        </w:rPr>
        <w:t xml:space="preserve">, </w:t>
      </w:r>
      <w:hyperlink w:anchor="P250" w:history="1">
        <w:r w:rsidRPr="00124276">
          <w:rPr>
            <w:rFonts w:ascii="Arial" w:hAnsi="Arial" w:cs="Arial"/>
            <w:color w:val="0000FF"/>
            <w:szCs w:val="22"/>
          </w:rPr>
          <w:t>38.1</w:t>
        </w:r>
      </w:hyperlink>
      <w:r w:rsidRPr="00124276">
        <w:rPr>
          <w:rFonts w:ascii="Arial" w:hAnsi="Arial" w:cs="Arial"/>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десяти дней со дня поступления документов предусмотренных </w:t>
      </w:r>
      <w:hyperlink w:anchor="P225" w:history="1">
        <w:r w:rsidRPr="00124276">
          <w:rPr>
            <w:rFonts w:ascii="Arial" w:hAnsi="Arial" w:cs="Arial"/>
            <w:color w:val="0000FF"/>
            <w:szCs w:val="22"/>
          </w:rPr>
          <w:t>пунктом 33</w:t>
        </w:r>
      </w:hyperlink>
      <w:r w:rsidRPr="00124276">
        <w:rPr>
          <w:rFonts w:ascii="Arial" w:hAnsi="Arial" w:cs="Arial"/>
          <w:szCs w:val="22"/>
        </w:rPr>
        <w:t xml:space="preserve"> Административного регламента подготавливает уведомление об отказе в перераспределении земельных участков, оформляет его </w:t>
      </w:r>
      <w:r w:rsidR="00E90DC1">
        <w:rPr>
          <w:rFonts w:ascii="Arial" w:hAnsi="Arial" w:cs="Arial"/>
          <w:szCs w:val="22"/>
        </w:rPr>
        <w:t>на бланке администрации</w:t>
      </w:r>
      <w:r w:rsidRPr="00124276">
        <w:rPr>
          <w:rFonts w:ascii="Arial" w:hAnsi="Arial" w:cs="Arial"/>
          <w:szCs w:val="22"/>
        </w:rPr>
        <w:t>, обеспечивает согласование и подписание документа уполн</w:t>
      </w:r>
      <w:r w:rsidR="00E90DC1">
        <w:rPr>
          <w:rFonts w:ascii="Arial" w:hAnsi="Arial" w:cs="Arial"/>
          <w:szCs w:val="22"/>
        </w:rPr>
        <w:t>омоченными лицами администрации</w:t>
      </w:r>
      <w:r w:rsidRPr="00124276">
        <w:rPr>
          <w:rFonts w:ascii="Arial" w:hAnsi="Arial" w:cs="Arial"/>
          <w:szCs w:val="22"/>
        </w:rPr>
        <w:t>, регистрацию специалистом отдела орган</w:t>
      </w:r>
      <w:r w:rsidR="00E90DC1">
        <w:rPr>
          <w:rFonts w:ascii="Arial" w:hAnsi="Arial" w:cs="Arial"/>
          <w:szCs w:val="22"/>
        </w:rPr>
        <w:t>изационной работы администрации</w:t>
      </w:r>
      <w:r w:rsidRPr="00124276">
        <w:rPr>
          <w:rFonts w:ascii="Arial" w:hAnsi="Arial" w:cs="Arial"/>
          <w:szCs w:val="22"/>
        </w:rPr>
        <w:t>, осуществляющим прием и регистрацию документов.</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92. 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двадцати дней со дня получения полного пакета документов, предусмотренного </w:t>
      </w:r>
      <w:hyperlink w:anchor="P196" w:history="1">
        <w:r w:rsidRPr="00124276">
          <w:rPr>
            <w:rFonts w:ascii="Arial" w:hAnsi="Arial" w:cs="Arial"/>
            <w:color w:val="0000FF"/>
            <w:szCs w:val="22"/>
          </w:rPr>
          <w:t>пунктами 29</w:t>
        </w:r>
      </w:hyperlink>
      <w:r w:rsidRPr="00124276">
        <w:rPr>
          <w:rFonts w:ascii="Arial" w:hAnsi="Arial" w:cs="Arial"/>
          <w:szCs w:val="22"/>
        </w:rPr>
        <w:t xml:space="preserve">, </w:t>
      </w:r>
      <w:hyperlink w:anchor="P225" w:history="1">
        <w:r w:rsidRPr="00124276">
          <w:rPr>
            <w:rFonts w:ascii="Arial" w:hAnsi="Arial" w:cs="Arial"/>
            <w:color w:val="0000FF"/>
            <w:szCs w:val="22"/>
          </w:rPr>
          <w:t>33</w:t>
        </w:r>
      </w:hyperlink>
      <w:r w:rsidRPr="00124276">
        <w:rPr>
          <w:rFonts w:ascii="Arial" w:hAnsi="Arial" w:cs="Arial"/>
          <w:szCs w:val="22"/>
        </w:rPr>
        <w:t xml:space="preserve"> настоящего Административного регламента, принимает решение в виде постановления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(далее - постановление) подготавливает проект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w:t>
      </w:r>
      <w:r w:rsidR="00E90DC1">
        <w:rPr>
          <w:rFonts w:ascii="Arial" w:hAnsi="Arial" w:cs="Arial"/>
          <w:szCs w:val="22"/>
        </w:rPr>
        <w:t>омоченными лицами администрации</w:t>
      </w:r>
      <w:r w:rsidRPr="00124276">
        <w:rPr>
          <w:rFonts w:ascii="Arial" w:hAnsi="Arial" w:cs="Arial"/>
          <w:szCs w:val="22"/>
        </w:rPr>
        <w:t>, регистрацию специалистом отдела орган</w:t>
      </w:r>
      <w:r w:rsidR="00E90DC1">
        <w:rPr>
          <w:rFonts w:ascii="Arial" w:hAnsi="Arial" w:cs="Arial"/>
          <w:szCs w:val="22"/>
        </w:rPr>
        <w:t>изационной работы администрации</w:t>
      </w:r>
      <w:r w:rsidRPr="00124276">
        <w:rPr>
          <w:rFonts w:ascii="Arial" w:hAnsi="Arial" w:cs="Arial"/>
          <w:szCs w:val="22"/>
        </w:rPr>
        <w:t>, осуществляющим прием и регистрацию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93. Результатом выполнения административной процедуры является принятие постановление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26. НАПРАВЛЕНИЕ (ВЫДАЧА) ЗАЯВИТЕЛЮ РЕЗУЛЬТАТОВ</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94. Основанием для начала административной процедуры является подписание мэром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отказа в перераспределении 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95. Должностное лицо уполномоченного органа, ответственное за направление (выдачу) заявителю результата муниципальной услуги, в течение пяти рабочих дней со дня подписания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96. Результатом исполнения административной процедуры является направление заявителю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97.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w:t>
      </w:r>
      <w:r w:rsidR="00E90DC1">
        <w:rPr>
          <w:rFonts w:ascii="Arial" w:hAnsi="Arial" w:cs="Arial"/>
          <w:szCs w:val="22"/>
        </w:rPr>
        <w:t>твенную информационную систему «</w:t>
      </w:r>
      <w:r w:rsidRPr="00124276">
        <w:rPr>
          <w:rFonts w:ascii="Arial" w:hAnsi="Arial" w:cs="Arial"/>
          <w:szCs w:val="22"/>
        </w:rPr>
        <w:t>Региональный портал государственных и муници</w:t>
      </w:r>
      <w:r w:rsidR="00E90DC1">
        <w:rPr>
          <w:rFonts w:ascii="Arial" w:hAnsi="Arial" w:cs="Arial"/>
          <w:szCs w:val="22"/>
        </w:rPr>
        <w:t>пальных услуг Иркутской области»</w:t>
      </w:r>
      <w:r w:rsidRPr="00124276">
        <w:rPr>
          <w:rFonts w:ascii="Arial" w:hAnsi="Arial" w:cs="Arial"/>
          <w:szCs w:val="22"/>
        </w:rPr>
        <w:t>.</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IV. ФОРМЫ КОНТРОЛЯ ЗА ПРЕДОСТАВЛЕНИЕМ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27. ПОРЯДОК ОСУЩЕСТВЛЕНИЯ ТЕКУЩЕГО КОНТРОЛЯ</w:t>
      </w:r>
    </w:p>
    <w:p w:rsidR="00E44BF6" w:rsidRPr="00124276" w:rsidRDefault="00E44BF6">
      <w:pPr>
        <w:pStyle w:val="ConsPlusNormal"/>
        <w:jc w:val="center"/>
        <w:rPr>
          <w:rFonts w:ascii="Arial" w:hAnsi="Arial" w:cs="Arial"/>
          <w:szCs w:val="22"/>
        </w:rPr>
      </w:pPr>
      <w:r w:rsidRPr="00124276">
        <w:rPr>
          <w:rFonts w:ascii="Arial" w:hAnsi="Arial" w:cs="Arial"/>
          <w:szCs w:val="22"/>
        </w:rPr>
        <w:t>ЗА СОБЛЮДЕНИЕМ И ИСПОЛНЕНИЕМ ОТВЕТСТВЕННЫМИ ДОЛЖНОСТНЫМИ</w:t>
      </w:r>
    </w:p>
    <w:p w:rsidR="00E44BF6" w:rsidRPr="00124276" w:rsidRDefault="00E44BF6">
      <w:pPr>
        <w:pStyle w:val="ConsPlusNormal"/>
        <w:jc w:val="center"/>
        <w:rPr>
          <w:rFonts w:ascii="Arial" w:hAnsi="Arial" w:cs="Arial"/>
          <w:szCs w:val="22"/>
        </w:rPr>
      </w:pPr>
      <w:r w:rsidRPr="00124276">
        <w:rPr>
          <w:rFonts w:ascii="Arial" w:hAnsi="Arial" w:cs="Arial"/>
          <w:szCs w:val="22"/>
        </w:rPr>
        <w:t>ЛИЦАМИ ПОЛОЖЕНИЙ РЕГЛАМЕНТА И ИНЫХ НОРМАТИВНЫХ ПРАВОВЫХ</w:t>
      </w:r>
    </w:p>
    <w:p w:rsidR="00E44BF6" w:rsidRPr="00124276" w:rsidRDefault="00E44BF6">
      <w:pPr>
        <w:pStyle w:val="ConsPlusNormal"/>
        <w:jc w:val="center"/>
        <w:rPr>
          <w:rFonts w:ascii="Arial" w:hAnsi="Arial" w:cs="Arial"/>
          <w:szCs w:val="22"/>
        </w:rPr>
      </w:pPr>
      <w:r w:rsidRPr="00124276">
        <w:rPr>
          <w:rFonts w:ascii="Arial" w:hAnsi="Arial" w:cs="Arial"/>
          <w:szCs w:val="22"/>
        </w:rPr>
        <w:t>АКТОВ, УСТАНАВЛИВАЮЩИХ ТРЕБОВАНИЯ К ПРЕДОСТАВЛЕНИЮ</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А ТАКЖЕ ПРИНЯТИЕМ ИМИ РЕШЕНИЙ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w:t>
      </w:r>
      <w:r w:rsidRPr="00124276">
        <w:rPr>
          <w:rFonts w:ascii="Arial" w:hAnsi="Arial" w:cs="Arial"/>
          <w:szCs w:val="22"/>
        </w:rPr>
        <w:lastRenderedPageBreak/>
        <w:t>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99. Основными задачами текущего контроля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обеспечение своевременного и качественного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выявление нарушений в сроках и качестве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выявление и устранение причин и условий, способствующих ненадлежащему предоставлению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принятие мер по надлежащему предоставлению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100. Текущий контроль осуществляется на постоянной основе.</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28. ПОРЯДОК И ПЕРИОДИЧНОСТЬ ОСУЩЕСТВЛЕНИЯ ПЛАНОВЫХ</w:t>
      </w:r>
    </w:p>
    <w:p w:rsidR="00E44BF6" w:rsidRPr="00124276" w:rsidRDefault="00E44BF6">
      <w:pPr>
        <w:pStyle w:val="ConsPlusNormal"/>
        <w:jc w:val="center"/>
        <w:rPr>
          <w:rFonts w:ascii="Arial" w:hAnsi="Arial" w:cs="Arial"/>
          <w:szCs w:val="22"/>
        </w:rPr>
      </w:pPr>
      <w:r w:rsidRPr="00124276">
        <w:rPr>
          <w:rFonts w:ascii="Arial" w:hAnsi="Arial" w:cs="Arial"/>
          <w:szCs w:val="22"/>
        </w:rPr>
        <w:t>И ВНЕПЛАНОВЫХ ПРОВЕРОК ПОЛНОТЫ И КАЧЕСТВА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ТОМ ЧИСЛЕ ПОРЯДОК И ФОРМЫ КОНТРОЛЯ</w:t>
      </w:r>
    </w:p>
    <w:p w:rsidR="00E44BF6" w:rsidRPr="00124276" w:rsidRDefault="00E44BF6">
      <w:pPr>
        <w:pStyle w:val="ConsPlusNormal"/>
        <w:jc w:val="center"/>
        <w:rPr>
          <w:rFonts w:ascii="Arial" w:hAnsi="Arial" w:cs="Arial"/>
          <w:szCs w:val="22"/>
        </w:rPr>
      </w:pPr>
      <w:r w:rsidRPr="00124276">
        <w:rPr>
          <w:rFonts w:ascii="Arial" w:hAnsi="Arial" w:cs="Arial"/>
          <w:szCs w:val="22"/>
        </w:rPr>
        <w:t>ЗА ПОЛНОТОЙ И КАЧЕСТВОМ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101. Контроль за полнотой и качеством предоставления муниципальной услуги осуществляется в формах: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проведения плановых проверок;</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29. ОТВЕТСТВЕННОСТЬ ДОЛЖНОСТНЫХ ЛИЦ ЗА РЕШЕНИЯ</w:t>
      </w:r>
    </w:p>
    <w:p w:rsidR="00E44BF6" w:rsidRPr="00124276" w:rsidRDefault="00E44BF6">
      <w:pPr>
        <w:pStyle w:val="ConsPlusNormal"/>
        <w:jc w:val="center"/>
        <w:rPr>
          <w:rFonts w:ascii="Arial" w:hAnsi="Arial" w:cs="Arial"/>
          <w:szCs w:val="22"/>
        </w:rPr>
      </w:pPr>
      <w:r w:rsidRPr="00124276">
        <w:rPr>
          <w:rFonts w:ascii="Arial" w:hAnsi="Arial" w:cs="Arial"/>
          <w:szCs w:val="22"/>
        </w:rPr>
        <w:t>И ДЕЙСТВИЯ (БЕЗДЕЙСТВИЕ), ПРИНИМАЕМЫЕ (ОСУЩЕСТВЛЯЕМЫЕ)</w:t>
      </w:r>
    </w:p>
    <w:p w:rsidR="00E44BF6" w:rsidRPr="00124276" w:rsidRDefault="00E44BF6">
      <w:pPr>
        <w:pStyle w:val="ConsPlusNormal"/>
        <w:jc w:val="center"/>
        <w:rPr>
          <w:rFonts w:ascii="Arial" w:hAnsi="Arial" w:cs="Arial"/>
          <w:szCs w:val="22"/>
        </w:rPr>
      </w:pPr>
      <w:r w:rsidRPr="00124276">
        <w:rPr>
          <w:rFonts w:ascii="Arial" w:hAnsi="Arial" w:cs="Arial"/>
          <w:szCs w:val="22"/>
        </w:rPr>
        <w:t>ИМИ В ХОДЕ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30. ПОЛОЖЕНИЯ, ХАРАКТЕРИЗУЮЩИЕ ТРЕБОВАНИЯ К ПОРЯДКУ</w:t>
      </w:r>
    </w:p>
    <w:p w:rsidR="00E44BF6" w:rsidRPr="00124276" w:rsidRDefault="00E44BF6">
      <w:pPr>
        <w:pStyle w:val="ConsPlusNormal"/>
        <w:jc w:val="center"/>
        <w:rPr>
          <w:rFonts w:ascii="Arial" w:hAnsi="Arial" w:cs="Arial"/>
          <w:szCs w:val="22"/>
        </w:rPr>
      </w:pPr>
      <w:r w:rsidRPr="00124276">
        <w:rPr>
          <w:rFonts w:ascii="Arial" w:hAnsi="Arial" w:cs="Arial"/>
          <w:szCs w:val="22"/>
        </w:rPr>
        <w:t>И ФОРМАМ КОНТРОЛЯ ЗА ПРЕДОСТАВЛЕНИЕМ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ТОМ ЧИСЛЕ СО СТОРОНЫ ЗАЯВИТЕЛЕЙ, ИХ ОБЪЕДИНЕНИЙ</w:t>
      </w:r>
    </w:p>
    <w:p w:rsidR="00E44BF6" w:rsidRPr="00124276" w:rsidRDefault="00E44BF6">
      <w:pPr>
        <w:pStyle w:val="ConsPlusNormal"/>
        <w:jc w:val="center"/>
        <w:rPr>
          <w:rFonts w:ascii="Arial" w:hAnsi="Arial" w:cs="Arial"/>
          <w:szCs w:val="22"/>
        </w:rPr>
      </w:pPr>
      <w:r w:rsidRPr="00124276">
        <w:rPr>
          <w:rFonts w:ascii="Arial" w:hAnsi="Arial" w:cs="Arial"/>
          <w:szCs w:val="22"/>
        </w:rPr>
        <w:lastRenderedPageBreak/>
        <w:t>И ОРГАНИЗАЦИЙ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5" w:name="P497"/>
      <w:bookmarkEnd w:id="15"/>
      <w:r w:rsidRPr="00124276">
        <w:rPr>
          <w:rFonts w:ascii="Arial" w:hAnsi="Arial" w:cs="Arial"/>
          <w:szCs w:val="22"/>
        </w:rPr>
        <w:t>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нарушения прав и законных интересов заявителей решением, действием (бездействием) уполномоченного органа, его должностных лиц;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109. Информацию, указанную в </w:t>
      </w:r>
      <w:hyperlink w:anchor="P497" w:history="1">
        <w:r w:rsidRPr="00124276">
          <w:rPr>
            <w:rFonts w:ascii="Arial" w:hAnsi="Arial" w:cs="Arial"/>
            <w:color w:val="0000FF"/>
            <w:szCs w:val="22"/>
          </w:rPr>
          <w:t>пункте 108</w:t>
        </w:r>
      </w:hyperlink>
      <w:r w:rsidRPr="00124276">
        <w:rPr>
          <w:rFonts w:ascii="Arial" w:hAnsi="Arial" w:cs="Arial"/>
          <w:szCs w:val="22"/>
        </w:rPr>
        <w:t xml:space="preserve"> настоящего административного регламента, заявители могут сообщить по телефонам уполномоченного органа, указанным в </w:t>
      </w:r>
      <w:hyperlink w:anchor="P111" w:history="1">
        <w:r w:rsidRPr="00124276">
          <w:rPr>
            <w:rFonts w:ascii="Arial" w:hAnsi="Arial" w:cs="Arial"/>
            <w:color w:val="0000FF"/>
            <w:szCs w:val="22"/>
          </w:rPr>
          <w:t>пункте 17</w:t>
        </w:r>
      </w:hyperlink>
      <w:r w:rsidRPr="00124276">
        <w:rPr>
          <w:rFonts w:ascii="Arial" w:hAnsi="Arial" w:cs="Arial"/>
          <w:szCs w:val="22"/>
        </w:rPr>
        <w:t xml:space="preserve"> настоящего административного регламента, или на официальном сайте администрации  в информационно-телекоммуникационной сети </w:t>
      </w:r>
      <w:r w:rsidR="00E035F3">
        <w:rPr>
          <w:rFonts w:ascii="Arial" w:hAnsi="Arial" w:cs="Arial"/>
          <w:szCs w:val="22"/>
        </w:rPr>
        <w:t>«Интернет»</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110. Контроль за предоставлением муниципальной услуги осуществляется в соответствии с действующим законодательством.</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V. ДОСУДЕБНЫЙ (ВНЕСУДЕБНЫЙ) ПОРЯДОК ОБЖАЛОВАНИЯ</w:t>
      </w:r>
    </w:p>
    <w:p w:rsidR="00E44BF6" w:rsidRPr="00124276" w:rsidRDefault="00E44BF6">
      <w:pPr>
        <w:pStyle w:val="ConsPlusNormal"/>
        <w:jc w:val="center"/>
        <w:rPr>
          <w:rFonts w:ascii="Arial" w:hAnsi="Arial" w:cs="Arial"/>
          <w:szCs w:val="22"/>
        </w:rPr>
      </w:pPr>
      <w:r w:rsidRPr="00124276">
        <w:rPr>
          <w:rFonts w:ascii="Arial" w:hAnsi="Arial" w:cs="Arial"/>
          <w:szCs w:val="22"/>
        </w:rPr>
        <w:t>РЕШЕНИЙ И ДЕЙСТВИЙ (БЕЗДЕЙСТВИЯ) ОРГАНА, ПРЕДОСТАВЛЯЮЩЕГО</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МУНИЦИПАЛЬНУЮ УСЛУГУ, А ТАКЖЕ ИХ ДОЛЖНОСТНЫХ ЛИЦ,</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МУНИЦИПАЛЬНЫХ СЛУЖАЩИХ</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31. ОБЖАЛОВАНИЕ РЕШЕНИЙ И ДЕЙСТВИЙ (БЕЗДЕЙСТВИЯ)</w:t>
      </w:r>
    </w:p>
    <w:p w:rsidR="00E44BF6" w:rsidRPr="00124276" w:rsidRDefault="00E44BF6">
      <w:pPr>
        <w:pStyle w:val="ConsPlusNormal"/>
        <w:jc w:val="center"/>
        <w:rPr>
          <w:rFonts w:ascii="Arial" w:hAnsi="Arial" w:cs="Arial"/>
          <w:szCs w:val="22"/>
        </w:rPr>
      </w:pPr>
      <w:r w:rsidRPr="00124276">
        <w:rPr>
          <w:rFonts w:ascii="Arial" w:hAnsi="Arial" w:cs="Arial"/>
          <w:szCs w:val="22"/>
        </w:rPr>
        <w:t>УПОЛНОМОЧЕННОГО ОРГАНА, А ТАКЖЕ ДОЛЖНОСТНЫХ ЛИЦ</w:t>
      </w:r>
    </w:p>
    <w:p w:rsidR="00E44BF6" w:rsidRPr="00124276" w:rsidRDefault="00E44BF6">
      <w:pPr>
        <w:pStyle w:val="ConsPlusNormal"/>
        <w:jc w:val="center"/>
        <w:rPr>
          <w:rFonts w:ascii="Arial" w:hAnsi="Arial" w:cs="Arial"/>
          <w:szCs w:val="22"/>
        </w:rPr>
      </w:pPr>
      <w:r w:rsidRPr="00124276">
        <w:rPr>
          <w:rFonts w:ascii="Arial" w:hAnsi="Arial" w:cs="Arial"/>
          <w:szCs w:val="22"/>
        </w:rPr>
        <w:t>УПОЛНОМОЧЕННОГО ОРГАНА</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113. Информацию о порядке подачи и рассмотрения жалобы заинтересованные лица могут получить: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 стендах, расположенных в помещениях, занимаемых уполномоченным органом;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на официальном сайте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w:t>
      </w:r>
      <w:r w:rsidR="00E035F3">
        <w:rPr>
          <w:rFonts w:ascii="Arial" w:hAnsi="Arial" w:cs="Arial"/>
          <w:szCs w:val="22"/>
        </w:rPr>
        <w:t>http://www.bohan.irkobl.ru</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посредством региональной государс</w:t>
      </w:r>
      <w:r w:rsidR="00162E95">
        <w:rPr>
          <w:rFonts w:ascii="Arial" w:hAnsi="Arial" w:cs="Arial"/>
          <w:szCs w:val="22"/>
        </w:rPr>
        <w:t>твенной информационной системы «</w:t>
      </w:r>
      <w:r w:rsidRPr="00124276">
        <w:rPr>
          <w:rFonts w:ascii="Arial" w:hAnsi="Arial" w:cs="Arial"/>
          <w:szCs w:val="22"/>
        </w:rPr>
        <w:t>Региональный портал государственных и муници</w:t>
      </w:r>
      <w:r w:rsidR="00162E95">
        <w:rPr>
          <w:rFonts w:ascii="Arial" w:hAnsi="Arial" w:cs="Arial"/>
          <w:szCs w:val="22"/>
        </w:rPr>
        <w:t>пальных услуг Иркутской области»</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114. Заинтересованное лицо может обратиться с жалобой, в том числе в следующих случаях: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нарушение срока регистрации заявления заявителя о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нарушение срока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г) отказ в приеме документов, предоставление которых предусмотрено </w:t>
      </w:r>
      <w:r w:rsidRPr="00124276">
        <w:rPr>
          <w:rFonts w:ascii="Arial" w:hAnsi="Arial" w:cs="Arial"/>
          <w:szCs w:val="22"/>
        </w:rPr>
        <w:lastRenderedPageBreak/>
        <w:t>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115. Жалоба может быть подана в письменной форме на бумажном носителе, в электронной форме одним из следующих способов: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а) лично по адресу: Иркутская область, </w:t>
      </w:r>
      <w:r w:rsidR="00162E95">
        <w:rPr>
          <w:rFonts w:ascii="Arial" w:hAnsi="Arial" w:cs="Arial"/>
          <w:szCs w:val="22"/>
        </w:rPr>
        <w:t>поселок Бохан, улица Ленина, д. 83</w:t>
      </w:r>
      <w:r w:rsidR="00AC660D">
        <w:rPr>
          <w:rFonts w:ascii="Arial" w:hAnsi="Arial" w:cs="Arial"/>
          <w:szCs w:val="22"/>
        </w:rPr>
        <w:t>, кабинет 15</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Прием жалоб осуществляется в рабочие дни с </w:t>
      </w:r>
      <w:r w:rsidR="00AC660D">
        <w:rPr>
          <w:rFonts w:ascii="Arial" w:hAnsi="Arial" w:cs="Arial"/>
          <w:szCs w:val="22"/>
        </w:rPr>
        <w:t>9-00 часов до 13-00 часов и с 14-00 часов до 16-45</w:t>
      </w:r>
      <w:r w:rsidRPr="00124276">
        <w:rPr>
          <w:rFonts w:ascii="Arial" w:hAnsi="Arial" w:cs="Arial"/>
          <w:szCs w:val="22"/>
        </w:rPr>
        <w:t xml:space="preserve"> часов местного времени, в предпраздничные рабочие дни с </w:t>
      </w:r>
      <w:r w:rsidR="00AC660D">
        <w:rPr>
          <w:rFonts w:ascii="Arial" w:hAnsi="Arial" w:cs="Arial"/>
          <w:szCs w:val="22"/>
        </w:rPr>
        <w:t>9</w:t>
      </w:r>
      <w:r w:rsidRPr="00124276">
        <w:rPr>
          <w:rFonts w:ascii="Arial" w:hAnsi="Arial" w:cs="Arial"/>
          <w:szCs w:val="22"/>
        </w:rPr>
        <w:t>-00 часов до 1</w:t>
      </w:r>
      <w:r w:rsidR="00AC660D">
        <w:rPr>
          <w:rFonts w:ascii="Arial" w:hAnsi="Arial" w:cs="Arial"/>
          <w:szCs w:val="22"/>
        </w:rPr>
        <w:t>3</w:t>
      </w:r>
      <w:r w:rsidRPr="00124276">
        <w:rPr>
          <w:rFonts w:ascii="Arial" w:hAnsi="Arial" w:cs="Arial"/>
          <w:szCs w:val="22"/>
        </w:rPr>
        <w:t>-00 часов и с 1</w:t>
      </w:r>
      <w:r w:rsidR="00AC660D">
        <w:rPr>
          <w:rFonts w:ascii="Arial" w:hAnsi="Arial" w:cs="Arial"/>
          <w:szCs w:val="22"/>
        </w:rPr>
        <w:t>4</w:t>
      </w:r>
      <w:r w:rsidRPr="00124276">
        <w:rPr>
          <w:rFonts w:ascii="Arial" w:hAnsi="Arial" w:cs="Arial"/>
          <w:szCs w:val="22"/>
        </w:rPr>
        <w:t>-00 часов до 16-00 часов местного времени;</w:t>
      </w:r>
    </w:p>
    <w:p w:rsidR="00E44BF6" w:rsidRPr="00124276" w:rsidRDefault="00E44BF6" w:rsidP="00AC660D">
      <w:pPr>
        <w:pStyle w:val="ConsPlusNormal"/>
        <w:ind w:firstLine="540"/>
        <w:jc w:val="both"/>
        <w:rPr>
          <w:rFonts w:ascii="Arial" w:hAnsi="Arial" w:cs="Arial"/>
          <w:szCs w:val="22"/>
        </w:rPr>
      </w:pPr>
      <w:r w:rsidRPr="00124276">
        <w:rPr>
          <w:rFonts w:ascii="Arial" w:hAnsi="Arial" w:cs="Arial"/>
          <w:szCs w:val="22"/>
        </w:rPr>
        <w:t>б) че</w:t>
      </w:r>
      <w:r w:rsidR="00AC660D">
        <w:rPr>
          <w:rFonts w:ascii="Arial" w:hAnsi="Arial" w:cs="Arial"/>
          <w:szCs w:val="22"/>
        </w:rPr>
        <w:t>рез организации почтовой связи;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в) с использованием информационно-телекоммуникационной сети </w:t>
      </w:r>
      <w:r w:rsidR="00E035F3">
        <w:rPr>
          <w:rFonts w:ascii="Arial" w:hAnsi="Arial" w:cs="Arial"/>
          <w:szCs w:val="22"/>
        </w:rPr>
        <w:t>«Интернет»</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электронная почта: </w:t>
      </w:r>
      <w:r w:rsidR="00D36C45">
        <w:rPr>
          <w:rFonts w:ascii="Arial" w:hAnsi="Arial" w:cs="Arial"/>
          <w:szCs w:val="22"/>
        </w:rPr>
        <w:t>bohan25536@yandex.ru</w:t>
      </w:r>
      <w:r w:rsidRPr="00124276">
        <w:rPr>
          <w:rFonts w:ascii="Arial" w:hAnsi="Arial" w:cs="Arial"/>
          <w:szCs w:val="22"/>
        </w:rPr>
        <w:t xml:space="preserve">; </w:t>
      </w:r>
      <w:proofErr w:type="spellStart"/>
      <w:r w:rsidR="00AC660D">
        <w:rPr>
          <w:rFonts w:ascii="Arial" w:hAnsi="Arial" w:cs="Arial"/>
          <w:szCs w:val="22"/>
          <w:lang w:val="en-US"/>
        </w:rPr>
        <w:t>bohanmo</w:t>
      </w:r>
      <w:proofErr w:type="spellEnd"/>
      <w:r w:rsidR="00AC660D" w:rsidRPr="00AC660D">
        <w:rPr>
          <w:rFonts w:ascii="Arial" w:hAnsi="Arial" w:cs="Arial"/>
          <w:szCs w:val="22"/>
        </w:rPr>
        <w:t>_</w:t>
      </w:r>
      <w:proofErr w:type="spellStart"/>
      <w:r w:rsidR="00AC660D">
        <w:rPr>
          <w:rFonts w:ascii="Arial" w:hAnsi="Arial" w:cs="Arial"/>
          <w:szCs w:val="22"/>
          <w:lang w:val="en-US"/>
        </w:rPr>
        <w:t>odk</w:t>
      </w:r>
      <w:proofErr w:type="spellEnd"/>
      <w:r w:rsidRPr="00124276">
        <w:rPr>
          <w:rFonts w:ascii="Arial" w:hAnsi="Arial" w:cs="Arial"/>
          <w:szCs w:val="22"/>
        </w:rPr>
        <w:t>@</w:t>
      </w:r>
      <w:proofErr w:type="spellStart"/>
      <w:r w:rsidRPr="00124276">
        <w:rPr>
          <w:rFonts w:ascii="Arial" w:hAnsi="Arial" w:cs="Arial"/>
          <w:szCs w:val="22"/>
        </w:rPr>
        <w:t>irmail.ru</w:t>
      </w:r>
      <w:proofErr w:type="spellEnd"/>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официальный сайт уполномоченного органа: </w:t>
      </w:r>
      <w:r w:rsidR="00E035F3">
        <w:rPr>
          <w:rFonts w:ascii="Arial" w:hAnsi="Arial" w:cs="Arial"/>
          <w:szCs w:val="22"/>
        </w:rPr>
        <w:t>http://www.bohan.irkobl.ru</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посредством региональной государс</w:t>
      </w:r>
      <w:r w:rsidR="00AC660D">
        <w:rPr>
          <w:rFonts w:ascii="Arial" w:hAnsi="Arial" w:cs="Arial"/>
          <w:szCs w:val="22"/>
        </w:rPr>
        <w:t>твенной информационной системы «</w:t>
      </w:r>
      <w:r w:rsidRPr="00124276">
        <w:rPr>
          <w:rFonts w:ascii="Arial" w:hAnsi="Arial" w:cs="Arial"/>
          <w:szCs w:val="22"/>
        </w:rPr>
        <w:t>Региональный портал государственных и муници</w:t>
      </w:r>
      <w:r w:rsidR="00AC660D">
        <w:rPr>
          <w:rFonts w:ascii="Arial" w:hAnsi="Arial" w:cs="Arial"/>
          <w:szCs w:val="22"/>
        </w:rPr>
        <w:t>пальных услуг Иркутской области»</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Прием жалоб осуществляется в соответствии с графиком работы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117. Жалоба может быть подана при личном приеме заинтересованного лица. Прием заинтересованных лиц в уполномоченном органе осуществляет </w:t>
      </w:r>
      <w:r w:rsidR="00AC660D">
        <w:rPr>
          <w:rFonts w:ascii="Arial" w:hAnsi="Arial" w:cs="Arial"/>
          <w:szCs w:val="22"/>
        </w:rPr>
        <w:t>начальник</w:t>
      </w:r>
      <w:r w:rsidRPr="00124276">
        <w:rPr>
          <w:rFonts w:ascii="Arial" w:hAnsi="Arial" w:cs="Arial"/>
          <w:szCs w:val="22"/>
        </w:rPr>
        <w:t>, в случае его отсут</w:t>
      </w:r>
      <w:r w:rsidR="00AC660D">
        <w:rPr>
          <w:rFonts w:ascii="Arial" w:hAnsi="Arial" w:cs="Arial"/>
          <w:szCs w:val="22"/>
        </w:rPr>
        <w:t>ствия - заместитель начальника</w:t>
      </w:r>
      <w:r w:rsidRPr="00124276">
        <w:rPr>
          <w:rFonts w:ascii="Arial" w:hAnsi="Arial" w:cs="Arial"/>
          <w:szCs w:val="22"/>
        </w:rPr>
        <w:t>.</w:t>
      </w:r>
    </w:p>
    <w:p w:rsidR="00E44BF6" w:rsidRPr="00124276" w:rsidRDefault="00E44BF6" w:rsidP="00AC660D">
      <w:pPr>
        <w:pStyle w:val="ConsPlusNormal"/>
        <w:ind w:firstLine="540"/>
        <w:jc w:val="both"/>
        <w:rPr>
          <w:rFonts w:ascii="Arial" w:hAnsi="Arial" w:cs="Arial"/>
          <w:szCs w:val="22"/>
        </w:rPr>
      </w:pPr>
      <w:r w:rsidRPr="00124276">
        <w:rPr>
          <w:rFonts w:ascii="Arial" w:hAnsi="Arial" w:cs="Arial"/>
          <w:szCs w:val="22"/>
        </w:rPr>
        <w:t>118. При личном приеме обратившееся заинтересованное лицо предъявляет документ, удостоверяющий его личность.</w:t>
      </w:r>
    </w:p>
    <w:p w:rsidR="00E44BF6" w:rsidRPr="00124276" w:rsidRDefault="00146202">
      <w:pPr>
        <w:pStyle w:val="ConsPlusNormal"/>
        <w:ind w:firstLine="540"/>
        <w:jc w:val="both"/>
        <w:rPr>
          <w:rFonts w:ascii="Arial" w:hAnsi="Arial" w:cs="Arial"/>
          <w:szCs w:val="22"/>
        </w:rPr>
      </w:pPr>
      <w:r>
        <w:rPr>
          <w:rFonts w:ascii="Arial" w:hAnsi="Arial" w:cs="Arial"/>
          <w:szCs w:val="22"/>
        </w:rPr>
        <w:t>119</w:t>
      </w:r>
      <w:r w:rsidR="00E44BF6" w:rsidRPr="00124276">
        <w:rPr>
          <w:rFonts w:ascii="Arial" w:hAnsi="Arial" w:cs="Arial"/>
          <w:szCs w:val="22"/>
        </w:rPr>
        <w:t>. Жалоба должна содержать: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сведения об обжалуемых решениях и действиях (бездействии) уполномоченного органа, должностного лица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w:t>
      </w:r>
      <w:r w:rsidR="00146202">
        <w:rPr>
          <w:rFonts w:ascii="Arial" w:hAnsi="Arial" w:cs="Arial"/>
          <w:szCs w:val="22"/>
        </w:rPr>
        <w:t>0</w:t>
      </w:r>
      <w:r w:rsidRPr="00124276">
        <w:rPr>
          <w:rFonts w:ascii="Arial" w:hAnsi="Arial" w:cs="Arial"/>
          <w:szCs w:val="22"/>
        </w:rPr>
        <w:t>. При рассмотрении жалобы: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а) обеспечивается объективное, всестороннее и своевременное рассмотрение жалоб, в случае необходимости - с участием заинтересованного лица, направившего </w:t>
      </w:r>
      <w:r w:rsidRPr="00124276">
        <w:rPr>
          <w:rFonts w:ascii="Arial" w:hAnsi="Arial" w:cs="Arial"/>
          <w:szCs w:val="22"/>
        </w:rPr>
        <w:lastRenderedPageBreak/>
        <w:t>жалобу;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44BF6" w:rsidRPr="00124276" w:rsidRDefault="00146202">
      <w:pPr>
        <w:pStyle w:val="ConsPlusNormal"/>
        <w:ind w:firstLine="540"/>
        <w:jc w:val="both"/>
        <w:rPr>
          <w:rFonts w:ascii="Arial" w:hAnsi="Arial" w:cs="Arial"/>
          <w:szCs w:val="22"/>
        </w:rPr>
      </w:pPr>
      <w:r>
        <w:rPr>
          <w:rFonts w:ascii="Arial" w:hAnsi="Arial" w:cs="Arial"/>
          <w:szCs w:val="22"/>
        </w:rPr>
        <w:t>121</w:t>
      </w:r>
      <w:r w:rsidR="00E44BF6" w:rsidRPr="00124276">
        <w:rPr>
          <w:rFonts w:ascii="Arial" w:hAnsi="Arial" w:cs="Arial"/>
          <w:szCs w:val="22"/>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44BF6" w:rsidRPr="00124276" w:rsidRDefault="00146202">
      <w:pPr>
        <w:pStyle w:val="ConsPlusNormal"/>
        <w:ind w:firstLine="540"/>
        <w:jc w:val="both"/>
        <w:rPr>
          <w:rFonts w:ascii="Arial" w:hAnsi="Arial" w:cs="Arial"/>
          <w:szCs w:val="22"/>
        </w:rPr>
      </w:pPr>
      <w:r>
        <w:rPr>
          <w:rFonts w:ascii="Arial" w:hAnsi="Arial" w:cs="Arial"/>
          <w:szCs w:val="22"/>
        </w:rPr>
        <w:t>122</w:t>
      </w:r>
      <w:r w:rsidR="00E44BF6" w:rsidRPr="00124276">
        <w:rPr>
          <w:rFonts w:ascii="Arial" w:hAnsi="Arial" w:cs="Arial"/>
          <w:szCs w:val="22"/>
        </w:rPr>
        <w:t>. Порядок рассмотрения отдельных жалоб:</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44BF6" w:rsidRPr="00124276" w:rsidRDefault="00E44BF6" w:rsidP="00146202">
      <w:pPr>
        <w:pStyle w:val="ConsPlusNormal"/>
        <w:ind w:firstLine="540"/>
        <w:jc w:val="both"/>
        <w:rPr>
          <w:rFonts w:ascii="Arial" w:hAnsi="Arial" w:cs="Arial"/>
          <w:szCs w:val="22"/>
        </w:rPr>
      </w:pPr>
      <w:r w:rsidRPr="00124276">
        <w:rPr>
          <w:rFonts w:ascii="Arial" w:hAnsi="Arial" w:cs="Arial"/>
          <w:szCs w:val="22"/>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w:t>
      </w:r>
      <w:r w:rsidR="00146202">
        <w:rPr>
          <w:rFonts w:ascii="Arial" w:hAnsi="Arial" w:cs="Arial"/>
          <w:szCs w:val="22"/>
        </w:rPr>
        <w:t>форме в течение 7 рабочих дней.</w:t>
      </w:r>
    </w:p>
    <w:p w:rsidR="00E44BF6" w:rsidRPr="00124276" w:rsidRDefault="00146202">
      <w:pPr>
        <w:pStyle w:val="ConsPlusNormal"/>
        <w:ind w:firstLine="540"/>
        <w:jc w:val="both"/>
        <w:rPr>
          <w:rFonts w:ascii="Arial" w:hAnsi="Arial" w:cs="Arial"/>
          <w:szCs w:val="22"/>
        </w:rPr>
      </w:pPr>
      <w:bookmarkStart w:id="16" w:name="P560"/>
      <w:bookmarkEnd w:id="16"/>
      <w:r>
        <w:rPr>
          <w:rFonts w:ascii="Arial" w:hAnsi="Arial" w:cs="Arial"/>
          <w:szCs w:val="22"/>
        </w:rPr>
        <w:t>123</w:t>
      </w:r>
      <w:r w:rsidR="00E44BF6" w:rsidRPr="00124276">
        <w:rPr>
          <w:rFonts w:ascii="Arial" w:hAnsi="Arial" w:cs="Arial"/>
          <w:szCs w:val="22"/>
        </w:rPr>
        <w:t>. По результатам рассмотрения жалобы уполномоченный орган принимает одно из следующих решений: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б) отказывает в удовлетворении жалобы.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w:t>
      </w:r>
      <w:r w:rsidR="00146202">
        <w:rPr>
          <w:rFonts w:ascii="Arial" w:hAnsi="Arial" w:cs="Arial"/>
          <w:szCs w:val="22"/>
        </w:rPr>
        <w:t>4</w:t>
      </w:r>
      <w:r w:rsidRPr="00124276">
        <w:rPr>
          <w:rFonts w:ascii="Arial" w:hAnsi="Arial" w:cs="Arial"/>
          <w:szCs w:val="22"/>
        </w:rPr>
        <w:t xml:space="preserve">. Не позднее дня, следующего за днем принятия решения, указанного в </w:t>
      </w:r>
      <w:hyperlink w:anchor="P560" w:history="1">
        <w:r w:rsidRPr="00124276">
          <w:rPr>
            <w:rFonts w:ascii="Arial" w:hAnsi="Arial" w:cs="Arial"/>
            <w:color w:val="0000FF"/>
            <w:szCs w:val="22"/>
          </w:rPr>
          <w:t>пункте 12</w:t>
        </w:r>
        <w:r w:rsidR="00146202">
          <w:rPr>
            <w:rFonts w:ascii="Arial" w:hAnsi="Arial" w:cs="Arial"/>
            <w:color w:val="0000FF"/>
            <w:szCs w:val="22"/>
          </w:rPr>
          <w:t>3</w:t>
        </w:r>
      </w:hyperlink>
      <w:r w:rsidRPr="00124276">
        <w:rPr>
          <w:rFonts w:ascii="Arial" w:hAnsi="Arial" w:cs="Arial"/>
          <w:szCs w:val="22"/>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w:t>
      </w:r>
      <w:r w:rsidR="00146202">
        <w:rPr>
          <w:rFonts w:ascii="Arial" w:hAnsi="Arial" w:cs="Arial"/>
          <w:szCs w:val="22"/>
        </w:rPr>
        <w:t>5</w:t>
      </w:r>
      <w:r w:rsidRPr="00124276">
        <w:rPr>
          <w:rFonts w:ascii="Arial" w:hAnsi="Arial" w:cs="Arial"/>
          <w:szCs w:val="22"/>
        </w:rPr>
        <w:t>. В ответе по результатам рассмотрения жалобы указываются: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номер, дата, место принятия решения, включая сведения о должностном лице, решение или действие (бездействие) которого обжалуется;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фамилия, имя и (если имеется) отчество заинтересованного лица, подавшего жалобу;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основания для принятия решения по жалобе;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принятое по жалобе решение;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ж) сведения о порядке обжалования принятого по жалобе решения.</w:t>
      </w:r>
    </w:p>
    <w:p w:rsidR="00E44BF6" w:rsidRPr="00124276" w:rsidRDefault="00146202">
      <w:pPr>
        <w:pStyle w:val="ConsPlusNormal"/>
        <w:ind w:firstLine="540"/>
        <w:jc w:val="both"/>
        <w:rPr>
          <w:rFonts w:ascii="Arial" w:hAnsi="Arial" w:cs="Arial"/>
          <w:szCs w:val="22"/>
        </w:rPr>
      </w:pPr>
      <w:r>
        <w:rPr>
          <w:rFonts w:ascii="Arial" w:hAnsi="Arial" w:cs="Arial"/>
          <w:szCs w:val="22"/>
        </w:rPr>
        <w:t>126.</w:t>
      </w:r>
      <w:r w:rsidR="00E44BF6" w:rsidRPr="00124276">
        <w:rPr>
          <w:rFonts w:ascii="Arial" w:hAnsi="Arial" w:cs="Arial"/>
          <w:szCs w:val="22"/>
        </w:rPr>
        <w:t xml:space="preserve"> Основаниями отказа в удовлетворении жалобы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наличие вступившего в законную силу решения суда, арбитражного суда по жалобе о том же предмете и по тем же основаниям;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подача жалобы лицом, полномочия которого не подтверждены в порядке, установленном законодательством Российской Федерации;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наличие решения по жалобе, принятого ранее в отношении того же заинтересованного лица и по тому же предмету жалобы.</w:t>
      </w:r>
    </w:p>
    <w:p w:rsidR="00E44BF6" w:rsidRPr="00124276" w:rsidRDefault="00146202">
      <w:pPr>
        <w:pStyle w:val="ConsPlusNormal"/>
        <w:ind w:firstLine="540"/>
        <w:jc w:val="both"/>
        <w:rPr>
          <w:rFonts w:ascii="Arial" w:hAnsi="Arial" w:cs="Arial"/>
          <w:szCs w:val="22"/>
        </w:rPr>
      </w:pPr>
      <w:r>
        <w:rPr>
          <w:rFonts w:ascii="Arial" w:hAnsi="Arial" w:cs="Arial"/>
          <w:szCs w:val="22"/>
        </w:rPr>
        <w:t>127</w:t>
      </w:r>
      <w:r w:rsidR="00E44BF6" w:rsidRPr="00124276">
        <w:rPr>
          <w:rFonts w:ascii="Arial" w:hAnsi="Arial" w:cs="Arial"/>
          <w:szCs w:val="22"/>
        </w:rPr>
        <w:t>. Решение, принятое по результатам рассмотрения жалобы, может быть обжаловано в порядке, установленном законодательством.</w:t>
      </w:r>
    </w:p>
    <w:p w:rsidR="00E44BF6" w:rsidRPr="00124276" w:rsidRDefault="00146202">
      <w:pPr>
        <w:pStyle w:val="ConsPlusNormal"/>
        <w:ind w:firstLine="540"/>
        <w:jc w:val="both"/>
        <w:rPr>
          <w:rFonts w:ascii="Arial" w:hAnsi="Arial" w:cs="Arial"/>
          <w:szCs w:val="22"/>
        </w:rPr>
      </w:pPr>
      <w:r>
        <w:rPr>
          <w:rFonts w:ascii="Arial" w:hAnsi="Arial" w:cs="Arial"/>
          <w:szCs w:val="22"/>
        </w:rPr>
        <w:t>128</w:t>
      </w:r>
      <w:r w:rsidR="00E44BF6" w:rsidRPr="00124276">
        <w:rPr>
          <w:rFonts w:ascii="Arial" w:hAnsi="Arial" w:cs="Arial"/>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BF6" w:rsidRPr="00124276" w:rsidRDefault="00146202">
      <w:pPr>
        <w:pStyle w:val="ConsPlusNormal"/>
        <w:ind w:firstLine="540"/>
        <w:jc w:val="both"/>
        <w:rPr>
          <w:rFonts w:ascii="Arial" w:hAnsi="Arial" w:cs="Arial"/>
          <w:szCs w:val="22"/>
        </w:rPr>
      </w:pPr>
      <w:r>
        <w:rPr>
          <w:rFonts w:ascii="Arial" w:hAnsi="Arial" w:cs="Arial"/>
          <w:szCs w:val="22"/>
        </w:rPr>
        <w:t>129</w:t>
      </w:r>
      <w:r w:rsidR="00E44BF6" w:rsidRPr="00124276">
        <w:rPr>
          <w:rFonts w:ascii="Arial" w:hAnsi="Arial" w:cs="Arial"/>
          <w:szCs w:val="22"/>
        </w:rPr>
        <w:t>. Способами информирования заинтересованных лиц о порядке подачи и рассмотрения жалобы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личное обращение заинтересованных лиц в уполномоченный орган;</w:t>
      </w:r>
    </w:p>
    <w:p w:rsidR="00E44BF6" w:rsidRPr="00124276" w:rsidRDefault="00E44BF6" w:rsidP="00146202">
      <w:pPr>
        <w:pStyle w:val="ConsPlusNormal"/>
        <w:ind w:firstLine="540"/>
        <w:jc w:val="both"/>
        <w:rPr>
          <w:rFonts w:ascii="Arial" w:hAnsi="Arial" w:cs="Arial"/>
          <w:szCs w:val="22"/>
        </w:rPr>
      </w:pPr>
      <w:r w:rsidRPr="00124276">
        <w:rPr>
          <w:rFonts w:ascii="Arial" w:hAnsi="Arial" w:cs="Arial"/>
          <w:szCs w:val="22"/>
        </w:rPr>
        <w:t>б) че</w:t>
      </w:r>
      <w:r w:rsidR="00146202">
        <w:rPr>
          <w:rFonts w:ascii="Arial" w:hAnsi="Arial" w:cs="Arial"/>
          <w:szCs w:val="22"/>
        </w:rPr>
        <w:t>рез организации почтовой связи;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с помощью средств электронной связи (направление письма на адрес электронной почты уполномоченный орган);</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с помощью телефонной и факсимильной связи.</w:t>
      </w:r>
    </w:p>
    <w:p w:rsidR="00E44BF6" w:rsidRDefault="00E44BF6">
      <w:pPr>
        <w:pStyle w:val="ConsPlusNormal"/>
        <w:jc w:val="both"/>
      </w:pPr>
    </w:p>
    <w:p w:rsidR="00E44BF6" w:rsidRDefault="00E44BF6">
      <w:pPr>
        <w:pStyle w:val="ConsPlusNormal"/>
        <w:jc w:val="right"/>
      </w:pPr>
    </w:p>
    <w:p w:rsidR="00E44BF6" w:rsidRDefault="00E44BF6">
      <w:pPr>
        <w:pStyle w:val="ConsPlusNormal"/>
        <w:jc w:val="both"/>
      </w:pPr>
    </w:p>
    <w:p w:rsidR="00E44BF6" w:rsidRDefault="00E44BF6">
      <w:pPr>
        <w:pStyle w:val="ConsPlusNormal"/>
        <w:jc w:val="both"/>
      </w:pPr>
    </w:p>
    <w:p w:rsidR="00E44BF6" w:rsidRDefault="00E44BF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124276" w:rsidRDefault="00124276">
      <w:pPr>
        <w:pStyle w:val="ConsPlusNormal"/>
        <w:jc w:val="both"/>
      </w:pPr>
    </w:p>
    <w:p w:rsidR="00E44BF6" w:rsidRDefault="00E44BF6">
      <w:pPr>
        <w:pStyle w:val="ConsPlusNormal"/>
        <w:jc w:val="both"/>
      </w:pPr>
    </w:p>
    <w:p w:rsidR="00146202" w:rsidRDefault="00146202">
      <w:pPr>
        <w:pStyle w:val="ConsPlusNormal"/>
        <w:jc w:val="both"/>
      </w:pPr>
    </w:p>
    <w:p w:rsidR="00E44BF6" w:rsidRDefault="00E44BF6">
      <w:pPr>
        <w:pStyle w:val="ConsPlusNormal"/>
        <w:jc w:val="both"/>
      </w:pPr>
    </w:p>
    <w:p w:rsidR="00E44BF6" w:rsidRDefault="00E44BF6">
      <w:pPr>
        <w:pStyle w:val="ConsPlusNormal"/>
        <w:jc w:val="right"/>
        <w:outlineLvl w:val="1"/>
      </w:pPr>
      <w:r>
        <w:t>Приложение N 1</w:t>
      </w:r>
    </w:p>
    <w:p w:rsidR="00E44BF6" w:rsidRDefault="00E44BF6">
      <w:pPr>
        <w:pStyle w:val="ConsPlusNormal"/>
        <w:jc w:val="right"/>
      </w:pPr>
      <w:r>
        <w:t>к административному регламенту предоставления</w:t>
      </w:r>
    </w:p>
    <w:p w:rsidR="00E44BF6" w:rsidRDefault="00E44BF6">
      <w:pPr>
        <w:pStyle w:val="ConsPlusNormal"/>
        <w:jc w:val="right"/>
      </w:pPr>
      <w:r>
        <w:t>муниципальной услуги "Перераспределение земель</w:t>
      </w:r>
    </w:p>
    <w:p w:rsidR="00E44BF6" w:rsidRDefault="00E44BF6">
      <w:pPr>
        <w:pStyle w:val="ConsPlusNormal"/>
        <w:jc w:val="right"/>
      </w:pPr>
      <w:r>
        <w:t>и (или) земельных участков, государственная</w:t>
      </w:r>
    </w:p>
    <w:p w:rsidR="00E44BF6" w:rsidRDefault="00E44BF6">
      <w:pPr>
        <w:pStyle w:val="ConsPlusNormal"/>
        <w:jc w:val="right"/>
      </w:pPr>
      <w:r>
        <w:t>собственность на которые не разграничена</w:t>
      </w:r>
    </w:p>
    <w:p w:rsidR="00E44BF6" w:rsidRDefault="00E44BF6">
      <w:pPr>
        <w:pStyle w:val="ConsPlusNormal"/>
        <w:jc w:val="right"/>
      </w:pPr>
      <w:r>
        <w:t>или находящихся в муниципальной</w:t>
      </w:r>
    </w:p>
    <w:p w:rsidR="00E44BF6" w:rsidRDefault="00E44BF6">
      <w:pPr>
        <w:pStyle w:val="ConsPlusNormal"/>
        <w:jc w:val="right"/>
      </w:pPr>
      <w:r>
        <w:t>собственности, между собой и земельных</w:t>
      </w:r>
    </w:p>
    <w:p w:rsidR="00E44BF6" w:rsidRDefault="00E44BF6">
      <w:pPr>
        <w:pStyle w:val="ConsPlusNormal"/>
        <w:jc w:val="right"/>
      </w:pPr>
      <w:r>
        <w:t>участков, находящихся в частной</w:t>
      </w:r>
    </w:p>
    <w:p w:rsidR="00E44BF6" w:rsidRDefault="00E44BF6">
      <w:pPr>
        <w:pStyle w:val="ConsPlusNormal"/>
        <w:jc w:val="right"/>
      </w:pPr>
      <w:r>
        <w:t>собственности"</w:t>
      </w:r>
    </w:p>
    <w:p w:rsidR="00E44BF6" w:rsidRDefault="00E44BF6">
      <w:pPr>
        <w:pStyle w:val="ConsPlusNormal"/>
        <w:jc w:val="both"/>
      </w:pPr>
    </w:p>
    <w:p w:rsidR="00E44BF6" w:rsidRDefault="00E44BF6">
      <w:pPr>
        <w:pStyle w:val="ConsPlusNonformat"/>
        <w:jc w:val="both"/>
      </w:pPr>
      <w:r>
        <w:t xml:space="preserve">                                      Мэру  муниципального</w:t>
      </w:r>
    </w:p>
    <w:p w:rsidR="00E44BF6" w:rsidRDefault="00E44BF6">
      <w:pPr>
        <w:pStyle w:val="ConsPlusNonformat"/>
        <w:jc w:val="both"/>
      </w:pPr>
      <w:r>
        <w:t xml:space="preserve">                                      образования </w:t>
      </w:r>
      <w:r w:rsidR="00124276">
        <w:t>«Боханский район»</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(фамилия, имя, отчество)</w:t>
      </w:r>
    </w:p>
    <w:p w:rsidR="00E44BF6" w:rsidRDefault="00E44BF6">
      <w:pPr>
        <w:pStyle w:val="ConsPlusNonformat"/>
        <w:jc w:val="both"/>
      </w:pPr>
    </w:p>
    <w:p w:rsidR="00E44BF6" w:rsidRDefault="00E44BF6">
      <w:pPr>
        <w:pStyle w:val="ConsPlusNonformat"/>
        <w:jc w:val="both"/>
      </w:pPr>
      <w:r>
        <w:t xml:space="preserve">                                      от __________________________________</w:t>
      </w:r>
    </w:p>
    <w:p w:rsidR="00E44BF6" w:rsidRDefault="00E44BF6">
      <w:pPr>
        <w:pStyle w:val="ConsPlusNonformat"/>
        <w:jc w:val="both"/>
      </w:pPr>
      <w:r>
        <w:t xml:space="preserve">                                              (фамилия, имя, отчество)</w:t>
      </w:r>
    </w:p>
    <w:p w:rsidR="00E44BF6" w:rsidRDefault="00E44BF6">
      <w:pPr>
        <w:pStyle w:val="ConsPlusNonformat"/>
        <w:jc w:val="both"/>
      </w:pP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проживающего(ей) 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Паспорт: ____________________________</w:t>
      </w:r>
    </w:p>
    <w:p w:rsidR="00E44BF6" w:rsidRDefault="00E44BF6">
      <w:pPr>
        <w:pStyle w:val="ConsPlusNonformat"/>
        <w:jc w:val="both"/>
      </w:pPr>
      <w:r>
        <w:t xml:space="preserve">                                      Выдан: ______________________________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Тел: ________________________________</w:t>
      </w:r>
    </w:p>
    <w:p w:rsidR="00E44BF6" w:rsidRDefault="00E44BF6">
      <w:pPr>
        <w:pStyle w:val="ConsPlusNonformat"/>
        <w:jc w:val="both"/>
      </w:pPr>
    </w:p>
    <w:p w:rsidR="00E44BF6" w:rsidRDefault="00E44BF6">
      <w:pPr>
        <w:pStyle w:val="ConsPlusNonformat"/>
        <w:jc w:val="both"/>
      </w:pPr>
      <w:bookmarkStart w:id="17" w:name="P622"/>
      <w:bookmarkEnd w:id="17"/>
      <w:r>
        <w:t xml:space="preserve">                                 ЗАЯВЛЕНИЕ</w:t>
      </w:r>
    </w:p>
    <w:p w:rsidR="00E44BF6" w:rsidRDefault="00E44BF6">
      <w:pPr>
        <w:pStyle w:val="ConsPlusNonformat"/>
        <w:jc w:val="both"/>
      </w:pPr>
      <w:r>
        <w:t xml:space="preserve">       О ПЕРЕРАСПРЕДЕЛЕНИИ ЗЕМЕЛЬНОГО УЧАСТКА ИЛИ ЗЕМЕЛЬНЫХ УЧАСТКОВ</w:t>
      </w:r>
    </w:p>
    <w:p w:rsidR="00E44BF6" w:rsidRDefault="00E44BF6">
      <w:pPr>
        <w:pStyle w:val="ConsPlusNonformat"/>
        <w:jc w:val="both"/>
      </w:pPr>
    </w:p>
    <w:p w:rsidR="00E44BF6" w:rsidRDefault="00E44BF6">
      <w:pPr>
        <w:pStyle w:val="ConsPlusNonformat"/>
        <w:jc w:val="both"/>
      </w:pPr>
      <w:r>
        <w:t xml:space="preserve">    Прошу перераспределить земельный участок (земельные участки):</w:t>
      </w: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(адрес земельного участка или при отсутствии адреса земельного участка иное</w:t>
      </w:r>
    </w:p>
    <w:p w:rsidR="00E44BF6" w:rsidRDefault="00E44BF6">
      <w:pPr>
        <w:pStyle w:val="ConsPlusNonformat"/>
        <w:jc w:val="both"/>
      </w:pPr>
      <w:r>
        <w:t xml:space="preserve">                описание местоположения земельного участка)</w:t>
      </w:r>
    </w:p>
    <w:p w:rsidR="00E44BF6" w:rsidRDefault="00E44BF6">
      <w:pPr>
        <w:pStyle w:val="ConsPlusNonformat"/>
        <w:jc w:val="both"/>
      </w:pPr>
    </w:p>
    <w:p w:rsidR="00E44BF6" w:rsidRDefault="00E44BF6">
      <w:pPr>
        <w:pStyle w:val="ConsPlusNonformat"/>
        <w:jc w:val="both"/>
      </w:pPr>
      <w:r>
        <w:t>площадью: ____________________________________________________________ кв.м</w:t>
      </w: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 xml:space="preserve">  (кадастровый номер земельного участка или кадастровые номера земельных</w:t>
      </w:r>
    </w:p>
    <w:p w:rsidR="00E44BF6" w:rsidRDefault="00E44BF6">
      <w:pPr>
        <w:pStyle w:val="ConsPlusNonformat"/>
        <w:jc w:val="both"/>
      </w:pPr>
      <w:r>
        <w:t xml:space="preserve">       участков, перераспределение которых планируется осуществить)</w:t>
      </w:r>
    </w:p>
    <w:p w:rsidR="00E44BF6" w:rsidRDefault="00E44BF6">
      <w:pPr>
        <w:pStyle w:val="ConsPlusNonformat"/>
        <w:jc w:val="both"/>
      </w:pP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 xml:space="preserve">        (реквизиты утвержденного проекта межевания территории, если</w:t>
      </w:r>
    </w:p>
    <w:p w:rsidR="00E44BF6" w:rsidRDefault="00E44BF6">
      <w:pPr>
        <w:pStyle w:val="ConsPlusNonformat"/>
        <w:jc w:val="both"/>
      </w:pPr>
      <w:r>
        <w:t xml:space="preserve">       перераспределение земельных участков планируется осуществить</w:t>
      </w:r>
    </w:p>
    <w:p w:rsidR="00E44BF6" w:rsidRDefault="00E44BF6">
      <w:pPr>
        <w:pStyle w:val="ConsPlusNonformat"/>
        <w:jc w:val="both"/>
      </w:pPr>
      <w:r>
        <w:t xml:space="preserve">                     в соответствии с данным проектом)</w:t>
      </w:r>
    </w:p>
    <w:p w:rsidR="00E44BF6" w:rsidRDefault="00E44BF6">
      <w:pPr>
        <w:pStyle w:val="ConsPlusNonformat"/>
        <w:jc w:val="both"/>
      </w:pPr>
    </w:p>
    <w:p w:rsidR="00E44BF6" w:rsidRDefault="00E44BF6">
      <w:pPr>
        <w:pStyle w:val="ConsPlusNonformat"/>
        <w:jc w:val="both"/>
      </w:pPr>
      <w:r>
        <w:t>Приложение:</w:t>
      </w:r>
    </w:p>
    <w:p w:rsidR="00E44BF6" w:rsidRDefault="00E44B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406"/>
        <w:gridCol w:w="737"/>
        <w:gridCol w:w="964"/>
      </w:tblGrid>
      <w:tr w:rsidR="00E44BF6">
        <w:tc>
          <w:tcPr>
            <w:tcW w:w="567" w:type="dxa"/>
            <w:vAlign w:val="center"/>
          </w:tcPr>
          <w:p w:rsidR="00E44BF6" w:rsidRDefault="00E44BF6">
            <w:pPr>
              <w:pStyle w:val="ConsPlusNormal"/>
              <w:jc w:val="center"/>
            </w:pPr>
            <w:r>
              <w:t>N п/п</w:t>
            </w:r>
          </w:p>
        </w:tc>
        <w:tc>
          <w:tcPr>
            <w:tcW w:w="6406" w:type="dxa"/>
            <w:vAlign w:val="center"/>
          </w:tcPr>
          <w:p w:rsidR="00E44BF6" w:rsidRDefault="00E44BF6">
            <w:pPr>
              <w:pStyle w:val="ConsPlusNormal"/>
              <w:jc w:val="center"/>
            </w:pPr>
            <w:r>
              <w:t>Наименование документа</w:t>
            </w:r>
          </w:p>
        </w:tc>
        <w:tc>
          <w:tcPr>
            <w:tcW w:w="737" w:type="dxa"/>
            <w:vAlign w:val="center"/>
          </w:tcPr>
          <w:p w:rsidR="00E44BF6" w:rsidRDefault="00E44BF6">
            <w:pPr>
              <w:pStyle w:val="ConsPlusNormal"/>
              <w:jc w:val="center"/>
            </w:pPr>
            <w:r>
              <w:t>Кол. экз.</w:t>
            </w:r>
          </w:p>
        </w:tc>
        <w:tc>
          <w:tcPr>
            <w:tcW w:w="964" w:type="dxa"/>
            <w:vAlign w:val="center"/>
          </w:tcPr>
          <w:p w:rsidR="00E44BF6" w:rsidRDefault="00E44BF6">
            <w:pPr>
              <w:pStyle w:val="ConsPlusNormal"/>
              <w:jc w:val="center"/>
            </w:pPr>
            <w:r>
              <w:t>Кол. листов</w:t>
            </w:r>
          </w:p>
        </w:tc>
      </w:tr>
      <w:tr w:rsidR="00E44BF6">
        <w:tc>
          <w:tcPr>
            <w:tcW w:w="567" w:type="dxa"/>
          </w:tcPr>
          <w:p w:rsidR="00E44BF6" w:rsidRDefault="00E44BF6">
            <w:pPr>
              <w:pStyle w:val="ConsPlusNormal"/>
              <w:jc w:val="both"/>
            </w:pPr>
            <w:r>
              <w:t>1.</w:t>
            </w:r>
          </w:p>
        </w:tc>
        <w:tc>
          <w:tcPr>
            <w:tcW w:w="6406" w:type="dxa"/>
          </w:tcPr>
          <w:p w:rsidR="00E44BF6" w:rsidRDefault="00E44BF6">
            <w:pPr>
              <w:pStyle w:val="ConsPlusNormal"/>
              <w:jc w:val="both"/>
            </w:pPr>
            <w:r>
              <w:t xml:space="preserve">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jc w:val="both"/>
            </w:pPr>
            <w:r>
              <w:lastRenderedPageBreak/>
              <w:t>2.</w:t>
            </w:r>
          </w:p>
        </w:tc>
        <w:tc>
          <w:tcPr>
            <w:tcW w:w="6406" w:type="dxa"/>
          </w:tcPr>
          <w:p w:rsidR="00E44BF6" w:rsidRDefault="00E44BF6">
            <w:pPr>
              <w:pStyle w:val="ConsPlusNormal"/>
              <w:jc w:val="both"/>
            </w:pPr>
            <w: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jc w:val="both"/>
            </w:pPr>
            <w:r>
              <w:t>3.</w:t>
            </w:r>
          </w:p>
        </w:tc>
        <w:tc>
          <w:tcPr>
            <w:tcW w:w="6406" w:type="dxa"/>
          </w:tcPr>
          <w:p w:rsidR="00E44BF6" w:rsidRDefault="00E44BF6">
            <w:pPr>
              <w:pStyle w:val="ConsPlusNormal"/>
              <w:jc w:val="both"/>
            </w:pPr>
            <w:r>
              <w:t>Документ, подтверждающий полномочия представителя заявителя</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jc w:val="both"/>
            </w:pPr>
            <w:r>
              <w:t>4.</w:t>
            </w:r>
          </w:p>
        </w:tc>
        <w:tc>
          <w:tcPr>
            <w:tcW w:w="6406" w:type="dxa"/>
          </w:tcPr>
          <w:p w:rsidR="00E44BF6" w:rsidRDefault="00E44BF6">
            <w:pPr>
              <w:pStyle w:val="ConsPlusNormal"/>
              <w:jc w:val="both"/>
            </w:pPr>
            <w:r>
              <w:t>В случае, если с заявлением о предоставлении земельного участка обращается представитель заявителя:</w:t>
            </w:r>
          </w:p>
          <w:p w:rsidR="00E44BF6" w:rsidRDefault="00E44BF6">
            <w:pPr>
              <w:pStyle w:val="ConsPlusNormal"/>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pPr>
          </w:p>
        </w:tc>
        <w:tc>
          <w:tcPr>
            <w:tcW w:w="6406" w:type="dxa"/>
          </w:tcPr>
          <w:p w:rsidR="00E44BF6" w:rsidRDefault="00E44BF6">
            <w:pPr>
              <w:pStyle w:val="ConsPlusNormal"/>
            </w:pP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pPr>
          </w:p>
        </w:tc>
        <w:tc>
          <w:tcPr>
            <w:tcW w:w="6406" w:type="dxa"/>
          </w:tcPr>
          <w:p w:rsidR="00E44BF6" w:rsidRDefault="00E44BF6">
            <w:pPr>
              <w:pStyle w:val="ConsPlusNormal"/>
            </w:pPr>
          </w:p>
        </w:tc>
        <w:tc>
          <w:tcPr>
            <w:tcW w:w="737" w:type="dxa"/>
          </w:tcPr>
          <w:p w:rsidR="00E44BF6" w:rsidRDefault="00E44BF6">
            <w:pPr>
              <w:pStyle w:val="ConsPlusNormal"/>
            </w:pPr>
          </w:p>
        </w:tc>
        <w:tc>
          <w:tcPr>
            <w:tcW w:w="964" w:type="dxa"/>
          </w:tcPr>
          <w:p w:rsidR="00E44BF6" w:rsidRDefault="00E44BF6">
            <w:pPr>
              <w:pStyle w:val="ConsPlusNormal"/>
            </w:pPr>
          </w:p>
        </w:tc>
      </w:tr>
    </w:tbl>
    <w:p w:rsidR="00E44BF6" w:rsidRDefault="00E44BF6">
      <w:pPr>
        <w:pStyle w:val="ConsPlusNormal"/>
        <w:jc w:val="both"/>
      </w:pPr>
    </w:p>
    <w:p w:rsidR="00E44BF6" w:rsidRDefault="00E44BF6">
      <w:pPr>
        <w:pStyle w:val="ConsPlusNonformat"/>
        <w:jc w:val="both"/>
      </w:pPr>
      <w:r>
        <w:t>"___" ____________ 20___ г.                        ________________________</w:t>
      </w:r>
    </w:p>
    <w:p w:rsidR="00E44BF6" w:rsidRDefault="00E44BF6">
      <w:pPr>
        <w:pStyle w:val="ConsPlusNonformat"/>
        <w:jc w:val="both"/>
      </w:pPr>
      <w:r>
        <w:t xml:space="preserve">                                                         (подпись)</w:t>
      </w:r>
    </w:p>
    <w:p w:rsidR="00E44BF6" w:rsidRDefault="00E44BF6">
      <w:pPr>
        <w:pStyle w:val="ConsPlusNonformat"/>
        <w:jc w:val="both"/>
      </w:pPr>
    </w:p>
    <w:p w:rsidR="00E44BF6" w:rsidRDefault="00E44BF6">
      <w:pPr>
        <w:pStyle w:val="ConsPlusNonformat"/>
        <w:jc w:val="both"/>
      </w:pPr>
      <w:r>
        <w:t xml:space="preserve">    Юридические  лица  подают  заявление вышеуказанного содержания на своем</w:t>
      </w:r>
    </w:p>
    <w:p w:rsidR="00E44BF6" w:rsidRDefault="00E44BF6">
      <w:pPr>
        <w:pStyle w:val="ConsPlusNonformat"/>
        <w:jc w:val="both"/>
      </w:pPr>
      <w:r>
        <w:t>фирменном бланке с указанием реквизитов юридического лица.</w:t>
      </w:r>
    </w:p>
    <w:p w:rsidR="00E44BF6" w:rsidRDefault="00E44BF6">
      <w:pPr>
        <w:pStyle w:val="ConsPlusNormal"/>
        <w:jc w:val="both"/>
      </w:pPr>
    </w:p>
    <w:p w:rsidR="00E44BF6" w:rsidRDefault="00E44BF6">
      <w:pPr>
        <w:pStyle w:val="ConsPlusNormal"/>
        <w:jc w:val="both"/>
      </w:pPr>
    </w:p>
    <w:p w:rsidR="00E44BF6" w:rsidRDefault="00E44BF6">
      <w:pPr>
        <w:pStyle w:val="ConsPlusNormal"/>
        <w:jc w:val="both"/>
      </w:pPr>
    </w:p>
    <w:p w:rsidR="00E44BF6" w:rsidRDefault="00E44BF6">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E44BF6" w:rsidRDefault="00E44BF6">
      <w:pPr>
        <w:pStyle w:val="ConsPlusNormal"/>
        <w:jc w:val="both"/>
      </w:pPr>
    </w:p>
    <w:p w:rsidR="00E44BF6" w:rsidRDefault="00E44BF6">
      <w:pPr>
        <w:pStyle w:val="ConsPlusNormal"/>
        <w:jc w:val="right"/>
        <w:outlineLvl w:val="1"/>
      </w:pPr>
      <w:r>
        <w:lastRenderedPageBreak/>
        <w:t>Приложение 2</w:t>
      </w:r>
    </w:p>
    <w:p w:rsidR="00E44BF6" w:rsidRDefault="00E44BF6">
      <w:pPr>
        <w:pStyle w:val="ConsPlusNormal"/>
        <w:jc w:val="right"/>
      </w:pPr>
      <w:r>
        <w:t>к административному регламенту предоставления</w:t>
      </w:r>
    </w:p>
    <w:p w:rsidR="00E44BF6" w:rsidRDefault="00E44BF6">
      <w:pPr>
        <w:pStyle w:val="ConsPlusNormal"/>
        <w:jc w:val="right"/>
      </w:pPr>
      <w:r>
        <w:t>муниципальной услуги "Перераспределение земель</w:t>
      </w:r>
    </w:p>
    <w:p w:rsidR="00E44BF6" w:rsidRDefault="00E44BF6">
      <w:pPr>
        <w:pStyle w:val="ConsPlusNormal"/>
        <w:jc w:val="right"/>
      </w:pPr>
      <w:r>
        <w:t>и (или) земельных участков, государственная</w:t>
      </w:r>
    </w:p>
    <w:p w:rsidR="00E44BF6" w:rsidRDefault="00E44BF6">
      <w:pPr>
        <w:pStyle w:val="ConsPlusNormal"/>
        <w:jc w:val="right"/>
      </w:pPr>
      <w:r>
        <w:t>собственность на которые не разграничена</w:t>
      </w:r>
    </w:p>
    <w:p w:rsidR="00E44BF6" w:rsidRDefault="00E44BF6">
      <w:pPr>
        <w:pStyle w:val="ConsPlusNormal"/>
        <w:jc w:val="right"/>
      </w:pPr>
      <w:r>
        <w:t>или находящихся в муниципальной</w:t>
      </w:r>
    </w:p>
    <w:p w:rsidR="00E44BF6" w:rsidRDefault="00E44BF6">
      <w:pPr>
        <w:pStyle w:val="ConsPlusNormal"/>
        <w:jc w:val="right"/>
      </w:pPr>
      <w:r>
        <w:t>собственности, между собой и земельных</w:t>
      </w:r>
    </w:p>
    <w:p w:rsidR="00E44BF6" w:rsidRDefault="00E44BF6">
      <w:pPr>
        <w:pStyle w:val="ConsPlusNormal"/>
        <w:jc w:val="right"/>
      </w:pPr>
      <w:r>
        <w:t>участков, находящихся в частной</w:t>
      </w:r>
    </w:p>
    <w:p w:rsidR="00E44BF6" w:rsidRDefault="00E44BF6">
      <w:pPr>
        <w:pStyle w:val="ConsPlusNormal"/>
        <w:jc w:val="right"/>
      </w:pPr>
      <w:r>
        <w:t>собственности"</w:t>
      </w:r>
    </w:p>
    <w:p w:rsidR="00E44BF6" w:rsidRDefault="00E44BF6">
      <w:pPr>
        <w:pStyle w:val="ConsPlusNormal"/>
        <w:jc w:val="both"/>
      </w:pPr>
    </w:p>
    <w:p w:rsidR="00E44BF6" w:rsidRDefault="00E44BF6">
      <w:pPr>
        <w:pStyle w:val="ConsPlusNormal"/>
        <w:jc w:val="center"/>
      </w:pPr>
      <w:bookmarkStart w:id="18" w:name="P694"/>
      <w:bookmarkEnd w:id="18"/>
      <w:r>
        <w:t>БЛОК-СХЕМА</w:t>
      </w:r>
    </w:p>
    <w:p w:rsidR="00E44BF6" w:rsidRDefault="00E44BF6">
      <w:pPr>
        <w:pStyle w:val="ConsPlusNormal"/>
        <w:jc w:val="center"/>
      </w:pPr>
      <w:r>
        <w:t>ПРЕДОСТАВЛЕНИЯ МУНИЦИПАЛЬНОЙ УСЛУГИ</w:t>
      </w:r>
    </w:p>
    <w:p w:rsidR="00E44BF6" w:rsidRDefault="00E44BF6">
      <w:pPr>
        <w:pStyle w:val="ConsPlusNormal"/>
        <w:jc w:val="both"/>
      </w:pP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   Прием и регистрация    │</w:t>
      </w:r>
    </w:p>
    <w:p w:rsidR="00E44BF6" w:rsidRDefault="00E44BF6">
      <w:pPr>
        <w:pStyle w:val="ConsPlusNonformat"/>
        <w:jc w:val="both"/>
      </w:pPr>
      <w:r>
        <w:rPr>
          <w:sz w:val="18"/>
        </w:rPr>
        <w:t xml:space="preserve">                                │   документов заявителя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│Рассмотрение заявления и проверка│</w:t>
      </w:r>
    </w:p>
    <w:p w:rsidR="00E44BF6" w:rsidRDefault="00E44BF6">
      <w:pPr>
        <w:pStyle w:val="ConsPlusNonformat"/>
        <w:jc w:val="both"/>
      </w:pPr>
      <w:r>
        <w:rPr>
          <w:sz w:val="18"/>
        </w:rPr>
        <w:t xml:space="preserve">                             │    представленных документов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                   │</w:t>
      </w:r>
    </w:p>
    <w:p w:rsidR="00E44BF6" w:rsidRDefault="00E44BF6">
      <w:pPr>
        <w:pStyle w:val="ConsPlusNonformat"/>
        <w:jc w:val="both"/>
      </w:pPr>
      <w:r>
        <w:rPr>
          <w:sz w:val="18"/>
        </w:rPr>
        <w:t xml:space="preserve">                                        \/                  \/</w:t>
      </w:r>
    </w:p>
    <w:p w:rsidR="00E44BF6" w:rsidRDefault="00E44BF6">
      <w:pPr>
        <w:pStyle w:val="ConsPlusNonformat"/>
        <w:jc w:val="both"/>
      </w:pPr>
      <w:r>
        <w:rPr>
          <w:sz w:val="18"/>
        </w:rPr>
        <w:t xml:space="preserve">  ┌────────────────────────────────────────────────────┐  ┌─────────────────────┐</w:t>
      </w:r>
    </w:p>
    <w:p w:rsidR="00E44BF6" w:rsidRDefault="00E44BF6">
      <w:pPr>
        <w:pStyle w:val="ConsPlusNonformat"/>
        <w:jc w:val="both"/>
      </w:pPr>
      <w:r>
        <w:rPr>
          <w:sz w:val="18"/>
        </w:rPr>
        <w:t xml:space="preserve">  │     Формирование и направление межведомственных    │  │  Отказ при наличии  │</w:t>
      </w:r>
    </w:p>
    <w:p w:rsidR="00E44BF6" w:rsidRDefault="00E44BF6">
      <w:pPr>
        <w:pStyle w:val="ConsPlusNonformat"/>
        <w:jc w:val="both"/>
      </w:pPr>
      <w:r>
        <w:rPr>
          <w:sz w:val="18"/>
        </w:rPr>
        <w:t xml:space="preserve">  │           запросов в органы, участвующие           │  │ указанных оснований │</w:t>
      </w:r>
    </w:p>
    <w:p w:rsidR="00E44BF6" w:rsidRDefault="00E44BF6">
      <w:pPr>
        <w:pStyle w:val="ConsPlusNonformat"/>
        <w:jc w:val="both"/>
      </w:pPr>
      <w:r>
        <w:rPr>
          <w:sz w:val="18"/>
        </w:rPr>
        <w:t xml:space="preserve">  │        в предоставлении муниципальной услуги       │  │     в </w:t>
      </w:r>
      <w:hyperlink w:anchor="P237" w:history="1">
        <w:r>
          <w:rPr>
            <w:color w:val="0000FF"/>
            <w:sz w:val="18"/>
          </w:rPr>
          <w:t>пункте 35</w:t>
        </w:r>
      </w:hyperlink>
      <w:r>
        <w:rPr>
          <w:sz w:val="18"/>
        </w:rPr>
        <w:t xml:space="preserve">     │</w:t>
      </w:r>
    </w:p>
    <w:p w:rsidR="00E44BF6" w:rsidRDefault="00E44BF6">
      <w:pPr>
        <w:pStyle w:val="ConsPlusNonformat"/>
        <w:jc w:val="both"/>
      </w:pPr>
      <w:r>
        <w:rPr>
          <w:sz w:val="18"/>
        </w:rPr>
        <w:t xml:space="preserve">  └─────────────┬───────────────────────────┬──────────┘  │  Административного  │</w:t>
      </w:r>
    </w:p>
    <w:p w:rsidR="00E44BF6" w:rsidRDefault="00E44BF6">
      <w:pPr>
        <w:pStyle w:val="ConsPlusNonformat"/>
        <w:jc w:val="both"/>
      </w:pPr>
      <w:r>
        <w:rPr>
          <w:sz w:val="18"/>
        </w:rPr>
        <w:t xml:space="preserve">                │                           │             │      регламента     │</w:t>
      </w:r>
    </w:p>
    <w:p w:rsidR="00E44BF6" w:rsidRDefault="00E44BF6">
      <w:pPr>
        <w:pStyle w:val="ConsPlusNonformat"/>
        <w:jc w:val="both"/>
      </w:pPr>
      <w:r>
        <w:rPr>
          <w:sz w:val="18"/>
        </w:rPr>
        <w:t xml:space="preserve">                │                           │             └──────────┬──────────┘</w:t>
      </w:r>
    </w:p>
    <w:p w:rsidR="00E44BF6" w:rsidRDefault="00E44BF6">
      <w:pPr>
        <w:pStyle w:val="ConsPlusNonformat"/>
        <w:jc w:val="both"/>
      </w:pPr>
      <w:r>
        <w:rPr>
          <w:sz w:val="18"/>
        </w:rPr>
        <w:t xml:space="preserve">                │                           │                        │</w:t>
      </w:r>
    </w:p>
    <w:p w:rsidR="00E44BF6" w:rsidRDefault="00E44BF6">
      <w:pPr>
        <w:pStyle w:val="ConsPlusNonformat"/>
        <w:jc w:val="both"/>
      </w:pPr>
      <w:r>
        <w:rPr>
          <w:sz w:val="18"/>
        </w:rPr>
        <w:t xml:space="preserve">               \/                          \/                       \/</w:t>
      </w:r>
    </w:p>
    <w:p w:rsidR="00E44BF6" w:rsidRDefault="00E44BF6">
      <w:pPr>
        <w:pStyle w:val="ConsPlusNonformat"/>
        <w:jc w:val="both"/>
      </w:pPr>
      <w:r>
        <w:rPr>
          <w:sz w:val="18"/>
        </w:rPr>
        <w:t>┌───────────────────────────────┐  ┌───────────────────┐  ┌─────────────────────┐</w:t>
      </w:r>
    </w:p>
    <w:p w:rsidR="00E44BF6" w:rsidRDefault="00E44BF6">
      <w:pPr>
        <w:pStyle w:val="ConsPlusNonformat"/>
        <w:jc w:val="both"/>
      </w:pPr>
      <w:r>
        <w:rPr>
          <w:sz w:val="18"/>
        </w:rPr>
        <w:t>│Принятие решения об утверждении│  │ Принятие решения  │  │Направление заявителю│</w:t>
      </w:r>
    </w:p>
    <w:p w:rsidR="00E44BF6" w:rsidRDefault="00E44BF6">
      <w:pPr>
        <w:pStyle w:val="ConsPlusNonformat"/>
        <w:jc w:val="both"/>
      </w:pPr>
      <w:r>
        <w:rPr>
          <w:sz w:val="18"/>
        </w:rPr>
        <w:t>│ схемы расположения земельного │  │    об отказе в    │  │  в письменной форме │</w:t>
      </w:r>
    </w:p>
    <w:p w:rsidR="00E44BF6" w:rsidRDefault="00E44BF6">
      <w:pPr>
        <w:pStyle w:val="ConsPlusNonformat"/>
        <w:jc w:val="both"/>
      </w:pPr>
      <w:r>
        <w:rPr>
          <w:sz w:val="18"/>
        </w:rPr>
        <w:t>│ участка на кадастровом плане  │  │ перераспределении │  │ отказа (уведомления)│</w:t>
      </w:r>
    </w:p>
    <w:p w:rsidR="00E44BF6" w:rsidRDefault="00E44BF6">
      <w:pPr>
        <w:pStyle w:val="ConsPlusNonformat"/>
        <w:jc w:val="both"/>
      </w:pPr>
      <w:r>
        <w:rPr>
          <w:sz w:val="18"/>
        </w:rPr>
        <w:t>│  территории или согласие на   │  │земельных участков │  │о наличии недостатков│</w:t>
      </w:r>
    </w:p>
    <w:p w:rsidR="00E44BF6" w:rsidRDefault="00E44BF6">
      <w:pPr>
        <w:pStyle w:val="ConsPlusNonformat"/>
        <w:jc w:val="both"/>
      </w:pPr>
      <w:r>
        <w:rPr>
          <w:sz w:val="18"/>
        </w:rPr>
        <w:t>│     заключение соглашения     │  └─────────┬─────────┘  │  и необходимости их │</w:t>
      </w:r>
    </w:p>
    <w:p w:rsidR="00E44BF6" w:rsidRDefault="00E44BF6">
      <w:pPr>
        <w:pStyle w:val="ConsPlusNonformat"/>
        <w:jc w:val="both"/>
      </w:pPr>
      <w:r>
        <w:rPr>
          <w:sz w:val="18"/>
        </w:rPr>
        <w:t>│ о перераспределении земельных │            │            │      устранения     │</w:t>
      </w:r>
    </w:p>
    <w:p w:rsidR="00E44BF6" w:rsidRDefault="00E44BF6">
      <w:pPr>
        <w:pStyle w:val="ConsPlusNonformat"/>
        <w:jc w:val="both"/>
      </w:pPr>
      <w:r>
        <w:rPr>
          <w:sz w:val="18"/>
        </w:rPr>
        <w:t>│    участков в соответствии    │           \/            │                     │</w:t>
      </w:r>
    </w:p>
    <w:p w:rsidR="00E44BF6" w:rsidRDefault="00E44BF6">
      <w:pPr>
        <w:pStyle w:val="ConsPlusNonformat"/>
        <w:jc w:val="both"/>
      </w:pPr>
      <w:r>
        <w:rPr>
          <w:sz w:val="18"/>
        </w:rPr>
        <w:t>│    с утвержденным проектом    │  ┌───────────────────┐  └─────────────────────┘</w:t>
      </w:r>
    </w:p>
    <w:p w:rsidR="00E44BF6" w:rsidRDefault="00E44BF6">
      <w:pPr>
        <w:pStyle w:val="ConsPlusNonformat"/>
        <w:jc w:val="both"/>
      </w:pPr>
      <w:r>
        <w:rPr>
          <w:sz w:val="18"/>
        </w:rPr>
        <w:t>│     межевания территории      │  │    Направление    │</w:t>
      </w:r>
    </w:p>
    <w:p w:rsidR="00E44BF6" w:rsidRDefault="00E44BF6">
      <w:pPr>
        <w:pStyle w:val="ConsPlusNonformat"/>
        <w:jc w:val="both"/>
      </w:pPr>
      <w:r>
        <w:rPr>
          <w:sz w:val="18"/>
        </w:rPr>
        <w:t>└───────────────┬───────────────┘  │заявителю сообщения│</w:t>
      </w:r>
    </w:p>
    <w:p w:rsidR="00E44BF6" w:rsidRDefault="00E44BF6">
      <w:pPr>
        <w:pStyle w:val="ConsPlusNonformat"/>
        <w:jc w:val="both"/>
      </w:pPr>
      <w:r>
        <w:rPr>
          <w:sz w:val="18"/>
        </w:rPr>
        <w:t xml:space="preserve">                │                  │    об отказе в    │</w:t>
      </w:r>
    </w:p>
    <w:p w:rsidR="00E44BF6" w:rsidRDefault="00E44BF6">
      <w:pPr>
        <w:pStyle w:val="ConsPlusNonformat"/>
        <w:jc w:val="both"/>
      </w:pPr>
      <w:r>
        <w:rPr>
          <w:sz w:val="18"/>
        </w:rPr>
        <w:t xml:space="preserve">                │                  │ перераспределении │</w:t>
      </w:r>
    </w:p>
    <w:p w:rsidR="00E44BF6" w:rsidRDefault="00E44BF6">
      <w:pPr>
        <w:pStyle w:val="ConsPlusNonformat"/>
        <w:jc w:val="both"/>
      </w:pPr>
      <w:r>
        <w:rPr>
          <w:sz w:val="18"/>
        </w:rPr>
        <w:t xml:space="preserve">               \/                  │земельных участков │</w:t>
      </w:r>
    </w:p>
    <w:p w:rsidR="00E44BF6" w:rsidRDefault="00E44BF6">
      <w:pPr>
        <w:pStyle w:val="ConsPlusNonformat"/>
        <w:jc w:val="both"/>
      </w:pPr>
      <w:r>
        <w:rPr>
          <w:sz w:val="18"/>
        </w:rPr>
        <w:t>┌───────────────────────────────┐  └───────────────────┘</w:t>
      </w:r>
    </w:p>
    <w:p w:rsidR="00E44BF6" w:rsidRDefault="00E44BF6">
      <w:pPr>
        <w:pStyle w:val="ConsPlusNonformat"/>
        <w:jc w:val="both"/>
      </w:pPr>
      <w:r>
        <w:rPr>
          <w:sz w:val="18"/>
        </w:rPr>
        <w:t>│   Направление постановления   │</w:t>
      </w:r>
    </w:p>
    <w:p w:rsidR="00E44BF6" w:rsidRDefault="00E44BF6">
      <w:pPr>
        <w:pStyle w:val="ConsPlusNonformat"/>
        <w:jc w:val="both"/>
      </w:pPr>
      <w:r>
        <w:rPr>
          <w:sz w:val="18"/>
        </w:rPr>
        <w:t>│     об утверждении схемы      │</w:t>
      </w:r>
    </w:p>
    <w:p w:rsidR="00E44BF6" w:rsidRDefault="00E44BF6">
      <w:pPr>
        <w:pStyle w:val="ConsPlusNonformat"/>
        <w:jc w:val="both"/>
      </w:pPr>
      <w:r>
        <w:rPr>
          <w:sz w:val="18"/>
        </w:rPr>
        <w:t>│расположения земельного участка│</w:t>
      </w:r>
    </w:p>
    <w:p w:rsidR="00E44BF6" w:rsidRDefault="00E44BF6">
      <w:pPr>
        <w:pStyle w:val="ConsPlusNonformat"/>
        <w:jc w:val="both"/>
      </w:pPr>
      <w:r>
        <w:rPr>
          <w:sz w:val="18"/>
        </w:rPr>
        <w:t>│  или согласие на заключение   │</w:t>
      </w:r>
    </w:p>
    <w:p w:rsidR="00E44BF6" w:rsidRDefault="00E44BF6">
      <w:pPr>
        <w:pStyle w:val="ConsPlusNonformat"/>
        <w:jc w:val="both"/>
      </w:pPr>
      <w:r>
        <w:rPr>
          <w:sz w:val="18"/>
        </w:rPr>
        <w:t>│соглашения о перераспределении │</w:t>
      </w:r>
    </w:p>
    <w:p w:rsidR="00E44BF6" w:rsidRDefault="00E44BF6">
      <w:pPr>
        <w:pStyle w:val="ConsPlusNonformat"/>
        <w:jc w:val="both"/>
      </w:pPr>
      <w:r>
        <w:rPr>
          <w:sz w:val="18"/>
        </w:rPr>
        <w:t>│     земельных участков в      │</w:t>
      </w:r>
    </w:p>
    <w:p w:rsidR="00E44BF6" w:rsidRDefault="00E44BF6">
      <w:pPr>
        <w:pStyle w:val="ConsPlusNonformat"/>
        <w:jc w:val="both"/>
      </w:pPr>
      <w:r>
        <w:rPr>
          <w:sz w:val="18"/>
        </w:rPr>
        <w:t>│  соответствии с утвержденным  │</w:t>
      </w:r>
    </w:p>
    <w:p w:rsidR="00E44BF6" w:rsidRDefault="00E44BF6">
      <w:pPr>
        <w:pStyle w:val="ConsPlusNonformat"/>
        <w:jc w:val="both"/>
      </w:pPr>
      <w:r>
        <w:rPr>
          <w:sz w:val="18"/>
        </w:rPr>
        <w:t>│ проектом межевания территории │</w:t>
      </w:r>
    </w:p>
    <w:p w:rsidR="00E44BF6" w:rsidRDefault="00E44BF6">
      <w:pPr>
        <w:pStyle w:val="ConsPlusNonformat"/>
        <w:jc w:val="both"/>
      </w:pPr>
      <w:r>
        <w:rPr>
          <w:sz w:val="18"/>
        </w:rPr>
        <w:t>└───────────────────────────────┘</w:t>
      </w:r>
    </w:p>
    <w:p w:rsidR="00E44BF6" w:rsidRDefault="00E44BF6">
      <w:pPr>
        <w:pStyle w:val="ConsPlusNormal"/>
        <w:jc w:val="both"/>
      </w:pPr>
    </w:p>
    <w:p w:rsidR="00FB6A89" w:rsidRDefault="00FB6A89"/>
    <w:sectPr w:rsidR="00FB6A89" w:rsidSect="00124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BF6"/>
    <w:rsid w:val="00124276"/>
    <w:rsid w:val="00146202"/>
    <w:rsid w:val="00162E95"/>
    <w:rsid w:val="003B404C"/>
    <w:rsid w:val="00663421"/>
    <w:rsid w:val="00743C58"/>
    <w:rsid w:val="009F49A6"/>
    <w:rsid w:val="00A96D36"/>
    <w:rsid w:val="00A9792B"/>
    <w:rsid w:val="00AC660D"/>
    <w:rsid w:val="00B03055"/>
    <w:rsid w:val="00B81C41"/>
    <w:rsid w:val="00CB70AD"/>
    <w:rsid w:val="00D14D9A"/>
    <w:rsid w:val="00D36C45"/>
    <w:rsid w:val="00E035F3"/>
    <w:rsid w:val="00E2580D"/>
    <w:rsid w:val="00E44BF6"/>
    <w:rsid w:val="00E90DC1"/>
    <w:rsid w:val="00FB6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C58"/>
    <w:pPr>
      <w:keepNext/>
      <w:jc w:val="center"/>
      <w:outlineLvl w:val="0"/>
    </w:pPr>
    <w:rPr>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B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43C58"/>
    <w:rPr>
      <w:rFonts w:ascii="Times New Roman" w:eastAsia="Times New Roman" w:hAnsi="Times New Roman" w:cs="Times New Roman"/>
      <w:b/>
      <w:sz w:val="36"/>
      <w:szCs w:val="20"/>
      <w:lang w:eastAsia="ru-RU"/>
    </w:rPr>
  </w:style>
  <w:style w:type="paragraph" w:styleId="2">
    <w:name w:val="Body Text 2"/>
    <w:basedOn w:val="a"/>
    <w:link w:val="20"/>
    <w:semiHidden/>
    <w:rsid w:val="00743C58"/>
    <w:pPr>
      <w:ind w:right="-568"/>
      <w:jc w:val="both"/>
    </w:pPr>
    <w:rPr>
      <w:szCs w:val="20"/>
      <w:lang/>
    </w:rPr>
  </w:style>
  <w:style w:type="character" w:customStyle="1" w:styleId="20">
    <w:name w:val="Основной текст 2 Знак"/>
    <w:basedOn w:val="a0"/>
    <w:link w:val="2"/>
    <w:semiHidden/>
    <w:rsid w:val="00743C5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A9792B"/>
    <w:rPr>
      <w:rFonts w:ascii="Arial" w:hAnsi="Arial" w:cs="Arial"/>
      <w:sz w:val="16"/>
      <w:szCs w:val="16"/>
    </w:rPr>
  </w:style>
  <w:style w:type="character" w:customStyle="1" w:styleId="a4">
    <w:name w:val="Текст выноски Знак"/>
    <w:basedOn w:val="a0"/>
    <w:link w:val="a3"/>
    <w:uiPriority w:val="99"/>
    <w:semiHidden/>
    <w:rsid w:val="00A9792B"/>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C58"/>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B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43C58"/>
    <w:rPr>
      <w:rFonts w:ascii="Times New Roman" w:eastAsia="Times New Roman" w:hAnsi="Times New Roman" w:cs="Times New Roman"/>
      <w:b/>
      <w:sz w:val="36"/>
      <w:szCs w:val="20"/>
      <w:lang w:val="x-none" w:eastAsia="ru-RU"/>
    </w:rPr>
  </w:style>
  <w:style w:type="paragraph" w:styleId="2">
    <w:name w:val="Body Text 2"/>
    <w:basedOn w:val="a"/>
    <w:link w:val="20"/>
    <w:semiHidden/>
    <w:rsid w:val="00743C58"/>
    <w:pPr>
      <w:ind w:right="-568"/>
      <w:jc w:val="both"/>
    </w:pPr>
    <w:rPr>
      <w:szCs w:val="20"/>
      <w:lang w:val="x-none"/>
    </w:rPr>
  </w:style>
  <w:style w:type="character" w:customStyle="1" w:styleId="20">
    <w:name w:val="Основной текст 2 Знак"/>
    <w:basedOn w:val="a0"/>
    <w:link w:val="2"/>
    <w:semiHidden/>
    <w:rsid w:val="00743C58"/>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A9792B"/>
    <w:rPr>
      <w:rFonts w:ascii="Arial" w:hAnsi="Arial" w:cs="Arial"/>
      <w:sz w:val="16"/>
      <w:szCs w:val="16"/>
    </w:rPr>
  </w:style>
  <w:style w:type="character" w:customStyle="1" w:styleId="a4">
    <w:name w:val="Текст выноски Знак"/>
    <w:basedOn w:val="a0"/>
    <w:link w:val="a3"/>
    <w:uiPriority w:val="99"/>
    <w:semiHidden/>
    <w:rsid w:val="00A9792B"/>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EC21BB9C5C5FB20C0C59E1A6E4C79C61334BC413EF5F4C3417821237CCE88D473F6958043559D29B9H" TargetMode="External"/><Relationship Id="rId13" Type="http://schemas.openxmlformats.org/officeDocument/2006/relationships/hyperlink" Target="consultantplus://offline/ref=C54EC21BB9C5C5FB20C0C59E1A6E4C79C61334BA453FF5F4C34178212327BCH" TargetMode="External"/><Relationship Id="rId18" Type="http://schemas.openxmlformats.org/officeDocument/2006/relationships/hyperlink" Target="consultantplus://offline/ref=C54EC21BB9C5C5FB20C0C59E1A6E4C79C61333BF4A31F5F4C34178212327BCH" TargetMode="External"/><Relationship Id="rId26" Type="http://schemas.openxmlformats.org/officeDocument/2006/relationships/hyperlink" Target="consultantplus://offline/ref=C54EC21BB9C5C5FB20C0C59E1A6E4C79C61334BC413EF5F4C34178212327BCH" TargetMode="External"/><Relationship Id="rId3" Type="http://schemas.openxmlformats.org/officeDocument/2006/relationships/webSettings" Target="webSettings.xml"/><Relationship Id="rId21" Type="http://schemas.openxmlformats.org/officeDocument/2006/relationships/hyperlink" Target="consultantplus://offline/ref=C54EC21BB9C5C5FB20C0C59E1A6E4C79C61334BC413EF5F4C3417821237CCE88D473F69028B3H" TargetMode="External"/><Relationship Id="rId7" Type="http://schemas.openxmlformats.org/officeDocument/2006/relationships/hyperlink" Target="consultantplus://offline/ref=F4731BF306CA9AA6FE729868A12976F6A4A8D3368B1FAB59B3541DEEABFBCB19EE721671A1EF649AE6309E8DUDX7D" TargetMode="External"/><Relationship Id="rId12" Type="http://schemas.openxmlformats.org/officeDocument/2006/relationships/hyperlink" Target="consultantplus://offline/ref=C54EC21BB9C5C5FB20C0C59E1A6E4C79C61335BB4336F5F4C3417821237CCE88D473F69D8824BBH" TargetMode="External"/><Relationship Id="rId17" Type="http://schemas.openxmlformats.org/officeDocument/2006/relationships/hyperlink" Target="consultantplus://offline/ref=C54EC21BB9C5C5FB20C0C59E1A6E4C79C61335BC4730F5F4C34178212327BCH" TargetMode="External"/><Relationship Id="rId25" Type="http://schemas.openxmlformats.org/officeDocument/2006/relationships/hyperlink" Target="consultantplus://offline/ref=C54EC21BB9C5C5FB20C0C59E1A6E4C79C61335B84230F5F4C34178212327BCH" TargetMode="External"/><Relationship Id="rId2" Type="http://schemas.openxmlformats.org/officeDocument/2006/relationships/settings" Target="settings.xml"/><Relationship Id="rId16" Type="http://schemas.openxmlformats.org/officeDocument/2006/relationships/hyperlink" Target="consultantplus://offline/ref=C54EC21BB9C5C5FB20C0C59E1A6E4C79C61334BC413EF5F4C3417821237CCE88D473F6958043559D29B9H" TargetMode="External"/><Relationship Id="rId20" Type="http://schemas.openxmlformats.org/officeDocument/2006/relationships/hyperlink" Target="consultantplus://offline/ref=C54EC21BB9C5C5FB20C0DB930C021675C5186BB44337FDAB9C107E767C2CC8DD9423B3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731BF306CA9AA6FE728665B7452CFAA7A38C3E8916A10AEA091BB9F4ABCD4CAE321024E2AB689BUEX4D" TargetMode="External"/><Relationship Id="rId11" Type="http://schemas.openxmlformats.org/officeDocument/2006/relationships/hyperlink" Target="consultantplus://offline/ref=C54EC21BB9C5C5FB20C0C59E1A6E4C79C6133CB04A30F5F4C34178212327BCH" TargetMode="External"/><Relationship Id="rId24" Type="http://schemas.openxmlformats.org/officeDocument/2006/relationships/hyperlink" Target="consultantplus://offline/ref=C54EC21BB9C5C5FB20C0C59E1A6E4C79C51131BC4231F5F4C3417821237CCE88D473F6958043559D29BEH" TargetMode="External"/><Relationship Id="rId5" Type="http://schemas.openxmlformats.org/officeDocument/2006/relationships/hyperlink" Target="consultantplus://offline/ref=F4731BF306CA9AA6FE728665B7452CFAA7A38C3E8916A10AEA091BB9F4ABCD4CAE321024E2AB6999UEX5D" TargetMode="External"/><Relationship Id="rId15" Type="http://schemas.openxmlformats.org/officeDocument/2006/relationships/hyperlink" Target="consultantplus://offline/ref=C54EC21BB9C5C5FB20C0C59E1A6E4C79C61235B9473FF5F4C34178212327BCH" TargetMode="External"/><Relationship Id="rId23" Type="http://schemas.openxmlformats.org/officeDocument/2006/relationships/hyperlink" Target="consultantplus://offline/ref=C54EC21BB9C5C5FB20C0DB930C021675C5186BB44337FDAB9C107E767C2CC8DD9433F0C0C30758959D2ED2CC2EBBH" TargetMode="External"/><Relationship Id="rId28" Type="http://schemas.openxmlformats.org/officeDocument/2006/relationships/fontTable" Target="fontTable.xml"/><Relationship Id="rId10" Type="http://schemas.openxmlformats.org/officeDocument/2006/relationships/hyperlink" Target="consultantplus://offline/ref=C54EC21BB9C5C5FB20C0C59E1A6E4C79C61B32BC4960A2F692147622B4H" TargetMode="External"/><Relationship Id="rId19" Type="http://schemas.openxmlformats.org/officeDocument/2006/relationships/hyperlink" Target="consultantplus://offline/ref=C54EC21BB9C5C5FB20C0DB930C021675C5186BB44337FEA698127E767C2CC8DD9423B3H" TargetMode="External"/><Relationship Id="rId4" Type="http://schemas.openxmlformats.org/officeDocument/2006/relationships/hyperlink" Target="consultantplus://offline/ref=F4731BF306CA9AA6FE728665B7452CFAA7A28D3B8F17A10AEA091BB9F4ABCD4CAE321024E2AB689DUEX0D" TargetMode="External"/><Relationship Id="rId9" Type="http://schemas.openxmlformats.org/officeDocument/2006/relationships/hyperlink" Target="consultantplus://offline/ref=C54EC21BB9C5C5FB20C0DB930C021675C5186BB44337FFA79A1C7E767C2CC8DD9433F0C0C30758959D2ED2CF2EBEH" TargetMode="External"/><Relationship Id="rId14" Type="http://schemas.openxmlformats.org/officeDocument/2006/relationships/hyperlink" Target="consultantplus://offline/ref=C54EC21BB9C5C5FB20C0C59E1A6E4C79C61334BD4230F5F4C34178212327BCH" TargetMode="External"/><Relationship Id="rId22" Type="http://schemas.openxmlformats.org/officeDocument/2006/relationships/hyperlink" Target="consultantplus://offline/ref=C54EC21BB9C5C5FB20C0C59E1A6E4C79C61335BB4336F5F4C3417821237CCE88D473F695804325BCH" TargetMode="External"/><Relationship Id="rId27" Type="http://schemas.openxmlformats.org/officeDocument/2006/relationships/hyperlink" Target="consultantplus://offline/ref=C54EC21BB9C5C5FB20C0C59E1A6E4C79C61335BC4730F5F4C3417821237CCE88D473F6958043579129BA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10942</Words>
  <Characters>62375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5</cp:revision>
  <cp:lastPrinted>2017-02-08T06:12:00Z</cp:lastPrinted>
  <dcterms:created xsi:type="dcterms:W3CDTF">2017-01-31T07:34:00Z</dcterms:created>
  <dcterms:modified xsi:type="dcterms:W3CDTF">2017-03-01T08:28:00Z</dcterms:modified>
</cp:coreProperties>
</file>