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F0" w:rsidRDefault="007E5E0D" w:rsidP="00746F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</w:t>
      </w:r>
      <w:r w:rsidR="00682EE6">
        <w:rPr>
          <w:rFonts w:ascii="Arial" w:hAnsi="Arial" w:cs="Arial"/>
          <w:b/>
          <w:sz w:val="32"/>
          <w:szCs w:val="32"/>
        </w:rPr>
        <w:t>2017</w:t>
      </w:r>
      <w:r>
        <w:rPr>
          <w:rFonts w:ascii="Arial" w:hAnsi="Arial" w:cs="Arial"/>
          <w:b/>
          <w:sz w:val="32"/>
          <w:szCs w:val="32"/>
        </w:rPr>
        <w:t>г. №221</w:t>
      </w:r>
    </w:p>
    <w:p w:rsidR="00746FF0" w:rsidRPr="009C41E9" w:rsidRDefault="00746FF0" w:rsidP="00746FF0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6FF0" w:rsidRPr="009C41E9" w:rsidRDefault="00746FF0" w:rsidP="00746FF0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ИРКУТСКАЯ ОБЛАСТЬ</w:t>
      </w:r>
    </w:p>
    <w:p w:rsidR="00746FF0" w:rsidRDefault="00746FF0" w:rsidP="00746FF0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746FF0" w:rsidRPr="009C41E9" w:rsidRDefault="00746FF0" w:rsidP="00746FF0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746FF0" w:rsidRPr="009C41E9" w:rsidRDefault="00746FF0" w:rsidP="00746FF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АДМИНИСТРАЦИЯ</w:t>
      </w:r>
    </w:p>
    <w:p w:rsidR="008B6EE4" w:rsidRPr="00746FF0" w:rsidRDefault="00746FF0" w:rsidP="00746FF0">
      <w:pPr>
        <w:pStyle w:val="ConsPlusCell"/>
        <w:jc w:val="center"/>
        <w:rPr>
          <w:b/>
        </w:rPr>
      </w:pPr>
      <w:r w:rsidRPr="00746FF0">
        <w:rPr>
          <w:rFonts w:ascii="Arial" w:hAnsi="Arial" w:cs="Arial"/>
          <w:b/>
          <w:sz w:val="32"/>
          <w:szCs w:val="32"/>
        </w:rPr>
        <w:t>ПОСТАНОВЛЕНИЕ</w:t>
      </w:r>
    </w:p>
    <w:p w:rsidR="00746FF0" w:rsidRPr="00AF78B0" w:rsidRDefault="00746FF0" w:rsidP="002D011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6EE4" w:rsidRDefault="00682EE6" w:rsidP="006D797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D482D">
        <w:rPr>
          <w:rFonts w:ascii="Arial" w:hAnsi="Arial" w:cs="Arial"/>
          <w:b/>
          <w:sz w:val="32"/>
          <w:szCs w:val="32"/>
        </w:rPr>
        <w:t>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И</w:t>
      </w:r>
      <w:r w:rsidR="00D60C61"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ДОПОЛНЕНИЙ</w:t>
      </w:r>
      <w:r w:rsidR="00D60C61"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П</w:t>
      </w:r>
      <w:r w:rsidR="008D482D">
        <w:rPr>
          <w:rFonts w:ascii="Arial" w:hAnsi="Arial" w:cs="Arial"/>
          <w:b/>
          <w:sz w:val="32"/>
          <w:szCs w:val="32"/>
        </w:rPr>
        <w:t>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АДМИНИСТРАЦИИ</w:t>
      </w:r>
      <w:r w:rsidRPr="00682EE6"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МУНИЦИПАЛЬНОГО</w:t>
      </w:r>
      <w:r w:rsidRPr="00B921E1"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ОБРАЗОВАНИЯ</w:t>
      </w:r>
      <w:r w:rsidRPr="00B921E1">
        <w:rPr>
          <w:rFonts w:ascii="Arial" w:hAnsi="Arial" w:cs="Arial"/>
          <w:b/>
          <w:sz w:val="32"/>
          <w:szCs w:val="32"/>
        </w:rPr>
        <w:t xml:space="preserve"> «Б</w:t>
      </w:r>
      <w:r w:rsidR="008D482D">
        <w:rPr>
          <w:rFonts w:ascii="Arial" w:hAnsi="Arial" w:cs="Arial"/>
          <w:b/>
          <w:sz w:val="32"/>
          <w:szCs w:val="32"/>
        </w:rPr>
        <w:t>ОХАНСКИЙ</w:t>
      </w:r>
      <w:r w:rsidRPr="00B921E1"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РАЙОН</w:t>
      </w:r>
      <w:r w:rsidRPr="00B921E1">
        <w:rPr>
          <w:rFonts w:ascii="Arial" w:hAnsi="Arial" w:cs="Arial"/>
          <w:b/>
          <w:sz w:val="32"/>
          <w:szCs w:val="32"/>
        </w:rPr>
        <w:t>»</w:t>
      </w:r>
      <w:r w:rsidR="00782447">
        <w:rPr>
          <w:rFonts w:ascii="Arial" w:hAnsi="Arial" w:cs="Arial"/>
          <w:b/>
          <w:sz w:val="32"/>
          <w:szCs w:val="32"/>
        </w:rPr>
        <w:t xml:space="preserve"> </w:t>
      </w:r>
      <w:r w:rsidR="00453A31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299 </w:t>
      </w:r>
      <w:r w:rsidR="008D482D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24.10.2016 г. «</w:t>
      </w:r>
      <w:r w:rsidR="008D482D">
        <w:rPr>
          <w:rFonts w:ascii="Arial" w:hAnsi="Arial" w:cs="Arial"/>
          <w:b/>
          <w:sz w:val="32"/>
          <w:szCs w:val="32"/>
        </w:rPr>
        <w:t>ОБ</w:t>
      </w:r>
      <w:r w:rsidR="000B67B7"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ОРГАНЕ</w:t>
      </w:r>
      <w:r w:rsidR="00B85061" w:rsidRPr="00B921E1">
        <w:rPr>
          <w:rFonts w:ascii="Arial" w:hAnsi="Arial" w:cs="Arial"/>
          <w:b/>
          <w:sz w:val="32"/>
          <w:szCs w:val="32"/>
        </w:rPr>
        <w:t>,</w:t>
      </w:r>
      <w:r w:rsidR="008D482D">
        <w:rPr>
          <w:rFonts w:ascii="Arial" w:hAnsi="Arial" w:cs="Arial"/>
          <w:b/>
          <w:sz w:val="32"/>
          <w:szCs w:val="32"/>
        </w:rPr>
        <w:t xml:space="preserve"> УПОЛНОМОЧЕННОМ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НА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ОПРЕДЕЛЕНИЕ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ПОСТАВЩИКОВ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 (</w:t>
      </w:r>
      <w:r w:rsidR="008D482D">
        <w:rPr>
          <w:rFonts w:ascii="Arial" w:hAnsi="Arial" w:cs="Arial"/>
          <w:b/>
          <w:sz w:val="32"/>
          <w:szCs w:val="32"/>
        </w:rPr>
        <w:t>ПОДРЯДЧИКОВ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, </w:t>
      </w:r>
      <w:r w:rsidR="008D482D">
        <w:rPr>
          <w:rFonts w:ascii="Arial" w:hAnsi="Arial" w:cs="Arial"/>
          <w:b/>
          <w:sz w:val="32"/>
          <w:szCs w:val="32"/>
        </w:rPr>
        <w:t>ИСПОЛНИТЕЛЕЙ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) </w:t>
      </w:r>
      <w:r w:rsidR="008D482D">
        <w:rPr>
          <w:rFonts w:ascii="Arial" w:hAnsi="Arial" w:cs="Arial"/>
          <w:b/>
          <w:sz w:val="32"/>
          <w:szCs w:val="32"/>
        </w:rPr>
        <w:t>ДЛЯ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 </w:t>
      </w:r>
      <w:r w:rsidR="008D482D">
        <w:rPr>
          <w:rFonts w:ascii="Arial" w:hAnsi="Arial" w:cs="Arial"/>
          <w:b/>
          <w:sz w:val="32"/>
          <w:szCs w:val="32"/>
        </w:rPr>
        <w:t>МУНИЦИПАЛЬНЫХ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 </w:t>
      </w:r>
      <w:r w:rsidR="006D797B">
        <w:rPr>
          <w:rFonts w:ascii="Arial" w:hAnsi="Arial" w:cs="Arial"/>
          <w:b/>
          <w:sz w:val="32"/>
          <w:szCs w:val="32"/>
        </w:rPr>
        <w:t>ЗАКАЗЧИКОВ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, </w:t>
      </w:r>
      <w:r w:rsidR="006D797B">
        <w:rPr>
          <w:rFonts w:ascii="Arial" w:hAnsi="Arial" w:cs="Arial"/>
          <w:b/>
          <w:sz w:val="32"/>
          <w:szCs w:val="32"/>
        </w:rPr>
        <w:t>МУНИЦИПАЛЬНЫХ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 </w:t>
      </w:r>
      <w:r w:rsidR="006D797B">
        <w:rPr>
          <w:rFonts w:ascii="Arial" w:hAnsi="Arial" w:cs="Arial"/>
          <w:b/>
          <w:sz w:val="32"/>
          <w:szCs w:val="32"/>
        </w:rPr>
        <w:t>БЮДЖЕТНЫХ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 </w:t>
      </w:r>
      <w:r w:rsidR="006D797B">
        <w:rPr>
          <w:rFonts w:ascii="Arial" w:hAnsi="Arial" w:cs="Arial"/>
          <w:b/>
          <w:sz w:val="32"/>
          <w:szCs w:val="32"/>
        </w:rPr>
        <w:t>УЧРЕЖДЕНИЙ</w:t>
      </w:r>
      <w:r w:rsidR="00B85061" w:rsidRPr="00B921E1">
        <w:rPr>
          <w:rFonts w:ascii="Arial" w:hAnsi="Arial" w:cs="Arial"/>
          <w:b/>
          <w:sz w:val="32"/>
          <w:szCs w:val="32"/>
        </w:rPr>
        <w:t xml:space="preserve">, </w:t>
      </w:r>
      <w:r w:rsidR="006D797B">
        <w:rPr>
          <w:rFonts w:ascii="Arial" w:hAnsi="Arial" w:cs="Arial"/>
          <w:b/>
          <w:sz w:val="32"/>
          <w:szCs w:val="32"/>
        </w:rPr>
        <w:t>МУНИЦИПАЛЬНЫХ</w:t>
      </w:r>
      <w:r w:rsidR="00712A03">
        <w:rPr>
          <w:rFonts w:ascii="Arial" w:hAnsi="Arial" w:cs="Arial"/>
          <w:b/>
          <w:sz w:val="32"/>
          <w:szCs w:val="32"/>
        </w:rPr>
        <w:t xml:space="preserve"> </w:t>
      </w:r>
      <w:r w:rsidR="006D797B">
        <w:rPr>
          <w:rFonts w:ascii="Arial" w:hAnsi="Arial" w:cs="Arial"/>
          <w:b/>
          <w:sz w:val="32"/>
          <w:szCs w:val="32"/>
        </w:rPr>
        <w:t>УНИТАРНЫХ</w:t>
      </w:r>
      <w:r w:rsidR="00712A03">
        <w:rPr>
          <w:rFonts w:ascii="Arial" w:hAnsi="Arial" w:cs="Arial"/>
          <w:b/>
          <w:sz w:val="32"/>
          <w:szCs w:val="32"/>
        </w:rPr>
        <w:t xml:space="preserve"> </w:t>
      </w:r>
      <w:r w:rsidR="006D797B">
        <w:rPr>
          <w:rFonts w:ascii="Arial" w:hAnsi="Arial" w:cs="Arial"/>
          <w:b/>
          <w:sz w:val="32"/>
          <w:szCs w:val="32"/>
        </w:rPr>
        <w:t>ПРЕДПРИЯТИЙ</w:t>
      </w:r>
      <w:r w:rsidR="00712A03">
        <w:rPr>
          <w:rFonts w:ascii="Arial" w:hAnsi="Arial" w:cs="Arial"/>
          <w:b/>
          <w:sz w:val="32"/>
          <w:szCs w:val="32"/>
        </w:rPr>
        <w:t xml:space="preserve"> </w:t>
      </w:r>
      <w:r w:rsidR="006D797B">
        <w:rPr>
          <w:rFonts w:ascii="Arial" w:hAnsi="Arial" w:cs="Arial"/>
          <w:b/>
          <w:sz w:val="32"/>
          <w:szCs w:val="32"/>
        </w:rPr>
        <w:t>АДМИНИСТРАЦИИ</w:t>
      </w:r>
      <w:r w:rsidR="006D797B" w:rsidRPr="00682EE6">
        <w:rPr>
          <w:rFonts w:ascii="Arial" w:hAnsi="Arial" w:cs="Arial"/>
          <w:b/>
          <w:sz w:val="32"/>
          <w:szCs w:val="32"/>
        </w:rPr>
        <w:t xml:space="preserve"> </w:t>
      </w:r>
      <w:r w:rsidR="006D797B">
        <w:rPr>
          <w:rFonts w:ascii="Arial" w:hAnsi="Arial" w:cs="Arial"/>
          <w:b/>
          <w:sz w:val="32"/>
          <w:szCs w:val="32"/>
        </w:rPr>
        <w:t>МУНИЦИПАЛЬНОГО</w:t>
      </w:r>
      <w:r w:rsidR="006D797B" w:rsidRPr="00B921E1">
        <w:rPr>
          <w:rFonts w:ascii="Arial" w:hAnsi="Arial" w:cs="Arial"/>
          <w:b/>
          <w:sz w:val="32"/>
          <w:szCs w:val="32"/>
        </w:rPr>
        <w:t xml:space="preserve"> </w:t>
      </w:r>
      <w:r w:rsidR="006D797B">
        <w:rPr>
          <w:rFonts w:ascii="Arial" w:hAnsi="Arial" w:cs="Arial"/>
          <w:b/>
          <w:sz w:val="32"/>
          <w:szCs w:val="32"/>
        </w:rPr>
        <w:t>ОБРАЗОВАНИЯ</w:t>
      </w:r>
      <w:r w:rsidR="006D797B" w:rsidRPr="00B921E1">
        <w:rPr>
          <w:rFonts w:ascii="Arial" w:hAnsi="Arial" w:cs="Arial"/>
          <w:b/>
          <w:sz w:val="32"/>
          <w:szCs w:val="32"/>
        </w:rPr>
        <w:t xml:space="preserve"> «Б</w:t>
      </w:r>
      <w:r w:rsidR="006D797B">
        <w:rPr>
          <w:rFonts w:ascii="Arial" w:hAnsi="Arial" w:cs="Arial"/>
          <w:b/>
          <w:sz w:val="32"/>
          <w:szCs w:val="32"/>
        </w:rPr>
        <w:t>ОХАНСКИЙ</w:t>
      </w:r>
      <w:r w:rsidR="006D797B" w:rsidRPr="00B921E1">
        <w:rPr>
          <w:rFonts w:ascii="Arial" w:hAnsi="Arial" w:cs="Arial"/>
          <w:b/>
          <w:sz w:val="32"/>
          <w:szCs w:val="32"/>
        </w:rPr>
        <w:t xml:space="preserve"> </w:t>
      </w:r>
      <w:r w:rsidR="006D797B">
        <w:rPr>
          <w:rFonts w:ascii="Arial" w:hAnsi="Arial" w:cs="Arial"/>
          <w:b/>
          <w:sz w:val="32"/>
          <w:szCs w:val="32"/>
        </w:rPr>
        <w:t>РАЙОН</w:t>
      </w:r>
      <w:r w:rsidR="006D797B" w:rsidRPr="00B921E1">
        <w:rPr>
          <w:rFonts w:ascii="Arial" w:hAnsi="Arial" w:cs="Arial"/>
          <w:b/>
          <w:sz w:val="32"/>
          <w:szCs w:val="32"/>
        </w:rPr>
        <w:t>»</w:t>
      </w:r>
    </w:p>
    <w:p w:rsidR="006D797B" w:rsidRPr="00B921E1" w:rsidRDefault="006D797B" w:rsidP="006D797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6EE4" w:rsidRDefault="00B4743C" w:rsidP="007E5E0D">
      <w:pPr>
        <w:pStyle w:val="ConsPlusNonformat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84737">
        <w:rPr>
          <w:rFonts w:ascii="Arial" w:hAnsi="Arial" w:cs="Arial"/>
          <w:sz w:val="24"/>
          <w:szCs w:val="24"/>
        </w:rPr>
        <w:t>целях упорядочения работы по организации и проведению</w:t>
      </w:r>
      <w:r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муниципальных нужд администрации муниципального образования «Боханский район», руководствуясь Федеральным  законом</w:t>
      </w:r>
      <w:r w:rsidR="00453A31">
        <w:rPr>
          <w:rFonts w:ascii="Arial" w:hAnsi="Arial" w:cs="Arial"/>
          <w:sz w:val="24"/>
          <w:szCs w:val="24"/>
        </w:rPr>
        <w:t xml:space="preserve"> от 5 апреля 2013 года №</w:t>
      </w:r>
      <w:r w:rsidR="008B6EE4" w:rsidRPr="00B921E1">
        <w:rPr>
          <w:rFonts w:ascii="Arial" w:hAnsi="Arial" w:cs="Arial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</w:t>
      </w:r>
      <w:r w:rsidR="00453A31">
        <w:rPr>
          <w:rFonts w:ascii="Arial" w:hAnsi="Arial" w:cs="Arial"/>
          <w:sz w:val="24"/>
          <w:szCs w:val="24"/>
        </w:rPr>
        <w:t xml:space="preserve"> закон №</w:t>
      </w:r>
      <w:r>
        <w:rPr>
          <w:rFonts w:ascii="Arial" w:hAnsi="Arial" w:cs="Arial"/>
          <w:sz w:val="24"/>
          <w:szCs w:val="24"/>
        </w:rPr>
        <w:t xml:space="preserve">44-ФЗ), </w:t>
      </w:r>
      <w:r w:rsidR="002920B3">
        <w:rPr>
          <w:rFonts w:ascii="Arial" w:hAnsi="Arial" w:cs="Arial"/>
          <w:sz w:val="24"/>
          <w:szCs w:val="24"/>
        </w:rPr>
        <w:t xml:space="preserve">ч. 1 ст. 20 </w:t>
      </w:r>
      <w:r w:rsidR="00B921E1">
        <w:rPr>
          <w:rFonts w:ascii="Arial" w:hAnsi="Arial" w:cs="Arial"/>
          <w:sz w:val="24"/>
          <w:szCs w:val="24"/>
        </w:rPr>
        <w:t>Уст</w:t>
      </w:r>
      <w:r w:rsidR="002920B3">
        <w:rPr>
          <w:rFonts w:ascii="Arial" w:hAnsi="Arial" w:cs="Arial"/>
          <w:sz w:val="24"/>
          <w:szCs w:val="24"/>
        </w:rPr>
        <w:t>ава</w:t>
      </w:r>
      <w:r w:rsidR="00B921E1">
        <w:rPr>
          <w:rFonts w:ascii="Arial" w:hAnsi="Arial" w:cs="Arial"/>
          <w:sz w:val="24"/>
          <w:szCs w:val="24"/>
        </w:rPr>
        <w:t xml:space="preserve"> МО «Боханский район»</w:t>
      </w:r>
    </w:p>
    <w:p w:rsidR="001E49A0" w:rsidRPr="00B921E1" w:rsidRDefault="001E49A0" w:rsidP="00280DBA">
      <w:pPr>
        <w:pStyle w:val="ConsPlusNonformat"/>
        <w:ind w:firstLine="708"/>
        <w:rPr>
          <w:rFonts w:ascii="Arial" w:hAnsi="Arial" w:cs="Arial"/>
          <w:sz w:val="24"/>
          <w:szCs w:val="24"/>
        </w:rPr>
      </w:pPr>
    </w:p>
    <w:p w:rsidR="008B6EE4" w:rsidRPr="00280DBA" w:rsidRDefault="007E5E0D" w:rsidP="00B921E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2920B3" w:rsidRPr="00280DBA">
        <w:rPr>
          <w:rFonts w:ascii="Arial" w:hAnsi="Arial" w:cs="Arial"/>
          <w:b/>
          <w:sz w:val="30"/>
          <w:szCs w:val="30"/>
        </w:rPr>
        <w:t>Ю</w:t>
      </w:r>
      <w:r w:rsidR="008B6EE4" w:rsidRPr="00280DBA">
        <w:rPr>
          <w:rFonts w:ascii="Arial" w:hAnsi="Arial" w:cs="Arial"/>
          <w:b/>
          <w:sz w:val="30"/>
          <w:szCs w:val="30"/>
        </w:rPr>
        <w:t>:</w:t>
      </w:r>
    </w:p>
    <w:p w:rsidR="00B921E1" w:rsidRPr="00B921E1" w:rsidRDefault="00B921E1" w:rsidP="00F3097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82EE6" w:rsidRDefault="0055680C" w:rsidP="00D60C6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179AA">
        <w:rPr>
          <w:rFonts w:ascii="Arial" w:hAnsi="Arial" w:cs="Arial"/>
          <w:sz w:val="24"/>
          <w:szCs w:val="24"/>
        </w:rPr>
        <w:t xml:space="preserve">1. </w:t>
      </w:r>
      <w:r w:rsidR="003C0EB8">
        <w:rPr>
          <w:rFonts w:ascii="Arial" w:hAnsi="Arial" w:cs="Arial"/>
          <w:sz w:val="24"/>
          <w:szCs w:val="24"/>
        </w:rPr>
        <w:t>Внести</w:t>
      </w:r>
      <w:r w:rsidR="00D60C61">
        <w:rPr>
          <w:rFonts w:ascii="Arial" w:hAnsi="Arial" w:cs="Arial"/>
          <w:sz w:val="24"/>
          <w:szCs w:val="24"/>
        </w:rPr>
        <w:t xml:space="preserve"> </w:t>
      </w:r>
      <w:r w:rsidR="00F84737">
        <w:rPr>
          <w:rFonts w:ascii="Arial" w:hAnsi="Arial" w:cs="Arial"/>
          <w:sz w:val="24"/>
          <w:szCs w:val="24"/>
        </w:rPr>
        <w:t>в</w:t>
      </w:r>
      <w:r w:rsidR="00D60C61">
        <w:rPr>
          <w:rFonts w:ascii="Arial" w:hAnsi="Arial" w:cs="Arial"/>
          <w:sz w:val="24"/>
          <w:szCs w:val="24"/>
        </w:rPr>
        <w:t xml:space="preserve"> </w:t>
      </w:r>
      <w:r w:rsidR="00682EE6">
        <w:rPr>
          <w:rFonts w:ascii="Arial" w:hAnsi="Arial" w:cs="Arial"/>
          <w:sz w:val="24"/>
          <w:szCs w:val="24"/>
        </w:rPr>
        <w:t>Постановлени</w:t>
      </w:r>
      <w:r w:rsidR="00F84737">
        <w:rPr>
          <w:rFonts w:ascii="Arial" w:hAnsi="Arial" w:cs="Arial"/>
          <w:sz w:val="24"/>
          <w:szCs w:val="24"/>
        </w:rPr>
        <w:t>е</w:t>
      </w:r>
      <w:r w:rsidR="00682EE6" w:rsidRPr="00682EE6">
        <w:rPr>
          <w:rFonts w:hint="eastAsia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администрации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муниципального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образования</w:t>
      </w:r>
      <w:r w:rsidR="00682EE6" w:rsidRPr="00682EE6">
        <w:rPr>
          <w:rFonts w:ascii="Arial" w:hAnsi="Arial" w:cs="Arial"/>
          <w:sz w:val="24"/>
          <w:szCs w:val="24"/>
        </w:rPr>
        <w:t xml:space="preserve"> «</w:t>
      </w:r>
      <w:r w:rsidR="00682EE6" w:rsidRPr="00682EE6">
        <w:rPr>
          <w:rFonts w:ascii="Arial" w:hAnsi="Arial" w:cs="Arial" w:hint="eastAsia"/>
          <w:sz w:val="24"/>
          <w:szCs w:val="24"/>
        </w:rPr>
        <w:t>Боханский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район»</w:t>
      </w:r>
      <w:r w:rsid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№</w:t>
      </w:r>
      <w:r w:rsidR="00682EE6" w:rsidRPr="00682EE6">
        <w:rPr>
          <w:rFonts w:ascii="Arial" w:hAnsi="Arial" w:cs="Arial"/>
          <w:sz w:val="24"/>
          <w:szCs w:val="24"/>
        </w:rPr>
        <w:t xml:space="preserve">299 </w:t>
      </w:r>
      <w:r w:rsidR="00682EE6" w:rsidRPr="00682EE6">
        <w:rPr>
          <w:rFonts w:ascii="Arial" w:hAnsi="Arial" w:cs="Arial" w:hint="eastAsia"/>
          <w:sz w:val="24"/>
          <w:szCs w:val="24"/>
        </w:rPr>
        <w:t>от</w:t>
      </w:r>
      <w:r w:rsidR="00682EE6" w:rsidRPr="00682EE6">
        <w:rPr>
          <w:rFonts w:ascii="Arial" w:hAnsi="Arial" w:cs="Arial"/>
          <w:sz w:val="24"/>
          <w:szCs w:val="24"/>
        </w:rPr>
        <w:t xml:space="preserve"> 24.10.2016 </w:t>
      </w:r>
      <w:r w:rsidR="00682EE6" w:rsidRPr="00682EE6">
        <w:rPr>
          <w:rFonts w:ascii="Arial" w:hAnsi="Arial" w:cs="Arial" w:hint="eastAsia"/>
          <w:sz w:val="24"/>
          <w:szCs w:val="24"/>
        </w:rPr>
        <w:t>г</w:t>
      </w:r>
      <w:r w:rsidR="00682EE6" w:rsidRPr="00682EE6">
        <w:rPr>
          <w:rFonts w:ascii="Arial" w:hAnsi="Arial" w:cs="Arial"/>
          <w:sz w:val="24"/>
          <w:szCs w:val="24"/>
        </w:rPr>
        <w:t>. «</w:t>
      </w:r>
      <w:r w:rsidR="00682EE6" w:rsidRPr="00682EE6">
        <w:rPr>
          <w:rFonts w:ascii="Arial" w:hAnsi="Arial" w:cs="Arial" w:hint="eastAsia"/>
          <w:sz w:val="24"/>
          <w:szCs w:val="24"/>
        </w:rPr>
        <w:t>Об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органе</w:t>
      </w:r>
      <w:r w:rsidR="00682EE6" w:rsidRPr="00682EE6">
        <w:rPr>
          <w:rFonts w:ascii="Arial" w:hAnsi="Arial" w:cs="Arial"/>
          <w:sz w:val="24"/>
          <w:szCs w:val="24"/>
        </w:rPr>
        <w:t xml:space="preserve">, </w:t>
      </w:r>
      <w:r w:rsidR="00682EE6" w:rsidRPr="00682EE6">
        <w:rPr>
          <w:rFonts w:ascii="Arial" w:hAnsi="Arial" w:cs="Arial" w:hint="eastAsia"/>
          <w:sz w:val="24"/>
          <w:szCs w:val="24"/>
        </w:rPr>
        <w:t>уполномоченном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на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определение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поставщиков</w:t>
      </w:r>
      <w:r w:rsidR="00682EE6" w:rsidRPr="00682EE6">
        <w:rPr>
          <w:rFonts w:ascii="Arial" w:hAnsi="Arial" w:cs="Arial"/>
          <w:sz w:val="24"/>
          <w:szCs w:val="24"/>
        </w:rPr>
        <w:t xml:space="preserve"> (</w:t>
      </w:r>
      <w:r w:rsidR="00682EE6" w:rsidRPr="00682EE6">
        <w:rPr>
          <w:rFonts w:ascii="Arial" w:hAnsi="Arial" w:cs="Arial" w:hint="eastAsia"/>
          <w:sz w:val="24"/>
          <w:szCs w:val="24"/>
        </w:rPr>
        <w:t>подрядчиков</w:t>
      </w:r>
      <w:r w:rsidR="00682EE6" w:rsidRPr="00682EE6">
        <w:rPr>
          <w:rFonts w:ascii="Arial" w:hAnsi="Arial" w:cs="Arial"/>
          <w:sz w:val="24"/>
          <w:szCs w:val="24"/>
        </w:rPr>
        <w:t xml:space="preserve">, </w:t>
      </w:r>
      <w:r w:rsidR="00682EE6" w:rsidRPr="00682EE6">
        <w:rPr>
          <w:rFonts w:ascii="Arial" w:hAnsi="Arial" w:cs="Arial" w:hint="eastAsia"/>
          <w:sz w:val="24"/>
          <w:szCs w:val="24"/>
        </w:rPr>
        <w:t>исполнителей</w:t>
      </w:r>
      <w:r w:rsidR="00682EE6" w:rsidRPr="00682EE6">
        <w:rPr>
          <w:rFonts w:ascii="Arial" w:hAnsi="Arial" w:cs="Arial"/>
          <w:sz w:val="24"/>
          <w:szCs w:val="24"/>
        </w:rPr>
        <w:t xml:space="preserve">) </w:t>
      </w:r>
      <w:r w:rsidR="00682EE6" w:rsidRPr="00682EE6">
        <w:rPr>
          <w:rFonts w:ascii="Arial" w:hAnsi="Arial" w:cs="Arial" w:hint="eastAsia"/>
          <w:sz w:val="24"/>
          <w:szCs w:val="24"/>
        </w:rPr>
        <w:t>для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муниципальных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заказчиков</w:t>
      </w:r>
      <w:r w:rsidR="00682EE6" w:rsidRPr="00682EE6">
        <w:rPr>
          <w:rFonts w:ascii="Arial" w:hAnsi="Arial" w:cs="Arial"/>
          <w:sz w:val="24"/>
          <w:szCs w:val="24"/>
        </w:rPr>
        <w:t xml:space="preserve">, </w:t>
      </w:r>
      <w:r w:rsidR="00682EE6" w:rsidRPr="00682EE6">
        <w:rPr>
          <w:rFonts w:ascii="Arial" w:hAnsi="Arial" w:cs="Arial" w:hint="eastAsia"/>
          <w:sz w:val="24"/>
          <w:szCs w:val="24"/>
        </w:rPr>
        <w:t>муниципальных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бюджетных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учреждений</w:t>
      </w:r>
      <w:r w:rsidR="00682EE6" w:rsidRPr="00682EE6">
        <w:rPr>
          <w:rFonts w:ascii="Arial" w:hAnsi="Arial" w:cs="Arial"/>
          <w:sz w:val="24"/>
          <w:szCs w:val="24"/>
        </w:rPr>
        <w:t xml:space="preserve">, </w:t>
      </w:r>
      <w:r w:rsidR="00682EE6" w:rsidRPr="00682EE6">
        <w:rPr>
          <w:rFonts w:ascii="Arial" w:hAnsi="Arial" w:cs="Arial" w:hint="eastAsia"/>
          <w:sz w:val="24"/>
          <w:szCs w:val="24"/>
        </w:rPr>
        <w:t>муниципальных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унитарных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предприятий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администрации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муниципального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образования</w:t>
      </w:r>
      <w:r w:rsidR="00682EE6" w:rsidRPr="00682EE6">
        <w:rPr>
          <w:rFonts w:ascii="Arial" w:hAnsi="Arial" w:cs="Arial"/>
          <w:sz w:val="24"/>
          <w:szCs w:val="24"/>
        </w:rPr>
        <w:t xml:space="preserve"> «</w:t>
      </w:r>
      <w:r w:rsidR="00682EE6" w:rsidRPr="00682EE6">
        <w:rPr>
          <w:rFonts w:ascii="Arial" w:hAnsi="Arial" w:cs="Arial" w:hint="eastAsia"/>
          <w:sz w:val="24"/>
          <w:szCs w:val="24"/>
        </w:rPr>
        <w:t>Боханский</w:t>
      </w:r>
      <w:r w:rsidR="00682EE6" w:rsidRPr="00682EE6">
        <w:rPr>
          <w:rFonts w:ascii="Arial" w:hAnsi="Arial" w:cs="Arial"/>
          <w:sz w:val="24"/>
          <w:szCs w:val="24"/>
        </w:rPr>
        <w:t xml:space="preserve"> </w:t>
      </w:r>
      <w:r w:rsidR="00682EE6" w:rsidRPr="00682EE6">
        <w:rPr>
          <w:rFonts w:ascii="Arial" w:hAnsi="Arial" w:cs="Arial" w:hint="eastAsia"/>
          <w:sz w:val="24"/>
          <w:szCs w:val="24"/>
        </w:rPr>
        <w:t>район»</w:t>
      </w:r>
      <w:r w:rsidR="00F84737">
        <w:rPr>
          <w:rFonts w:ascii="Arial" w:hAnsi="Arial" w:cs="Arial"/>
          <w:sz w:val="24"/>
          <w:szCs w:val="24"/>
        </w:rPr>
        <w:t xml:space="preserve"> следующие изменения</w:t>
      </w:r>
      <w:r w:rsidR="006A618F">
        <w:rPr>
          <w:rFonts w:ascii="Arial" w:hAnsi="Arial" w:cs="Arial"/>
          <w:sz w:val="24"/>
          <w:szCs w:val="24"/>
        </w:rPr>
        <w:t>:</w:t>
      </w:r>
    </w:p>
    <w:p w:rsidR="006E4E65" w:rsidRPr="00E179AA" w:rsidRDefault="006E4E65" w:rsidP="006E4E6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4D1176">
        <w:rPr>
          <w:rFonts w:ascii="Arial" w:hAnsi="Arial" w:cs="Arial" w:hint="eastAsia"/>
          <w:sz w:val="24"/>
          <w:szCs w:val="24"/>
        </w:rPr>
        <w:t>В</w:t>
      </w:r>
      <w:r w:rsidRPr="004D1176">
        <w:rPr>
          <w:rFonts w:ascii="Arial" w:hAnsi="Arial" w:cs="Arial"/>
          <w:sz w:val="24"/>
          <w:szCs w:val="24"/>
        </w:rPr>
        <w:t xml:space="preserve"> </w:t>
      </w:r>
      <w:r w:rsidRPr="004D1176">
        <w:rPr>
          <w:rFonts w:ascii="Arial" w:hAnsi="Arial" w:cs="Arial" w:hint="eastAsia"/>
          <w:sz w:val="24"/>
          <w:szCs w:val="24"/>
        </w:rPr>
        <w:t>пункте</w:t>
      </w:r>
      <w:r w:rsidRPr="004D1176">
        <w:rPr>
          <w:rFonts w:ascii="Arial" w:hAnsi="Arial" w:cs="Arial"/>
          <w:sz w:val="24"/>
          <w:szCs w:val="24"/>
        </w:rPr>
        <w:t xml:space="preserve"> 1 </w:t>
      </w:r>
      <w:r w:rsidRPr="004D1176">
        <w:rPr>
          <w:rFonts w:ascii="Arial" w:hAnsi="Arial" w:cs="Arial" w:hint="eastAsia"/>
          <w:sz w:val="24"/>
          <w:szCs w:val="24"/>
        </w:rPr>
        <w:t>постановления</w:t>
      </w:r>
      <w:r w:rsidRPr="004D1176">
        <w:rPr>
          <w:rFonts w:ascii="Arial" w:hAnsi="Arial" w:cs="Arial"/>
          <w:sz w:val="24"/>
          <w:szCs w:val="24"/>
        </w:rPr>
        <w:t xml:space="preserve"> </w:t>
      </w:r>
      <w:r w:rsidRPr="004D1176">
        <w:rPr>
          <w:rFonts w:ascii="Arial" w:hAnsi="Arial" w:cs="Arial" w:hint="eastAsia"/>
          <w:sz w:val="24"/>
          <w:szCs w:val="24"/>
        </w:rPr>
        <w:t>слова</w:t>
      </w:r>
      <w:r w:rsidRPr="004D1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E179AA">
        <w:rPr>
          <w:rFonts w:ascii="Arial" w:hAnsi="Arial" w:cs="Arial"/>
          <w:sz w:val="24"/>
          <w:szCs w:val="24"/>
        </w:rPr>
        <w:t xml:space="preserve">Определить </w:t>
      </w:r>
      <w:r>
        <w:rPr>
          <w:rFonts w:ascii="Arial" w:hAnsi="Arial" w:cs="Arial"/>
          <w:sz w:val="24"/>
          <w:szCs w:val="24"/>
        </w:rPr>
        <w:t>а</w:t>
      </w:r>
      <w:r w:rsidRPr="00E179AA">
        <w:rPr>
          <w:rFonts w:ascii="Arial" w:hAnsi="Arial" w:cs="Arial"/>
          <w:sz w:val="24"/>
          <w:szCs w:val="24"/>
        </w:rPr>
        <w:t xml:space="preserve">дминистрацию муниципального образования «Боханский район» органом, осуществляющим </w:t>
      </w:r>
      <w:r>
        <w:rPr>
          <w:rFonts w:ascii="Arial" w:hAnsi="Arial" w:cs="Arial"/>
          <w:sz w:val="24"/>
          <w:szCs w:val="24"/>
        </w:rPr>
        <w:t xml:space="preserve">для органов местного самоуправления, муниципальных казенных учреждений, муниципальных бюджетных учреждений, муниципальных унитарных предприятий муниципального образования «Боханский район», </w:t>
      </w:r>
      <w:r w:rsidRPr="00E179AA">
        <w:rPr>
          <w:rFonts w:ascii="Arial" w:hAnsi="Arial" w:cs="Arial"/>
          <w:sz w:val="24"/>
          <w:szCs w:val="24"/>
        </w:rPr>
        <w:t>полномочия заказчика на 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179AA">
        <w:rPr>
          <w:rFonts w:ascii="Arial" w:hAnsi="Arial" w:cs="Arial"/>
          <w:sz w:val="24"/>
          <w:szCs w:val="24"/>
        </w:rPr>
        <w:t>поставщиков (подрядчиков, исполнителей</w:t>
      </w:r>
      <w:r>
        <w:rPr>
          <w:rFonts w:ascii="Arial" w:hAnsi="Arial" w:cs="Arial"/>
          <w:sz w:val="24"/>
          <w:szCs w:val="24"/>
        </w:rPr>
        <w:t>)» заменить словами «</w:t>
      </w:r>
      <w:r w:rsidRPr="00E179AA">
        <w:rPr>
          <w:rFonts w:ascii="Arial" w:hAnsi="Arial" w:cs="Arial"/>
          <w:sz w:val="24"/>
          <w:szCs w:val="24"/>
        </w:rPr>
        <w:t xml:space="preserve">Определить </w:t>
      </w:r>
      <w:r>
        <w:rPr>
          <w:rFonts w:ascii="Arial" w:hAnsi="Arial" w:cs="Arial"/>
          <w:sz w:val="24"/>
          <w:szCs w:val="24"/>
        </w:rPr>
        <w:t>а</w:t>
      </w:r>
      <w:r w:rsidRPr="00E179AA">
        <w:rPr>
          <w:rFonts w:ascii="Arial" w:hAnsi="Arial" w:cs="Arial"/>
          <w:sz w:val="24"/>
          <w:szCs w:val="24"/>
        </w:rPr>
        <w:t>дминистрацию муниципального образования «Боханский район»</w:t>
      </w:r>
      <w:r>
        <w:rPr>
          <w:rFonts w:ascii="Arial" w:hAnsi="Arial" w:cs="Arial"/>
          <w:sz w:val="24"/>
          <w:szCs w:val="24"/>
        </w:rPr>
        <w:t xml:space="preserve"> в лице отдела закупок для муниципальных нужд</w:t>
      </w:r>
      <w:r w:rsidRPr="00E179AA">
        <w:rPr>
          <w:rFonts w:ascii="Arial" w:hAnsi="Arial" w:cs="Arial"/>
          <w:sz w:val="24"/>
          <w:szCs w:val="24"/>
        </w:rPr>
        <w:t xml:space="preserve"> органом, осуществляющим </w:t>
      </w:r>
      <w:r>
        <w:rPr>
          <w:rFonts w:ascii="Arial" w:hAnsi="Arial" w:cs="Arial"/>
          <w:sz w:val="24"/>
          <w:szCs w:val="24"/>
        </w:rPr>
        <w:t xml:space="preserve">для органов местного самоуправления, муниципальных казенных учреждений, муниципальных бюджетных учреждений, муниципальных унитарных предприятий муниципального образования «Боханский район», </w:t>
      </w:r>
      <w:r w:rsidRPr="00E179AA">
        <w:rPr>
          <w:rFonts w:ascii="Arial" w:hAnsi="Arial" w:cs="Arial"/>
          <w:sz w:val="24"/>
          <w:szCs w:val="24"/>
        </w:rPr>
        <w:t>полномочия заказчика на 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179AA">
        <w:rPr>
          <w:rFonts w:ascii="Arial" w:hAnsi="Arial" w:cs="Arial"/>
          <w:sz w:val="24"/>
          <w:szCs w:val="24"/>
        </w:rPr>
        <w:t>поставщиков (подрядчиков, исполнителей</w:t>
      </w:r>
      <w:r>
        <w:rPr>
          <w:rFonts w:ascii="Arial" w:hAnsi="Arial" w:cs="Arial"/>
          <w:sz w:val="24"/>
          <w:szCs w:val="24"/>
        </w:rPr>
        <w:t>)».</w:t>
      </w:r>
    </w:p>
    <w:p w:rsidR="00970B19" w:rsidRDefault="006E4E65" w:rsidP="00970B1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3C0EB8">
        <w:rPr>
          <w:rFonts w:ascii="Arial" w:hAnsi="Arial" w:cs="Arial"/>
          <w:sz w:val="24"/>
          <w:szCs w:val="24"/>
        </w:rPr>
        <w:t>2. Дополнить Постановление</w:t>
      </w:r>
      <w:r w:rsidR="003C0EB8" w:rsidRPr="00682EE6">
        <w:rPr>
          <w:rFonts w:hint="eastAsia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администрации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муниципального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образования</w:t>
      </w:r>
      <w:r w:rsidR="003C0EB8" w:rsidRPr="00682EE6">
        <w:rPr>
          <w:rFonts w:ascii="Arial" w:hAnsi="Arial" w:cs="Arial"/>
          <w:sz w:val="24"/>
          <w:szCs w:val="24"/>
        </w:rPr>
        <w:t xml:space="preserve"> «</w:t>
      </w:r>
      <w:r w:rsidR="003C0EB8" w:rsidRPr="00682EE6">
        <w:rPr>
          <w:rFonts w:ascii="Arial" w:hAnsi="Arial" w:cs="Arial" w:hint="eastAsia"/>
          <w:sz w:val="24"/>
          <w:szCs w:val="24"/>
        </w:rPr>
        <w:t>Боханский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район»</w:t>
      </w:r>
      <w:r w:rsidR="003C0EB8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№</w:t>
      </w:r>
      <w:r w:rsidR="003C0EB8" w:rsidRPr="00682EE6">
        <w:rPr>
          <w:rFonts w:ascii="Arial" w:hAnsi="Arial" w:cs="Arial"/>
          <w:sz w:val="24"/>
          <w:szCs w:val="24"/>
        </w:rPr>
        <w:t xml:space="preserve">299 </w:t>
      </w:r>
      <w:r w:rsidR="003C0EB8" w:rsidRPr="00682EE6">
        <w:rPr>
          <w:rFonts w:ascii="Arial" w:hAnsi="Arial" w:cs="Arial" w:hint="eastAsia"/>
          <w:sz w:val="24"/>
          <w:szCs w:val="24"/>
        </w:rPr>
        <w:t>от</w:t>
      </w:r>
      <w:r w:rsidR="00453A31">
        <w:rPr>
          <w:rFonts w:ascii="Arial" w:hAnsi="Arial" w:cs="Arial"/>
          <w:sz w:val="24"/>
          <w:szCs w:val="24"/>
        </w:rPr>
        <w:t xml:space="preserve"> 24.10.2016 </w:t>
      </w:r>
      <w:r w:rsidR="003C0EB8" w:rsidRPr="00682EE6">
        <w:rPr>
          <w:rFonts w:ascii="Arial" w:hAnsi="Arial" w:cs="Arial" w:hint="eastAsia"/>
          <w:sz w:val="24"/>
          <w:szCs w:val="24"/>
        </w:rPr>
        <w:t>г</w:t>
      </w:r>
      <w:r w:rsidR="003C0EB8" w:rsidRPr="00682EE6">
        <w:rPr>
          <w:rFonts w:ascii="Arial" w:hAnsi="Arial" w:cs="Arial"/>
          <w:sz w:val="24"/>
          <w:szCs w:val="24"/>
        </w:rPr>
        <w:t>. «</w:t>
      </w:r>
      <w:r w:rsidR="003C0EB8" w:rsidRPr="00682EE6">
        <w:rPr>
          <w:rFonts w:ascii="Arial" w:hAnsi="Arial" w:cs="Arial" w:hint="eastAsia"/>
          <w:sz w:val="24"/>
          <w:szCs w:val="24"/>
        </w:rPr>
        <w:t>Об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органе</w:t>
      </w:r>
      <w:r w:rsidR="003C0EB8" w:rsidRPr="00682EE6">
        <w:rPr>
          <w:rFonts w:ascii="Arial" w:hAnsi="Arial" w:cs="Arial"/>
          <w:sz w:val="24"/>
          <w:szCs w:val="24"/>
        </w:rPr>
        <w:t xml:space="preserve">, </w:t>
      </w:r>
      <w:r w:rsidR="003C0EB8" w:rsidRPr="00682EE6">
        <w:rPr>
          <w:rFonts w:ascii="Arial" w:hAnsi="Arial" w:cs="Arial" w:hint="eastAsia"/>
          <w:sz w:val="24"/>
          <w:szCs w:val="24"/>
        </w:rPr>
        <w:t>уполномоченном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на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определение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поставщиков</w:t>
      </w:r>
      <w:r w:rsidR="003C0EB8" w:rsidRPr="00682EE6">
        <w:rPr>
          <w:rFonts w:ascii="Arial" w:hAnsi="Arial" w:cs="Arial"/>
          <w:sz w:val="24"/>
          <w:szCs w:val="24"/>
        </w:rPr>
        <w:t xml:space="preserve"> (</w:t>
      </w:r>
      <w:r w:rsidR="003C0EB8" w:rsidRPr="00682EE6">
        <w:rPr>
          <w:rFonts w:ascii="Arial" w:hAnsi="Arial" w:cs="Arial" w:hint="eastAsia"/>
          <w:sz w:val="24"/>
          <w:szCs w:val="24"/>
        </w:rPr>
        <w:t>подрядчиков</w:t>
      </w:r>
      <w:r w:rsidR="003C0EB8" w:rsidRPr="00682EE6">
        <w:rPr>
          <w:rFonts w:ascii="Arial" w:hAnsi="Arial" w:cs="Arial"/>
          <w:sz w:val="24"/>
          <w:szCs w:val="24"/>
        </w:rPr>
        <w:t xml:space="preserve">, </w:t>
      </w:r>
      <w:r w:rsidR="003C0EB8" w:rsidRPr="00682EE6">
        <w:rPr>
          <w:rFonts w:ascii="Arial" w:hAnsi="Arial" w:cs="Arial" w:hint="eastAsia"/>
          <w:sz w:val="24"/>
          <w:szCs w:val="24"/>
        </w:rPr>
        <w:t>исполнителей</w:t>
      </w:r>
      <w:r w:rsidR="003C0EB8" w:rsidRPr="00682EE6">
        <w:rPr>
          <w:rFonts w:ascii="Arial" w:hAnsi="Arial" w:cs="Arial"/>
          <w:sz w:val="24"/>
          <w:szCs w:val="24"/>
        </w:rPr>
        <w:t xml:space="preserve">) </w:t>
      </w:r>
      <w:r w:rsidR="003C0EB8" w:rsidRPr="00682EE6">
        <w:rPr>
          <w:rFonts w:ascii="Arial" w:hAnsi="Arial" w:cs="Arial" w:hint="eastAsia"/>
          <w:sz w:val="24"/>
          <w:szCs w:val="24"/>
        </w:rPr>
        <w:t>для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муниципальных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заказчиков</w:t>
      </w:r>
      <w:r w:rsidR="003C0EB8" w:rsidRPr="00682EE6">
        <w:rPr>
          <w:rFonts w:ascii="Arial" w:hAnsi="Arial" w:cs="Arial"/>
          <w:sz w:val="24"/>
          <w:szCs w:val="24"/>
        </w:rPr>
        <w:t xml:space="preserve">, </w:t>
      </w:r>
      <w:r w:rsidR="003C0EB8" w:rsidRPr="00682EE6">
        <w:rPr>
          <w:rFonts w:ascii="Arial" w:hAnsi="Arial" w:cs="Arial" w:hint="eastAsia"/>
          <w:sz w:val="24"/>
          <w:szCs w:val="24"/>
        </w:rPr>
        <w:t>муниципальных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бюджетных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учреждений</w:t>
      </w:r>
      <w:r w:rsidR="003C0EB8" w:rsidRPr="00682EE6">
        <w:rPr>
          <w:rFonts w:ascii="Arial" w:hAnsi="Arial" w:cs="Arial"/>
          <w:sz w:val="24"/>
          <w:szCs w:val="24"/>
        </w:rPr>
        <w:t xml:space="preserve">, </w:t>
      </w:r>
      <w:r w:rsidR="003C0EB8" w:rsidRPr="00682EE6">
        <w:rPr>
          <w:rFonts w:ascii="Arial" w:hAnsi="Arial" w:cs="Arial" w:hint="eastAsia"/>
          <w:sz w:val="24"/>
          <w:szCs w:val="24"/>
        </w:rPr>
        <w:t>муниципальных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унитарных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предприятий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администрации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муниципального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образования</w:t>
      </w:r>
      <w:r w:rsidR="003C0EB8" w:rsidRPr="00682EE6">
        <w:rPr>
          <w:rFonts w:ascii="Arial" w:hAnsi="Arial" w:cs="Arial"/>
          <w:sz w:val="24"/>
          <w:szCs w:val="24"/>
        </w:rPr>
        <w:t xml:space="preserve"> «</w:t>
      </w:r>
      <w:r w:rsidR="003C0EB8" w:rsidRPr="00682EE6">
        <w:rPr>
          <w:rFonts w:ascii="Arial" w:hAnsi="Arial" w:cs="Arial" w:hint="eastAsia"/>
          <w:sz w:val="24"/>
          <w:szCs w:val="24"/>
        </w:rPr>
        <w:t>Боханский</w:t>
      </w:r>
      <w:r w:rsidR="003C0EB8" w:rsidRPr="00682EE6">
        <w:rPr>
          <w:rFonts w:ascii="Arial" w:hAnsi="Arial" w:cs="Arial"/>
          <w:sz w:val="24"/>
          <w:szCs w:val="24"/>
        </w:rPr>
        <w:t xml:space="preserve"> </w:t>
      </w:r>
      <w:r w:rsidR="003C0EB8" w:rsidRPr="00682EE6">
        <w:rPr>
          <w:rFonts w:ascii="Arial" w:hAnsi="Arial" w:cs="Arial" w:hint="eastAsia"/>
          <w:sz w:val="24"/>
          <w:szCs w:val="24"/>
        </w:rPr>
        <w:t>район»</w:t>
      </w:r>
      <w:r w:rsidR="00453A31">
        <w:rPr>
          <w:rFonts w:ascii="Arial" w:hAnsi="Arial" w:cs="Arial"/>
          <w:sz w:val="24"/>
          <w:szCs w:val="24"/>
        </w:rPr>
        <w:t xml:space="preserve"> приложением №</w:t>
      </w:r>
      <w:r w:rsidR="007B45DD">
        <w:rPr>
          <w:rFonts w:ascii="Arial" w:hAnsi="Arial" w:cs="Arial"/>
          <w:sz w:val="24"/>
          <w:szCs w:val="24"/>
        </w:rPr>
        <w:t>1</w:t>
      </w:r>
      <w:r w:rsidR="003C0EB8">
        <w:rPr>
          <w:rFonts w:ascii="Arial" w:hAnsi="Arial" w:cs="Arial"/>
          <w:sz w:val="24"/>
          <w:szCs w:val="24"/>
        </w:rPr>
        <w:t xml:space="preserve"> «</w:t>
      </w:r>
      <w:r w:rsidR="00593DE8" w:rsidRPr="00593DE8">
        <w:rPr>
          <w:rFonts w:ascii="Arial" w:hAnsi="Arial" w:cs="Arial" w:hint="eastAsia"/>
          <w:sz w:val="24"/>
          <w:szCs w:val="24"/>
        </w:rPr>
        <w:t>Перечень</w:t>
      </w:r>
      <w:r w:rsidR="00593DE8">
        <w:rPr>
          <w:rFonts w:ascii="Arial" w:hAnsi="Arial" w:cs="Arial"/>
          <w:sz w:val="24"/>
          <w:szCs w:val="24"/>
        </w:rPr>
        <w:t xml:space="preserve"> </w:t>
      </w:r>
      <w:r w:rsidR="00970B19" w:rsidRPr="00682EE6">
        <w:rPr>
          <w:rFonts w:ascii="Arial" w:hAnsi="Arial" w:cs="Arial" w:hint="eastAsia"/>
          <w:sz w:val="24"/>
          <w:szCs w:val="24"/>
        </w:rPr>
        <w:t>муниципальных</w:t>
      </w:r>
      <w:r w:rsidR="00970B19" w:rsidRPr="00682EE6">
        <w:rPr>
          <w:rFonts w:ascii="Arial" w:hAnsi="Arial" w:cs="Arial"/>
          <w:sz w:val="24"/>
          <w:szCs w:val="24"/>
        </w:rPr>
        <w:t xml:space="preserve"> </w:t>
      </w:r>
      <w:r w:rsidR="00970B19" w:rsidRPr="00682EE6">
        <w:rPr>
          <w:rFonts w:ascii="Arial" w:hAnsi="Arial" w:cs="Arial" w:hint="eastAsia"/>
          <w:sz w:val="24"/>
          <w:szCs w:val="24"/>
        </w:rPr>
        <w:t>заказчиков</w:t>
      </w:r>
      <w:r w:rsidR="00970B19" w:rsidRPr="00682EE6">
        <w:rPr>
          <w:rFonts w:ascii="Arial" w:hAnsi="Arial" w:cs="Arial"/>
          <w:sz w:val="24"/>
          <w:szCs w:val="24"/>
        </w:rPr>
        <w:t xml:space="preserve">, </w:t>
      </w:r>
      <w:r w:rsidR="00970B19" w:rsidRPr="00682EE6">
        <w:rPr>
          <w:rFonts w:ascii="Arial" w:hAnsi="Arial" w:cs="Arial" w:hint="eastAsia"/>
          <w:sz w:val="24"/>
          <w:szCs w:val="24"/>
        </w:rPr>
        <w:t>муниципальных</w:t>
      </w:r>
      <w:r w:rsidR="00970B19" w:rsidRPr="00682EE6">
        <w:rPr>
          <w:rFonts w:ascii="Arial" w:hAnsi="Arial" w:cs="Arial"/>
          <w:sz w:val="24"/>
          <w:szCs w:val="24"/>
        </w:rPr>
        <w:t xml:space="preserve"> </w:t>
      </w:r>
      <w:r w:rsidR="00970B19" w:rsidRPr="00682EE6">
        <w:rPr>
          <w:rFonts w:ascii="Arial" w:hAnsi="Arial" w:cs="Arial" w:hint="eastAsia"/>
          <w:sz w:val="24"/>
          <w:szCs w:val="24"/>
        </w:rPr>
        <w:t>бюджетных</w:t>
      </w:r>
      <w:r w:rsidR="00970B19" w:rsidRPr="00682EE6">
        <w:rPr>
          <w:rFonts w:ascii="Arial" w:hAnsi="Arial" w:cs="Arial"/>
          <w:sz w:val="24"/>
          <w:szCs w:val="24"/>
        </w:rPr>
        <w:t xml:space="preserve"> </w:t>
      </w:r>
      <w:r w:rsidR="00970B19" w:rsidRPr="00682EE6">
        <w:rPr>
          <w:rFonts w:ascii="Arial" w:hAnsi="Arial" w:cs="Arial" w:hint="eastAsia"/>
          <w:sz w:val="24"/>
          <w:szCs w:val="24"/>
        </w:rPr>
        <w:t>учреждений</w:t>
      </w:r>
      <w:r w:rsidR="00970B19" w:rsidRPr="00682EE6">
        <w:rPr>
          <w:rFonts w:ascii="Arial" w:hAnsi="Arial" w:cs="Arial"/>
          <w:sz w:val="24"/>
          <w:szCs w:val="24"/>
        </w:rPr>
        <w:t xml:space="preserve">, </w:t>
      </w:r>
      <w:r w:rsidR="00970B19" w:rsidRPr="00682EE6">
        <w:rPr>
          <w:rFonts w:ascii="Arial" w:hAnsi="Arial" w:cs="Arial" w:hint="eastAsia"/>
          <w:sz w:val="24"/>
          <w:szCs w:val="24"/>
        </w:rPr>
        <w:t>муниципальных</w:t>
      </w:r>
      <w:r w:rsidR="00970B19" w:rsidRPr="00682EE6">
        <w:rPr>
          <w:rFonts w:ascii="Arial" w:hAnsi="Arial" w:cs="Arial"/>
          <w:sz w:val="24"/>
          <w:szCs w:val="24"/>
        </w:rPr>
        <w:t xml:space="preserve"> </w:t>
      </w:r>
      <w:r w:rsidR="00970B19" w:rsidRPr="00682EE6">
        <w:rPr>
          <w:rFonts w:ascii="Arial" w:hAnsi="Arial" w:cs="Arial" w:hint="eastAsia"/>
          <w:sz w:val="24"/>
          <w:szCs w:val="24"/>
        </w:rPr>
        <w:t>унитарных</w:t>
      </w:r>
      <w:r w:rsidR="00970B19" w:rsidRPr="00682EE6">
        <w:rPr>
          <w:rFonts w:ascii="Arial" w:hAnsi="Arial" w:cs="Arial"/>
          <w:sz w:val="24"/>
          <w:szCs w:val="24"/>
        </w:rPr>
        <w:t xml:space="preserve"> </w:t>
      </w:r>
      <w:r w:rsidR="00970B19" w:rsidRPr="00682EE6">
        <w:rPr>
          <w:rFonts w:ascii="Arial" w:hAnsi="Arial" w:cs="Arial" w:hint="eastAsia"/>
          <w:sz w:val="24"/>
          <w:szCs w:val="24"/>
        </w:rPr>
        <w:t>предприятий</w:t>
      </w:r>
      <w:r w:rsidR="00970B19" w:rsidRPr="00682EE6">
        <w:rPr>
          <w:rFonts w:ascii="Arial" w:hAnsi="Arial" w:cs="Arial"/>
          <w:sz w:val="24"/>
          <w:szCs w:val="24"/>
        </w:rPr>
        <w:t xml:space="preserve"> </w:t>
      </w:r>
      <w:r w:rsidR="00970B19" w:rsidRPr="00682EE6">
        <w:rPr>
          <w:rFonts w:ascii="Arial" w:hAnsi="Arial" w:cs="Arial" w:hint="eastAsia"/>
          <w:sz w:val="24"/>
          <w:szCs w:val="24"/>
        </w:rPr>
        <w:t>администрации</w:t>
      </w:r>
      <w:r w:rsidR="00970B19" w:rsidRPr="00682EE6">
        <w:rPr>
          <w:rFonts w:ascii="Arial" w:hAnsi="Arial" w:cs="Arial"/>
          <w:sz w:val="24"/>
          <w:szCs w:val="24"/>
        </w:rPr>
        <w:t xml:space="preserve"> </w:t>
      </w:r>
      <w:r w:rsidR="00970B19" w:rsidRPr="00682EE6">
        <w:rPr>
          <w:rFonts w:ascii="Arial" w:hAnsi="Arial" w:cs="Arial" w:hint="eastAsia"/>
          <w:sz w:val="24"/>
          <w:szCs w:val="24"/>
        </w:rPr>
        <w:t>муниципального</w:t>
      </w:r>
      <w:r w:rsidR="00970B19" w:rsidRPr="00682EE6">
        <w:rPr>
          <w:rFonts w:ascii="Arial" w:hAnsi="Arial" w:cs="Arial"/>
          <w:sz w:val="24"/>
          <w:szCs w:val="24"/>
        </w:rPr>
        <w:t xml:space="preserve"> </w:t>
      </w:r>
      <w:r w:rsidR="00970B19" w:rsidRPr="00682EE6">
        <w:rPr>
          <w:rFonts w:ascii="Arial" w:hAnsi="Arial" w:cs="Arial" w:hint="eastAsia"/>
          <w:sz w:val="24"/>
          <w:szCs w:val="24"/>
        </w:rPr>
        <w:t>образования</w:t>
      </w:r>
      <w:r w:rsidR="00970B19" w:rsidRPr="00682EE6">
        <w:rPr>
          <w:rFonts w:ascii="Arial" w:hAnsi="Arial" w:cs="Arial"/>
          <w:sz w:val="24"/>
          <w:szCs w:val="24"/>
        </w:rPr>
        <w:t xml:space="preserve"> «</w:t>
      </w:r>
      <w:r w:rsidR="00970B19" w:rsidRPr="00682EE6">
        <w:rPr>
          <w:rFonts w:ascii="Arial" w:hAnsi="Arial" w:cs="Arial" w:hint="eastAsia"/>
          <w:sz w:val="24"/>
          <w:szCs w:val="24"/>
        </w:rPr>
        <w:t>Боханский</w:t>
      </w:r>
      <w:r w:rsidR="00970B19" w:rsidRPr="00682EE6">
        <w:rPr>
          <w:rFonts w:ascii="Arial" w:hAnsi="Arial" w:cs="Arial"/>
          <w:sz w:val="24"/>
          <w:szCs w:val="24"/>
        </w:rPr>
        <w:t xml:space="preserve"> </w:t>
      </w:r>
      <w:r w:rsidR="00970B19" w:rsidRPr="00682EE6">
        <w:rPr>
          <w:rFonts w:ascii="Arial" w:hAnsi="Arial" w:cs="Arial" w:hint="eastAsia"/>
          <w:sz w:val="24"/>
          <w:szCs w:val="24"/>
        </w:rPr>
        <w:t>район»</w:t>
      </w:r>
      <w:r w:rsidR="00970B19">
        <w:rPr>
          <w:rFonts w:ascii="Arial" w:hAnsi="Arial" w:cs="Arial"/>
          <w:sz w:val="24"/>
          <w:szCs w:val="24"/>
        </w:rPr>
        <w:t xml:space="preserve"> </w:t>
      </w:r>
      <w:r w:rsidR="00593DE8" w:rsidRPr="00593DE8">
        <w:rPr>
          <w:rFonts w:ascii="Arial" w:hAnsi="Arial" w:cs="Arial" w:hint="eastAsia"/>
          <w:sz w:val="24"/>
          <w:szCs w:val="24"/>
        </w:rPr>
        <w:t>для</w:t>
      </w:r>
      <w:r w:rsidR="00593DE8" w:rsidRPr="00593DE8">
        <w:rPr>
          <w:rFonts w:ascii="Arial" w:hAnsi="Arial" w:cs="Arial"/>
          <w:sz w:val="24"/>
          <w:szCs w:val="24"/>
        </w:rPr>
        <w:t xml:space="preserve"> </w:t>
      </w:r>
      <w:r w:rsidR="00593DE8" w:rsidRPr="00593DE8">
        <w:rPr>
          <w:rFonts w:ascii="Arial" w:hAnsi="Arial" w:cs="Arial" w:hint="eastAsia"/>
          <w:sz w:val="24"/>
          <w:szCs w:val="24"/>
        </w:rPr>
        <w:t>которых</w:t>
      </w:r>
      <w:r w:rsidR="00593DE8" w:rsidRPr="00593DE8">
        <w:rPr>
          <w:rFonts w:ascii="Arial" w:hAnsi="Arial" w:cs="Arial"/>
          <w:sz w:val="24"/>
          <w:szCs w:val="24"/>
        </w:rPr>
        <w:t xml:space="preserve"> </w:t>
      </w:r>
      <w:r w:rsidR="00593DE8" w:rsidRPr="00593DE8">
        <w:rPr>
          <w:rFonts w:ascii="Arial" w:hAnsi="Arial" w:cs="Arial" w:hint="eastAsia"/>
          <w:sz w:val="24"/>
          <w:szCs w:val="24"/>
        </w:rPr>
        <w:t>полномочия</w:t>
      </w:r>
      <w:r w:rsidR="00593DE8" w:rsidRPr="00593DE8">
        <w:rPr>
          <w:rFonts w:ascii="Arial" w:hAnsi="Arial" w:cs="Arial"/>
          <w:sz w:val="24"/>
          <w:szCs w:val="24"/>
        </w:rPr>
        <w:t xml:space="preserve"> </w:t>
      </w:r>
      <w:r w:rsidR="00593DE8" w:rsidRPr="00593DE8">
        <w:rPr>
          <w:rFonts w:ascii="Arial" w:hAnsi="Arial" w:cs="Arial" w:hint="eastAsia"/>
          <w:sz w:val="24"/>
          <w:szCs w:val="24"/>
        </w:rPr>
        <w:t>заказчика</w:t>
      </w:r>
      <w:r w:rsidR="00593DE8" w:rsidRPr="00593DE8">
        <w:rPr>
          <w:rFonts w:ascii="Arial" w:hAnsi="Arial" w:cs="Arial"/>
          <w:sz w:val="24"/>
          <w:szCs w:val="24"/>
        </w:rPr>
        <w:t xml:space="preserve"> </w:t>
      </w:r>
      <w:r w:rsidR="00970B19" w:rsidRPr="00E179AA">
        <w:rPr>
          <w:rFonts w:ascii="Arial" w:hAnsi="Arial" w:cs="Arial"/>
          <w:sz w:val="24"/>
          <w:szCs w:val="24"/>
        </w:rPr>
        <w:t>на определение</w:t>
      </w:r>
      <w:r w:rsidR="00970B19">
        <w:rPr>
          <w:rFonts w:ascii="Arial" w:hAnsi="Arial" w:cs="Arial"/>
          <w:sz w:val="24"/>
          <w:szCs w:val="24"/>
        </w:rPr>
        <w:t xml:space="preserve"> </w:t>
      </w:r>
      <w:r w:rsidR="00970B19" w:rsidRPr="00E179AA">
        <w:rPr>
          <w:rFonts w:ascii="Arial" w:hAnsi="Arial" w:cs="Arial"/>
          <w:sz w:val="24"/>
          <w:szCs w:val="24"/>
        </w:rPr>
        <w:t>поставщиков (подрядчиков, исполнителей)</w:t>
      </w:r>
      <w:r w:rsidR="00970B19">
        <w:rPr>
          <w:rFonts w:ascii="Arial" w:hAnsi="Arial" w:cs="Arial"/>
          <w:sz w:val="24"/>
          <w:szCs w:val="24"/>
        </w:rPr>
        <w:t xml:space="preserve"> </w:t>
      </w:r>
      <w:r w:rsidR="00593DE8" w:rsidRPr="00593DE8">
        <w:rPr>
          <w:rFonts w:ascii="Arial" w:hAnsi="Arial" w:cs="Arial" w:hint="eastAsia"/>
          <w:sz w:val="24"/>
          <w:szCs w:val="24"/>
        </w:rPr>
        <w:t>осуществляет</w:t>
      </w:r>
      <w:r w:rsidR="00593DE8" w:rsidRPr="00593DE8">
        <w:rPr>
          <w:rFonts w:ascii="Arial" w:hAnsi="Arial" w:cs="Arial"/>
          <w:sz w:val="24"/>
          <w:szCs w:val="24"/>
        </w:rPr>
        <w:t xml:space="preserve"> </w:t>
      </w:r>
      <w:r w:rsidR="00593DE8" w:rsidRPr="00593DE8">
        <w:rPr>
          <w:rFonts w:ascii="Arial" w:hAnsi="Arial" w:cs="Arial" w:hint="eastAsia"/>
          <w:sz w:val="24"/>
          <w:szCs w:val="24"/>
        </w:rPr>
        <w:t>администрация</w:t>
      </w:r>
      <w:r w:rsidR="00593DE8" w:rsidRPr="00593DE8">
        <w:rPr>
          <w:rFonts w:ascii="Arial" w:hAnsi="Arial" w:cs="Arial"/>
          <w:sz w:val="24"/>
          <w:szCs w:val="24"/>
        </w:rPr>
        <w:t xml:space="preserve"> </w:t>
      </w:r>
      <w:r w:rsidR="00593DE8" w:rsidRPr="00593DE8">
        <w:rPr>
          <w:rFonts w:ascii="Arial" w:hAnsi="Arial" w:cs="Arial" w:hint="eastAsia"/>
          <w:sz w:val="24"/>
          <w:szCs w:val="24"/>
        </w:rPr>
        <w:t>МО</w:t>
      </w:r>
      <w:r w:rsidR="00593DE8" w:rsidRPr="00593DE8">
        <w:rPr>
          <w:rFonts w:ascii="Arial" w:hAnsi="Arial" w:cs="Arial"/>
          <w:sz w:val="24"/>
          <w:szCs w:val="24"/>
        </w:rPr>
        <w:t xml:space="preserve"> «</w:t>
      </w:r>
      <w:r w:rsidR="00593DE8" w:rsidRPr="00593DE8">
        <w:rPr>
          <w:rFonts w:ascii="Arial" w:hAnsi="Arial" w:cs="Arial" w:hint="eastAsia"/>
          <w:sz w:val="24"/>
          <w:szCs w:val="24"/>
        </w:rPr>
        <w:t>Боханский</w:t>
      </w:r>
      <w:r w:rsidR="00593DE8" w:rsidRPr="00593DE8">
        <w:rPr>
          <w:rFonts w:ascii="Arial" w:hAnsi="Arial" w:cs="Arial"/>
          <w:sz w:val="24"/>
          <w:szCs w:val="24"/>
        </w:rPr>
        <w:t xml:space="preserve"> </w:t>
      </w:r>
      <w:r w:rsidR="00593DE8" w:rsidRPr="00593DE8">
        <w:rPr>
          <w:rFonts w:ascii="Arial" w:hAnsi="Arial" w:cs="Arial" w:hint="eastAsia"/>
          <w:sz w:val="24"/>
          <w:szCs w:val="24"/>
        </w:rPr>
        <w:t>район»</w:t>
      </w:r>
      <w:r w:rsidR="00D60C61">
        <w:rPr>
          <w:rFonts w:ascii="Arial" w:hAnsi="Arial" w:cs="Arial"/>
          <w:sz w:val="24"/>
          <w:szCs w:val="24"/>
        </w:rPr>
        <w:t xml:space="preserve"> в лице отдела</w:t>
      </w:r>
      <w:r w:rsidR="007B45DD">
        <w:rPr>
          <w:rFonts w:ascii="Arial" w:hAnsi="Arial" w:cs="Arial"/>
          <w:sz w:val="24"/>
          <w:szCs w:val="24"/>
        </w:rPr>
        <w:t xml:space="preserve"> закупок для муниципальных нужд</w:t>
      </w:r>
      <w:r w:rsidR="00B3440D">
        <w:rPr>
          <w:rFonts w:ascii="Arial" w:hAnsi="Arial" w:cs="Arial"/>
          <w:sz w:val="24"/>
          <w:szCs w:val="24"/>
        </w:rPr>
        <w:t>»</w:t>
      </w:r>
      <w:r w:rsidR="00453A31">
        <w:rPr>
          <w:rFonts w:ascii="Arial" w:hAnsi="Arial" w:cs="Arial"/>
          <w:sz w:val="24"/>
          <w:szCs w:val="24"/>
        </w:rPr>
        <w:t xml:space="preserve"> согласно приложению №</w:t>
      </w:r>
      <w:r>
        <w:rPr>
          <w:rFonts w:ascii="Arial" w:hAnsi="Arial" w:cs="Arial"/>
          <w:sz w:val="24"/>
          <w:szCs w:val="24"/>
        </w:rPr>
        <w:t>1</w:t>
      </w:r>
      <w:r w:rsidR="007B45DD">
        <w:rPr>
          <w:rFonts w:ascii="Arial" w:hAnsi="Arial" w:cs="Arial"/>
          <w:sz w:val="24"/>
          <w:szCs w:val="24"/>
        </w:rPr>
        <w:t>.</w:t>
      </w:r>
    </w:p>
    <w:p w:rsidR="00970B19" w:rsidRPr="00E179AA" w:rsidRDefault="006E4E65" w:rsidP="00970B1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0B19" w:rsidRPr="00E179AA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в </w:t>
      </w:r>
      <w:r w:rsidR="00970B19">
        <w:rPr>
          <w:rFonts w:ascii="Arial" w:hAnsi="Arial" w:cs="Arial"/>
          <w:sz w:val="24"/>
          <w:szCs w:val="24"/>
        </w:rPr>
        <w:t>районной газете «Сельская правда» и размещению на официальном сайте администрации муниципального образования «Боханский район» в сети интернет</w:t>
      </w:r>
      <w:r w:rsidR="00970B19" w:rsidRPr="00E179AA">
        <w:rPr>
          <w:rFonts w:ascii="Arial" w:hAnsi="Arial" w:cs="Arial"/>
          <w:sz w:val="24"/>
          <w:szCs w:val="24"/>
        </w:rPr>
        <w:t>.</w:t>
      </w:r>
    </w:p>
    <w:p w:rsidR="00970B19" w:rsidRDefault="006E4E65" w:rsidP="007E5E0D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0B19" w:rsidRPr="00E179AA">
        <w:rPr>
          <w:rFonts w:ascii="Arial" w:hAnsi="Arial" w:cs="Arial"/>
          <w:sz w:val="24"/>
          <w:szCs w:val="24"/>
        </w:rPr>
        <w:t>. Настоящее</w:t>
      </w:r>
      <w:r w:rsidR="00970B19">
        <w:rPr>
          <w:rFonts w:ascii="Arial" w:hAnsi="Arial" w:cs="Arial"/>
          <w:sz w:val="24"/>
          <w:szCs w:val="24"/>
        </w:rPr>
        <w:t xml:space="preserve"> </w:t>
      </w:r>
      <w:r w:rsidR="00970B19" w:rsidRPr="00E179AA">
        <w:rPr>
          <w:rFonts w:ascii="Arial" w:hAnsi="Arial" w:cs="Arial"/>
          <w:sz w:val="24"/>
          <w:szCs w:val="24"/>
        </w:rPr>
        <w:t>постановление вступает в силу</w:t>
      </w:r>
      <w:r w:rsidR="00970B19">
        <w:rPr>
          <w:rFonts w:ascii="Arial" w:hAnsi="Arial" w:cs="Arial"/>
          <w:sz w:val="24"/>
          <w:szCs w:val="24"/>
        </w:rPr>
        <w:t xml:space="preserve"> с  момента подписания</w:t>
      </w:r>
      <w:r w:rsidR="00970B19" w:rsidRPr="00E179AA">
        <w:rPr>
          <w:rFonts w:ascii="Arial" w:hAnsi="Arial" w:cs="Arial"/>
          <w:sz w:val="24"/>
          <w:szCs w:val="24"/>
        </w:rPr>
        <w:t>.</w:t>
      </w:r>
    </w:p>
    <w:p w:rsidR="00970B19" w:rsidRPr="00E179AA" w:rsidRDefault="006E4E65" w:rsidP="00970B1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0B1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первого заместителя мэра МО «Боханский район» С.М. Убугунову.</w:t>
      </w:r>
    </w:p>
    <w:p w:rsidR="00970B19" w:rsidRDefault="00970B19" w:rsidP="00F30971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</w:rPr>
      </w:pPr>
    </w:p>
    <w:p w:rsidR="00970B19" w:rsidRDefault="00970B19" w:rsidP="00F30971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</w:rPr>
      </w:pPr>
    </w:p>
    <w:p w:rsidR="00280DBA" w:rsidRPr="009C41E9" w:rsidRDefault="00970B19" w:rsidP="00F30971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Мэр</w:t>
      </w:r>
      <w:r w:rsidR="007E5E0D">
        <w:rPr>
          <w:rFonts w:ascii="Arial" w:hAnsi="Arial" w:cs="Arial"/>
          <w:szCs w:val="24"/>
        </w:rPr>
        <w:t xml:space="preserve"> МО «Боханский район» </w:t>
      </w:r>
    </w:p>
    <w:p w:rsidR="00280DBA" w:rsidRDefault="00970B19" w:rsidP="00F30971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С.А. Серёдкин</w:t>
      </w:r>
    </w:p>
    <w:p w:rsidR="008D482D" w:rsidRPr="009C41E9" w:rsidRDefault="008D482D" w:rsidP="00F30971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</w:rPr>
      </w:pPr>
    </w:p>
    <w:p w:rsidR="00D60C61" w:rsidRPr="002E0B86" w:rsidRDefault="00D60C61" w:rsidP="00D60C61">
      <w:pPr>
        <w:ind w:left="5387"/>
        <w:rPr>
          <w:rFonts w:ascii="Courier New" w:hAnsi="Courier New" w:cs="Courier New"/>
          <w:sz w:val="22"/>
          <w:szCs w:val="22"/>
        </w:rPr>
      </w:pPr>
      <w:r w:rsidRPr="002E0B86">
        <w:rPr>
          <w:rFonts w:ascii="Courier New" w:hAnsi="Courier New" w:cs="Courier New"/>
          <w:sz w:val="22"/>
          <w:szCs w:val="22"/>
        </w:rPr>
        <w:t xml:space="preserve">Приложение </w:t>
      </w:r>
      <w:r w:rsidR="007B45DD" w:rsidRPr="002E0B86">
        <w:rPr>
          <w:rFonts w:ascii="Courier New" w:hAnsi="Courier New" w:cs="Courier New"/>
          <w:sz w:val="22"/>
          <w:szCs w:val="22"/>
        </w:rPr>
        <w:t>№ 1</w:t>
      </w:r>
    </w:p>
    <w:p w:rsidR="002E0B86" w:rsidRPr="002E0B86" w:rsidRDefault="00D60C61" w:rsidP="00D60C61">
      <w:pPr>
        <w:pStyle w:val="ConsPlusTitle"/>
        <w:widowControl/>
        <w:ind w:left="5387"/>
        <w:outlineLvl w:val="0"/>
        <w:rPr>
          <w:rFonts w:ascii="Courier New" w:hAnsi="Courier New" w:cs="Courier New"/>
          <w:b w:val="0"/>
          <w:szCs w:val="22"/>
        </w:rPr>
      </w:pPr>
      <w:r w:rsidRPr="002E0B86">
        <w:rPr>
          <w:rFonts w:ascii="Courier New" w:hAnsi="Courier New" w:cs="Courier New"/>
          <w:b w:val="0"/>
          <w:szCs w:val="22"/>
        </w:rPr>
        <w:t xml:space="preserve">к постановлению администрации муниципального </w:t>
      </w:r>
      <w:r w:rsidR="007B45DD" w:rsidRPr="002E0B86">
        <w:rPr>
          <w:rFonts w:ascii="Courier New" w:hAnsi="Courier New" w:cs="Courier New"/>
          <w:b w:val="0"/>
          <w:szCs w:val="22"/>
        </w:rPr>
        <w:t xml:space="preserve">образования </w:t>
      </w:r>
      <w:r w:rsidRPr="002E0B86">
        <w:rPr>
          <w:rFonts w:ascii="Courier New" w:hAnsi="Courier New" w:cs="Courier New"/>
          <w:b w:val="0"/>
          <w:szCs w:val="22"/>
        </w:rPr>
        <w:t xml:space="preserve">«Боханский район» </w:t>
      </w:r>
    </w:p>
    <w:p w:rsidR="00D60C61" w:rsidRPr="002E0B86" w:rsidRDefault="00D60C61" w:rsidP="00D60C61">
      <w:pPr>
        <w:pStyle w:val="ConsPlusTitle"/>
        <w:widowControl/>
        <w:ind w:left="5387"/>
        <w:outlineLvl w:val="0"/>
        <w:rPr>
          <w:rFonts w:ascii="Courier New" w:hAnsi="Courier New" w:cs="Courier New"/>
          <w:b w:val="0"/>
          <w:szCs w:val="22"/>
        </w:rPr>
      </w:pPr>
      <w:r w:rsidRPr="002E0B86">
        <w:rPr>
          <w:rFonts w:ascii="Courier New" w:hAnsi="Courier New" w:cs="Courier New"/>
          <w:b w:val="0"/>
          <w:szCs w:val="22"/>
        </w:rPr>
        <w:t>от «</w:t>
      </w:r>
      <w:r w:rsidR="008D482D">
        <w:rPr>
          <w:rFonts w:ascii="Courier New" w:hAnsi="Courier New" w:cs="Courier New"/>
          <w:b w:val="0"/>
          <w:szCs w:val="22"/>
        </w:rPr>
        <w:t>20</w:t>
      </w:r>
      <w:r w:rsidRPr="002E0B86">
        <w:rPr>
          <w:rFonts w:ascii="Courier New" w:hAnsi="Courier New" w:cs="Courier New"/>
          <w:b w:val="0"/>
          <w:szCs w:val="22"/>
        </w:rPr>
        <w:t xml:space="preserve">» </w:t>
      </w:r>
      <w:r w:rsidR="008D482D">
        <w:rPr>
          <w:rFonts w:ascii="Courier New" w:hAnsi="Courier New" w:cs="Courier New"/>
          <w:b w:val="0"/>
          <w:szCs w:val="22"/>
        </w:rPr>
        <w:t>04.2017</w:t>
      </w:r>
      <w:r w:rsidRPr="002E0B86">
        <w:rPr>
          <w:rFonts w:ascii="Courier New" w:hAnsi="Courier New" w:cs="Courier New"/>
          <w:b w:val="0"/>
          <w:szCs w:val="22"/>
        </w:rPr>
        <w:t xml:space="preserve"> г. № </w:t>
      </w:r>
      <w:r w:rsidR="008D482D">
        <w:rPr>
          <w:rFonts w:ascii="Courier New" w:hAnsi="Courier New" w:cs="Courier New"/>
          <w:b w:val="0"/>
          <w:szCs w:val="22"/>
        </w:rPr>
        <w:t>221</w:t>
      </w:r>
    </w:p>
    <w:p w:rsidR="00D60C61" w:rsidRPr="007B45DD" w:rsidRDefault="00D60C61" w:rsidP="00D60C61">
      <w:pPr>
        <w:pStyle w:val="a4"/>
        <w:rPr>
          <w:rFonts w:ascii="Arial" w:hAnsi="Arial" w:cs="Arial"/>
          <w:sz w:val="22"/>
          <w:szCs w:val="22"/>
        </w:rPr>
      </w:pPr>
    </w:p>
    <w:p w:rsidR="00D60C61" w:rsidRPr="00D60C61" w:rsidRDefault="00D60C61" w:rsidP="00D60C61">
      <w:pPr>
        <w:pStyle w:val="a4"/>
        <w:rPr>
          <w:rFonts w:ascii="Arial" w:hAnsi="Arial" w:cs="Arial"/>
          <w:sz w:val="24"/>
          <w:szCs w:val="24"/>
        </w:rPr>
      </w:pPr>
    </w:p>
    <w:p w:rsidR="00D60C61" w:rsidRPr="002E0B86" w:rsidRDefault="002E0B86" w:rsidP="00D60C6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E0B86">
        <w:rPr>
          <w:rFonts w:ascii="Arial" w:hAnsi="Arial" w:cs="Arial"/>
          <w:b/>
          <w:sz w:val="24"/>
          <w:szCs w:val="24"/>
        </w:rPr>
        <w:t xml:space="preserve">ПЕРЕЧЕНЬ МУНИЦИПАЛЬНЫХ ЗАКАЗЧИКОВ, МУНИЦИПАЛЬНЫХ БЮДЖЕТНЫХ УЧРЕЖДЕНИЙ, МУНИЦИПАЛЬНЫХ УНИТАРНЫХ ПРЕДПРИЯТИЙ АДМИНИСТРАЦИИ МУНИЦИПАЛЬНОГО ОБРАЗОВАНИЯ «БОХАНСКИЙ РАЙОН», ДЛЯ КОТОРЫХ ПОЛНОМОЧИЯ ЗАКАЗЧИКА НА ОПРЕДЕЛЕНИЕ ПОСТАВЩИКОВ (ПОДРЯДЧИКОВ, ИСПОЛНИТЕЛЕЙ)  ОСУЩЕСТВЛЯЕТ АДМИНИСТРАЦИЯ МО «БОХАНСКИЙ РАЙОН» В ЛИЦЕ ОТДЕЛА ЗАКУПОК ДЛЯ МУНИЦИПАЛЬНЫХ НУЖД </w:t>
      </w:r>
    </w:p>
    <w:p w:rsidR="00D60C61" w:rsidRPr="00D60C61" w:rsidRDefault="00D60C61" w:rsidP="00D60C61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8708"/>
      </w:tblGrid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8727" w:type="dxa"/>
          </w:tcPr>
          <w:p w:rsidR="00D60C61" w:rsidRPr="008D482D" w:rsidRDefault="002E0B86" w:rsidP="002E0B8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D60C61" w:rsidRPr="008D48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5670F" w:rsidRPr="008D482D">
              <w:rPr>
                <w:rFonts w:ascii="Courier New" w:hAnsi="Courier New" w:cs="Courier New"/>
                <w:sz w:val="22"/>
                <w:szCs w:val="22"/>
              </w:rPr>
              <w:t>органов местного самоуправления, муниципальных казенных учреждений, муниципальных бюджетных учреждений, муниципальных унитарных предприятий муниципального образования «Боханский район»</w:t>
            </w:r>
          </w:p>
        </w:tc>
      </w:tr>
      <w:tr w:rsidR="00D60C61" w:rsidRPr="008D482D" w:rsidTr="000A7BF6">
        <w:trPr>
          <w:trHeight w:val="361"/>
        </w:trPr>
        <w:tc>
          <w:tcPr>
            <w:tcW w:w="594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7" w:type="dxa"/>
            <w:vAlign w:val="center"/>
          </w:tcPr>
          <w:p w:rsidR="00D60C61" w:rsidRPr="008D482D" w:rsidRDefault="00D60C61" w:rsidP="000A7BF6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«Александровское»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«Бохан»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«Буреть»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«Казачье»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«Каменка»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«Новая Ида»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«Олонки»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«Середкино»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«Тараса»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«Тихоновка»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«Укыр»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«Хохорск»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«Шаралдай»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«Александровский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«Боханский детский сад № 1»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«Боханский детский сад № 2»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«Боханский детский сад № 3»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«Буретский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«Дундайский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«Казачинский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«Каменский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«Морозовский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«Ново-Идинский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«Олонский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«Середкинский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«Тарасинский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«Укырский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«Тихоновский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«Хохорский 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ДОД «Детско-юношеская спортивная школа»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«Александровская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«Боханская СОШ № 2»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«Боханская СОШ № 1»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«Буретская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«Верхне-Идинская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«Воробьевская ООШ»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для детей дошкольного и младшего школьного возраста «Вершининская начальная школа-детский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для детей дошкольного и младшего школьного возраста «Харатиргенская начальная школа-детский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для детей дошкольного и младшего школьного возраста «Шунтинская начальная школа-детский сад»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«Дундайская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«Казачинская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«Каменская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«Морозовская ООШ»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«Ново-Идинская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«Олонская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«Середкинская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«Тарасинская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«Укырская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«Хохорская СОШ»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ДОД «Боханская детская школа искусств»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ДОД «Боханский Дом детского творчества»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МБУ «Боханская редакция районной газеты «Сельская правда»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МБУ ЗОЛ «Чайка»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«Музей им. Декабриста В.Ф. Раевского МО «Олонки»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«СКЦ МО «Тихоновка»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«СКЦ МО «Хохорск»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«СКЦ МО «Шаралдай»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«Межпоселенческая библиотека муниципального образования «Боханский район»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«Межпоселенческое клубное объединение МО «Боханский район»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МБУК «Социально-культурный центр муниципального образования «Олонки» 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учреждение «Отдел культуры администрации МО «Боханский район»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lastRenderedPageBreak/>
              <w:t>62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капитального строительства администрации МО «Боханский район»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Управление образования администрации МО «Боханский район»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«Боханский район»</w:t>
            </w:r>
          </w:p>
        </w:tc>
      </w:tr>
      <w:tr w:rsidR="00D60C61" w:rsidRPr="008D482D" w:rsidTr="000A7BF6">
        <w:tc>
          <w:tcPr>
            <w:tcW w:w="594" w:type="dxa"/>
          </w:tcPr>
          <w:p w:rsidR="00D60C61" w:rsidRPr="008D482D" w:rsidRDefault="00D60C61" w:rsidP="000A7BF6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8727" w:type="dxa"/>
            <w:vAlign w:val="bottom"/>
          </w:tcPr>
          <w:p w:rsidR="00D60C61" w:rsidRPr="008D482D" w:rsidRDefault="00D60C61" w:rsidP="000A7BF6">
            <w:pPr>
              <w:spacing w:line="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82D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 администрации МО «Боханский район»</w:t>
            </w:r>
          </w:p>
        </w:tc>
      </w:tr>
    </w:tbl>
    <w:p w:rsidR="008B6EE4" w:rsidRPr="008D482D" w:rsidRDefault="008B6EE4" w:rsidP="008B6EE4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</w:pPr>
    </w:p>
    <w:sectPr w:rsidR="008B6EE4" w:rsidRPr="008D482D" w:rsidSect="008B01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FA" w:rsidRDefault="00B628FA" w:rsidP="008B6EE4">
      <w:r>
        <w:separator/>
      </w:r>
    </w:p>
  </w:endnote>
  <w:endnote w:type="continuationSeparator" w:id="1">
    <w:p w:rsidR="00B628FA" w:rsidRDefault="00B628FA" w:rsidP="008B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FA" w:rsidRDefault="00B628FA" w:rsidP="008B6EE4">
      <w:r>
        <w:separator/>
      </w:r>
    </w:p>
  </w:footnote>
  <w:footnote w:type="continuationSeparator" w:id="1">
    <w:p w:rsidR="00B628FA" w:rsidRDefault="00B628FA" w:rsidP="008B6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8F" w:rsidRPr="007E5E0D" w:rsidRDefault="006B018F">
    <w:pPr>
      <w:pStyle w:val="ac"/>
      <w:jc w:val="center"/>
      <w:rPr>
        <w:rFonts w:asciiTheme="minorHAnsi" w:hAnsiTheme="minorHAnsi"/>
        <w:sz w:val="28"/>
        <w:szCs w:val="28"/>
      </w:rPr>
    </w:pPr>
  </w:p>
  <w:p w:rsidR="006B018F" w:rsidRDefault="006B018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402"/>
    <w:rsid w:val="000227FE"/>
    <w:rsid w:val="00061CDC"/>
    <w:rsid w:val="00062CB0"/>
    <w:rsid w:val="00083C48"/>
    <w:rsid w:val="00090772"/>
    <w:rsid w:val="000B67B7"/>
    <w:rsid w:val="000B7070"/>
    <w:rsid w:val="000D150F"/>
    <w:rsid w:val="000D2496"/>
    <w:rsid w:val="000E2E83"/>
    <w:rsid w:val="000F2716"/>
    <w:rsid w:val="001002A3"/>
    <w:rsid w:val="001350EC"/>
    <w:rsid w:val="00191B01"/>
    <w:rsid w:val="001978DE"/>
    <w:rsid w:val="001A3EF3"/>
    <w:rsid w:val="001A541B"/>
    <w:rsid w:val="001E49A0"/>
    <w:rsid w:val="00266C69"/>
    <w:rsid w:val="00280DBA"/>
    <w:rsid w:val="002824DB"/>
    <w:rsid w:val="002920B3"/>
    <w:rsid w:val="002A1294"/>
    <w:rsid w:val="002A412C"/>
    <w:rsid w:val="002D011A"/>
    <w:rsid w:val="002E0B86"/>
    <w:rsid w:val="002E5885"/>
    <w:rsid w:val="002F4A98"/>
    <w:rsid w:val="00320BDE"/>
    <w:rsid w:val="00361A45"/>
    <w:rsid w:val="003853D2"/>
    <w:rsid w:val="003B4940"/>
    <w:rsid w:val="003C0EB8"/>
    <w:rsid w:val="00416514"/>
    <w:rsid w:val="00420590"/>
    <w:rsid w:val="00453A31"/>
    <w:rsid w:val="0047492D"/>
    <w:rsid w:val="004A23C0"/>
    <w:rsid w:val="00550402"/>
    <w:rsid w:val="0055680C"/>
    <w:rsid w:val="00593DE8"/>
    <w:rsid w:val="005976C9"/>
    <w:rsid w:val="005A071F"/>
    <w:rsid w:val="005C0FDB"/>
    <w:rsid w:val="005D1DA8"/>
    <w:rsid w:val="00603994"/>
    <w:rsid w:val="0064068E"/>
    <w:rsid w:val="00682EE6"/>
    <w:rsid w:val="006A618F"/>
    <w:rsid w:val="006B018F"/>
    <w:rsid w:val="006C2B26"/>
    <w:rsid w:val="006C3BC6"/>
    <w:rsid w:val="006D797B"/>
    <w:rsid w:val="006E4E65"/>
    <w:rsid w:val="006E55F6"/>
    <w:rsid w:val="006F12B3"/>
    <w:rsid w:val="006F55B7"/>
    <w:rsid w:val="006F73F6"/>
    <w:rsid w:val="00701E5A"/>
    <w:rsid w:val="00712A03"/>
    <w:rsid w:val="00731FFA"/>
    <w:rsid w:val="00746FF0"/>
    <w:rsid w:val="00754857"/>
    <w:rsid w:val="00762676"/>
    <w:rsid w:val="00782447"/>
    <w:rsid w:val="007B45DD"/>
    <w:rsid w:val="007C505A"/>
    <w:rsid w:val="007D3539"/>
    <w:rsid w:val="007E5E0D"/>
    <w:rsid w:val="0085670F"/>
    <w:rsid w:val="00857EC9"/>
    <w:rsid w:val="00890CF5"/>
    <w:rsid w:val="008B013B"/>
    <w:rsid w:val="008B6EE4"/>
    <w:rsid w:val="008B79C6"/>
    <w:rsid w:val="008D3ECD"/>
    <w:rsid w:val="008D482D"/>
    <w:rsid w:val="009167E9"/>
    <w:rsid w:val="00937922"/>
    <w:rsid w:val="00957A70"/>
    <w:rsid w:val="00960A47"/>
    <w:rsid w:val="009615A9"/>
    <w:rsid w:val="00970B19"/>
    <w:rsid w:val="009D41D8"/>
    <w:rsid w:val="00A00BEB"/>
    <w:rsid w:val="00A0447A"/>
    <w:rsid w:val="00A16B50"/>
    <w:rsid w:val="00A17DEB"/>
    <w:rsid w:val="00A46321"/>
    <w:rsid w:val="00A542AD"/>
    <w:rsid w:val="00A777AC"/>
    <w:rsid w:val="00A90596"/>
    <w:rsid w:val="00AA20FD"/>
    <w:rsid w:val="00AE5795"/>
    <w:rsid w:val="00AF1920"/>
    <w:rsid w:val="00AF78B0"/>
    <w:rsid w:val="00B06EDD"/>
    <w:rsid w:val="00B3440D"/>
    <w:rsid w:val="00B43429"/>
    <w:rsid w:val="00B4743C"/>
    <w:rsid w:val="00B52D4A"/>
    <w:rsid w:val="00B628FA"/>
    <w:rsid w:val="00B82999"/>
    <w:rsid w:val="00B85061"/>
    <w:rsid w:val="00B921E1"/>
    <w:rsid w:val="00B956A4"/>
    <w:rsid w:val="00BB3E1F"/>
    <w:rsid w:val="00BD567E"/>
    <w:rsid w:val="00C2530E"/>
    <w:rsid w:val="00C548B2"/>
    <w:rsid w:val="00C7254D"/>
    <w:rsid w:val="00C964CB"/>
    <w:rsid w:val="00CB6C15"/>
    <w:rsid w:val="00CC20FB"/>
    <w:rsid w:val="00CD4561"/>
    <w:rsid w:val="00CF7BE5"/>
    <w:rsid w:val="00D008E8"/>
    <w:rsid w:val="00D42E8C"/>
    <w:rsid w:val="00D60C61"/>
    <w:rsid w:val="00D6274D"/>
    <w:rsid w:val="00D629F8"/>
    <w:rsid w:val="00DB4957"/>
    <w:rsid w:val="00DC180A"/>
    <w:rsid w:val="00E179AA"/>
    <w:rsid w:val="00E255C1"/>
    <w:rsid w:val="00E45E5B"/>
    <w:rsid w:val="00EB5677"/>
    <w:rsid w:val="00ED6069"/>
    <w:rsid w:val="00EF2931"/>
    <w:rsid w:val="00EF5C24"/>
    <w:rsid w:val="00F30971"/>
    <w:rsid w:val="00F83148"/>
    <w:rsid w:val="00F84737"/>
    <w:rsid w:val="00FB348A"/>
    <w:rsid w:val="00FD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50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B6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B6EE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6EE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B6E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6EE4"/>
    <w:rPr>
      <w:vertAlign w:val="superscript"/>
    </w:rPr>
  </w:style>
  <w:style w:type="character" w:customStyle="1" w:styleId="aa">
    <w:name w:val="Гипертекстовая ссылка"/>
    <w:rsid w:val="008B6EE4"/>
    <w:rPr>
      <w:rFonts w:cs="Times New Roman"/>
      <w:color w:val="106BBE"/>
    </w:rPr>
  </w:style>
  <w:style w:type="character" w:styleId="ab">
    <w:name w:val="Hyperlink"/>
    <w:rsid w:val="008B6EE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7E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7EC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280DBA"/>
    <w:pPr>
      <w:ind w:right="-568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semiHidden/>
    <w:rsid w:val="00280D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50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B6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B6EE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6EE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B6E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6EE4"/>
    <w:rPr>
      <w:vertAlign w:val="superscript"/>
    </w:rPr>
  </w:style>
  <w:style w:type="character" w:customStyle="1" w:styleId="aa">
    <w:name w:val="Гипертекстовая ссылка"/>
    <w:rsid w:val="008B6EE4"/>
    <w:rPr>
      <w:rFonts w:cs="Times New Roman"/>
      <w:color w:val="106BBE"/>
    </w:rPr>
  </w:style>
  <w:style w:type="character" w:styleId="ab">
    <w:name w:val="Hyperlink"/>
    <w:rsid w:val="008B6EE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7E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7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0B83-5569-4220-ACBB-BD9A5C1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Григорьева</dc:creator>
  <cp:lastModifiedBy>ADMIN2</cp:lastModifiedBy>
  <cp:revision>2</cp:revision>
  <cp:lastPrinted>2017-04-19T05:55:00Z</cp:lastPrinted>
  <dcterms:created xsi:type="dcterms:W3CDTF">2017-05-02T04:37:00Z</dcterms:created>
  <dcterms:modified xsi:type="dcterms:W3CDTF">2017-05-02T04:37:00Z</dcterms:modified>
</cp:coreProperties>
</file>