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7E0B60" w:rsidRDefault="00C832F4" w:rsidP="00564FB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Pr="002E4A53">
        <w:rPr>
          <w:rFonts w:ascii="Arial" w:hAnsi="Arial" w:cs="Arial"/>
          <w:b/>
          <w:sz w:val="32"/>
          <w:szCs w:val="32"/>
          <w:u w:val="single"/>
        </w:rPr>
        <w:softHyphen/>
      </w:r>
      <w:r w:rsidR="002E4A53">
        <w:rPr>
          <w:rFonts w:ascii="Arial" w:hAnsi="Arial" w:cs="Arial"/>
          <w:b/>
          <w:sz w:val="32"/>
          <w:szCs w:val="32"/>
          <w:u w:val="single"/>
        </w:rPr>
        <w:t>29.04.</w:t>
      </w:r>
      <w:r w:rsidR="00244CD8" w:rsidRPr="002E4A53">
        <w:rPr>
          <w:rFonts w:ascii="Arial" w:hAnsi="Arial" w:cs="Arial"/>
          <w:b/>
          <w:sz w:val="32"/>
          <w:szCs w:val="32"/>
          <w:u w:val="single"/>
        </w:rPr>
        <w:t>20</w:t>
      </w:r>
      <w:r w:rsidR="00AA19D5" w:rsidRPr="002E4A53">
        <w:rPr>
          <w:rFonts w:ascii="Arial" w:hAnsi="Arial" w:cs="Arial"/>
          <w:b/>
          <w:sz w:val="32"/>
          <w:szCs w:val="32"/>
          <w:u w:val="single"/>
        </w:rPr>
        <w:t>20</w:t>
      </w:r>
      <w:r w:rsidR="00244CD8" w:rsidRPr="002E4A53">
        <w:rPr>
          <w:rFonts w:ascii="Arial" w:hAnsi="Arial" w:cs="Arial"/>
          <w:b/>
          <w:sz w:val="32"/>
          <w:szCs w:val="32"/>
          <w:u w:val="single"/>
        </w:rPr>
        <w:t>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244CD8">
        <w:rPr>
          <w:rFonts w:ascii="Arial" w:hAnsi="Arial" w:cs="Arial"/>
          <w:b/>
          <w:sz w:val="32"/>
          <w:szCs w:val="32"/>
        </w:rPr>
        <w:t>№</w:t>
      </w:r>
      <w:r w:rsidR="002E4A53">
        <w:rPr>
          <w:rFonts w:ascii="Arial" w:hAnsi="Arial" w:cs="Arial"/>
          <w:b/>
          <w:sz w:val="32"/>
          <w:szCs w:val="32"/>
          <w:u w:val="single"/>
        </w:rPr>
        <w:t>344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702F20" w:rsidRPr="008505AA" w:rsidRDefault="00702F20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C41E9" w:rsidRPr="008505AA" w:rsidRDefault="0081642A" w:rsidP="009C41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2A1131" w:rsidRPr="008505AA" w:rsidRDefault="00244CD8" w:rsidP="00244CD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41E9" w:rsidRPr="00B434C7" w:rsidRDefault="009C41E9" w:rsidP="009C41E9">
      <w:pPr>
        <w:jc w:val="center"/>
        <w:rPr>
          <w:rFonts w:ascii="Arial" w:hAnsi="Arial" w:cs="Arial"/>
          <w:sz w:val="32"/>
          <w:szCs w:val="32"/>
        </w:rPr>
      </w:pPr>
    </w:p>
    <w:p w:rsidR="00A40616" w:rsidRPr="007F57C3" w:rsidRDefault="00C832F4" w:rsidP="00A4061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ПРОДЛЕНИИ СРОКОВ ПРЕДОСТАВЛЕНИЯ СВЕДЕНИЙ О ДОХОДАХ, РАСХОДАХ, ОБ ИМУЩЕСТВЕ И ОБЯЗАТЕЛЬСТВАХ ИМУЩЕСТВЕННОГО ХАРАКТЕРА, </w:t>
      </w:r>
      <w:r w:rsidR="00BB79FB">
        <w:rPr>
          <w:rFonts w:ascii="Arial" w:hAnsi="Arial" w:cs="Arial"/>
          <w:sz w:val="32"/>
          <w:szCs w:val="32"/>
        </w:rPr>
        <w:t>РУКОВОДИТЕЛЯМИ МУНИЦИПАЛЬНЫХ УЧРЕЖДЕНИЙ</w:t>
      </w:r>
      <w:r>
        <w:rPr>
          <w:rFonts w:ascii="Arial" w:hAnsi="Arial" w:cs="Arial"/>
          <w:sz w:val="32"/>
          <w:szCs w:val="32"/>
        </w:rPr>
        <w:t xml:space="preserve"> ЗА ОТЧЕТНЫЙ ПЕРИОД С 01 ЯНВАРЯ ПО 31 ДЕКАБРЯ 2019 ГОДА</w:t>
      </w:r>
    </w:p>
    <w:p w:rsidR="00B16FEA" w:rsidRPr="007F57C3" w:rsidRDefault="00B16FEA" w:rsidP="0092370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760BD" w:rsidRPr="007F57C3" w:rsidRDefault="00AD5E22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C832F4">
        <w:rPr>
          <w:rFonts w:ascii="Arial" w:hAnsi="Arial" w:cs="Arial"/>
          <w:sz w:val="24"/>
          <w:szCs w:val="24"/>
        </w:rPr>
        <w:t xml:space="preserve"> со статьей 43 Федерального закона от 06.10.2003г. «Об общих принципах организации местного самоуправления»</w:t>
      </w:r>
      <w:r w:rsidR="00A75DC5">
        <w:rPr>
          <w:rFonts w:ascii="Arial" w:hAnsi="Arial" w:cs="Arial"/>
          <w:sz w:val="24"/>
          <w:szCs w:val="24"/>
        </w:rPr>
        <w:t xml:space="preserve">, </w:t>
      </w:r>
      <w:r w:rsidR="00C832F4">
        <w:rPr>
          <w:rFonts w:ascii="Arial" w:hAnsi="Arial" w:cs="Arial"/>
          <w:sz w:val="24"/>
          <w:szCs w:val="24"/>
        </w:rPr>
        <w:t xml:space="preserve">на основании Указа Президента РФ от 17.04.2020г. №272 «О предоставлении сведений о доходах расходах, об имуществе и обязательствах имущественного характера за отчетный период с 01 января по 31 декабря 2019 года», </w:t>
      </w:r>
      <w:r w:rsidR="00244CD8" w:rsidRPr="007F57C3">
        <w:rPr>
          <w:rFonts w:ascii="Arial" w:hAnsi="Arial" w:cs="Arial"/>
          <w:sz w:val="24"/>
          <w:szCs w:val="24"/>
        </w:rPr>
        <w:t>руководствуясь ч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1</w:t>
      </w:r>
      <w:r w:rsidR="00C832F4">
        <w:rPr>
          <w:rFonts w:ascii="Arial" w:hAnsi="Arial" w:cs="Arial"/>
          <w:sz w:val="24"/>
          <w:szCs w:val="24"/>
        </w:rPr>
        <w:t xml:space="preserve"> </w:t>
      </w:r>
      <w:r w:rsidR="00244CD8" w:rsidRPr="007F57C3">
        <w:rPr>
          <w:rFonts w:ascii="Arial" w:hAnsi="Arial" w:cs="Arial"/>
          <w:sz w:val="24"/>
          <w:szCs w:val="24"/>
        </w:rPr>
        <w:t>ст</w:t>
      </w:r>
      <w:r w:rsidR="007F57C3" w:rsidRPr="007F57C3">
        <w:rPr>
          <w:rFonts w:ascii="Arial" w:hAnsi="Arial" w:cs="Arial"/>
          <w:sz w:val="24"/>
          <w:szCs w:val="24"/>
        </w:rPr>
        <w:t>.</w:t>
      </w:r>
      <w:r w:rsidR="00244CD8" w:rsidRPr="007F57C3">
        <w:rPr>
          <w:rFonts w:ascii="Arial" w:hAnsi="Arial" w:cs="Arial"/>
          <w:sz w:val="24"/>
          <w:szCs w:val="24"/>
        </w:rPr>
        <w:t xml:space="preserve"> 20</w:t>
      </w:r>
      <w:r w:rsidR="00C832F4">
        <w:rPr>
          <w:rFonts w:ascii="Arial" w:hAnsi="Arial" w:cs="Arial"/>
          <w:sz w:val="24"/>
          <w:szCs w:val="24"/>
        </w:rPr>
        <w:t>, ст. 44</w:t>
      </w:r>
      <w:r w:rsidR="00244CD8" w:rsidRPr="007F57C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60BD" w:rsidRPr="007F57C3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7F57C3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576D2E">
        <w:rPr>
          <w:rFonts w:ascii="Arial" w:hAnsi="Arial" w:cs="Arial"/>
          <w:sz w:val="24"/>
          <w:szCs w:val="24"/>
        </w:rPr>
        <w:t>, администрация муниципального образования «Боханский район»</w:t>
      </w:r>
    </w:p>
    <w:p w:rsidR="00B760BD" w:rsidRPr="008505AA" w:rsidRDefault="00B760B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60BD" w:rsidRPr="007F57C3" w:rsidRDefault="00244CD8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F57C3">
        <w:rPr>
          <w:rFonts w:ascii="Arial" w:hAnsi="Arial" w:cs="Arial"/>
          <w:b/>
          <w:sz w:val="30"/>
          <w:szCs w:val="30"/>
        </w:rPr>
        <w:t>ПОСТАНОВЛЯЕТ</w:t>
      </w:r>
      <w:r w:rsidR="00C5571B" w:rsidRPr="007F57C3">
        <w:rPr>
          <w:rFonts w:ascii="Arial" w:hAnsi="Arial" w:cs="Arial"/>
          <w:b/>
          <w:sz w:val="30"/>
          <w:szCs w:val="30"/>
        </w:rPr>
        <w:t>:</w:t>
      </w:r>
    </w:p>
    <w:p w:rsidR="00B760BD" w:rsidRPr="00B434C7" w:rsidRDefault="00B760BD" w:rsidP="00B760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438BB" w:rsidRDefault="00C832F4" w:rsidP="00C832F4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Продлить срок предоставления сведений о доходах, расходах, об имуществе и обязательствах имущественного характера, </w:t>
      </w:r>
      <w:r w:rsidR="00BB79FB">
        <w:rPr>
          <w:rFonts w:ascii="Arial" w:hAnsi="Arial" w:cs="Arial"/>
        </w:rPr>
        <w:t>руководителями муниципальных учреждений</w:t>
      </w:r>
      <w:r>
        <w:rPr>
          <w:rFonts w:ascii="Arial" w:hAnsi="Arial" w:cs="Arial"/>
        </w:rPr>
        <w:t xml:space="preserve"> за отчетный период с 01 января по 31 декабря 2019 года, предусмотренный </w:t>
      </w:r>
      <w:r w:rsidR="00BB79FB">
        <w:rPr>
          <w:rFonts w:ascii="Arial" w:hAnsi="Arial" w:cs="Arial"/>
        </w:rPr>
        <w:t>Правилами предоставления лицом</w:t>
      </w:r>
      <w:r w:rsidR="00650237">
        <w:rPr>
          <w:rFonts w:ascii="Arial" w:hAnsi="Arial" w:cs="Arial"/>
        </w:rPr>
        <w:t xml:space="preserve">, </w:t>
      </w:r>
      <w:r w:rsidR="00BB79FB">
        <w:rPr>
          <w:rFonts w:ascii="Arial" w:hAnsi="Arial" w:cs="Arial"/>
        </w:rPr>
        <w:t>поступающим на работу на должность руководителя муниципального учреждения муниципального образования «Боханский район», а также руководителем муниципального учреждения муниципального образования «Боханский район»</w:t>
      </w:r>
      <w:r w:rsidR="00650237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</w:t>
      </w:r>
      <w:r w:rsidR="00BB79FB">
        <w:rPr>
          <w:rFonts w:ascii="Arial" w:hAnsi="Arial" w:cs="Arial"/>
        </w:rPr>
        <w:t xml:space="preserve"> и о </w:t>
      </w:r>
      <w:r w:rsidR="00BB79FB" w:rsidRPr="00BB79FB">
        <w:rPr>
          <w:rFonts w:ascii="Arial" w:hAnsi="Arial" w:cs="Arial"/>
        </w:rPr>
        <w:t>доходах, об имуществе и обязательствах имущественного характера</w:t>
      </w:r>
      <w:r w:rsidR="00650237">
        <w:rPr>
          <w:rFonts w:ascii="Arial" w:hAnsi="Arial" w:cs="Arial"/>
        </w:rPr>
        <w:t xml:space="preserve"> </w:t>
      </w:r>
      <w:r w:rsidR="00BB79FB">
        <w:rPr>
          <w:rFonts w:ascii="Arial" w:hAnsi="Arial" w:cs="Arial"/>
        </w:rPr>
        <w:t xml:space="preserve">своих супруга (супруги) и несовершеннолетних детей, </w:t>
      </w:r>
      <w:r w:rsidR="00650237">
        <w:rPr>
          <w:rFonts w:ascii="Arial" w:hAnsi="Arial" w:cs="Arial"/>
        </w:rPr>
        <w:t xml:space="preserve">утвержденного постановлением </w:t>
      </w:r>
      <w:r w:rsidR="00BB79FB">
        <w:rPr>
          <w:rFonts w:ascii="Arial" w:hAnsi="Arial" w:cs="Arial"/>
        </w:rPr>
        <w:t xml:space="preserve">администрации </w:t>
      </w:r>
      <w:r w:rsidR="00650237">
        <w:rPr>
          <w:rFonts w:ascii="Arial" w:hAnsi="Arial" w:cs="Arial"/>
        </w:rPr>
        <w:t xml:space="preserve">муниципального образования «Боханский район» от </w:t>
      </w:r>
      <w:r w:rsidR="00BB79FB">
        <w:rPr>
          <w:rFonts w:ascii="Arial" w:hAnsi="Arial" w:cs="Arial"/>
        </w:rPr>
        <w:t>30.06.2017</w:t>
      </w:r>
      <w:r w:rsidR="00650237">
        <w:rPr>
          <w:rFonts w:ascii="Arial" w:hAnsi="Arial" w:cs="Arial"/>
        </w:rPr>
        <w:t>г. №7</w:t>
      </w:r>
      <w:r w:rsidR="00BB79FB">
        <w:rPr>
          <w:rFonts w:ascii="Arial" w:hAnsi="Arial" w:cs="Arial"/>
        </w:rPr>
        <w:t>04</w:t>
      </w:r>
      <w:r w:rsidR="00650237">
        <w:rPr>
          <w:rFonts w:ascii="Arial" w:hAnsi="Arial" w:cs="Arial"/>
        </w:rPr>
        <w:t>, до 01 августа 2020г. включительно.</w:t>
      </w:r>
    </w:p>
    <w:p w:rsidR="00265752" w:rsidRPr="008505AA" w:rsidRDefault="00265752" w:rsidP="00265752">
      <w:pPr>
        <w:pStyle w:val="ac"/>
        <w:autoSpaceDE w:val="0"/>
        <w:autoSpaceDN w:val="0"/>
        <w:adjustRightInd w:val="0"/>
        <w:ind w:left="1429"/>
        <w:jc w:val="both"/>
        <w:rPr>
          <w:rFonts w:ascii="Arial" w:hAnsi="Arial" w:cs="Arial"/>
        </w:rPr>
      </w:pPr>
    </w:p>
    <w:p w:rsidR="00B760BD" w:rsidRPr="008505AA" w:rsidRDefault="000747A5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2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576D2E">
        <w:rPr>
          <w:rFonts w:ascii="Arial" w:hAnsi="Arial" w:cs="Arial"/>
          <w:sz w:val="24"/>
          <w:szCs w:val="24"/>
        </w:rPr>
        <w:t>О</w:t>
      </w:r>
      <w:r w:rsidR="00C26371">
        <w:rPr>
          <w:rFonts w:ascii="Arial" w:hAnsi="Arial" w:cs="Arial"/>
          <w:sz w:val="24"/>
          <w:szCs w:val="24"/>
        </w:rPr>
        <w:t>публиковать данное п</w:t>
      </w:r>
      <w:r w:rsidR="00B760BD" w:rsidRPr="008505AA">
        <w:rPr>
          <w:rFonts w:ascii="Arial" w:hAnsi="Arial" w:cs="Arial"/>
          <w:sz w:val="24"/>
          <w:szCs w:val="24"/>
        </w:rPr>
        <w:t>остановлени</w:t>
      </w:r>
      <w:r w:rsidR="00C26371">
        <w:rPr>
          <w:rFonts w:ascii="Arial" w:hAnsi="Arial" w:cs="Arial"/>
          <w:sz w:val="24"/>
          <w:szCs w:val="24"/>
        </w:rPr>
        <w:t>е</w:t>
      </w:r>
      <w:r w:rsidR="00B760BD" w:rsidRPr="008505AA">
        <w:rPr>
          <w:rFonts w:ascii="Arial" w:hAnsi="Arial" w:cs="Arial"/>
          <w:sz w:val="24"/>
          <w:szCs w:val="24"/>
        </w:rPr>
        <w:t xml:space="preserve"> в </w:t>
      </w:r>
      <w:r w:rsidR="00AD5E22">
        <w:rPr>
          <w:rFonts w:ascii="Arial" w:hAnsi="Arial" w:cs="Arial"/>
          <w:sz w:val="24"/>
          <w:szCs w:val="24"/>
        </w:rPr>
        <w:t xml:space="preserve">районной </w:t>
      </w:r>
      <w:r w:rsidR="00B760BD" w:rsidRPr="008505AA">
        <w:rPr>
          <w:rFonts w:ascii="Arial" w:hAnsi="Arial" w:cs="Arial"/>
          <w:sz w:val="24"/>
          <w:szCs w:val="24"/>
        </w:rPr>
        <w:t>газете «Сельская правда»</w:t>
      </w:r>
      <w:r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</w:t>
      </w:r>
      <w:r w:rsidR="00B760BD" w:rsidRPr="008505AA">
        <w:rPr>
          <w:rFonts w:ascii="Arial" w:hAnsi="Arial" w:cs="Arial"/>
          <w:sz w:val="24"/>
          <w:szCs w:val="24"/>
        </w:rPr>
        <w:t>.</w:t>
      </w:r>
    </w:p>
    <w:p w:rsidR="00B760BD" w:rsidRPr="008505AA" w:rsidRDefault="00B760BD" w:rsidP="000F66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4CD8" w:rsidRPr="005668B0" w:rsidRDefault="000747A5" w:rsidP="00650237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505AA">
        <w:rPr>
          <w:rFonts w:ascii="Arial" w:hAnsi="Arial" w:cs="Arial"/>
          <w:sz w:val="24"/>
          <w:szCs w:val="24"/>
        </w:rPr>
        <w:t>3</w:t>
      </w:r>
      <w:r w:rsidR="00B760BD" w:rsidRPr="008505AA">
        <w:rPr>
          <w:rFonts w:ascii="Arial" w:hAnsi="Arial" w:cs="Arial"/>
          <w:sz w:val="24"/>
          <w:szCs w:val="24"/>
        </w:rPr>
        <w:t xml:space="preserve">. </w:t>
      </w:r>
      <w:r w:rsidR="00244CD8" w:rsidRPr="005668B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650237">
        <w:rPr>
          <w:rFonts w:ascii="Arial" w:hAnsi="Arial" w:cs="Arial"/>
          <w:sz w:val="24"/>
          <w:szCs w:val="24"/>
        </w:rPr>
        <w:t>руководителя аппарата (Федорову Ч.П.)</w:t>
      </w: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Default="00244CD8" w:rsidP="00244CD8">
      <w:pPr>
        <w:pStyle w:val="aa"/>
        <w:rPr>
          <w:rFonts w:ascii="Arial" w:hAnsi="Arial" w:cs="Arial"/>
          <w:sz w:val="24"/>
          <w:szCs w:val="24"/>
        </w:rPr>
      </w:pPr>
    </w:p>
    <w:p w:rsidR="00244CD8" w:rsidRPr="00CD4A1E" w:rsidRDefault="00244CD8" w:rsidP="00244CD8">
      <w:pPr>
        <w:pStyle w:val="aa"/>
        <w:rPr>
          <w:rFonts w:ascii="Arial" w:hAnsi="Arial" w:cs="Arial"/>
          <w:sz w:val="24"/>
          <w:szCs w:val="24"/>
        </w:rPr>
      </w:pPr>
      <w:r w:rsidRPr="00CD4A1E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244CD8" w:rsidRPr="00CD4A1E" w:rsidRDefault="00265752" w:rsidP="00244CD8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244CD8" w:rsidRPr="00CD4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Коняев</w:t>
      </w:r>
    </w:p>
    <w:sectPr w:rsidR="00244CD8" w:rsidRPr="00CD4A1E" w:rsidSect="00FE1D59">
      <w:pgSz w:w="11907" w:h="16840" w:code="9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E2" w:rsidRDefault="003B32E2">
      <w:r>
        <w:separator/>
      </w:r>
    </w:p>
  </w:endnote>
  <w:endnote w:type="continuationSeparator" w:id="1">
    <w:p w:rsidR="003B32E2" w:rsidRDefault="003B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E2" w:rsidRDefault="003B32E2">
      <w:r>
        <w:separator/>
      </w:r>
    </w:p>
  </w:footnote>
  <w:footnote w:type="continuationSeparator" w:id="1">
    <w:p w:rsidR="003B32E2" w:rsidRDefault="003B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962"/>
    <w:multiLevelType w:val="hybridMultilevel"/>
    <w:tmpl w:val="71E02FE4"/>
    <w:lvl w:ilvl="0" w:tplc="49FE2D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323E8"/>
    <w:multiLevelType w:val="hybridMultilevel"/>
    <w:tmpl w:val="0F92BAB2"/>
    <w:lvl w:ilvl="0" w:tplc="50CC1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11A23"/>
    <w:multiLevelType w:val="hybridMultilevel"/>
    <w:tmpl w:val="A052EB48"/>
    <w:lvl w:ilvl="0" w:tplc="C8168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90F0D9A"/>
    <w:multiLevelType w:val="hybridMultilevel"/>
    <w:tmpl w:val="91DE9096"/>
    <w:lvl w:ilvl="0" w:tplc="580649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05969"/>
    <w:rsid w:val="00015151"/>
    <w:rsid w:val="00017827"/>
    <w:rsid w:val="0002419A"/>
    <w:rsid w:val="00036207"/>
    <w:rsid w:val="00042384"/>
    <w:rsid w:val="00050DCE"/>
    <w:rsid w:val="00053458"/>
    <w:rsid w:val="0007432D"/>
    <w:rsid w:val="000747A5"/>
    <w:rsid w:val="00095271"/>
    <w:rsid w:val="000F66FC"/>
    <w:rsid w:val="00115E79"/>
    <w:rsid w:val="00124C99"/>
    <w:rsid w:val="00135574"/>
    <w:rsid w:val="00152770"/>
    <w:rsid w:val="00160AEC"/>
    <w:rsid w:val="0018010F"/>
    <w:rsid w:val="00196C50"/>
    <w:rsid w:val="001A796B"/>
    <w:rsid w:val="001D0631"/>
    <w:rsid w:val="001E0790"/>
    <w:rsid w:val="001F23E5"/>
    <w:rsid w:val="00203CF5"/>
    <w:rsid w:val="00207356"/>
    <w:rsid w:val="0022081A"/>
    <w:rsid w:val="002215F3"/>
    <w:rsid w:val="0023675B"/>
    <w:rsid w:val="00244CD8"/>
    <w:rsid w:val="0025631E"/>
    <w:rsid w:val="00265752"/>
    <w:rsid w:val="002677C9"/>
    <w:rsid w:val="00291AD9"/>
    <w:rsid w:val="002A1131"/>
    <w:rsid w:val="002E00DE"/>
    <w:rsid w:val="002E4A53"/>
    <w:rsid w:val="002E6A33"/>
    <w:rsid w:val="00302FCB"/>
    <w:rsid w:val="00316A01"/>
    <w:rsid w:val="00323F87"/>
    <w:rsid w:val="00325849"/>
    <w:rsid w:val="00340EC0"/>
    <w:rsid w:val="003652FE"/>
    <w:rsid w:val="00376723"/>
    <w:rsid w:val="00377DE4"/>
    <w:rsid w:val="003803C4"/>
    <w:rsid w:val="003803D3"/>
    <w:rsid w:val="0039698B"/>
    <w:rsid w:val="003A01DC"/>
    <w:rsid w:val="003A2E04"/>
    <w:rsid w:val="003A6653"/>
    <w:rsid w:val="003B32E2"/>
    <w:rsid w:val="003B3EF6"/>
    <w:rsid w:val="003D180E"/>
    <w:rsid w:val="003D36B4"/>
    <w:rsid w:val="003F6941"/>
    <w:rsid w:val="003F7731"/>
    <w:rsid w:val="0040651F"/>
    <w:rsid w:val="00426A7B"/>
    <w:rsid w:val="0044187B"/>
    <w:rsid w:val="00443F76"/>
    <w:rsid w:val="00467E0A"/>
    <w:rsid w:val="00474034"/>
    <w:rsid w:val="0049415F"/>
    <w:rsid w:val="004A04CD"/>
    <w:rsid w:val="004B0884"/>
    <w:rsid w:val="004C66EC"/>
    <w:rsid w:val="00503FBC"/>
    <w:rsid w:val="00504C6B"/>
    <w:rsid w:val="0051148C"/>
    <w:rsid w:val="00525092"/>
    <w:rsid w:val="00530D54"/>
    <w:rsid w:val="00532A06"/>
    <w:rsid w:val="00534487"/>
    <w:rsid w:val="005456B8"/>
    <w:rsid w:val="005506F0"/>
    <w:rsid w:val="00564FB5"/>
    <w:rsid w:val="00565765"/>
    <w:rsid w:val="00574986"/>
    <w:rsid w:val="00576D2E"/>
    <w:rsid w:val="005A626A"/>
    <w:rsid w:val="005A75E3"/>
    <w:rsid w:val="005C72F4"/>
    <w:rsid w:val="005C788D"/>
    <w:rsid w:val="005E0392"/>
    <w:rsid w:val="00624777"/>
    <w:rsid w:val="006455B2"/>
    <w:rsid w:val="00650237"/>
    <w:rsid w:val="006538BD"/>
    <w:rsid w:val="00656B00"/>
    <w:rsid w:val="00675379"/>
    <w:rsid w:val="0067761E"/>
    <w:rsid w:val="00694094"/>
    <w:rsid w:val="006A2B13"/>
    <w:rsid w:val="006A3BD9"/>
    <w:rsid w:val="006A51E6"/>
    <w:rsid w:val="006B3A53"/>
    <w:rsid w:val="006B50CC"/>
    <w:rsid w:val="006B51D9"/>
    <w:rsid w:val="006D456C"/>
    <w:rsid w:val="00702F20"/>
    <w:rsid w:val="00711ECD"/>
    <w:rsid w:val="00734EB2"/>
    <w:rsid w:val="00771AE7"/>
    <w:rsid w:val="007C51EC"/>
    <w:rsid w:val="007E0B60"/>
    <w:rsid w:val="007E16E0"/>
    <w:rsid w:val="007F1B13"/>
    <w:rsid w:val="007F57C3"/>
    <w:rsid w:val="008008F3"/>
    <w:rsid w:val="00803B86"/>
    <w:rsid w:val="00805706"/>
    <w:rsid w:val="00814DE1"/>
    <w:rsid w:val="0081642A"/>
    <w:rsid w:val="00816531"/>
    <w:rsid w:val="008165DD"/>
    <w:rsid w:val="008353C6"/>
    <w:rsid w:val="00835AD2"/>
    <w:rsid w:val="0083660A"/>
    <w:rsid w:val="008505AA"/>
    <w:rsid w:val="00853783"/>
    <w:rsid w:val="00853EA5"/>
    <w:rsid w:val="0086331A"/>
    <w:rsid w:val="00865B05"/>
    <w:rsid w:val="0088280D"/>
    <w:rsid w:val="008D1C2A"/>
    <w:rsid w:val="008D48B1"/>
    <w:rsid w:val="008D4CFF"/>
    <w:rsid w:val="0090215F"/>
    <w:rsid w:val="00903194"/>
    <w:rsid w:val="0092370B"/>
    <w:rsid w:val="00923F7B"/>
    <w:rsid w:val="00924AF4"/>
    <w:rsid w:val="009362EC"/>
    <w:rsid w:val="009559C6"/>
    <w:rsid w:val="00967B8F"/>
    <w:rsid w:val="00971296"/>
    <w:rsid w:val="0098140E"/>
    <w:rsid w:val="009C41E9"/>
    <w:rsid w:val="009D3868"/>
    <w:rsid w:val="009D44D8"/>
    <w:rsid w:val="009F17BD"/>
    <w:rsid w:val="00A1102E"/>
    <w:rsid w:val="00A33F75"/>
    <w:rsid w:val="00A40616"/>
    <w:rsid w:val="00A40B6B"/>
    <w:rsid w:val="00A534CA"/>
    <w:rsid w:val="00A60355"/>
    <w:rsid w:val="00A7477C"/>
    <w:rsid w:val="00A75DC5"/>
    <w:rsid w:val="00A76B26"/>
    <w:rsid w:val="00A83698"/>
    <w:rsid w:val="00A90C7C"/>
    <w:rsid w:val="00A90D92"/>
    <w:rsid w:val="00A944E0"/>
    <w:rsid w:val="00A950FE"/>
    <w:rsid w:val="00AA19D5"/>
    <w:rsid w:val="00AA67AB"/>
    <w:rsid w:val="00AB0500"/>
    <w:rsid w:val="00AC09C0"/>
    <w:rsid w:val="00AD169D"/>
    <w:rsid w:val="00AD2C2E"/>
    <w:rsid w:val="00AD3C06"/>
    <w:rsid w:val="00AD5E22"/>
    <w:rsid w:val="00AE2EAB"/>
    <w:rsid w:val="00AE741D"/>
    <w:rsid w:val="00AF23B2"/>
    <w:rsid w:val="00AF3182"/>
    <w:rsid w:val="00B014CD"/>
    <w:rsid w:val="00B13AAD"/>
    <w:rsid w:val="00B16C2F"/>
    <w:rsid w:val="00B16FEA"/>
    <w:rsid w:val="00B217EC"/>
    <w:rsid w:val="00B34AC8"/>
    <w:rsid w:val="00B434C7"/>
    <w:rsid w:val="00B45B02"/>
    <w:rsid w:val="00B470F8"/>
    <w:rsid w:val="00B62D93"/>
    <w:rsid w:val="00B7241E"/>
    <w:rsid w:val="00B760BD"/>
    <w:rsid w:val="00B9148E"/>
    <w:rsid w:val="00B9682C"/>
    <w:rsid w:val="00BA09E0"/>
    <w:rsid w:val="00BB79FB"/>
    <w:rsid w:val="00BC207F"/>
    <w:rsid w:val="00BE2BAF"/>
    <w:rsid w:val="00BE2EA1"/>
    <w:rsid w:val="00BE59C7"/>
    <w:rsid w:val="00C06B89"/>
    <w:rsid w:val="00C105C1"/>
    <w:rsid w:val="00C15163"/>
    <w:rsid w:val="00C26371"/>
    <w:rsid w:val="00C40E22"/>
    <w:rsid w:val="00C446A7"/>
    <w:rsid w:val="00C452BE"/>
    <w:rsid w:val="00C477F3"/>
    <w:rsid w:val="00C52706"/>
    <w:rsid w:val="00C55157"/>
    <w:rsid w:val="00C5571B"/>
    <w:rsid w:val="00C65076"/>
    <w:rsid w:val="00C80B7F"/>
    <w:rsid w:val="00C832F4"/>
    <w:rsid w:val="00C91AD1"/>
    <w:rsid w:val="00CB0977"/>
    <w:rsid w:val="00CB3D41"/>
    <w:rsid w:val="00CC740A"/>
    <w:rsid w:val="00CF32BF"/>
    <w:rsid w:val="00CF427E"/>
    <w:rsid w:val="00CF7E7D"/>
    <w:rsid w:val="00D01053"/>
    <w:rsid w:val="00D036AC"/>
    <w:rsid w:val="00D05F71"/>
    <w:rsid w:val="00D309B0"/>
    <w:rsid w:val="00D42C66"/>
    <w:rsid w:val="00D42DAF"/>
    <w:rsid w:val="00D438BB"/>
    <w:rsid w:val="00D43A24"/>
    <w:rsid w:val="00D500F0"/>
    <w:rsid w:val="00D50896"/>
    <w:rsid w:val="00D726C0"/>
    <w:rsid w:val="00DA6693"/>
    <w:rsid w:val="00DA6F71"/>
    <w:rsid w:val="00DB5A5D"/>
    <w:rsid w:val="00DC3D91"/>
    <w:rsid w:val="00DD2347"/>
    <w:rsid w:val="00DE36D8"/>
    <w:rsid w:val="00E3254E"/>
    <w:rsid w:val="00E327DD"/>
    <w:rsid w:val="00E65E65"/>
    <w:rsid w:val="00E82A1A"/>
    <w:rsid w:val="00EA5849"/>
    <w:rsid w:val="00EC4A73"/>
    <w:rsid w:val="00EC614D"/>
    <w:rsid w:val="00ED38A3"/>
    <w:rsid w:val="00ED7E50"/>
    <w:rsid w:val="00EE1F97"/>
    <w:rsid w:val="00EF2702"/>
    <w:rsid w:val="00F121A8"/>
    <w:rsid w:val="00F15530"/>
    <w:rsid w:val="00F15FE7"/>
    <w:rsid w:val="00F22467"/>
    <w:rsid w:val="00F24E9C"/>
    <w:rsid w:val="00F56E6F"/>
    <w:rsid w:val="00F718FC"/>
    <w:rsid w:val="00FA22F0"/>
    <w:rsid w:val="00FC213D"/>
    <w:rsid w:val="00FE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C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244CD8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6538B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A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26DC-2A45-46BF-B785-098FC217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Links>
    <vt:vector size="336" baseType="variant"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3080300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consultantplus://offline/ref=7203854751033EA8241DE73A4379607EF7521C96CECFAE173B27E517BAD466F3A6F5545B0B6Az9WAD</vt:lpwstr>
      </vt:variant>
      <vt:variant>
        <vt:lpwstr/>
      </vt:variant>
      <vt:variant>
        <vt:i4>7536700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2687083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4653149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consultantplus://offline/ref=7203854751033EA8241DE73A4379607EF75A1B91C499F9156A72EB12B2z8W4D</vt:lpwstr>
      </vt:variant>
      <vt:variant>
        <vt:lpwstr/>
      </vt:variant>
      <vt:variant>
        <vt:i4>2687083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7536699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consultantplus://offline/ref=7203854751033EA8241DE73A4379607EF75A1A95CC90F9156A72EB12B2842EE3E8B0595A0A639EC8z6W8D</vt:lpwstr>
      </vt:variant>
      <vt:variant>
        <vt:lpwstr/>
      </vt:variant>
      <vt:variant>
        <vt:i4>7536739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consultantplus://offline/ref=7203854751033EA8241DE73A4379607EF75A1A95CC90F9156A72EB12B2842EE3E8B0595A0A639CCFz6W8D</vt:lpwstr>
      </vt:variant>
      <vt:variant>
        <vt:lpwstr/>
      </vt:variant>
      <vt:variant>
        <vt:i4>2687029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7536739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consultantplus://offline/ref=7203854751033EA8241DE73A4379607EF75B1B93C09FF9156A72EB12B2842EE3E8B0595A0A619FC8z6WBD</vt:lpwstr>
      </vt:variant>
      <vt:variant>
        <vt:lpwstr/>
      </vt:variant>
      <vt:variant>
        <vt:i4>7536749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consultantplus://offline/ref=7203854751033EA8241DE73A4379607EF75B1B93C09FF9156A72EB12B2842EE3E8B0595A0A619FCBz6W6D</vt:lpwstr>
      </vt:variant>
      <vt:variant>
        <vt:lpwstr/>
      </vt:variant>
      <vt:variant>
        <vt:i4>7536700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consultantplus://offline/ref=7203854751033EA8241DE73A4379607EF75B1B93C09FF9156A72EB12B2842EE3E8B0595A0A619FCAz6WDD</vt:lpwstr>
      </vt:variant>
      <vt:variant>
        <vt:lpwstr/>
      </vt:variant>
      <vt:variant>
        <vt:i4>7536697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consultantplus://offline/ref=7203854751033EA8241DE73A4379607EF75B1B93C09FF9156A72EB12B2842EE3E8B0595A0A609DCAz6WBD</vt:lpwstr>
      </vt:variant>
      <vt:variant>
        <vt:lpwstr/>
      </vt:variant>
      <vt:variant>
        <vt:i4>7536700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consultantplus://offline/ref=7203854751033EA8241DE73A4379607EF75B1B93C09FF9156A72EB12B2842EE3E8B0595A0A619FCCz6WFD</vt:lpwstr>
      </vt:variant>
      <vt:variant>
        <vt:lpwstr/>
      </vt:variant>
      <vt:variant>
        <vt:i4>7536747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consultantplus://offline/ref=7203854751033EA8241DE73A4379607EF75B1B93C09FF9156A72EB12B2842EE3E8B0595A0A619FCEz6W7D</vt:lpwstr>
      </vt:variant>
      <vt:variant>
        <vt:lpwstr/>
      </vt:variant>
      <vt:variant>
        <vt:i4>7536696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consultantplus://offline/ref=7203854751033EA8241DE73A4379607EF75B1B93C09FF9156A72EB12B2842EE3E8B0595A0A619FCEz6WDD</vt:lpwstr>
      </vt:variant>
      <vt:variant>
        <vt:lpwstr/>
      </vt:variant>
      <vt:variant>
        <vt:i4>3473520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2687029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consultantplus://offline/ref=7203854751033EA8241DE73A4379607EF75A1B91C499F9156A72EB12B2842EE3E8B0595A0861z9WFD</vt:lpwstr>
      </vt:variant>
      <vt:variant>
        <vt:lpwstr/>
      </vt:variant>
      <vt:variant>
        <vt:i4>4653060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4653060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1703946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consultantplus://offline/ref=7203854751033EA8241DE73A4379607EF75A1A95CC90F9156A72EB12B2842EE3E8B059z5WDD</vt:lpwstr>
      </vt:variant>
      <vt:variant>
        <vt:lpwstr/>
      </vt:variant>
      <vt:variant>
        <vt:i4>7536743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consultantplus://offline/ref=7203854751033EA8241DE73A4379607EF75A1A95CC90F9156A72EB12B2842EE3E8B0595A0A639FC9z6WFD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consultantplus://offline/ref=7203854751033EA8241DE73A4379607EF75B1B93C09FF9156A72EB12B2842EE3E8B0595E0865z9WBD</vt:lpwstr>
      </vt:variant>
      <vt:variant>
        <vt:lpwstr/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327753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393286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P264</vt:lpwstr>
      </vt:variant>
      <vt:variant>
        <vt:i4>7536699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consultantplus://offline/ref=7203854751033EA8241DE73A4379607EF75A1A95CC90F9156A72EB12B2842EE3E8B0595A0A639ECAz6WAD</vt:lpwstr>
      </vt:variant>
      <vt:variant>
        <vt:lpwstr/>
      </vt:variant>
      <vt:variant>
        <vt:i4>7536748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consultantplus://offline/ref=7203854751033EA8241DE73A4379607EF75A1A95CC90F9156A72EB12B2842EE3E8B0595A0A639DC2z6WDD</vt:lpwstr>
      </vt:variant>
      <vt:variant>
        <vt:lpwstr/>
      </vt:variant>
      <vt:variant>
        <vt:i4>7536751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consultantplus://offline/ref=7203854751033EA8241DE73A4379607EF75A1A95CC90F9156A72EB12B2842EE3E8B0595A0A639DCCz6W6D</vt:lpwstr>
      </vt:variant>
      <vt:variant>
        <vt:lpwstr/>
      </vt:variant>
      <vt:variant>
        <vt:i4>7536740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consultantplus://offline/ref=7203854751033EA8241DE73A4379607EF75A1A95CC90F9156A72EB12B2842EE3E8B0595A0A639DCFz6W8D</vt:lpwstr>
      </vt:variant>
      <vt:variant>
        <vt:lpwstr/>
      </vt:variant>
      <vt:variant>
        <vt:i4>7536739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consultantplus://offline/ref=7203854751033EA8241DE73A4379607EF75A1A95CC90F9156A72EB12B2842EE3E8B0595A0A639DC8z6WAD</vt:lpwstr>
      </vt:variant>
      <vt:variant>
        <vt:lpwstr/>
      </vt:variant>
      <vt:variant>
        <vt:i4>7536703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consultantplus://offline/ref=7203854751033EA8241DE73A4379607EF75A1A95CC90F9156A72EB12B2842EE3E8B0595A0A639FCFz6WAD</vt:lpwstr>
      </vt:variant>
      <vt:variant>
        <vt:lpwstr/>
      </vt:variant>
      <vt:variant>
        <vt:i4>7536693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consultantplus://offline/ref=7203854751033EA8241DE73A4379607EF4531892C191F9156A72EB12B2842EE3E8B0595A0A639CCBz6W6D</vt:lpwstr>
      </vt:variant>
      <vt:variant>
        <vt:lpwstr/>
      </vt:variant>
      <vt:variant>
        <vt:i4>7536696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consultantplus://offline/ref=7203854751033EA8241DE73A4379607EF75A1A95CC90F9156A72EB12B2842EE3E8B0595A0A639DCAz6WCD</vt:lpwstr>
      </vt:variant>
      <vt:variant>
        <vt:lpwstr/>
      </vt:variant>
      <vt:variant>
        <vt:i4>7536743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consultantplus://offline/ref=7203854751033EA8241DE73A4379607EF4581A95C19CF9156A72EB12B2842EE3E8B0595A0A639CCBz6WCD</vt:lpwstr>
      </vt:variant>
      <vt:variant>
        <vt:lpwstr/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4653060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1114125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consultantplus://offline/ref=7203854751033EA8241DF93755153A72F451459EC498F2473121ED45EDD428B6A8zFW0D</vt:lpwstr>
      </vt:variant>
      <vt:variant>
        <vt:lpwstr/>
      </vt:variant>
      <vt:variant>
        <vt:i4>1114115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4653136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consultantplus://offline/ref=7203854751033EA8241DE73A4379607EF75A1B9BC79DF9156A72EB12B2z8W4D</vt:lpwstr>
      </vt:variant>
      <vt:variant>
        <vt:lpwstr/>
      </vt:variant>
      <vt:variant>
        <vt:i4>2687082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5046273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  <vt:variant>
        <vt:i4>1114115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consultantplus://offline/ref=7203854751033EA8241DF93755153A72F451459EC49BFB423223ED45EDD428B6A8zFW0D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consultantplus://offline/ref=7203854751033EA8241DE73A4379607EF75B1B93C09FF9156A72EB12B2z8W4D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consultantplus://offline/ref=7203854751033EA8241DE73A4379607EF75A1A95CC90F9156A72EB12B2z8W4D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consultantplus://offline/ref=7203854751033EA8241DE73A4379607EF75A1B9BC79DF9156A72EB12B2842EE3E8B0595A0A639DCCz6W9D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consultantplus://offline/ref=7203854751033EA8241DE73A4379607EF75A1B91C499F9156A72EB12B2842EE3E8B0595A0861z9W9D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cp:lastPrinted>2020-04-28T02:05:00Z</cp:lastPrinted>
  <dcterms:created xsi:type="dcterms:W3CDTF">2020-04-21T04:27:00Z</dcterms:created>
  <dcterms:modified xsi:type="dcterms:W3CDTF">2020-04-29T03:33:00Z</dcterms:modified>
</cp:coreProperties>
</file>