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4F" w:rsidRPr="000E7429" w:rsidRDefault="000E7429" w:rsidP="000E7429">
      <w:pPr>
        <w:pStyle w:val="a3"/>
        <w:numPr>
          <w:ilvl w:val="0"/>
          <w:numId w:val="4"/>
        </w:numPr>
        <w:shd w:val="clear" w:color="auto" w:fill="FFFFFF"/>
        <w:spacing w:line="370" w:lineRule="exact"/>
        <w:ind w:right="288"/>
        <w:jc w:val="center"/>
        <w:rPr>
          <w:b/>
          <w:sz w:val="32"/>
          <w:szCs w:val="32"/>
        </w:rPr>
      </w:pPr>
      <w:bookmarkStart w:id="0" w:name="_GoBack"/>
      <w:bookmarkEnd w:id="0"/>
      <w:r w:rsidRPr="000E7429">
        <w:rPr>
          <w:b/>
          <w:sz w:val="32"/>
          <w:szCs w:val="32"/>
        </w:rPr>
        <w:t xml:space="preserve">12. </w:t>
      </w:r>
      <w:r w:rsidR="00B945BB" w:rsidRPr="000E7429">
        <w:rPr>
          <w:b/>
          <w:sz w:val="32"/>
          <w:szCs w:val="32"/>
        </w:rPr>
        <w:t>2020</w:t>
      </w:r>
      <w:r w:rsidR="009D267D" w:rsidRPr="000E7429">
        <w:rPr>
          <w:b/>
          <w:sz w:val="32"/>
          <w:szCs w:val="32"/>
        </w:rPr>
        <w:t>г</w:t>
      </w:r>
      <w:r w:rsidR="00F32610" w:rsidRPr="000E7429">
        <w:rPr>
          <w:b/>
          <w:sz w:val="32"/>
          <w:szCs w:val="32"/>
        </w:rPr>
        <w:t>.</w:t>
      </w:r>
      <w:r w:rsidR="00492953" w:rsidRPr="000E7429">
        <w:rPr>
          <w:rFonts w:eastAsia="Times New Roman"/>
          <w:b/>
          <w:sz w:val="32"/>
          <w:szCs w:val="32"/>
        </w:rPr>
        <w:t xml:space="preserve"> </w:t>
      </w:r>
      <w:r w:rsidR="00046045" w:rsidRPr="000E7429">
        <w:rPr>
          <w:rFonts w:eastAsia="Times New Roman" w:cs="Times New Roman"/>
          <w:b/>
          <w:sz w:val="32"/>
          <w:szCs w:val="32"/>
        </w:rPr>
        <w:t>№</w:t>
      </w:r>
      <w:r>
        <w:rPr>
          <w:rFonts w:eastAsia="Times New Roman" w:cs="Times New Roman"/>
          <w:b/>
          <w:sz w:val="32"/>
          <w:szCs w:val="32"/>
        </w:rPr>
        <w:t xml:space="preserve"> 818</w:t>
      </w:r>
      <w:r w:rsidR="00046045" w:rsidRPr="000E7429">
        <w:rPr>
          <w:rFonts w:eastAsia="Times New Roman"/>
          <w:b/>
          <w:sz w:val="32"/>
          <w:szCs w:val="32"/>
        </w:rPr>
        <w:t xml:space="preserve"> </w:t>
      </w:r>
    </w:p>
    <w:p w:rsidR="004E774F" w:rsidRPr="00492953" w:rsidRDefault="00046045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РОССИЙСКАЯ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ФЕДЕРАЦИЯ</w:t>
      </w:r>
    </w:p>
    <w:p w:rsidR="004E774F" w:rsidRPr="00492953" w:rsidRDefault="00046045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ИРКУТСКАЯ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ОБЛАСТЬ</w:t>
      </w:r>
    </w:p>
    <w:p w:rsidR="004E774F" w:rsidRPr="00492953" w:rsidRDefault="00046045">
      <w:pPr>
        <w:shd w:val="clear" w:color="auto" w:fill="FFFFFF"/>
        <w:spacing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МУНИЦИПАЛЬНОЕ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ОБРАЗОВАНИЕ</w:t>
      </w:r>
    </w:p>
    <w:p w:rsidR="004E774F" w:rsidRPr="00492953" w:rsidRDefault="00046045">
      <w:pPr>
        <w:shd w:val="clear" w:color="auto" w:fill="FFFFFF"/>
        <w:spacing w:before="5"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«БОХАНСКИЙРАЙОН»</w:t>
      </w:r>
    </w:p>
    <w:p w:rsidR="004E774F" w:rsidRDefault="00AD639C">
      <w:pPr>
        <w:shd w:val="clear" w:color="auto" w:fill="FFFFFF"/>
        <w:spacing w:line="370" w:lineRule="exact"/>
        <w:ind w:left="1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ПОСТАНОВЛЕ</w:t>
      </w:r>
      <w:r w:rsidR="00046045" w:rsidRPr="00492953">
        <w:rPr>
          <w:rFonts w:eastAsia="Times New Roman" w:cs="Times New Roman"/>
          <w:b/>
          <w:sz w:val="32"/>
          <w:szCs w:val="32"/>
        </w:rPr>
        <w:t>НИЕ</w:t>
      </w:r>
    </w:p>
    <w:p w:rsidR="00492953" w:rsidRPr="00492953" w:rsidRDefault="00492953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</w:p>
    <w:p w:rsidR="004E774F" w:rsidRPr="00492953" w:rsidRDefault="00046045">
      <w:pPr>
        <w:shd w:val="clear" w:color="auto" w:fill="FFFFFF"/>
        <w:spacing w:line="370" w:lineRule="exact"/>
        <w:ind w:left="5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ПРОВЕДЕНИИ</w:t>
      </w:r>
    </w:p>
    <w:p w:rsidR="004E774F" w:rsidRPr="00492953" w:rsidRDefault="00046045">
      <w:pPr>
        <w:shd w:val="clear" w:color="auto" w:fill="FFFFFF"/>
        <w:spacing w:before="5" w:line="370" w:lineRule="exact"/>
        <w:ind w:righ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ОБЩЕРОССИЙСКОГО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ДНЯ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ПРИЕМА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ГРАЖДАН</w:t>
      </w:r>
    </w:p>
    <w:p w:rsidR="004E774F" w:rsidRDefault="00046045">
      <w:pPr>
        <w:shd w:val="clear" w:color="auto" w:fill="FFFFFF"/>
        <w:spacing w:line="370" w:lineRule="exact"/>
        <w:ind w:left="14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В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МО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«БОХАНСКИЙ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РАЙОН»</w:t>
      </w:r>
    </w:p>
    <w:p w:rsidR="00FD0399" w:rsidRPr="00492953" w:rsidRDefault="00FD0399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</w:p>
    <w:p w:rsidR="00643021" w:rsidRDefault="00046045" w:rsidP="00492953">
      <w:pPr>
        <w:shd w:val="clear" w:color="auto" w:fill="FFFFFF"/>
        <w:spacing w:line="274" w:lineRule="exact"/>
        <w:ind w:left="10" w:right="5" w:firstLine="701"/>
        <w:jc w:val="both"/>
        <w:rPr>
          <w:rFonts w:eastAsia="Times New Roman" w:cs="Times New Roman"/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В</w:t>
      </w:r>
      <w:r w:rsidR="00D53164">
        <w:rPr>
          <w:rFonts w:eastAsia="Times New Roman" w:cs="Times New Roman"/>
          <w:sz w:val="24"/>
          <w:szCs w:val="24"/>
        </w:rPr>
        <w:t xml:space="preserve"> целях проведения общероссийского дня приема граждан, на основании ст.</w:t>
      </w:r>
      <w:r w:rsidR="00643021">
        <w:rPr>
          <w:rFonts w:eastAsia="Times New Roman" w:cs="Times New Roman"/>
          <w:sz w:val="24"/>
          <w:szCs w:val="24"/>
        </w:rPr>
        <w:t xml:space="preserve"> ст.</w:t>
      </w:r>
      <w:r w:rsidR="00D53164">
        <w:rPr>
          <w:rFonts w:eastAsia="Times New Roman" w:cs="Times New Roman"/>
          <w:sz w:val="24"/>
          <w:szCs w:val="24"/>
        </w:rPr>
        <w:t xml:space="preserve"> 7,</w:t>
      </w:r>
      <w:r w:rsidR="00AD639C">
        <w:rPr>
          <w:rFonts w:eastAsia="Times New Roman" w:cs="Times New Roman"/>
          <w:sz w:val="24"/>
          <w:szCs w:val="24"/>
        </w:rPr>
        <w:t xml:space="preserve"> </w:t>
      </w:r>
      <w:r w:rsidR="00D53164">
        <w:rPr>
          <w:rFonts w:eastAsia="Times New Roman" w:cs="Times New Roman"/>
          <w:sz w:val="24"/>
          <w:szCs w:val="24"/>
        </w:rPr>
        <w:t>15 Федерального закона от 06.10.2003г. №131-ФЗ «Об общих принципах организации местного самоуправления в Российской Федерации</w:t>
      </w:r>
      <w:r w:rsidR="00AD639C">
        <w:rPr>
          <w:rFonts w:eastAsia="Times New Roman" w:cs="Times New Roman"/>
          <w:sz w:val="24"/>
          <w:szCs w:val="24"/>
        </w:rPr>
        <w:t xml:space="preserve">», Методическими рекомендациями </w:t>
      </w:r>
      <w:r w:rsidR="00AD639C" w:rsidRPr="00AD639C">
        <w:rPr>
          <w:sz w:val="24"/>
          <w:szCs w:val="24"/>
        </w:rPr>
        <w:t>по проведению общероссийского дня приема граждан,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от 20 сентября 2018 года N А1-3449о</w:t>
      </w:r>
      <w:r w:rsidR="00AD639C">
        <w:rPr>
          <w:sz w:val="24"/>
          <w:szCs w:val="24"/>
        </w:rPr>
        <w:t xml:space="preserve">, </w:t>
      </w:r>
      <w:r w:rsidR="00AD639C" w:rsidRPr="00492953">
        <w:rPr>
          <w:rFonts w:eastAsia="Times New Roman" w:cs="Times New Roman"/>
          <w:sz w:val="24"/>
          <w:szCs w:val="24"/>
        </w:rPr>
        <w:t>руководствуясь</w:t>
      </w:r>
      <w:r w:rsidR="00AD639C" w:rsidRPr="00492953">
        <w:rPr>
          <w:rFonts w:eastAsia="Times New Roman"/>
          <w:sz w:val="24"/>
          <w:szCs w:val="24"/>
        </w:rPr>
        <w:t xml:space="preserve"> </w:t>
      </w:r>
      <w:r w:rsidR="00AD639C" w:rsidRPr="00492953">
        <w:rPr>
          <w:rFonts w:eastAsia="Times New Roman" w:cs="Times New Roman"/>
          <w:sz w:val="24"/>
          <w:szCs w:val="24"/>
        </w:rPr>
        <w:t>ч</w:t>
      </w:r>
      <w:r w:rsidR="00AD639C">
        <w:rPr>
          <w:rFonts w:eastAsia="Times New Roman" w:cs="Times New Roman"/>
          <w:sz w:val="24"/>
          <w:szCs w:val="24"/>
        </w:rPr>
        <w:t>.</w:t>
      </w:r>
      <w:r w:rsidR="00AD639C" w:rsidRPr="00492953">
        <w:rPr>
          <w:rFonts w:eastAsia="Times New Roman"/>
          <w:sz w:val="24"/>
          <w:szCs w:val="24"/>
        </w:rPr>
        <w:t xml:space="preserve"> 3 </w:t>
      </w:r>
      <w:r w:rsidR="00AD639C" w:rsidRPr="00492953">
        <w:rPr>
          <w:rFonts w:eastAsia="Times New Roman" w:cs="Times New Roman"/>
          <w:sz w:val="24"/>
          <w:szCs w:val="24"/>
        </w:rPr>
        <w:t>ст</w:t>
      </w:r>
      <w:r w:rsidR="00AD639C">
        <w:rPr>
          <w:rFonts w:eastAsia="Times New Roman" w:cs="Times New Roman"/>
          <w:sz w:val="24"/>
          <w:szCs w:val="24"/>
        </w:rPr>
        <w:t>.</w:t>
      </w:r>
      <w:r w:rsidR="00AD639C" w:rsidRPr="00492953">
        <w:rPr>
          <w:rFonts w:eastAsia="Times New Roman"/>
          <w:sz w:val="24"/>
          <w:szCs w:val="24"/>
        </w:rPr>
        <w:t xml:space="preserve"> 12 </w:t>
      </w:r>
      <w:r w:rsidR="00AD639C" w:rsidRPr="00492953">
        <w:rPr>
          <w:rFonts w:eastAsia="Times New Roman" w:cs="Times New Roman"/>
          <w:sz w:val="24"/>
          <w:szCs w:val="24"/>
        </w:rPr>
        <w:t>Устава</w:t>
      </w:r>
      <w:r w:rsidR="00AD639C" w:rsidRPr="00492953">
        <w:rPr>
          <w:rFonts w:eastAsia="Times New Roman"/>
          <w:sz w:val="24"/>
          <w:szCs w:val="24"/>
        </w:rPr>
        <w:t xml:space="preserve"> </w:t>
      </w:r>
      <w:r w:rsidR="00AD639C">
        <w:rPr>
          <w:rFonts w:eastAsia="Times New Roman" w:cs="Times New Roman"/>
          <w:sz w:val="24"/>
          <w:szCs w:val="24"/>
        </w:rPr>
        <w:t>МО «</w:t>
      </w:r>
      <w:proofErr w:type="spellStart"/>
      <w:r w:rsidR="00AD639C">
        <w:rPr>
          <w:rFonts w:eastAsia="Times New Roman" w:cs="Times New Roman"/>
          <w:sz w:val="24"/>
          <w:szCs w:val="24"/>
        </w:rPr>
        <w:t>Боханский</w:t>
      </w:r>
      <w:proofErr w:type="spellEnd"/>
      <w:r w:rsidR="00AD639C" w:rsidRPr="00492953">
        <w:rPr>
          <w:rFonts w:eastAsia="Times New Roman"/>
          <w:sz w:val="24"/>
          <w:szCs w:val="24"/>
        </w:rPr>
        <w:t xml:space="preserve"> </w:t>
      </w:r>
      <w:r w:rsidR="00AD639C" w:rsidRPr="00492953">
        <w:rPr>
          <w:rFonts w:eastAsia="Times New Roman" w:cs="Times New Roman"/>
          <w:sz w:val="24"/>
          <w:szCs w:val="24"/>
        </w:rPr>
        <w:t>район»</w:t>
      </w:r>
    </w:p>
    <w:p w:rsidR="00643021" w:rsidRDefault="00643021" w:rsidP="00492953">
      <w:pPr>
        <w:shd w:val="clear" w:color="auto" w:fill="FFFFFF"/>
        <w:spacing w:line="274" w:lineRule="exact"/>
        <w:ind w:left="10" w:right="5" w:firstLine="701"/>
        <w:jc w:val="both"/>
        <w:rPr>
          <w:rFonts w:eastAsia="Times New Roman" w:cs="Times New Roman"/>
          <w:sz w:val="24"/>
          <w:szCs w:val="24"/>
        </w:rPr>
      </w:pPr>
    </w:p>
    <w:p w:rsidR="00D53164" w:rsidRPr="00643021" w:rsidRDefault="00643021" w:rsidP="00643021">
      <w:pPr>
        <w:shd w:val="clear" w:color="auto" w:fill="FFFFFF"/>
        <w:spacing w:line="274" w:lineRule="exact"/>
        <w:ind w:left="10" w:right="5" w:firstLine="701"/>
        <w:jc w:val="center"/>
        <w:rPr>
          <w:rFonts w:eastAsia="Times New Roman" w:cs="Times New Roman"/>
          <w:b/>
          <w:sz w:val="30"/>
          <w:szCs w:val="30"/>
        </w:rPr>
      </w:pPr>
      <w:r w:rsidRPr="00643021">
        <w:rPr>
          <w:rFonts w:eastAsia="Times New Roman" w:cs="Times New Roman"/>
          <w:b/>
          <w:sz w:val="30"/>
          <w:szCs w:val="30"/>
        </w:rPr>
        <w:t>ПОСТАНОВЛЯЮ:</w:t>
      </w:r>
    </w:p>
    <w:p w:rsidR="00D53164" w:rsidRDefault="00D53164" w:rsidP="00492953">
      <w:pPr>
        <w:shd w:val="clear" w:color="auto" w:fill="FFFFFF"/>
        <w:spacing w:line="274" w:lineRule="exact"/>
        <w:ind w:left="10" w:right="5" w:firstLine="701"/>
        <w:jc w:val="both"/>
        <w:rPr>
          <w:rFonts w:eastAsia="Times New Roman" w:cs="Times New Roman"/>
          <w:sz w:val="24"/>
          <w:szCs w:val="24"/>
        </w:rPr>
      </w:pPr>
    </w:p>
    <w:p w:rsidR="004E774F" w:rsidRPr="00492953" w:rsidRDefault="00AD639C" w:rsidP="00492953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4" w:firstLine="701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Организовать в </w:t>
      </w:r>
      <w:r w:rsidR="00046045" w:rsidRPr="00492953">
        <w:rPr>
          <w:rFonts w:eastAsia="Times New Roman" w:cs="Times New Roman"/>
          <w:sz w:val="24"/>
          <w:szCs w:val="24"/>
        </w:rPr>
        <w:t>МО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</w:t>
      </w:r>
      <w:proofErr w:type="spellStart"/>
      <w:r w:rsidR="00B63DD3">
        <w:rPr>
          <w:rFonts w:eastAsia="Times New Roman" w:cs="Times New Roman"/>
          <w:sz w:val="24"/>
          <w:szCs w:val="24"/>
        </w:rPr>
        <w:t>Боханский</w:t>
      </w:r>
      <w:proofErr w:type="spellEnd"/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район»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ежегодное проведение общероссийского дня приема граждан </w:t>
      </w:r>
      <w:r w:rsidR="00492953">
        <w:rPr>
          <w:rFonts w:eastAsia="Times New Roman"/>
          <w:sz w:val="24"/>
          <w:szCs w:val="24"/>
        </w:rPr>
        <w:t>1</w:t>
      </w:r>
      <w:r w:rsidR="00A2006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декабря </w:t>
      </w:r>
      <w:r w:rsidR="00492953">
        <w:rPr>
          <w:rFonts w:eastAsia="Times New Roman"/>
          <w:sz w:val="24"/>
          <w:szCs w:val="24"/>
        </w:rPr>
        <w:t>20</w:t>
      </w:r>
      <w:r w:rsidR="00A20066">
        <w:rPr>
          <w:rFonts w:eastAsia="Times New Roman"/>
          <w:sz w:val="24"/>
          <w:szCs w:val="24"/>
        </w:rPr>
        <w:t>20</w:t>
      </w:r>
      <w:r w:rsidR="00FD3090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г</w:t>
      </w:r>
      <w:r w:rsidR="00FD3090">
        <w:rPr>
          <w:rFonts w:eastAsia="Times New Roman"/>
          <w:sz w:val="24"/>
          <w:szCs w:val="24"/>
        </w:rPr>
        <w:t>ода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 w:rsidRPr="00492953">
        <w:rPr>
          <w:rFonts w:eastAsia="Times New Roman"/>
          <w:iCs/>
          <w:sz w:val="24"/>
          <w:szCs w:val="24"/>
        </w:rPr>
        <w:t>1</w:t>
      </w:r>
      <w:r w:rsidR="00A20066">
        <w:rPr>
          <w:rFonts w:eastAsia="Times New Roman"/>
          <w:iCs/>
          <w:sz w:val="24"/>
          <w:szCs w:val="24"/>
        </w:rPr>
        <w:t>2</w:t>
      </w:r>
      <w:r w:rsidR="00492953" w:rsidRPr="00492953">
        <w:rPr>
          <w:rFonts w:eastAsia="Times New Roman"/>
          <w:iCs/>
          <w:sz w:val="24"/>
          <w:szCs w:val="24"/>
        </w:rPr>
        <w:t>:00</w:t>
      </w:r>
      <w:r w:rsidR="00046045" w:rsidRPr="00492953">
        <w:rPr>
          <w:rFonts w:eastAsia="Times New Roman"/>
          <w:iCs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до</w:t>
      </w:r>
      <w:r w:rsidR="00492953">
        <w:rPr>
          <w:rFonts w:eastAsia="Times New Roman"/>
          <w:sz w:val="24"/>
          <w:szCs w:val="24"/>
        </w:rPr>
        <w:t xml:space="preserve"> 20:</w:t>
      </w:r>
      <w:r w:rsidR="00046045" w:rsidRPr="00492953">
        <w:rPr>
          <w:rFonts w:eastAsia="Times New Roman"/>
          <w:sz w:val="24"/>
          <w:szCs w:val="24"/>
        </w:rPr>
        <w:t xml:space="preserve">00 </w:t>
      </w:r>
      <w:r w:rsidR="00046045" w:rsidRPr="00492953">
        <w:rPr>
          <w:rFonts w:eastAsia="Times New Roman" w:cs="Times New Roman"/>
          <w:sz w:val="24"/>
          <w:szCs w:val="24"/>
        </w:rPr>
        <w:t>часов</w:t>
      </w:r>
      <w:r w:rsidR="00FD3090">
        <w:rPr>
          <w:rFonts w:eastAsia="Times New Roman" w:cs="Times New Roman"/>
          <w:sz w:val="24"/>
          <w:szCs w:val="24"/>
        </w:rPr>
        <w:t xml:space="preserve"> по местному времени</w:t>
      </w:r>
      <w:r w:rsidR="00980F4C">
        <w:rPr>
          <w:rFonts w:eastAsia="Times New Roman" w:cs="Times New Roman"/>
          <w:sz w:val="24"/>
          <w:szCs w:val="24"/>
        </w:rPr>
        <w:t>.</w:t>
      </w:r>
    </w:p>
    <w:p w:rsidR="00B442FB" w:rsidRPr="00B442FB" w:rsidRDefault="00046045" w:rsidP="00B442FB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0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Назначить</w:t>
      </w:r>
      <w:r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ответственных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л</w:t>
      </w:r>
      <w:r w:rsidRPr="00492953">
        <w:rPr>
          <w:rFonts w:eastAsia="Times New Roman" w:cs="Times New Roman"/>
          <w:sz w:val="24"/>
          <w:szCs w:val="24"/>
        </w:rPr>
        <w:t>иц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проведению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общероссийского дня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</w:t>
      </w:r>
      <w:proofErr w:type="spellStart"/>
      <w:r w:rsidR="00B63DD3">
        <w:rPr>
          <w:rFonts w:eastAsia="Times New Roman" w:cs="Times New Roman"/>
          <w:sz w:val="24"/>
          <w:szCs w:val="24"/>
        </w:rPr>
        <w:t>Боханский</w:t>
      </w:r>
      <w:proofErr w:type="spellEnd"/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="00980F4C">
        <w:rPr>
          <w:rFonts w:eastAsia="Times New Roman" w:cs="Times New Roman"/>
          <w:sz w:val="24"/>
          <w:szCs w:val="24"/>
        </w:rPr>
        <w:t>:</w:t>
      </w:r>
    </w:p>
    <w:p w:rsidR="00B442FB" w:rsidRPr="00B442FB" w:rsidRDefault="00B05C00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proofErr w:type="spellStart"/>
      <w:r w:rsidRPr="00B05C00">
        <w:rPr>
          <w:spacing w:val="-10"/>
          <w:sz w:val="24"/>
          <w:szCs w:val="24"/>
        </w:rPr>
        <w:t>Бадагуева</w:t>
      </w:r>
      <w:proofErr w:type="spellEnd"/>
      <w:r w:rsidRPr="00B05C00">
        <w:rPr>
          <w:spacing w:val="-10"/>
          <w:sz w:val="24"/>
          <w:szCs w:val="24"/>
        </w:rPr>
        <w:t xml:space="preserve"> Оксана Родионовна </w:t>
      </w:r>
      <w:r>
        <w:rPr>
          <w:spacing w:val="-10"/>
          <w:sz w:val="24"/>
          <w:szCs w:val="24"/>
        </w:rPr>
        <w:t xml:space="preserve">- </w:t>
      </w:r>
      <w:r w:rsidR="00B442FB">
        <w:rPr>
          <w:spacing w:val="-10"/>
          <w:sz w:val="24"/>
          <w:szCs w:val="24"/>
        </w:rPr>
        <w:t>первый заместитель мэра, прием ведется в кабинете №</w:t>
      </w:r>
      <w:r w:rsidR="00CB3815" w:rsidRPr="00CB3815">
        <w:rPr>
          <w:spacing w:val="-10"/>
          <w:sz w:val="24"/>
          <w:szCs w:val="24"/>
        </w:rPr>
        <w:t xml:space="preserve"> </w:t>
      </w:r>
      <w:r w:rsidR="00B442FB">
        <w:rPr>
          <w:spacing w:val="-10"/>
          <w:sz w:val="24"/>
          <w:szCs w:val="24"/>
        </w:rPr>
        <w:t>2;</w:t>
      </w:r>
    </w:p>
    <w:p w:rsidR="004E774F" w:rsidRPr="00FF4183" w:rsidRDefault="00A20066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Рогулькин</w:t>
      </w:r>
      <w:proofErr w:type="spellEnd"/>
      <w:r>
        <w:rPr>
          <w:rFonts w:eastAsia="Times New Roman" w:cs="Times New Roman"/>
          <w:sz w:val="24"/>
          <w:szCs w:val="24"/>
        </w:rPr>
        <w:t xml:space="preserve"> Евгений Борисович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-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заместитель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м</w:t>
      </w:r>
      <w:r w:rsidR="00006198">
        <w:rPr>
          <w:rFonts w:eastAsia="Times New Roman" w:cs="Times New Roman"/>
          <w:sz w:val="24"/>
          <w:szCs w:val="24"/>
        </w:rPr>
        <w:t>э</w:t>
      </w:r>
      <w:r w:rsidR="00046045" w:rsidRPr="00492953">
        <w:rPr>
          <w:rFonts w:eastAsia="Times New Roman" w:cs="Times New Roman"/>
          <w:sz w:val="24"/>
          <w:szCs w:val="24"/>
        </w:rPr>
        <w:t>ра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социальным вопросам</w:t>
      </w:r>
      <w:r w:rsidR="00454E9E">
        <w:rPr>
          <w:rFonts w:eastAsia="Times New Roman" w:cs="Times New Roman"/>
          <w:sz w:val="24"/>
          <w:szCs w:val="24"/>
        </w:rPr>
        <w:t>,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прием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кабинете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№</w:t>
      </w:r>
      <w:r w:rsidR="00046045" w:rsidRPr="00492953">
        <w:rPr>
          <w:rFonts w:eastAsia="Times New Roman"/>
          <w:sz w:val="24"/>
          <w:szCs w:val="24"/>
        </w:rPr>
        <w:t xml:space="preserve"> 6</w:t>
      </w:r>
      <w:r w:rsidR="00006198">
        <w:rPr>
          <w:rFonts w:eastAsia="Times New Roman"/>
          <w:sz w:val="24"/>
          <w:szCs w:val="24"/>
        </w:rPr>
        <w:t>;</w:t>
      </w:r>
    </w:p>
    <w:p w:rsidR="00A46D20" w:rsidRPr="00A46D20" w:rsidRDefault="00A46D20" w:rsidP="00A46D20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Иванов Виталий Васильевич - </w:t>
      </w:r>
      <w:r>
        <w:rPr>
          <w:rFonts w:eastAsia="Times New Roman" w:cs="Times New Roman"/>
          <w:sz w:val="24"/>
          <w:szCs w:val="24"/>
        </w:rPr>
        <w:t>заместитель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 w:cs="Times New Roman"/>
          <w:sz w:val="24"/>
          <w:szCs w:val="24"/>
        </w:rPr>
        <w:t>э</w:t>
      </w:r>
      <w:r w:rsidRPr="00492953">
        <w:rPr>
          <w:rFonts w:eastAsia="Times New Roman" w:cs="Times New Roman"/>
          <w:sz w:val="24"/>
          <w:szCs w:val="24"/>
        </w:rPr>
        <w:t>ра</w:t>
      </w:r>
      <w:r>
        <w:rPr>
          <w:rFonts w:eastAsia="Times New Roman" w:cs="Times New Roman"/>
          <w:sz w:val="24"/>
          <w:szCs w:val="24"/>
        </w:rPr>
        <w:t xml:space="preserve"> по жилищно- коммунальному хозяйству,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в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10;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FF4183" w:rsidRPr="00492953" w:rsidRDefault="00A20066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Иванов Денис Александрович</w:t>
      </w:r>
      <w:r w:rsidR="00B442FB">
        <w:rPr>
          <w:rFonts w:eastAsia="Times New Roman"/>
          <w:sz w:val="24"/>
          <w:szCs w:val="24"/>
        </w:rPr>
        <w:t xml:space="preserve"> </w:t>
      </w:r>
      <w:r w:rsidR="00FF4183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FF4183" w:rsidRPr="00492953">
        <w:rPr>
          <w:rFonts w:eastAsia="Times New Roman"/>
          <w:sz w:val="24"/>
          <w:szCs w:val="24"/>
        </w:rPr>
        <w:t xml:space="preserve"> </w:t>
      </w:r>
      <w:r w:rsidR="00FF4183" w:rsidRPr="00492953">
        <w:rPr>
          <w:rFonts w:eastAsia="Times New Roman" w:cs="Times New Roman"/>
          <w:sz w:val="24"/>
          <w:szCs w:val="24"/>
        </w:rPr>
        <w:t>отдела</w:t>
      </w:r>
      <w:r w:rsidR="00FF4183">
        <w:rPr>
          <w:rFonts w:eastAsia="Times New Roman" w:cs="Times New Roman"/>
          <w:sz w:val="24"/>
          <w:szCs w:val="24"/>
        </w:rPr>
        <w:t xml:space="preserve"> капитального строительства</w:t>
      </w:r>
      <w:r w:rsidR="00454E9E">
        <w:rPr>
          <w:rFonts w:eastAsia="Times New Roman" w:cs="Times New Roman"/>
          <w:sz w:val="24"/>
          <w:szCs w:val="24"/>
        </w:rPr>
        <w:t>,</w:t>
      </w:r>
      <w:r w:rsidR="00FF4183">
        <w:rPr>
          <w:rFonts w:eastAsia="Times New Roman" w:cs="Times New Roman"/>
          <w:sz w:val="24"/>
          <w:szCs w:val="24"/>
        </w:rPr>
        <w:t xml:space="preserve"> </w:t>
      </w:r>
      <w:r w:rsidR="005A3D38" w:rsidRPr="00492953">
        <w:rPr>
          <w:rFonts w:eastAsia="Times New Roman" w:cs="Times New Roman"/>
          <w:sz w:val="24"/>
          <w:szCs w:val="24"/>
        </w:rPr>
        <w:t>прием</w:t>
      </w:r>
      <w:r w:rsidR="005A3D38" w:rsidRPr="00492953">
        <w:rPr>
          <w:rFonts w:eastAsia="Times New Roman"/>
          <w:sz w:val="24"/>
          <w:szCs w:val="24"/>
        </w:rPr>
        <w:t xml:space="preserve"> </w:t>
      </w:r>
      <w:r w:rsidR="005A3D38">
        <w:rPr>
          <w:rFonts w:eastAsia="Times New Roman" w:cs="Times New Roman"/>
          <w:sz w:val="24"/>
          <w:szCs w:val="24"/>
        </w:rPr>
        <w:t xml:space="preserve">в </w:t>
      </w:r>
      <w:r w:rsidR="005A3D38" w:rsidRPr="00492953">
        <w:rPr>
          <w:rFonts w:eastAsia="Times New Roman" w:cs="Times New Roman"/>
          <w:sz w:val="24"/>
          <w:szCs w:val="24"/>
        </w:rPr>
        <w:t>кабинете</w:t>
      </w:r>
      <w:r w:rsidR="005A3D38" w:rsidRPr="00492953">
        <w:rPr>
          <w:rFonts w:eastAsia="Times New Roman"/>
          <w:sz w:val="24"/>
          <w:szCs w:val="24"/>
        </w:rPr>
        <w:t xml:space="preserve"> </w:t>
      </w:r>
      <w:r w:rsidR="005A3D38" w:rsidRPr="00492953">
        <w:rPr>
          <w:rFonts w:eastAsia="Times New Roman" w:cs="Times New Roman"/>
          <w:sz w:val="24"/>
          <w:szCs w:val="24"/>
        </w:rPr>
        <w:t>№</w:t>
      </w:r>
      <w:r w:rsidR="005A3D38">
        <w:rPr>
          <w:rFonts w:eastAsia="Times New Roman"/>
          <w:sz w:val="24"/>
          <w:szCs w:val="24"/>
        </w:rPr>
        <w:t xml:space="preserve"> </w:t>
      </w:r>
      <w:r w:rsidR="00A46D20">
        <w:rPr>
          <w:rFonts w:eastAsia="Times New Roman"/>
          <w:sz w:val="24"/>
          <w:szCs w:val="24"/>
        </w:rPr>
        <w:t>2, ул. Ленина 79</w:t>
      </w:r>
      <w:r w:rsidR="005A3D38">
        <w:rPr>
          <w:rFonts w:eastAsia="Times New Roman"/>
          <w:sz w:val="24"/>
          <w:szCs w:val="24"/>
        </w:rPr>
        <w:t>;</w:t>
      </w:r>
    </w:p>
    <w:p w:rsidR="004E774F" w:rsidRPr="00492953" w:rsidRDefault="00A46D20" w:rsidP="00B05C00">
      <w:pPr>
        <w:shd w:val="clear" w:color="auto" w:fill="FFFFFF"/>
        <w:tabs>
          <w:tab w:val="left" w:pos="1027"/>
        </w:tabs>
        <w:spacing w:line="274" w:lineRule="exact"/>
        <w:ind w:firstLine="709"/>
        <w:jc w:val="both"/>
        <w:rPr>
          <w:spacing w:val="-8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="00B05C00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="00FF4183">
        <w:rPr>
          <w:rFonts w:eastAsia="Times New Roman" w:cs="Times New Roman"/>
          <w:sz w:val="24"/>
          <w:szCs w:val="24"/>
        </w:rPr>
        <w:t>Б</w:t>
      </w:r>
      <w:r w:rsidR="00F86FC6">
        <w:rPr>
          <w:rFonts w:eastAsia="Times New Roman" w:cs="Times New Roman"/>
          <w:sz w:val="24"/>
          <w:szCs w:val="24"/>
        </w:rPr>
        <w:t>арлуко</w:t>
      </w:r>
      <w:r w:rsidR="001D28FC">
        <w:rPr>
          <w:rFonts w:eastAsia="Times New Roman" w:cs="Times New Roman"/>
          <w:sz w:val="24"/>
          <w:szCs w:val="24"/>
        </w:rPr>
        <w:t>в</w:t>
      </w:r>
      <w:proofErr w:type="spellEnd"/>
      <w:r w:rsidR="001D28FC">
        <w:rPr>
          <w:rFonts w:eastAsia="Times New Roman" w:cs="Times New Roman"/>
          <w:sz w:val="24"/>
          <w:szCs w:val="24"/>
        </w:rPr>
        <w:t xml:space="preserve"> Александр Юрьевич</w:t>
      </w:r>
      <w:r w:rsidR="00FF4183">
        <w:rPr>
          <w:rFonts w:eastAsia="Times New Roman" w:cs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отдела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управлению муниципальным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имуществом</w:t>
      </w:r>
      <w:r w:rsidR="00454E9E">
        <w:rPr>
          <w:rFonts w:eastAsia="Times New Roman" w:cs="Times New Roman"/>
          <w:sz w:val="24"/>
          <w:szCs w:val="24"/>
        </w:rPr>
        <w:t>,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прием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кабинете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№</w:t>
      </w:r>
      <w:r w:rsidR="00046045" w:rsidRPr="00492953">
        <w:rPr>
          <w:rFonts w:eastAsia="Times New Roman"/>
          <w:sz w:val="24"/>
          <w:szCs w:val="24"/>
        </w:rPr>
        <w:t xml:space="preserve"> 15;</w:t>
      </w:r>
    </w:p>
    <w:p w:rsidR="004E774F" w:rsidRDefault="00A46D20" w:rsidP="00492953">
      <w:pPr>
        <w:shd w:val="clear" w:color="auto" w:fill="FFFFFF"/>
        <w:tabs>
          <w:tab w:val="left" w:pos="1171"/>
          <w:tab w:val="left" w:pos="5626"/>
        </w:tabs>
        <w:spacing w:line="278" w:lineRule="exact"/>
        <w:ind w:left="14" w:firstLine="701"/>
        <w:jc w:val="both"/>
        <w:rPr>
          <w:rFonts w:eastAsia="Times New Roman"/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="001D28FC" w:rsidRPr="00492953">
        <w:rPr>
          <w:spacing w:val="-8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r w:rsidR="00B05C00" w:rsidRPr="00B05C00">
        <w:rPr>
          <w:sz w:val="24"/>
          <w:szCs w:val="24"/>
        </w:rPr>
        <w:t>Вахрамеева Марина Валерьевна</w:t>
      </w:r>
      <w:r w:rsidR="00B05C00">
        <w:rPr>
          <w:sz w:val="24"/>
          <w:szCs w:val="24"/>
        </w:rPr>
        <w:t xml:space="preserve"> - помощник мэра,</w:t>
      </w:r>
      <w:r w:rsidR="00B05C00" w:rsidRPr="00B05C00">
        <w:rPr>
          <w:rFonts w:eastAsia="Times New Roman" w:cs="Times New Roman"/>
          <w:sz w:val="24"/>
          <w:szCs w:val="24"/>
        </w:rPr>
        <w:t xml:space="preserve"> </w:t>
      </w:r>
      <w:r w:rsidR="00B05C00" w:rsidRPr="00492953">
        <w:rPr>
          <w:rFonts w:eastAsia="Times New Roman" w:cs="Times New Roman"/>
          <w:sz w:val="24"/>
          <w:szCs w:val="24"/>
        </w:rPr>
        <w:t>прием</w:t>
      </w:r>
      <w:r w:rsidR="00B05C00" w:rsidRPr="00492953">
        <w:rPr>
          <w:rFonts w:eastAsia="Times New Roman"/>
          <w:sz w:val="24"/>
          <w:szCs w:val="24"/>
        </w:rPr>
        <w:t xml:space="preserve"> </w:t>
      </w:r>
      <w:r w:rsidR="00B05C00" w:rsidRPr="00492953">
        <w:rPr>
          <w:rFonts w:eastAsia="Times New Roman" w:cs="Times New Roman"/>
          <w:sz w:val="24"/>
          <w:szCs w:val="24"/>
        </w:rPr>
        <w:t>в</w:t>
      </w:r>
      <w:r w:rsidR="00B05C00" w:rsidRPr="00492953">
        <w:rPr>
          <w:rFonts w:eastAsia="Times New Roman"/>
          <w:sz w:val="24"/>
          <w:szCs w:val="24"/>
        </w:rPr>
        <w:t xml:space="preserve"> </w:t>
      </w:r>
      <w:r w:rsidR="00B05C00" w:rsidRPr="00492953">
        <w:rPr>
          <w:rFonts w:eastAsia="Times New Roman" w:cs="Times New Roman"/>
          <w:sz w:val="24"/>
          <w:szCs w:val="24"/>
        </w:rPr>
        <w:t>кабинете</w:t>
      </w:r>
      <w:r w:rsidR="00B05C00" w:rsidRPr="00492953">
        <w:rPr>
          <w:rFonts w:eastAsia="Times New Roman"/>
          <w:sz w:val="24"/>
          <w:szCs w:val="24"/>
        </w:rPr>
        <w:t xml:space="preserve"> </w:t>
      </w:r>
      <w:r w:rsidR="00B05C00" w:rsidRPr="00492953">
        <w:rPr>
          <w:rFonts w:eastAsia="Times New Roman" w:cs="Times New Roman"/>
          <w:sz w:val="24"/>
          <w:szCs w:val="24"/>
        </w:rPr>
        <w:t>№</w:t>
      </w:r>
      <w:r w:rsidR="00B05C00">
        <w:rPr>
          <w:rFonts w:eastAsia="Times New Roman"/>
          <w:sz w:val="24"/>
          <w:szCs w:val="24"/>
        </w:rPr>
        <w:t xml:space="preserve"> 9;</w:t>
      </w:r>
      <w:r w:rsidR="00B05C00">
        <w:rPr>
          <w:sz w:val="24"/>
          <w:szCs w:val="24"/>
        </w:rPr>
        <w:t xml:space="preserve"> </w:t>
      </w:r>
    </w:p>
    <w:p w:rsidR="00AF545F" w:rsidRDefault="00A46D20" w:rsidP="00AF545F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AF545F" w:rsidRPr="00AF545F">
        <w:rPr>
          <w:rFonts w:eastAsia="Times New Roman"/>
          <w:sz w:val="24"/>
          <w:szCs w:val="24"/>
        </w:rPr>
        <w:t xml:space="preserve">) </w:t>
      </w:r>
      <w:proofErr w:type="spellStart"/>
      <w:r w:rsidR="001D28FC">
        <w:rPr>
          <w:sz w:val="24"/>
          <w:szCs w:val="24"/>
        </w:rPr>
        <w:t>Шохонова</w:t>
      </w:r>
      <w:proofErr w:type="spellEnd"/>
      <w:r w:rsidR="00AF545F" w:rsidRPr="00AF545F">
        <w:rPr>
          <w:sz w:val="24"/>
          <w:szCs w:val="24"/>
        </w:rPr>
        <w:t xml:space="preserve"> Наталь</w:t>
      </w:r>
      <w:r w:rsidR="001D28FC">
        <w:rPr>
          <w:sz w:val="24"/>
          <w:szCs w:val="24"/>
        </w:rPr>
        <w:t>я</w:t>
      </w:r>
      <w:r w:rsidR="00AF545F" w:rsidRPr="00AF545F">
        <w:rPr>
          <w:sz w:val="24"/>
          <w:szCs w:val="24"/>
        </w:rPr>
        <w:t xml:space="preserve"> Алексеевн</w:t>
      </w:r>
      <w:r w:rsidR="001D28FC">
        <w:rPr>
          <w:sz w:val="24"/>
          <w:szCs w:val="24"/>
        </w:rPr>
        <w:t>а</w:t>
      </w:r>
      <w:r w:rsidR="00AF545F" w:rsidRPr="00AF545F">
        <w:rPr>
          <w:sz w:val="24"/>
          <w:szCs w:val="24"/>
        </w:rPr>
        <w:t>- начальник юридического отдела</w:t>
      </w:r>
      <w:r w:rsidR="00454E9E">
        <w:rPr>
          <w:sz w:val="24"/>
          <w:szCs w:val="24"/>
        </w:rPr>
        <w:t xml:space="preserve">, </w:t>
      </w:r>
      <w:r w:rsidR="00454E9E" w:rsidRPr="00492953">
        <w:rPr>
          <w:rFonts w:eastAsia="Times New Roman" w:cs="Times New Roman"/>
          <w:sz w:val="24"/>
          <w:szCs w:val="24"/>
        </w:rPr>
        <w:t>прием</w:t>
      </w:r>
      <w:r w:rsidR="00454E9E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="Times New Roman" w:cs="Times New Roman"/>
          <w:sz w:val="24"/>
          <w:szCs w:val="24"/>
        </w:rPr>
        <w:t xml:space="preserve">в </w:t>
      </w:r>
      <w:r w:rsidR="00454E9E" w:rsidRPr="00492953">
        <w:rPr>
          <w:rFonts w:eastAsia="Times New Roman" w:cs="Times New Roman"/>
          <w:sz w:val="24"/>
          <w:szCs w:val="24"/>
        </w:rPr>
        <w:t>кабинете</w:t>
      </w:r>
      <w:r w:rsidR="00AF545F">
        <w:rPr>
          <w:sz w:val="24"/>
          <w:szCs w:val="24"/>
        </w:rPr>
        <w:t xml:space="preserve"> № 14;</w:t>
      </w:r>
    </w:p>
    <w:p w:rsidR="00240D76" w:rsidRPr="00240D76" w:rsidRDefault="00240D76" w:rsidP="00AF545F">
      <w:pPr>
        <w:ind w:firstLine="709"/>
        <w:jc w:val="both"/>
        <w:rPr>
          <w:sz w:val="24"/>
          <w:szCs w:val="24"/>
        </w:rPr>
      </w:pPr>
      <w:r w:rsidRPr="00240D76"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Улаханов</w:t>
      </w:r>
      <w:proofErr w:type="spellEnd"/>
      <w:r>
        <w:rPr>
          <w:sz w:val="24"/>
          <w:szCs w:val="24"/>
        </w:rPr>
        <w:t xml:space="preserve"> Павел Павлович – начальник экономического отдела, прием в кабинете №8;</w:t>
      </w:r>
    </w:p>
    <w:p w:rsidR="004E774F" w:rsidRPr="00492953" w:rsidRDefault="00240D76" w:rsidP="00492953">
      <w:pPr>
        <w:shd w:val="clear" w:color="auto" w:fill="FFFFFF"/>
        <w:tabs>
          <w:tab w:val="left" w:pos="1339"/>
          <w:tab w:val="left" w:pos="6293"/>
        </w:tabs>
        <w:spacing w:line="278" w:lineRule="exact"/>
        <w:ind w:left="14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9</w:t>
      </w:r>
      <w:r w:rsidR="00046045" w:rsidRPr="00492953">
        <w:rPr>
          <w:spacing w:val="-12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proofErr w:type="spellStart"/>
      <w:r w:rsidR="001D28FC">
        <w:rPr>
          <w:rFonts w:eastAsia="Times New Roman" w:cs="Times New Roman"/>
          <w:sz w:val="24"/>
          <w:szCs w:val="24"/>
        </w:rPr>
        <w:t>Барлуков</w:t>
      </w:r>
      <w:proofErr w:type="spellEnd"/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Андре</w:t>
      </w:r>
      <w:r w:rsidR="001D28FC">
        <w:rPr>
          <w:rFonts w:eastAsia="Times New Roman" w:cs="Times New Roman"/>
          <w:sz w:val="24"/>
          <w:szCs w:val="24"/>
        </w:rPr>
        <w:t>й</w:t>
      </w:r>
      <w:r w:rsidR="00263839">
        <w:rPr>
          <w:rFonts w:eastAsia="Times New Roman"/>
          <w:sz w:val="24"/>
          <w:szCs w:val="24"/>
        </w:rPr>
        <w:t xml:space="preserve"> </w:t>
      </w:r>
      <w:proofErr w:type="spellStart"/>
      <w:r w:rsidR="001D28FC">
        <w:rPr>
          <w:rFonts w:eastAsia="Times New Roman" w:cs="Times New Roman"/>
          <w:sz w:val="24"/>
          <w:szCs w:val="24"/>
        </w:rPr>
        <w:t>Михеевич</w:t>
      </w:r>
      <w:proofErr w:type="spellEnd"/>
      <w:r w:rsidR="00263839">
        <w:rPr>
          <w:rFonts w:eastAsia="Times New Roman"/>
          <w:sz w:val="24"/>
          <w:szCs w:val="24"/>
        </w:rPr>
        <w:t xml:space="preserve"> </w:t>
      </w:r>
      <w:r w:rsidR="00006198">
        <w:rPr>
          <w:rFonts w:eastAsia="Times New Roman"/>
          <w:sz w:val="24"/>
          <w:szCs w:val="24"/>
        </w:rPr>
        <w:t xml:space="preserve">- </w:t>
      </w:r>
      <w:r w:rsidR="001D28FC">
        <w:rPr>
          <w:rFonts w:eastAsia="Times New Roman" w:cs="Times New Roman"/>
          <w:sz w:val="24"/>
          <w:szCs w:val="24"/>
        </w:rPr>
        <w:t>начальник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отдела </w:t>
      </w:r>
      <w:r w:rsidR="00046045" w:rsidRPr="00492953">
        <w:rPr>
          <w:rFonts w:eastAsia="Times New Roman" w:cs="Times New Roman"/>
          <w:sz w:val="24"/>
          <w:szCs w:val="24"/>
        </w:rPr>
        <w:t>информационных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технологий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>(</w:t>
      </w:r>
      <w:r w:rsidR="00046045" w:rsidRPr="00492953">
        <w:rPr>
          <w:rFonts w:eastAsia="Times New Roman" w:cs="Times New Roman"/>
          <w:sz w:val="24"/>
          <w:szCs w:val="24"/>
        </w:rPr>
        <w:t>далее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ОИТ</w:t>
      </w:r>
      <w:r w:rsidR="00263839">
        <w:rPr>
          <w:rFonts w:eastAsia="Times New Roman"/>
          <w:sz w:val="24"/>
          <w:szCs w:val="24"/>
        </w:rPr>
        <w:t xml:space="preserve">) </w:t>
      </w:r>
      <w:r w:rsidR="00046045" w:rsidRPr="00492953">
        <w:rPr>
          <w:rFonts w:eastAsia="Times New Roman" w:cs="Times New Roman"/>
          <w:sz w:val="24"/>
          <w:szCs w:val="24"/>
        </w:rPr>
        <w:t>назначить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ответственным</w:t>
      </w:r>
      <w:r w:rsid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за </w:t>
      </w:r>
      <w:r w:rsidR="00046045" w:rsidRPr="00492953">
        <w:rPr>
          <w:rFonts w:eastAsia="Times New Roman" w:cs="Times New Roman"/>
          <w:sz w:val="24"/>
          <w:szCs w:val="24"/>
        </w:rPr>
        <w:t>организацию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работы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r w:rsidR="00046045" w:rsidRPr="00492953">
        <w:rPr>
          <w:rFonts w:eastAsia="Times New Roman" w:cs="Times New Roman"/>
          <w:sz w:val="24"/>
          <w:szCs w:val="24"/>
        </w:rPr>
        <w:t>приема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режиме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видеоконференц</w:t>
      </w:r>
      <w:r w:rsidR="001D28FC" w:rsidRPr="00492953">
        <w:rPr>
          <w:rFonts w:eastAsia="Times New Roman"/>
          <w:sz w:val="24"/>
          <w:szCs w:val="24"/>
        </w:rPr>
        <w:t>с</w:t>
      </w:r>
      <w:r w:rsidR="001D28FC">
        <w:rPr>
          <w:rFonts w:eastAsia="Times New Roman" w:cs="Times New Roman"/>
          <w:sz w:val="24"/>
          <w:szCs w:val="24"/>
        </w:rPr>
        <w:t>вязи</w:t>
      </w:r>
      <w:r w:rsidR="00492953">
        <w:rPr>
          <w:rFonts w:eastAsia="Times New Roman" w:cs="Times New Roman"/>
          <w:sz w:val="24"/>
          <w:szCs w:val="24"/>
        </w:rPr>
        <w:t xml:space="preserve">, </w:t>
      </w:r>
      <w:r w:rsidR="001D28FC" w:rsidRPr="00492953">
        <w:rPr>
          <w:rFonts w:eastAsia="Times New Roman" w:cs="Times New Roman"/>
          <w:sz w:val="24"/>
          <w:szCs w:val="24"/>
        </w:rPr>
        <w:t>аудио</w:t>
      </w:r>
      <w:r w:rsidR="00980F4C">
        <w:rPr>
          <w:rFonts w:eastAsia="Times New Roman" w:cs="Times New Roman"/>
          <w:sz w:val="24"/>
          <w:szCs w:val="24"/>
        </w:rPr>
        <w:t>-</w:t>
      </w:r>
      <w:r w:rsidR="001D28FC" w:rsidRPr="00492953">
        <w:rPr>
          <w:rFonts w:eastAsia="Times New Roman" w:cs="Times New Roman"/>
          <w:sz w:val="24"/>
          <w:szCs w:val="24"/>
        </w:rPr>
        <w:t>связи</w:t>
      </w:r>
      <w:r w:rsidR="00454E9E">
        <w:rPr>
          <w:rFonts w:eastAsia="Times New Roman" w:cs="Times New Roman"/>
          <w:sz w:val="24"/>
          <w:szCs w:val="24"/>
        </w:rPr>
        <w:t xml:space="preserve">, </w:t>
      </w:r>
      <w:r w:rsidR="00454E9E" w:rsidRPr="00492953">
        <w:rPr>
          <w:rFonts w:eastAsia="Times New Roman" w:cs="Times New Roman"/>
          <w:sz w:val="24"/>
          <w:szCs w:val="24"/>
        </w:rPr>
        <w:t>прием</w:t>
      </w:r>
      <w:r w:rsidR="00454E9E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="Times New Roman" w:cs="Times New Roman"/>
          <w:sz w:val="24"/>
          <w:szCs w:val="24"/>
        </w:rPr>
        <w:t xml:space="preserve">в </w:t>
      </w:r>
      <w:r w:rsidR="00454E9E" w:rsidRPr="00492953">
        <w:rPr>
          <w:rFonts w:eastAsia="Times New Roman" w:cs="Times New Roman"/>
          <w:sz w:val="24"/>
          <w:szCs w:val="24"/>
        </w:rPr>
        <w:t>кабинете</w:t>
      </w:r>
      <w:r w:rsidR="00454E9E">
        <w:rPr>
          <w:rFonts w:eastAsia="Times New Roman" w:cs="Times New Roman"/>
          <w:sz w:val="24"/>
          <w:szCs w:val="24"/>
        </w:rPr>
        <w:t xml:space="preserve"> №9</w:t>
      </w:r>
      <w:r w:rsidR="00006198">
        <w:rPr>
          <w:rFonts w:eastAsia="Times New Roman"/>
          <w:sz w:val="24"/>
          <w:szCs w:val="24"/>
        </w:rPr>
        <w:t>;</w:t>
      </w:r>
    </w:p>
    <w:p w:rsidR="004E774F" w:rsidRPr="00CB3815" w:rsidRDefault="00240D76" w:rsidP="00492953">
      <w:pPr>
        <w:shd w:val="clear" w:color="auto" w:fill="FFFFFF"/>
        <w:tabs>
          <w:tab w:val="left" w:pos="1075"/>
        </w:tabs>
        <w:spacing w:line="278" w:lineRule="exact"/>
        <w:ind w:left="19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10</w:t>
      </w:r>
      <w:r w:rsidR="001D28FC" w:rsidRPr="00492953">
        <w:rPr>
          <w:spacing w:val="-12"/>
          <w:sz w:val="24"/>
          <w:szCs w:val="24"/>
        </w:rPr>
        <w:t>)</w:t>
      </w:r>
      <w:r w:rsidR="001D28FC">
        <w:rPr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Ершов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Денис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>Вячеславович</w:t>
      </w:r>
      <w:r w:rsidR="001D28FC" w:rsidRPr="00492953">
        <w:rPr>
          <w:rFonts w:eastAsia="Times New Roman"/>
          <w:sz w:val="24"/>
          <w:szCs w:val="24"/>
        </w:rPr>
        <w:t xml:space="preserve"> - </w:t>
      </w:r>
      <w:r w:rsidR="001D28FC">
        <w:rPr>
          <w:rFonts w:eastAsia="Times New Roman" w:cs="Times New Roman"/>
          <w:sz w:val="24"/>
          <w:szCs w:val="24"/>
        </w:rPr>
        <w:t>специалист</w:t>
      </w:r>
      <w:r w:rsidR="001D28FC" w:rsidRPr="00492953">
        <w:rPr>
          <w:rFonts w:eastAsia="Times New Roman"/>
          <w:sz w:val="24"/>
          <w:szCs w:val="24"/>
        </w:rPr>
        <w:t xml:space="preserve"> 1-</w:t>
      </w:r>
      <w:r w:rsidR="001D28FC" w:rsidRPr="00492953">
        <w:rPr>
          <w:rFonts w:eastAsia="Times New Roman" w:cs="Times New Roman"/>
          <w:sz w:val="24"/>
          <w:szCs w:val="24"/>
        </w:rPr>
        <w:t>ой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категории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 xml:space="preserve">по </w:t>
      </w:r>
      <w:r w:rsidR="001D28FC" w:rsidRPr="00492953">
        <w:rPr>
          <w:rFonts w:eastAsia="Times New Roman" w:cs="Times New Roman"/>
          <w:sz w:val="24"/>
          <w:szCs w:val="24"/>
        </w:rPr>
        <w:t>информационно</w:t>
      </w:r>
      <w:r w:rsidR="001D28FC" w:rsidRPr="00492953">
        <w:rPr>
          <w:rFonts w:eastAsia="Times New Roman"/>
          <w:sz w:val="24"/>
          <w:szCs w:val="24"/>
        </w:rPr>
        <w:t>-</w:t>
      </w:r>
      <w:r w:rsidR="001D28FC" w:rsidRPr="00492953">
        <w:rPr>
          <w:rFonts w:eastAsia="Times New Roman" w:cs="Times New Roman"/>
          <w:sz w:val="24"/>
          <w:szCs w:val="24"/>
        </w:rPr>
        <w:t>техническому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обеспечению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ОИ</w:t>
      </w:r>
      <w:r w:rsidR="001D28FC">
        <w:rPr>
          <w:rFonts w:eastAsia="Times New Roman" w:cs="Times New Roman"/>
          <w:sz w:val="24"/>
          <w:szCs w:val="24"/>
        </w:rPr>
        <w:t>Т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назначить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>
        <w:rPr>
          <w:rFonts w:eastAsia="Times New Roman" w:cs="Times New Roman"/>
          <w:sz w:val="24"/>
          <w:szCs w:val="24"/>
        </w:rPr>
        <w:t xml:space="preserve">ответственным </w:t>
      </w:r>
      <w:r w:rsidR="001D28FC" w:rsidRPr="00492953">
        <w:rPr>
          <w:rFonts w:eastAsia="Times New Roman" w:cs="Times New Roman"/>
          <w:sz w:val="24"/>
          <w:szCs w:val="24"/>
        </w:rPr>
        <w:t>по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заполнению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карточек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личного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приема</w:t>
      </w:r>
      <w:r w:rsidR="001D28FC" w:rsidRPr="00492953">
        <w:rPr>
          <w:rFonts w:eastAsia="Times New Roman"/>
          <w:sz w:val="24"/>
          <w:szCs w:val="24"/>
        </w:rPr>
        <w:t xml:space="preserve"> </w:t>
      </w:r>
      <w:r w:rsidR="001D28FC" w:rsidRPr="00492953">
        <w:rPr>
          <w:rFonts w:eastAsia="Times New Roman" w:cs="Times New Roman"/>
          <w:sz w:val="24"/>
          <w:szCs w:val="24"/>
        </w:rPr>
        <w:t>граждан</w:t>
      </w:r>
      <w:r w:rsidR="00CB3815">
        <w:rPr>
          <w:rFonts w:eastAsia="Times New Roman" w:cs="Times New Roman"/>
          <w:sz w:val="24"/>
          <w:szCs w:val="24"/>
        </w:rPr>
        <w:t>.</w:t>
      </w:r>
    </w:p>
    <w:p w:rsidR="004E774F" w:rsidRPr="00492953" w:rsidRDefault="001D28FC" w:rsidP="00492953">
      <w:pPr>
        <w:shd w:val="clear" w:color="auto" w:fill="FFFFFF"/>
        <w:spacing w:line="274" w:lineRule="exact"/>
        <w:ind w:lef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Уполномоченные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лица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ведут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согласия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заявителей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 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</w:t>
      </w:r>
      <w:proofErr w:type="spellStart"/>
      <w:r>
        <w:rPr>
          <w:rFonts w:eastAsia="Times New Roman" w:cs="Times New Roman"/>
          <w:sz w:val="24"/>
          <w:szCs w:val="24"/>
        </w:rPr>
        <w:t>Боханский</w:t>
      </w:r>
      <w:proofErr w:type="spellEnd"/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также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режиме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видео</w:t>
      </w:r>
      <w:r>
        <w:rPr>
          <w:rFonts w:eastAsia="Times New Roman" w:cs="Times New Roman"/>
          <w:sz w:val="24"/>
          <w:szCs w:val="24"/>
        </w:rPr>
        <w:t>конфере</w:t>
      </w:r>
      <w:r w:rsidRPr="00492953">
        <w:rPr>
          <w:rFonts w:eastAsia="Times New Roman" w:cs="Times New Roman"/>
          <w:sz w:val="24"/>
          <w:szCs w:val="24"/>
        </w:rPr>
        <w:t>нцсвязи</w:t>
      </w:r>
      <w:r w:rsidR="0003568E">
        <w:rPr>
          <w:rFonts w:eastAsia="Times New Roman"/>
          <w:sz w:val="24"/>
          <w:szCs w:val="24"/>
        </w:rPr>
        <w:t>,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lastRenderedPageBreak/>
        <w:t>аудио</w:t>
      </w:r>
      <w:r>
        <w:rPr>
          <w:rFonts w:eastAsia="Times New Roman" w:cs="Times New Roman"/>
          <w:sz w:val="24"/>
          <w:szCs w:val="24"/>
        </w:rPr>
        <w:t>-</w:t>
      </w:r>
      <w:r w:rsidRPr="00492953">
        <w:rPr>
          <w:rFonts w:eastAsia="Times New Roman" w:cs="Times New Roman"/>
          <w:sz w:val="24"/>
          <w:szCs w:val="24"/>
        </w:rPr>
        <w:t>связи</w:t>
      </w:r>
      <w:r w:rsidRPr="00492953">
        <w:rPr>
          <w:rFonts w:eastAsia="Times New Roman"/>
          <w:sz w:val="24"/>
          <w:szCs w:val="24"/>
        </w:rPr>
        <w:t>.</w:t>
      </w:r>
    </w:p>
    <w:p w:rsidR="004E774F" w:rsidRPr="00492953" w:rsidRDefault="00046045" w:rsidP="00492953">
      <w:pPr>
        <w:shd w:val="clear" w:color="auto" w:fill="FFFFFF"/>
        <w:spacing w:line="274" w:lineRule="exact"/>
        <w:ind w:left="19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проводится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порядке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живой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очереди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 предоставлении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документа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удостоверяющего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личность</w:t>
      </w:r>
      <w:r w:rsidRPr="00492953">
        <w:rPr>
          <w:rFonts w:eastAsia="Times New Roman"/>
          <w:sz w:val="24"/>
          <w:szCs w:val="24"/>
        </w:rPr>
        <w:t xml:space="preserve"> (</w:t>
      </w:r>
      <w:r w:rsidRPr="00492953">
        <w:rPr>
          <w:rFonts w:eastAsia="Times New Roman" w:cs="Times New Roman"/>
          <w:sz w:val="24"/>
          <w:szCs w:val="24"/>
        </w:rPr>
        <w:t>паспорта</w:t>
      </w:r>
      <w:r w:rsidR="00454E9E">
        <w:rPr>
          <w:rFonts w:eastAsia="Times New Roman" w:cs="Times New Roman"/>
          <w:sz w:val="24"/>
          <w:szCs w:val="24"/>
        </w:rPr>
        <w:t xml:space="preserve"> гражданина</w:t>
      </w:r>
      <w:r w:rsidR="00006198">
        <w:rPr>
          <w:rFonts w:eastAsia="Times New Roman"/>
          <w:sz w:val="24"/>
          <w:szCs w:val="24"/>
        </w:rPr>
        <w:t>).</w:t>
      </w:r>
    </w:p>
    <w:p w:rsidR="004E774F" w:rsidRDefault="00263839" w:rsidP="00492953">
      <w:pPr>
        <w:shd w:val="clear" w:color="auto" w:fill="FFFFFF"/>
        <w:tabs>
          <w:tab w:val="left" w:pos="1018"/>
        </w:tabs>
        <w:spacing w:line="274" w:lineRule="exact"/>
        <w:ind w:firstLine="701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 </w:t>
      </w:r>
      <w:r w:rsidR="00046045" w:rsidRPr="00492953">
        <w:rPr>
          <w:rFonts w:eastAsia="Times New Roman" w:cs="Times New Roman"/>
          <w:sz w:val="24"/>
          <w:szCs w:val="24"/>
        </w:rPr>
        <w:t>Рекомендовать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главам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54E9E">
        <w:rPr>
          <w:rFonts w:eastAsiaTheme="minorHAnsi"/>
          <w:sz w:val="24"/>
          <w:szCs w:val="24"/>
        </w:rPr>
        <w:t>МО</w:t>
      </w:r>
      <w:r w:rsidR="00454E9E" w:rsidRPr="002A7CF3">
        <w:rPr>
          <w:rFonts w:eastAsiaTheme="minorHAnsi"/>
          <w:sz w:val="24"/>
          <w:szCs w:val="24"/>
        </w:rPr>
        <w:t xml:space="preserve"> «</w:t>
      </w:r>
      <w:proofErr w:type="spellStart"/>
      <w:r w:rsidR="00454E9E" w:rsidRPr="002A7CF3">
        <w:rPr>
          <w:rFonts w:eastAsiaTheme="minorHAnsi"/>
          <w:sz w:val="24"/>
          <w:szCs w:val="24"/>
        </w:rPr>
        <w:t>Боханский</w:t>
      </w:r>
      <w:proofErr w:type="spellEnd"/>
      <w:r w:rsidR="00454E9E" w:rsidRPr="002A7CF3">
        <w:rPr>
          <w:rFonts w:eastAsiaTheme="minorHAnsi"/>
          <w:sz w:val="24"/>
          <w:szCs w:val="24"/>
        </w:rPr>
        <w:t xml:space="preserve"> район» </w:t>
      </w:r>
      <w:r w:rsidR="00046045" w:rsidRPr="00492953">
        <w:rPr>
          <w:rFonts w:eastAsia="Times New Roman" w:cs="Times New Roman"/>
          <w:sz w:val="24"/>
          <w:szCs w:val="24"/>
        </w:rPr>
        <w:t>организовать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AF545F">
        <w:rPr>
          <w:rFonts w:eastAsia="Times New Roman" w:cs="Times New Roman"/>
          <w:sz w:val="24"/>
          <w:szCs w:val="24"/>
        </w:rPr>
        <w:t xml:space="preserve">по </w:t>
      </w:r>
      <w:r w:rsidR="00046045" w:rsidRPr="00492953">
        <w:rPr>
          <w:rFonts w:eastAsia="Times New Roman" w:cs="Times New Roman"/>
          <w:sz w:val="24"/>
          <w:szCs w:val="24"/>
        </w:rPr>
        <w:t>приему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</w:t>
      </w:r>
      <w:r w:rsidR="00A20066">
        <w:rPr>
          <w:rFonts w:eastAsia="Times New Roman"/>
          <w:sz w:val="24"/>
          <w:szCs w:val="24"/>
        </w:rPr>
        <w:t>4</w:t>
      </w:r>
      <w:r w:rsidR="00492953">
        <w:rPr>
          <w:rFonts w:eastAsia="Times New Roman"/>
          <w:sz w:val="24"/>
          <w:szCs w:val="24"/>
        </w:rPr>
        <w:t>.12.20</w:t>
      </w:r>
      <w:r w:rsidR="00A20066">
        <w:rPr>
          <w:rFonts w:eastAsia="Times New Roman"/>
          <w:sz w:val="24"/>
          <w:szCs w:val="24"/>
        </w:rPr>
        <w:t>20</w:t>
      </w:r>
      <w:r w:rsidR="00046045" w:rsidRPr="00492953">
        <w:rPr>
          <w:rFonts w:eastAsia="Times New Roman" w:cs="Times New Roman"/>
          <w:sz w:val="24"/>
          <w:szCs w:val="24"/>
        </w:rPr>
        <w:t>г</w:t>
      </w:r>
      <w:r w:rsidR="00FF4183">
        <w:rPr>
          <w:rFonts w:eastAsia="Times New Roman" w:cs="Times New Roman"/>
          <w:sz w:val="24"/>
          <w:szCs w:val="24"/>
        </w:rPr>
        <w:t>.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на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тер</w:t>
      </w:r>
      <w:r w:rsidR="00046045" w:rsidRPr="00492953">
        <w:rPr>
          <w:rFonts w:eastAsia="Times New Roman" w:cs="Times New Roman"/>
          <w:sz w:val="24"/>
          <w:szCs w:val="24"/>
        </w:rPr>
        <w:t>риториях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AF545F">
        <w:rPr>
          <w:rFonts w:eastAsia="Times New Roman" w:cs="Times New Roman"/>
          <w:sz w:val="24"/>
          <w:szCs w:val="24"/>
        </w:rPr>
        <w:t xml:space="preserve"> </w:t>
      </w:r>
      <w:r w:rsidR="00AF545F">
        <w:rPr>
          <w:rFonts w:eastAsiaTheme="minorHAnsi"/>
          <w:sz w:val="24"/>
          <w:szCs w:val="24"/>
        </w:rPr>
        <w:t>МО</w:t>
      </w:r>
      <w:r w:rsidR="00AF545F" w:rsidRPr="002A7CF3">
        <w:rPr>
          <w:rFonts w:eastAsiaTheme="minorHAnsi"/>
          <w:sz w:val="24"/>
          <w:szCs w:val="24"/>
        </w:rPr>
        <w:t xml:space="preserve"> «</w:t>
      </w:r>
      <w:proofErr w:type="spellStart"/>
      <w:r w:rsidR="00AF545F" w:rsidRPr="002A7CF3">
        <w:rPr>
          <w:rFonts w:eastAsiaTheme="minorHAnsi"/>
          <w:sz w:val="24"/>
          <w:szCs w:val="24"/>
        </w:rPr>
        <w:t>Боханск</w:t>
      </w:r>
      <w:r w:rsidR="0003568E">
        <w:rPr>
          <w:rFonts w:eastAsiaTheme="minorHAnsi"/>
          <w:sz w:val="24"/>
          <w:szCs w:val="24"/>
        </w:rPr>
        <w:t>ий</w:t>
      </w:r>
      <w:proofErr w:type="spellEnd"/>
      <w:r w:rsidR="00AF545F" w:rsidRPr="002A7CF3">
        <w:rPr>
          <w:rFonts w:eastAsiaTheme="minorHAnsi"/>
          <w:sz w:val="24"/>
          <w:szCs w:val="24"/>
        </w:rPr>
        <w:t xml:space="preserve"> район»</w:t>
      </w:r>
      <w:r w:rsidR="00980F4C">
        <w:rPr>
          <w:rFonts w:eastAsiaTheme="minorHAnsi"/>
          <w:sz w:val="24"/>
          <w:szCs w:val="24"/>
        </w:rPr>
        <w:t>.</w:t>
      </w:r>
    </w:p>
    <w:p w:rsidR="00240D76" w:rsidRDefault="00240D76" w:rsidP="00492953">
      <w:pPr>
        <w:shd w:val="clear" w:color="auto" w:fill="FFFFFF"/>
        <w:tabs>
          <w:tab w:val="left" w:pos="1018"/>
        </w:tabs>
        <w:spacing w:line="274" w:lineRule="exact"/>
        <w:ind w:firstLine="701"/>
        <w:jc w:val="both"/>
        <w:rPr>
          <w:rFonts w:eastAsia="Times New Roman" w:cs="Times New Roman"/>
          <w:sz w:val="24"/>
          <w:szCs w:val="24"/>
        </w:rPr>
      </w:pPr>
    </w:p>
    <w:p w:rsidR="00B63DD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Настоящее </w:t>
      </w:r>
      <w:r w:rsidR="00B16DEB">
        <w:rPr>
          <w:rFonts w:eastAsia="Times New Roman" w:cs="Times New Roman"/>
          <w:sz w:val="24"/>
          <w:szCs w:val="24"/>
        </w:rPr>
        <w:t>постановлени</w:t>
      </w:r>
      <w:r>
        <w:rPr>
          <w:rFonts w:eastAsia="Times New Roman" w:cs="Times New Roman"/>
          <w:sz w:val="24"/>
          <w:szCs w:val="24"/>
        </w:rPr>
        <w:t xml:space="preserve">е опубликовать </w:t>
      </w:r>
      <w:r w:rsidRPr="002A7CF3">
        <w:rPr>
          <w:rFonts w:eastAsiaTheme="minorHAnsi"/>
          <w:sz w:val="24"/>
          <w:szCs w:val="24"/>
        </w:rPr>
        <w:t>в газете «Сельская правда»</w:t>
      </w:r>
      <w:r w:rsidR="00006198">
        <w:rPr>
          <w:rFonts w:eastAsiaTheme="minorHAnsi"/>
          <w:sz w:val="24"/>
          <w:szCs w:val="24"/>
        </w:rPr>
        <w:t>, направить главам сельских поселений</w:t>
      </w:r>
      <w:r w:rsidRPr="002A7CF3">
        <w:rPr>
          <w:rFonts w:eastAsiaTheme="minorHAnsi"/>
          <w:sz w:val="24"/>
          <w:szCs w:val="24"/>
        </w:rPr>
        <w:t xml:space="preserve"> и разместить на официальном сайте администрации </w:t>
      </w:r>
      <w:r>
        <w:rPr>
          <w:rFonts w:eastAsiaTheme="minorHAnsi"/>
          <w:sz w:val="24"/>
          <w:szCs w:val="24"/>
        </w:rPr>
        <w:t>МО</w:t>
      </w:r>
      <w:r w:rsidRPr="002A7CF3">
        <w:rPr>
          <w:rFonts w:eastAsiaTheme="minorHAnsi"/>
          <w:sz w:val="24"/>
          <w:szCs w:val="24"/>
        </w:rPr>
        <w:t xml:space="preserve"> «</w:t>
      </w:r>
      <w:proofErr w:type="spellStart"/>
      <w:r w:rsidRPr="002A7CF3">
        <w:rPr>
          <w:rFonts w:eastAsiaTheme="minorHAnsi"/>
          <w:sz w:val="24"/>
          <w:szCs w:val="24"/>
        </w:rPr>
        <w:t>Боханский</w:t>
      </w:r>
      <w:proofErr w:type="spellEnd"/>
      <w:r w:rsidRPr="002A7CF3">
        <w:rPr>
          <w:rFonts w:eastAsiaTheme="minorHAnsi"/>
          <w:sz w:val="24"/>
          <w:szCs w:val="24"/>
        </w:rPr>
        <w:t xml:space="preserve"> район» в сети Интернет.</w:t>
      </w:r>
    </w:p>
    <w:p w:rsidR="00492953" w:rsidRDefault="00B945BB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 </w:t>
      </w:r>
      <w:r w:rsidR="00492953">
        <w:rPr>
          <w:rFonts w:eastAsiaTheme="minorHAnsi"/>
          <w:sz w:val="24"/>
          <w:szCs w:val="24"/>
        </w:rPr>
        <w:t xml:space="preserve">Контроль за исполнением настоящего </w:t>
      </w:r>
      <w:r w:rsidR="00B16DEB">
        <w:rPr>
          <w:rFonts w:eastAsiaTheme="minorHAnsi"/>
          <w:sz w:val="24"/>
          <w:szCs w:val="24"/>
        </w:rPr>
        <w:t>постановлен</w:t>
      </w:r>
      <w:r w:rsidR="00492953">
        <w:rPr>
          <w:rFonts w:eastAsiaTheme="minorHAnsi"/>
          <w:sz w:val="24"/>
          <w:szCs w:val="24"/>
        </w:rPr>
        <w:t xml:space="preserve">ия </w:t>
      </w:r>
      <w:r w:rsidR="00FF4183">
        <w:rPr>
          <w:rFonts w:eastAsiaTheme="minorHAnsi"/>
          <w:sz w:val="24"/>
          <w:szCs w:val="24"/>
        </w:rPr>
        <w:t>оставляю за собой</w:t>
      </w:r>
      <w:r w:rsidR="00CB3815">
        <w:rPr>
          <w:rFonts w:eastAsiaTheme="minorHAnsi"/>
          <w:sz w:val="24"/>
          <w:szCs w:val="24"/>
        </w:rPr>
        <w:t>.</w:t>
      </w:r>
    </w:p>
    <w:p w:rsidR="00B945BB" w:rsidRDefault="00B945BB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FD0399" w:rsidRDefault="000E7429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7E1799" wp14:editId="035C250C">
            <wp:simplePos x="0" y="0"/>
            <wp:positionH relativeFrom="column">
              <wp:posOffset>2415540</wp:posOffset>
            </wp:positionH>
            <wp:positionV relativeFrom="paragraph">
              <wp:posOffset>128905</wp:posOffset>
            </wp:positionV>
            <wp:extent cx="685800" cy="676275"/>
            <wp:effectExtent l="0" t="0" r="0" b="9525"/>
            <wp:wrapNone/>
            <wp:docPr id="2" name="Рисунок 2" descr="C:\Users\AM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AC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27E6F" wp14:editId="1D29265E">
                <wp:simplePos x="0" y="0"/>
                <wp:positionH relativeFrom="column">
                  <wp:posOffset>2416175</wp:posOffset>
                </wp:positionH>
                <wp:positionV relativeFrom="paragraph">
                  <wp:posOffset>24130</wp:posOffset>
                </wp:positionV>
                <wp:extent cx="2372995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869" w:rsidRDefault="002D38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1.9pt;width:186.85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N1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" filled="f" stroked="f">
                <v:textbox style="mso-fit-shape-to-text:t">
                  <w:txbxContent>
                    <w:p w:rsidR="002D3869" w:rsidRDefault="002D3869"/>
                  </w:txbxContent>
                </v:textbox>
              </v:shape>
            </w:pict>
          </mc:Fallback>
        </mc:AlternateContent>
      </w:r>
    </w:p>
    <w:p w:rsidR="00FD0399" w:rsidRPr="002A7CF3" w:rsidRDefault="00FD0399" w:rsidP="00FD0399">
      <w:pPr>
        <w:jc w:val="both"/>
        <w:rPr>
          <w:rFonts w:eastAsiaTheme="minorHAnsi"/>
          <w:sz w:val="24"/>
          <w:szCs w:val="24"/>
        </w:rPr>
      </w:pPr>
      <w:r w:rsidRPr="002A7CF3">
        <w:rPr>
          <w:rFonts w:eastAsiaTheme="minorHAnsi"/>
          <w:sz w:val="24"/>
          <w:szCs w:val="24"/>
        </w:rPr>
        <w:t>Мэр МО «</w:t>
      </w:r>
      <w:proofErr w:type="spellStart"/>
      <w:r w:rsidRPr="002A7CF3">
        <w:rPr>
          <w:rFonts w:eastAsiaTheme="minorHAnsi"/>
          <w:sz w:val="24"/>
          <w:szCs w:val="24"/>
        </w:rPr>
        <w:t>Боханский</w:t>
      </w:r>
      <w:proofErr w:type="spellEnd"/>
      <w:r w:rsidRPr="002A7CF3">
        <w:rPr>
          <w:rFonts w:eastAsiaTheme="minorHAnsi"/>
          <w:sz w:val="24"/>
          <w:szCs w:val="24"/>
        </w:rPr>
        <w:t xml:space="preserve"> район» </w:t>
      </w:r>
    </w:p>
    <w:p w:rsidR="00FD0399" w:rsidRDefault="00B05C00" w:rsidP="00443488">
      <w:pPr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Э.И.Коняев</w:t>
      </w:r>
      <w:proofErr w:type="spellEnd"/>
    </w:p>
    <w:p w:rsidR="00B05C00" w:rsidRDefault="00B05C00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443488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B945BB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B945BB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B945BB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B945BB">
      <w:pPr>
        <w:jc w:val="both"/>
        <w:rPr>
          <w:rFonts w:eastAsiaTheme="minorHAnsi"/>
          <w:sz w:val="24"/>
          <w:szCs w:val="24"/>
        </w:rPr>
      </w:pPr>
    </w:p>
    <w:p w:rsidR="00B945BB" w:rsidRDefault="00B945BB" w:rsidP="00B945BB">
      <w:pPr>
        <w:jc w:val="both"/>
        <w:rPr>
          <w:rFonts w:eastAsiaTheme="minorHAnsi"/>
          <w:sz w:val="24"/>
          <w:szCs w:val="24"/>
        </w:rPr>
      </w:pPr>
    </w:p>
    <w:tbl>
      <w:tblPr>
        <w:tblW w:w="9862" w:type="dxa"/>
        <w:tblLook w:val="04A0" w:firstRow="1" w:lastRow="0" w:firstColumn="1" w:lastColumn="0" w:noHBand="0" w:noVBand="1"/>
      </w:tblPr>
      <w:tblGrid>
        <w:gridCol w:w="6892"/>
        <w:gridCol w:w="2970"/>
      </w:tblGrid>
      <w:tr w:rsidR="00B945BB" w:rsidTr="00B945BB">
        <w:trPr>
          <w:trHeight w:val="946"/>
        </w:trPr>
        <w:tc>
          <w:tcPr>
            <w:tcW w:w="6892" w:type="dxa"/>
          </w:tcPr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240D76" w:rsidRDefault="00240D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1-ой категории по информационно-техническому обеспечению</w:t>
            </w:r>
          </w:p>
        </w:tc>
        <w:tc>
          <w:tcPr>
            <w:tcW w:w="2970" w:type="dxa"/>
          </w:tcPr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Д.В. Ершов</w:t>
            </w:r>
          </w:p>
        </w:tc>
      </w:tr>
      <w:tr w:rsidR="00B945BB" w:rsidTr="00B945BB">
        <w:trPr>
          <w:trHeight w:val="55"/>
        </w:trPr>
        <w:tc>
          <w:tcPr>
            <w:tcW w:w="6892" w:type="dxa"/>
          </w:tcPr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по социальным вопросам</w:t>
            </w:r>
          </w:p>
          <w:p w:rsidR="004F7ACE" w:rsidRDefault="004F7A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CE" w:rsidRDefault="004F7A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по ЖКХ</w:t>
            </w:r>
          </w:p>
          <w:p w:rsidR="00B945BB" w:rsidRDefault="00B945BB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информационных 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капитального строительства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D76" w:rsidRDefault="00240D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экономического отдела</w:t>
            </w:r>
          </w:p>
          <w:p w:rsidR="00240D76" w:rsidRDefault="00240D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мэра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Рогулькин</w:t>
            </w:r>
            <w:proofErr w:type="spellEnd"/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CE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7ACE">
              <w:rPr>
                <w:rFonts w:ascii="Times New Roman" w:hAnsi="Times New Roman" w:cs="Times New Roman"/>
                <w:sz w:val="28"/>
                <w:szCs w:val="28"/>
              </w:rPr>
              <w:t>В.В. Иванов</w:t>
            </w:r>
          </w:p>
          <w:p w:rsidR="004F7ACE" w:rsidRDefault="004F7A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4F7ACE" w:rsidP="004F7ACE">
            <w:pPr>
              <w:spacing w:line="276" w:lineRule="auto"/>
              <w:ind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Ч.П</w:t>
            </w:r>
            <w:r w:rsidR="00B945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Шохонова</w:t>
            </w:r>
            <w:proofErr w:type="spellEnd"/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Барлуков</w:t>
            </w:r>
            <w:proofErr w:type="spellEnd"/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7ACE">
              <w:rPr>
                <w:rFonts w:ascii="Times New Roman" w:hAnsi="Times New Roman" w:cs="Times New Roman"/>
                <w:sz w:val="28"/>
                <w:szCs w:val="28"/>
              </w:rPr>
              <w:t>Д.А. Иванов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Барлуков</w:t>
            </w:r>
            <w:proofErr w:type="spellEnd"/>
          </w:p>
          <w:p w:rsidR="00240D76" w:rsidRDefault="00240D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240D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Улаханов</w:t>
            </w:r>
            <w:proofErr w:type="spellEnd"/>
          </w:p>
          <w:p w:rsidR="00240D76" w:rsidRDefault="00B94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B945BB" w:rsidRDefault="00240D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B945BB">
              <w:rPr>
                <w:rFonts w:ascii="Times New Roman" w:eastAsia="Times New Roman" w:hAnsi="Times New Roman" w:cs="Times New Roman"/>
                <w:sz w:val="28"/>
                <w:szCs w:val="28"/>
              </w:rPr>
              <w:t>М.В. Вахрамеева</w:t>
            </w: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BB" w:rsidRDefault="00B945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5BB" w:rsidRDefault="00B945BB" w:rsidP="004F7ACE">
      <w:pPr>
        <w:jc w:val="both"/>
        <w:rPr>
          <w:rFonts w:eastAsiaTheme="minorHAnsi"/>
          <w:sz w:val="24"/>
          <w:szCs w:val="24"/>
        </w:rPr>
      </w:pPr>
    </w:p>
    <w:sectPr w:rsidR="00B945BB" w:rsidSect="00240D76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D14"/>
    <w:multiLevelType w:val="singleLevel"/>
    <w:tmpl w:val="C10ED374"/>
    <w:lvl w:ilvl="0">
      <w:start w:val="1"/>
      <w:numFmt w:val="decimal"/>
      <w:lvlText w:val="%1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" w15:restartNumberingAfterBreak="0">
    <w:nsid w:val="4C6C0D43"/>
    <w:multiLevelType w:val="singleLevel"/>
    <w:tmpl w:val="C9BCEAF8"/>
    <w:lvl w:ilvl="0">
      <w:start w:val="1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" w15:restartNumberingAfterBreak="0">
    <w:nsid w:val="68D21E39"/>
    <w:multiLevelType w:val="singleLevel"/>
    <w:tmpl w:val="403CBD28"/>
    <w:lvl w:ilvl="0">
      <w:start w:val="3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" w15:restartNumberingAfterBreak="0">
    <w:nsid w:val="769B5FFC"/>
    <w:multiLevelType w:val="hybridMultilevel"/>
    <w:tmpl w:val="07EE8884"/>
    <w:lvl w:ilvl="0" w:tplc="1EF8997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5"/>
    <w:rsid w:val="00006198"/>
    <w:rsid w:val="0003568E"/>
    <w:rsid w:val="00041104"/>
    <w:rsid w:val="00046045"/>
    <w:rsid w:val="000C6FB3"/>
    <w:rsid w:val="000E7429"/>
    <w:rsid w:val="00176036"/>
    <w:rsid w:val="001D28FC"/>
    <w:rsid w:val="00240D76"/>
    <w:rsid w:val="00263839"/>
    <w:rsid w:val="00294CBC"/>
    <w:rsid w:val="002C08D9"/>
    <w:rsid w:val="002D3869"/>
    <w:rsid w:val="00355F53"/>
    <w:rsid w:val="003F68CE"/>
    <w:rsid w:val="00443488"/>
    <w:rsid w:val="00454E9E"/>
    <w:rsid w:val="00492953"/>
    <w:rsid w:val="004E774F"/>
    <w:rsid w:val="004F7ACE"/>
    <w:rsid w:val="005649AE"/>
    <w:rsid w:val="005A3D38"/>
    <w:rsid w:val="006046A3"/>
    <w:rsid w:val="00626004"/>
    <w:rsid w:val="00643021"/>
    <w:rsid w:val="007618C4"/>
    <w:rsid w:val="007F4A80"/>
    <w:rsid w:val="0084355F"/>
    <w:rsid w:val="0090196B"/>
    <w:rsid w:val="00980F4C"/>
    <w:rsid w:val="0098555C"/>
    <w:rsid w:val="009861F5"/>
    <w:rsid w:val="0099247E"/>
    <w:rsid w:val="0099715E"/>
    <w:rsid w:val="009D267D"/>
    <w:rsid w:val="00A20066"/>
    <w:rsid w:val="00A46D20"/>
    <w:rsid w:val="00A70932"/>
    <w:rsid w:val="00AD639C"/>
    <w:rsid w:val="00AE7B6A"/>
    <w:rsid w:val="00AF545F"/>
    <w:rsid w:val="00B05C00"/>
    <w:rsid w:val="00B16DEB"/>
    <w:rsid w:val="00B21106"/>
    <w:rsid w:val="00B442FB"/>
    <w:rsid w:val="00B63DD3"/>
    <w:rsid w:val="00B945BB"/>
    <w:rsid w:val="00BA3486"/>
    <w:rsid w:val="00C52262"/>
    <w:rsid w:val="00CB3815"/>
    <w:rsid w:val="00D53164"/>
    <w:rsid w:val="00D65770"/>
    <w:rsid w:val="00DB441F"/>
    <w:rsid w:val="00DD5184"/>
    <w:rsid w:val="00E03B2B"/>
    <w:rsid w:val="00E25C09"/>
    <w:rsid w:val="00E505F3"/>
    <w:rsid w:val="00E727E1"/>
    <w:rsid w:val="00E77834"/>
    <w:rsid w:val="00F32610"/>
    <w:rsid w:val="00F86FC6"/>
    <w:rsid w:val="00FD0399"/>
    <w:rsid w:val="00FD3090"/>
    <w:rsid w:val="00FF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9CFE9-9197-432F-856D-D1349E8B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2020-12-01T08:16:00Z</cp:lastPrinted>
  <dcterms:created xsi:type="dcterms:W3CDTF">2020-12-01T03:53:00Z</dcterms:created>
  <dcterms:modified xsi:type="dcterms:W3CDTF">2020-12-01T03:53:00Z</dcterms:modified>
</cp:coreProperties>
</file>