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2C" w:rsidRPr="0021562C" w:rsidRDefault="00D14259" w:rsidP="0021562C">
      <w:pPr>
        <w:jc w:val="center"/>
        <w:rPr>
          <w:rFonts w:ascii="Arial" w:hAnsi="Arial" w:cs="Arial"/>
          <w:b/>
          <w:sz w:val="32"/>
          <w:szCs w:val="32"/>
        </w:rPr>
      </w:pPr>
      <w:r>
        <w:rPr>
          <w:rFonts w:ascii="Arial" w:hAnsi="Arial" w:cs="Arial"/>
          <w:b/>
          <w:sz w:val="32"/>
          <w:szCs w:val="32"/>
        </w:rPr>
        <w:t>06.03.</w:t>
      </w:r>
      <w:r w:rsidR="000A0080">
        <w:rPr>
          <w:rFonts w:ascii="Arial" w:hAnsi="Arial" w:cs="Arial"/>
          <w:b/>
          <w:sz w:val="32"/>
          <w:szCs w:val="32"/>
        </w:rPr>
        <w:t>2017</w:t>
      </w:r>
      <w:r w:rsidR="0021562C" w:rsidRPr="0021562C">
        <w:rPr>
          <w:rFonts w:ascii="Arial" w:hAnsi="Arial" w:cs="Arial"/>
          <w:b/>
          <w:sz w:val="32"/>
          <w:szCs w:val="32"/>
        </w:rPr>
        <w:t xml:space="preserve"> г. № </w:t>
      </w:r>
      <w:r>
        <w:rPr>
          <w:rFonts w:ascii="Arial" w:hAnsi="Arial" w:cs="Arial"/>
          <w:b/>
          <w:sz w:val="32"/>
          <w:szCs w:val="32"/>
        </w:rPr>
        <w:t>110</w:t>
      </w:r>
    </w:p>
    <w:p w:rsidR="00EC0487" w:rsidRPr="0021562C" w:rsidRDefault="00EC0487" w:rsidP="00EC0487">
      <w:pPr>
        <w:jc w:val="center"/>
        <w:rPr>
          <w:rFonts w:ascii="Arial" w:hAnsi="Arial" w:cs="Arial"/>
          <w:b/>
          <w:sz w:val="32"/>
          <w:szCs w:val="32"/>
        </w:rPr>
      </w:pPr>
      <w:r w:rsidRPr="0021562C">
        <w:rPr>
          <w:rFonts w:ascii="Arial" w:hAnsi="Arial" w:cs="Arial"/>
          <w:b/>
          <w:sz w:val="32"/>
          <w:szCs w:val="32"/>
        </w:rPr>
        <w:t>РОССИЙСКАЯ ФЕДЕРАЦИЯ</w:t>
      </w:r>
    </w:p>
    <w:p w:rsidR="00EC0487" w:rsidRPr="0021562C" w:rsidRDefault="00EC0487" w:rsidP="00EC0487">
      <w:pPr>
        <w:jc w:val="center"/>
        <w:rPr>
          <w:rFonts w:ascii="Arial" w:hAnsi="Arial" w:cs="Arial"/>
          <w:b/>
          <w:sz w:val="32"/>
          <w:szCs w:val="32"/>
        </w:rPr>
      </w:pPr>
      <w:r w:rsidRPr="0021562C">
        <w:rPr>
          <w:rFonts w:ascii="Arial" w:hAnsi="Arial" w:cs="Arial"/>
          <w:b/>
          <w:sz w:val="32"/>
          <w:szCs w:val="32"/>
        </w:rPr>
        <w:t>ИРКУТСКАЯ ОБЛАСТЬ</w:t>
      </w:r>
    </w:p>
    <w:p w:rsidR="00F70BD6" w:rsidRDefault="00F70BD6" w:rsidP="00EC0487">
      <w:pPr>
        <w:jc w:val="center"/>
        <w:rPr>
          <w:rFonts w:ascii="Arial" w:hAnsi="Arial" w:cs="Arial"/>
          <w:b/>
          <w:sz w:val="32"/>
          <w:szCs w:val="32"/>
        </w:rPr>
      </w:pPr>
      <w:r>
        <w:rPr>
          <w:rFonts w:ascii="Arial" w:hAnsi="Arial" w:cs="Arial"/>
          <w:b/>
          <w:sz w:val="32"/>
          <w:szCs w:val="32"/>
        </w:rPr>
        <w:t xml:space="preserve">МУНИЦИПАЛЬНОЕ </w:t>
      </w:r>
      <w:r w:rsidR="00EC0487" w:rsidRPr="0021562C">
        <w:rPr>
          <w:rFonts w:ascii="Arial" w:hAnsi="Arial" w:cs="Arial"/>
          <w:b/>
          <w:sz w:val="32"/>
          <w:szCs w:val="32"/>
        </w:rPr>
        <w:t>ОБРАЗОВАНИЕ</w:t>
      </w:r>
    </w:p>
    <w:p w:rsidR="00EC0487" w:rsidRPr="0021562C" w:rsidRDefault="00EC0487" w:rsidP="00EC0487">
      <w:pPr>
        <w:jc w:val="center"/>
        <w:rPr>
          <w:rFonts w:ascii="Arial" w:hAnsi="Arial" w:cs="Arial"/>
          <w:b/>
          <w:sz w:val="32"/>
          <w:szCs w:val="32"/>
        </w:rPr>
      </w:pPr>
      <w:r w:rsidRPr="0021562C">
        <w:rPr>
          <w:rFonts w:ascii="Arial" w:hAnsi="Arial" w:cs="Arial"/>
          <w:b/>
          <w:sz w:val="32"/>
          <w:szCs w:val="32"/>
        </w:rPr>
        <w:t>«БОХАНСКИЙ РАЙОН»</w:t>
      </w:r>
    </w:p>
    <w:p w:rsidR="00F70BD6" w:rsidRDefault="00EC0487" w:rsidP="00F70BD6">
      <w:pPr>
        <w:jc w:val="center"/>
        <w:rPr>
          <w:rFonts w:ascii="Arial" w:hAnsi="Arial" w:cs="Arial"/>
          <w:b/>
          <w:sz w:val="32"/>
          <w:szCs w:val="32"/>
        </w:rPr>
      </w:pPr>
      <w:r w:rsidRPr="0021562C">
        <w:rPr>
          <w:rFonts w:ascii="Arial" w:hAnsi="Arial" w:cs="Arial"/>
          <w:b/>
          <w:sz w:val="32"/>
          <w:szCs w:val="32"/>
        </w:rPr>
        <w:t>АДМИНИСТРАЦИЯ</w:t>
      </w:r>
    </w:p>
    <w:p w:rsidR="00BB44AD" w:rsidRPr="00F70BD6" w:rsidRDefault="003C4F88" w:rsidP="00F70BD6">
      <w:pPr>
        <w:jc w:val="center"/>
        <w:rPr>
          <w:rFonts w:ascii="Arial" w:hAnsi="Arial" w:cs="Arial"/>
          <w:b/>
          <w:i/>
          <w:sz w:val="32"/>
          <w:szCs w:val="32"/>
        </w:rPr>
      </w:pPr>
      <w:r w:rsidRPr="00F70BD6">
        <w:rPr>
          <w:rFonts w:ascii="Arial" w:hAnsi="Arial" w:cs="Arial"/>
          <w:b/>
          <w:sz w:val="32"/>
          <w:szCs w:val="32"/>
        </w:rPr>
        <w:t>ПОСТАНОВЛЕНИЕ</w:t>
      </w:r>
    </w:p>
    <w:p w:rsidR="00F70BD6" w:rsidRPr="00F70BD6" w:rsidRDefault="00F70BD6" w:rsidP="00F70BD6">
      <w:pPr>
        <w:rPr>
          <w:rFonts w:ascii="Arial" w:hAnsi="Arial" w:cs="Arial"/>
          <w:sz w:val="32"/>
          <w:szCs w:val="32"/>
        </w:rPr>
      </w:pPr>
    </w:p>
    <w:p w:rsidR="000A0080" w:rsidRPr="003C4F88" w:rsidRDefault="00036326" w:rsidP="000A0080">
      <w:pPr>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ЗЕМЕЛЬНЫХ УЧАСТКОВ В СОБСТВЕННОСТЬ БЕСПЛАТНО» </w:t>
      </w:r>
    </w:p>
    <w:p w:rsidR="00294B93" w:rsidRPr="0021562C" w:rsidRDefault="00294B93" w:rsidP="00BB44AD">
      <w:pPr>
        <w:jc w:val="both"/>
        <w:rPr>
          <w:rFonts w:ascii="Arial" w:hAnsi="Arial" w:cs="Arial"/>
        </w:rPr>
      </w:pPr>
    </w:p>
    <w:p w:rsidR="00D91352" w:rsidRDefault="006E1337" w:rsidP="00EC0487">
      <w:pPr>
        <w:tabs>
          <w:tab w:val="left" w:pos="993"/>
        </w:tabs>
        <w:ind w:firstLine="709"/>
        <w:jc w:val="both"/>
        <w:rPr>
          <w:rFonts w:ascii="Arial" w:hAnsi="Arial" w:cs="Arial"/>
        </w:rPr>
      </w:pPr>
      <w:r>
        <w:rPr>
          <w:rFonts w:ascii="Arial" w:hAnsi="Arial" w:cs="Arial"/>
        </w:rPr>
        <w:t xml:space="preserve">В </w:t>
      </w:r>
      <w:r w:rsidR="00D91352">
        <w:rPr>
          <w:rFonts w:ascii="Arial" w:hAnsi="Arial" w:cs="Arial"/>
        </w:rPr>
        <w:t xml:space="preserve">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36326">
        <w:rPr>
          <w:rFonts w:ascii="Arial" w:hAnsi="Arial" w:cs="Arial"/>
        </w:rPr>
        <w:t>Законом Иркутской области от 28.12.2015 № 146-ОЗ «О бесплатном предоставлении земельных участков в соб</w:t>
      </w:r>
      <w:r w:rsidR="00E26D91">
        <w:rPr>
          <w:rFonts w:ascii="Arial" w:hAnsi="Arial" w:cs="Arial"/>
        </w:rPr>
        <w:t>ственность граждан»,</w:t>
      </w:r>
      <w:r w:rsidR="00036326">
        <w:rPr>
          <w:rFonts w:ascii="Arial" w:hAnsi="Arial" w:cs="Arial"/>
        </w:rPr>
        <w:t xml:space="preserve"> </w:t>
      </w:r>
      <w:r w:rsidR="00D91352">
        <w:rPr>
          <w:rFonts w:ascii="Arial" w:hAnsi="Arial" w:cs="Arial"/>
        </w:rPr>
        <w:t xml:space="preserve">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w:t>
      </w:r>
      <w:proofErr w:type="spellStart"/>
      <w:r w:rsidR="00D91352">
        <w:rPr>
          <w:rFonts w:ascii="Arial" w:hAnsi="Arial" w:cs="Arial"/>
        </w:rPr>
        <w:t>Боханском</w:t>
      </w:r>
      <w:proofErr w:type="spellEnd"/>
      <w:r w:rsidR="00D91352">
        <w:rPr>
          <w:rFonts w:ascii="Arial" w:hAnsi="Arial" w:cs="Arial"/>
        </w:rPr>
        <w:t xml:space="preserve"> район», руководствуясь ч. 1 ст.20 Устава МО «Боханский район»</w:t>
      </w:r>
    </w:p>
    <w:p w:rsidR="00D91352" w:rsidRDefault="00D91352" w:rsidP="00EC0487">
      <w:pPr>
        <w:tabs>
          <w:tab w:val="left" w:pos="993"/>
        </w:tabs>
        <w:ind w:firstLine="709"/>
        <w:jc w:val="both"/>
        <w:rPr>
          <w:rFonts w:ascii="Arial" w:hAnsi="Arial" w:cs="Arial"/>
        </w:rPr>
      </w:pPr>
    </w:p>
    <w:p w:rsidR="005C6EB9" w:rsidRPr="00D14259" w:rsidRDefault="0085019A" w:rsidP="00D14259">
      <w:pPr>
        <w:tabs>
          <w:tab w:val="left" w:pos="993"/>
        </w:tabs>
        <w:ind w:firstLine="709"/>
        <w:jc w:val="center"/>
        <w:rPr>
          <w:rFonts w:ascii="Arial" w:hAnsi="Arial" w:cs="Arial"/>
          <w:b/>
          <w:sz w:val="32"/>
          <w:szCs w:val="32"/>
        </w:rPr>
      </w:pPr>
      <w:r w:rsidRPr="00D14259">
        <w:rPr>
          <w:rFonts w:ascii="Arial" w:hAnsi="Arial" w:cs="Arial"/>
          <w:b/>
          <w:sz w:val="32"/>
          <w:szCs w:val="32"/>
        </w:rPr>
        <w:t>ПОСТАНОВЛЯЮ:</w:t>
      </w:r>
    </w:p>
    <w:p w:rsidR="0085019A" w:rsidRDefault="0085019A" w:rsidP="00EC0487">
      <w:pPr>
        <w:tabs>
          <w:tab w:val="left" w:pos="993"/>
        </w:tabs>
        <w:ind w:firstLine="709"/>
        <w:jc w:val="both"/>
        <w:rPr>
          <w:rFonts w:ascii="Arial" w:hAnsi="Arial" w:cs="Arial"/>
          <w:b/>
        </w:rPr>
      </w:pPr>
    </w:p>
    <w:p w:rsidR="00846C28" w:rsidRDefault="00D14259" w:rsidP="00D14259">
      <w:pPr>
        <w:ind w:firstLine="709"/>
        <w:jc w:val="both"/>
        <w:rPr>
          <w:rFonts w:ascii="Arial" w:hAnsi="Arial" w:cs="Arial"/>
        </w:rPr>
      </w:pPr>
      <w:r>
        <w:rPr>
          <w:rFonts w:ascii="Arial" w:hAnsi="Arial" w:cs="Arial"/>
        </w:rPr>
        <w:t xml:space="preserve">1. </w:t>
      </w:r>
      <w:r w:rsidR="00D91352">
        <w:rPr>
          <w:rFonts w:ascii="Arial" w:hAnsi="Arial" w:cs="Arial"/>
        </w:rPr>
        <w:t>Утвердить Административный регламент предоставления муниципальной услуги «</w:t>
      </w:r>
      <w:r w:rsidR="00E26D91">
        <w:rPr>
          <w:rFonts w:ascii="Arial" w:hAnsi="Arial" w:cs="Arial"/>
        </w:rPr>
        <w:t>Предоставление земельных участков в собственность бесплатно».</w:t>
      </w:r>
    </w:p>
    <w:p w:rsidR="00D91352" w:rsidRDefault="00D14259" w:rsidP="00D14259">
      <w:pPr>
        <w:ind w:firstLine="709"/>
        <w:jc w:val="both"/>
        <w:rPr>
          <w:rFonts w:ascii="Arial" w:hAnsi="Arial" w:cs="Arial"/>
        </w:rPr>
      </w:pPr>
      <w:r>
        <w:rPr>
          <w:rFonts w:ascii="Arial" w:hAnsi="Arial" w:cs="Arial"/>
        </w:rPr>
        <w:t xml:space="preserve">2. </w:t>
      </w:r>
      <w:r w:rsidR="00846C28">
        <w:rPr>
          <w:rFonts w:ascii="Arial" w:hAnsi="Arial" w:cs="Arial"/>
        </w:rPr>
        <w:t xml:space="preserve">Опубликовать настоящее постановление в районной газете «Сельская </w:t>
      </w:r>
      <w:r w:rsidR="00DA1331">
        <w:rPr>
          <w:rFonts w:ascii="Arial" w:hAnsi="Arial" w:cs="Arial"/>
        </w:rPr>
        <w:t>правда» и разместить на официальном сайте администрации муниципального образования «Боханский район» в сети Интернет.</w:t>
      </w:r>
    </w:p>
    <w:p w:rsidR="00DA1331" w:rsidRDefault="00D14259" w:rsidP="00D14259">
      <w:pPr>
        <w:ind w:firstLine="709"/>
        <w:jc w:val="both"/>
        <w:rPr>
          <w:rFonts w:ascii="Arial" w:hAnsi="Arial" w:cs="Arial"/>
        </w:rPr>
      </w:pPr>
      <w:r>
        <w:rPr>
          <w:rFonts w:ascii="Arial" w:hAnsi="Arial" w:cs="Arial"/>
        </w:rPr>
        <w:t xml:space="preserve">3. </w:t>
      </w:r>
      <w:r w:rsidR="00DA1331">
        <w:rPr>
          <w:rFonts w:ascii="Arial" w:hAnsi="Arial" w:cs="Arial"/>
        </w:rPr>
        <w:t>Постановление вступает в силу со дня его официального опубликования.</w:t>
      </w:r>
    </w:p>
    <w:p w:rsidR="00DA1331" w:rsidRDefault="00D14259" w:rsidP="00D14259">
      <w:pPr>
        <w:ind w:firstLine="709"/>
        <w:jc w:val="both"/>
        <w:rPr>
          <w:rFonts w:ascii="Arial" w:hAnsi="Arial" w:cs="Arial"/>
        </w:rPr>
      </w:pPr>
      <w:r>
        <w:rPr>
          <w:rFonts w:ascii="Arial" w:hAnsi="Arial" w:cs="Arial"/>
        </w:rPr>
        <w:t xml:space="preserve">4. </w:t>
      </w:r>
      <w:r w:rsidR="00DA1331" w:rsidRPr="00DA1331">
        <w:rPr>
          <w:rFonts w:ascii="Arial" w:hAnsi="Arial" w:cs="Arial"/>
        </w:rPr>
        <w:t xml:space="preserve">Контроль за исполнением настоящего постановления возложить на первого заместителя </w:t>
      </w:r>
      <w:r w:rsidR="00E26D91">
        <w:rPr>
          <w:rFonts w:ascii="Arial" w:hAnsi="Arial" w:cs="Arial"/>
        </w:rPr>
        <w:t xml:space="preserve">мэра </w:t>
      </w:r>
      <w:r w:rsidR="00DA1331" w:rsidRPr="00DA1331">
        <w:rPr>
          <w:rFonts w:ascii="Arial" w:hAnsi="Arial" w:cs="Arial"/>
        </w:rPr>
        <w:t xml:space="preserve">С.М. </w:t>
      </w:r>
      <w:proofErr w:type="spellStart"/>
      <w:r w:rsidR="00DA1331" w:rsidRPr="00DA1331">
        <w:rPr>
          <w:rFonts w:ascii="Arial" w:hAnsi="Arial" w:cs="Arial"/>
        </w:rPr>
        <w:t>Убугунову</w:t>
      </w:r>
      <w:proofErr w:type="spellEnd"/>
      <w:r w:rsidR="00DA1331" w:rsidRPr="00DA1331">
        <w:rPr>
          <w:rFonts w:ascii="Arial" w:hAnsi="Arial" w:cs="Arial"/>
        </w:rPr>
        <w:t>.</w:t>
      </w:r>
    </w:p>
    <w:p w:rsidR="00371C11" w:rsidRDefault="00371C11" w:rsidP="00E27FB5">
      <w:pPr>
        <w:tabs>
          <w:tab w:val="left" w:pos="993"/>
        </w:tabs>
        <w:ind w:left="709"/>
        <w:contextualSpacing/>
        <w:jc w:val="both"/>
        <w:rPr>
          <w:rFonts w:ascii="Arial" w:hAnsi="Arial" w:cs="Arial"/>
        </w:rPr>
      </w:pPr>
    </w:p>
    <w:p w:rsidR="0021562C" w:rsidRDefault="0021562C" w:rsidP="00E27FB5">
      <w:pPr>
        <w:tabs>
          <w:tab w:val="left" w:pos="993"/>
        </w:tabs>
        <w:ind w:left="709"/>
        <w:contextualSpacing/>
        <w:jc w:val="both"/>
        <w:rPr>
          <w:rFonts w:ascii="Arial" w:hAnsi="Arial" w:cs="Arial"/>
        </w:rPr>
      </w:pPr>
    </w:p>
    <w:p w:rsidR="0021562C" w:rsidRPr="00D14259" w:rsidRDefault="000A0080" w:rsidP="00E27FB5">
      <w:pPr>
        <w:tabs>
          <w:tab w:val="left" w:pos="0"/>
          <w:tab w:val="num" w:pos="180"/>
        </w:tabs>
        <w:ind w:right="-1"/>
        <w:contextualSpacing/>
        <w:jc w:val="both"/>
        <w:rPr>
          <w:rFonts w:ascii="Arial" w:hAnsi="Arial" w:cs="Arial"/>
        </w:rPr>
      </w:pPr>
      <w:r>
        <w:rPr>
          <w:rFonts w:ascii="Arial" w:hAnsi="Arial" w:cs="Arial"/>
        </w:rPr>
        <w:t>М</w:t>
      </w:r>
      <w:r w:rsidR="0021562C" w:rsidRPr="0021562C">
        <w:rPr>
          <w:rFonts w:ascii="Arial" w:hAnsi="Arial" w:cs="Arial"/>
        </w:rPr>
        <w:t xml:space="preserve">эр </w:t>
      </w:r>
      <w:r w:rsidR="00D14259">
        <w:rPr>
          <w:rFonts w:ascii="Arial" w:hAnsi="Arial" w:cs="Arial"/>
        </w:rPr>
        <w:t xml:space="preserve">МО «Боханский район» </w:t>
      </w:r>
    </w:p>
    <w:p w:rsidR="0021562C" w:rsidRPr="0021562C" w:rsidRDefault="000A0080" w:rsidP="00E27FB5">
      <w:pPr>
        <w:tabs>
          <w:tab w:val="left" w:pos="0"/>
          <w:tab w:val="num" w:pos="180"/>
        </w:tabs>
        <w:ind w:right="-1"/>
        <w:contextualSpacing/>
        <w:jc w:val="both"/>
        <w:rPr>
          <w:rFonts w:ascii="Arial" w:hAnsi="Arial" w:cs="Arial"/>
        </w:rPr>
      </w:pPr>
      <w:r>
        <w:rPr>
          <w:rFonts w:ascii="Arial" w:hAnsi="Arial" w:cs="Arial"/>
        </w:rPr>
        <w:t>С.А. Серёдкин</w:t>
      </w:r>
    </w:p>
    <w:p w:rsidR="00D154AD" w:rsidRDefault="00D154AD" w:rsidP="00DA1331">
      <w:pPr>
        <w:tabs>
          <w:tab w:val="left" w:pos="284"/>
          <w:tab w:val="left" w:pos="993"/>
        </w:tabs>
        <w:ind w:left="360" w:firstLine="709"/>
        <w:jc w:val="both"/>
        <w:rPr>
          <w:rFonts w:ascii="Arial" w:hAnsi="Arial" w:cs="Arial"/>
        </w:rPr>
      </w:pPr>
    </w:p>
    <w:p w:rsidR="00D14259" w:rsidRPr="00F70BD6" w:rsidRDefault="00D14259" w:rsidP="00D14259">
      <w:pPr>
        <w:autoSpaceDE w:val="0"/>
        <w:autoSpaceDN w:val="0"/>
        <w:adjustRightInd w:val="0"/>
        <w:jc w:val="right"/>
        <w:rPr>
          <w:rFonts w:ascii="Courier New" w:hAnsi="Courier New" w:cs="Courier New"/>
          <w:bCs/>
          <w:sz w:val="22"/>
          <w:szCs w:val="22"/>
        </w:rPr>
      </w:pPr>
      <w:r w:rsidRPr="00F70BD6">
        <w:rPr>
          <w:rFonts w:ascii="Courier New" w:hAnsi="Courier New" w:cs="Courier New"/>
          <w:bCs/>
          <w:sz w:val="22"/>
          <w:szCs w:val="22"/>
        </w:rPr>
        <w:t>Приложение №1</w:t>
      </w:r>
    </w:p>
    <w:p w:rsidR="00D14259" w:rsidRPr="00F70BD6" w:rsidRDefault="00D14259" w:rsidP="00D14259">
      <w:pPr>
        <w:autoSpaceDE w:val="0"/>
        <w:autoSpaceDN w:val="0"/>
        <w:adjustRightInd w:val="0"/>
        <w:jc w:val="right"/>
        <w:rPr>
          <w:rFonts w:ascii="Courier New" w:hAnsi="Courier New" w:cs="Courier New"/>
          <w:bCs/>
          <w:sz w:val="22"/>
          <w:szCs w:val="22"/>
        </w:rPr>
      </w:pPr>
      <w:r w:rsidRPr="00F70BD6">
        <w:rPr>
          <w:rFonts w:ascii="Courier New" w:hAnsi="Courier New" w:cs="Courier New"/>
          <w:bCs/>
          <w:sz w:val="22"/>
          <w:szCs w:val="22"/>
        </w:rPr>
        <w:t>к постановлению Администрации</w:t>
      </w:r>
    </w:p>
    <w:p w:rsidR="00D14259" w:rsidRPr="00F70BD6" w:rsidRDefault="00D14259" w:rsidP="00D14259">
      <w:pPr>
        <w:autoSpaceDE w:val="0"/>
        <w:autoSpaceDN w:val="0"/>
        <w:adjustRightInd w:val="0"/>
        <w:jc w:val="right"/>
        <w:rPr>
          <w:rFonts w:ascii="Courier New" w:hAnsi="Courier New" w:cs="Courier New"/>
          <w:bCs/>
          <w:sz w:val="22"/>
          <w:szCs w:val="22"/>
        </w:rPr>
      </w:pPr>
      <w:r w:rsidRPr="00F70BD6">
        <w:rPr>
          <w:rFonts w:ascii="Courier New" w:hAnsi="Courier New" w:cs="Courier New"/>
          <w:bCs/>
          <w:sz w:val="22"/>
          <w:szCs w:val="22"/>
        </w:rPr>
        <w:t>муниципального образования</w:t>
      </w:r>
    </w:p>
    <w:p w:rsidR="00D14259" w:rsidRPr="00F70BD6" w:rsidRDefault="00D14259" w:rsidP="00D14259">
      <w:pPr>
        <w:autoSpaceDE w:val="0"/>
        <w:autoSpaceDN w:val="0"/>
        <w:adjustRightInd w:val="0"/>
        <w:jc w:val="right"/>
        <w:rPr>
          <w:rFonts w:ascii="Courier New" w:hAnsi="Courier New" w:cs="Courier New"/>
          <w:bCs/>
          <w:sz w:val="22"/>
          <w:szCs w:val="22"/>
        </w:rPr>
      </w:pPr>
      <w:r w:rsidRPr="00F70BD6">
        <w:rPr>
          <w:rFonts w:ascii="Courier New" w:hAnsi="Courier New" w:cs="Courier New"/>
          <w:bCs/>
          <w:sz w:val="22"/>
          <w:szCs w:val="22"/>
        </w:rPr>
        <w:t>«Боханский район»</w:t>
      </w:r>
    </w:p>
    <w:p w:rsidR="00D14259" w:rsidRPr="00F70BD6" w:rsidRDefault="00D14259" w:rsidP="00D14259">
      <w:pPr>
        <w:jc w:val="right"/>
        <w:rPr>
          <w:rFonts w:ascii="Courier New" w:hAnsi="Courier New" w:cs="Courier New"/>
          <w:sz w:val="22"/>
          <w:szCs w:val="22"/>
        </w:rPr>
      </w:pPr>
      <w:r w:rsidRPr="00F70BD6">
        <w:rPr>
          <w:rFonts w:ascii="Courier New" w:hAnsi="Courier New" w:cs="Courier New"/>
          <w:bCs/>
          <w:sz w:val="22"/>
          <w:szCs w:val="22"/>
        </w:rPr>
        <w:t>от</w:t>
      </w:r>
      <w:r w:rsidR="00F70BD6">
        <w:rPr>
          <w:rFonts w:ascii="Courier New" w:hAnsi="Courier New" w:cs="Courier New"/>
          <w:bCs/>
          <w:sz w:val="22"/>
          <w:szCs w:val="22"/>
        </w:rPr>
        <w:t xml:space="preserve"> 16.03.2017 г. № 110</w:t>
      </w:r>
    </w:p>
    <w:p w:rsidR="00D14259" w:rsidRPr="00E47626" w:rsidRDefault="00D14259" w:rsidP="00D14259">
      <w:pPr>
        <w:jc w:val="right"/>
      </w:pPr>
    </w:p>
    <w:p w:rsidR="00D14259" w:rsidRPr="00E47626" w:rsidRDefault="00D14259" w:rsidP="00D14259">
      <w:pPr>
        <w:pStyle w:val="ConsPlusTitle"/>
        <w:rPr>
          <w:sz w:val="24"/>
          <w:szCs w:val="24"/>
        </w:rPr>
      </w:pPr>
    </w:p>
    <w:p w:rsidR="00D14259" w:rsidRPr="00E47626" w:rsidRDefault="00D14259" w:rsidP="00D14259">
      <w:pPr>
        <w:pStyle w:val="ConsPlusTitle"/>
        <w:jc w:val="center"/>
        <w:rPr>
          <w:sz w:val="24"/>
          <w:szCs w:val="24"/>
        </w:rPr>
      </w:pPr>
      <w:r w:rsidRPr="00E47626">
        <w:rPr>
          <w:sz w:val="24"/>
          <w:szCs w:val="24"/>
        </w:rPr>
        <w:t>АДМИНИСТРАТИВНЫЙ РЕГЛАМЕНТ</w:t>
      </w:r>
    </w:p>
    <w:p w:rsidR="00D14259" w:rsidRPr="00E47626" w:rsidRDefault="00D14259" w:rsidP="00D14259">
      <w:pPr>
        <w:pStyle w:val="ConsPlusTitle"/>
        <w:jc w:val="center"/>
        <w:rPr>
          <w:sz w:val="24"/>
          <w:szCs w:val="24"/>
        </w:rPr>
      </w:pPr>
      <w:r w:rsidRPr="00E47626">
        <w:rPr>
          <w:sz w:val="24"/>
          <w:szCs w:val="24"/>
        </w:rPr>
        <w:t xml:space="preserve">предоставления муниципальной услуги </w:t>
      </w:r>
    </w:p>
    <w:p w:rsidR="00D14259" w:rsidRPr="00E47626" w:rsidRDefault="00D14259" w:rsidP="00D14259">
      <w:pPr>
        <w:jc w:val="center"/>
        <w:rPr>
          <w:rFonts w:ascii="Arial" w:hAnsi="Arial" w:cs="Arial"/>
          <w:b/>
        </w:rPr>
      </w:pPr>
      <w:r w:rsidRPr="00E47626">
        <w:rPr>
          <w:rFonts w:ascii="Arial" w:hAnsi="Arial" w:cs="Arial"/>
          <w:b/>
        </w:rPr>
        <w:lastRenderedPageBreak/>
        <w:t>«Предоставление земельных участков в собственность бесплатно»</w:t>
      </w:r>
    </w:p>
    <w:p w:rsidR="00D14259" w:rsidRPr="00E47626" w:rsidRDefault="00D14259" w:rsidP="00D14259">
      <w:pPr>
        <w:pStyle w:val="ConsPlusNormal"/>
        <w:ind w:firstLine="0"/>
        <w:jc w:val="center"/>
        <w:rPr>
          <w:sz w:val="24"/>
          <w:szCs w:val="24"/>
        </w:rPr>
      </w:pPr>
    </w:p>
    <w:p w:rsidR="00D14259" w:rsidRPr="00E47626" w:rsidRDefault="00D14259" w:rsidP="00D14259">
      <w:pPr>
        <w:jc w:val="center"/>
        <w:rPr>
          <w:rFonts w:ascii="Arial" w:hAnsi="Arial" w:cs="Arial"/>
          <w:b/>
        </w:rPr>
      </w:pPr>
      <w:r w:rsidRPr="00E47626">
        <w:rPr>
          <w:rFonts w:ascii="Arial" w:hAnsi="Arial" w:cs="Arial"/>
          <w:b/>
        </w:rPr>
        <w:t>1. Общие положения</w:t>
      </w:r>
    </w:p>
    <w:p w:rsidR="00D14259" w:rsidRPr="00E47626" w:rsidRDefault="00D14259" w:rsidP="00D14259">
      <w:pPr>
        <w:ind w:firstLine="720"/>
        <w:jc w:val="both"/>
        <w:rPr>
          <w:rFonts w:ascii="Arial" w:hAnsi="Arial" w:cs="Arial"/>
        </w:rPr>
      </w:pPr>
    </w:p>
    <w:p w:rsidR="00D14259" w:rsidRPr="00E47626" w:rsidRDefault="00F70BD6" w:rsidP="00F70BD6">
      <w:pPr>
        <w:pStyle w:val="ConsPlusNormal"/>
        <w:ind w:firstLine="709"/>
        <w:jc w:val="both"/>
        <w:rPr>
          <w:sz w:val="24"/>
          <w:szCs w:val="24"/>
        </w:rPr>
      </w:pPr>
      <w:r>
        <w:rPr>
          <w:sz w:val="24"/>
          <w:szCs w:val="24"/>
        </w:rPr>
        <w:t xml:space="preserve">1.1 </w:t>
      </w:r>
      <w:r w:rsidR="00D14259" w:rsidRPr="00E47626">
        <w:rPr>
          <w:sz w:val="24"/>
          <w:szCs w:val="24"/>
        </w:rPr>
        <w:t xml:space="preserve">Административный регламент предоставления муниципальной услуги «Предоставление гражданам земельных участков в собственность бесплатно» (далее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 качества исполнения и доступности муниципальной услуги, определяет сроки и последовательность административных процедур. </w:t>
      </w:r>
    </w:p>
    <w:p w:rsidR="00D14259" w:rsidRPr="00E47626" w:rsidRDefault="00D14259" w:rsidP="00D14259">
      <w:pPr>
        <w:autoSpaceDE w:val="0"/>
        <w:autoSpaceDN w:val="0"/>
        <w:adjustRightInd w:val="0"/>
        <w:ind w:firstLine="720"/>
        <w:jc w:val="both"/>
        <w:rPr>
          <w:rFonts w:ascii="Arial" w:hAnsi="Arial" w:cs="Arial"/>
        </w:rPr>
      </w:pPr>
      <w:r w:rsidRPr="00E47626">
        <w:rPr>
          <w:rFonts w:ascii="Arial" w:hAnsi="Arial" w:cs="Arial"/>
        </w:rPr>
        <w:t>1.2 Административный регламент определяет порядок предоставления в собственность бесплатно земельных участков гражданам в соответствии с Законом Иркутской области от 28.12.2015 № 146-ОЗ «О бесплатном предоставлении земельных участков в собственность граждан» на территории муниципального образования «</w:t>
      </w:r>
      <w:r>
        <w:rPr>
          <w:rFonts w:ascii="Arial" w:hAnsi="Arial" w:cs="Arial"/>
        </w:rPr>
        <w:t>Боханский район</w:t>
      </w:r>
      <w:r w:rsidRPr="00E47626">
        <w:rPr>
          <w:rFonts w:ascii="Arial" w:hAnsi="Arial" w:cs="Arial"/>
        </w:rPr>
        <w:t>».</w:t>
      </w:r>
    </w:p>
    <w:p w:rsidR="00D14259" w:rsidRPr="00E47626" w:rsidRDefault="00D14259" w:rsidP="00D14259">
      <w:pPr>
        <w:ind w:firstLine="720"/>
        <w:rPr>
          <w:rFonts w:ascii="Arial" w:hAnsi="Arial" w:cs="Arial"/>
        </w:rPr>
      </w:pPr>
      <w:r w:rsidRPr="00E47626">
        <w:rPr>
          <w:rFonts w:ascii="Arial" w:hAnsi="Arial" w:cs="Arial"/>
        </w:rPr>
        <w:t>1.3.Основные понятия и термины, используемые в тексте Административного   регламента</w:t>
      </w:r>
    </w:p>
    <w:p w:rsidR="00D14259" w:rsidRPr="00E47626" w:rsidRDefault="00D14259" w:rsidP="00D14259">
      <w:pPr>
        <w:autoSpaceDE w:val="0"/>
        <w:autoSpaceDN w:val="0"/>
        <w:adjustRightInd w:val="0"/>
        <w:ind w:firstLine="540"/>
        <w:jc w:val="both"/>
        <w:outlineLvl w:val="1"/>
        <w:rPr>
          <w:rFonts w:ascii="Arial" w:eastAsia="Calibri" w:hAnsi="Arial" w:cs="Arial"/>
        </w:rPr>
      </w:pPr>
      <w:r w:rsidRPr="00E47626">
        <w:rPr>
          <w:rFonts w:ascii="Arial" w:eastAsia="Calibri" w:hAnsi="Arial" w:cs="Arial"/>
          <w:b/>
        </w:rPr>
        <w:t>Муниципальная услуга</w:t>
      </w:r>
      <w:r w:rsidRPr="00E47626">
        <w:rPr>
          <w:rFonts w:ascii="Arial" w:eastAsia="Calibri" w:hAnsi="Arial" w:cs="Arial"/>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E47626">
          <w:rPr>
            <w:rFonts w:ascii="Arial" w:eastAsia="Calibri" w:hAnsi="Arial" w:cs="Arial"/>
          </w:rPr>
          <w:t>законом</w:t>
        </w:r>
      </w:hyperlink>
      <w:r w:rsidRPr="00E47626">
        <w:rPr>
          <w:rFonts w:ascii="Arial" w:eastAsia="Calibri" w:hAnsi="Arial" w:cs="Arial"/>
        </w:rPr>
        <w:t xml:space="preserve"> от 6 октября 2003 года N 131-ФЗ "Об общих принципах организации местного самоуправления в Российской Федерации" и Уставом муниципального образования «</w:t>
      </w:r>
      <w:r>
        <w:rPr>
          <w:rFonts w:ascii="Arial" w:eastAsia="Calibri" w:hAnsi="Arial" w:cs="Arial"/>
        </w:rPr>
        <w:t>Боханский район</w:t>
      </w:r>
      <w:r w:rsidRPr="00E47626">
        <w:rPr>
          <w:rFonts w:ascii="Arial" w:eastAsia="Calibri" w:hAnsi="Arial" w:cs="Arial"/>
        </w:rPr>
        <w:t>».</w:t>
      </w:r>
    </w:p>
    <w:p w:rsidR="00D14259" w:rsidRPr="00E47626" w:rsidRDefault="00D14259" w:rsidP="00D14259">
      <w:pPr>
        <w:autoSpaceDE w:val="0"/>
        <w:autoSpaceDN w:val="0"/>
        <w:adjustRightInd w:val="0"/>
        <w:ind w:firstLine="709"/>
        <w:jc w:val="both"/>
        <w:outlineLvl w:val="1"/>
        <w:rPr>
          <w:rFonts w:ascii="Arial" w:eastAsia="Calibri" w:hAnsi="Arial" w:cs="Arial"/>
        </w:rPr>
      </w:pPr>
      <w:r w:rsidRPr="00E47626">
        <w:rPr>
          <w:rFonts w:ascii="Arial" w:eastAsia="Calibri" w:hAnsi="Arial" w:cs="Arial"/>
          <w:b/>
        </w:rPr>
        <w:t>Земельный участок</w:t>
      </w:r>
      <w:r w:rsidRPr="00E47626">
        <w:rPr>
          <w:rFonts w:ascii="Arial" w:eastAsia="Calibri" w:hAnsi="Arial" w:cs="Arial"/>
        </w:rPr>
        <w:t xml:space="preserve"> -  участок земной поверхности, границы которой определены в соответствии с федеральными законами. </w:t>
      </w:r>
    </w:p>
    <w:p w:rsidR="00D14259" w:rsidRPr="00E47626" w:rsidRDefault="00D14259" w:rsidP="00D14259">
      <w:pPr>
        <w:ind w:firstLine="720"/>
        <w:jc w:val="both"/>
        <w:rPr>
          <w:rFonts w:ascii="Arial" w:hAnsi="Arial" w:cs="Arial"/>
        </w:rPr>
      </w:pPr>
      <w:r w:rsidRPr="00E47626">
        <w:rPr>
          <w:rFonts w:ascii="Arial" w:hAnsi="Arial" w:cs="Arial"/>
          <w:b/>
        </w:rPr>
        <w:t>Решение о предоставлении земельного участка в собственность бесплатно</w:t>
      </w:r>
      <w:r w:rsidRPr="00E47626">
        <w:rPr>
          <w:rFonts w:ascii="Arial" w:hAnsi="Arial" w:cs="Arial"/>
        </w:rPr>
        <w:t xml:space="preserve"> – постановление </w:t>
      </w:r>
      <w:r>
        <w:rPr>
          <w:rFonts w:ascii="Arial" w:hAnsi="Arial" w:cs="Arial"/>
        </w:rPr>
        <w:t>Администрации</w:t>
      </w:r>
      <w:r w:rsidRPr="00E47626">
        <w:rPr>
          <w:rFonts w:ascii="Arial" w:hAnsi="Arial" w:cs="Arial"/>
        </w:rPr>
        <w:t xml:space="preserve"> муниципального образования «Боханский район».</w:t>
      </w:r>
    </w:p>
    <w:p w:rsidR="00D14259" w:rsidRPr="00E47626" w:rsidRDefault="00D14259" w:rsidP="00D14259">
      <w:pPr>
        <w:ind w:firstLine="720"/>
        <w:jc w:val="both"/>
        <w:rPr>
          <w:rFonts w:ascii="Arial" w:hAnsi="Arial" w:cs="Arial"/>
        </w:rPr>
      </w:pPr>
      <w:r w:rsidRPr="00E47626">
        <w:rPr>
          <w:rFonts w:ascii="Arial" w:hAnsi="Arial" w:cs="Arial"/>
        </w:rPr>
        <w:t>1.4. Заявители:</w:t>
      </w:r>
    </w:p>
    <w:p w:rsidR="00D14259" w:rsidRPr="00E47626" w:rsidRDefault="00D14259" w:rsidP="00D14259">
      <w:pPr>
        <w:ind w:firstLine="720"/>
        <w:jc w:val="both"/>
        <w:rPr>
          <w:rFonts w:ascii="Arial" w:hAnsi="Arial" w:cs="Arial"/>
        </w:rPr>
      </w:pPr>
      <w:r w:rsidRPr="00E47626">
        <w:rPr>
          <w:rFonts w:ascii="Arial" w:hAnsi="Arial" w:cs="Arial"/>
        </w:rPr>
        <w:t>1)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 фермеры), в случае если в совокупности:</w:t>
      </w:r>
    </w:p>
    <w:p w:rsidR="00D14259" w:rsidRPr="00E47626" w:rsidRDefault="00D14259" w:rsidP="00D14259">
      <w:pPr>
        <w:ind w:firstLine="720"/>
        <w:jc w:val="both"/>
        <w:rPr>
          <w:rFonts w:ascii="Arial" w:hAnsi="Arial" w:cs="Arial"/>
        </w:rPr>
      </w:pPr>
      <w:r w:rsidRPr="00E47626">
        <w:rPr>
          <w:rFonts w:ascii="Arial" w:hAnsi="Arial" w:cs="Arial"/>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D14259" w:rsidRPr="00E47626" w:rsidRDefault="00D14259" w:rsidP="00D14259">
      <w:pPr>
        <w:ind w:firstLine="720"/>
        <w:jc w:val="both"/>
        <w:rPr>
          <w:rFonts w:ascii="Arial" w:hAnsi="Arial" w:cs="Arial"/>
        </w:rPr>
      </w:pPr>
      <w:r w:rsidRPr="00E47626">
        <w:rPr>
          <w:rFonts w:ascii="Arial" w:hAnsi="Arial" w:cs="Arial"/>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D14259" w:rsidRPr="00E47626" w:rsidRDefault="00D14259" w:rsidP="00D14259">
      <w:pPr>
        <w:ind w:firstLine="720"/>
        <w:jc w:val="both"/>
        <w:rPr>
          <w:rFonts w:ascii="Arial" w:hAnsi="Arial" w:cs="Arial"/>
        </w:rPr>
      </w:pPr>
      <w:r w:rsidRPr="00E47626">
        <w:rPr>
          <w:rFonts w:ascii="Arial" w:hAnsi="Arial" w:cs="Arial"/>
        </w:rPr>
        <w:t>2) для индивидуального жилищного строительства, ведения личного подсобного хозяйства в границах населенного пункта на территории поселения, входящего в состав муниципального образования «Боханский район» - постоянно проживающим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D14259" w:rsidRPr="00E47626" w:rsidRDefault="00D14259" w:rsidP="00D14259">
      <w:pPr>
        <w:ind w:firstLine="720"/>
        <w:jc w:val="both"/>
        <w:rPr>
          <w:rFonts w:ascii="Arial" w:hAnsi="Arial" w:cs="Arial"/>
        </w:rPr>
      </w:pPr>
      <w:r w:rsidRPr="00E47626">
        <w:rPr>
          <w:rFonts w:ascii="Arial" w:hAnsi="Arial" w:cs="Arial"/>
        </w:rPr>
        <w:lastRenderedPageBreak/>
        <w:t>а) ветераны Великой Отечественной войны;</w:t>
      </w:r>
    </w:p>
    <w:p w:rsidR="00D14259" w:rsidRPr="00E47626" w:rsidRDefault="00D14259" w:rsidP="00D14259">
      <w:pPr>
        <w:ind w:firstLine="720"/>
        <w:jc w:val="both"/>
        <w:rPr>
          <w:rFonts w:ascii="Arial" w:hAnsi="Arial" w:cs="Arial"/>
        </w:rPr>
      </w:pPr>
      <w:r w:rsidRPr="00E47626">
        <w:rPr>
          <w:rFonts w:ascii="Arial" w:hAnsi="Arial" w:cs="Arial"/>
        </w:rPr>
        <w:t>б) ветераны боевых действий на территории СССР, на территории Российской Федерации и на территориях других государств;</w:t>
      </w:r>
    </w:p>
    <w:p w:rsidR="00D14259" w:rsidRPr="00E47626" w:rsidRDefault="00D14259" w:rsidP="00D14259">
      <w:pPr>
        <w:ind w:firstLine="720"/>
        <w:jc w:val="both"/>
        <w:rPr>
          <w:rFonts w:ascii="Arial" w:hAnsi="Arial" w:cs="Arial"/>
        </w:rPr>
      </w:pPr>
      <w:r w:rsidRPr="00E47626">
        <w:rPr>
          <w:rFonts w:ascii="Arial" w:hAnsi="Arial" w:cs="Arial"/>
        </w:rP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D14259" w:rsidRPr="00E47626" w:rsidRDefault="00D14259" w:rsidP="00D14259">
      <w:pPr>
        <w:ind w:firstLine="720"/>
        <w:jc w:val="both"/>
        <w:rPr>
          <w:rFonts w:ascii="Arial" w:hAnsi="Arial" w:cs="Arial"/>
        </w:rPr>
      </w:pPr>
      <w:r w:rsidRPr="00E47626">
        <w:rPr>
          <w:rFonts w:ascii="Arial" w:hAnsi="Arial" w:cs="Arial"/>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14259" w:rsidRPr="00E47626" w:rsidRDefault="00D14259" w:rsidP="00D14259">
      <w:pPr>
        <w:ind w:firstLine="720"/>
        <w:jc w:val="both"/>
        <w:rPr>
          <w:rFonts w:ascii="Arial" w:hAnsi="Arial" w:cs="Arial"/>
        </w:rPr>
      </w:pPr>
      <w:proofErr w:type="spellStart"/>
      <w:r w:rsidRPr="00E47626">
        <w:rPr>
          <w:rFonts w:ascii="Arial" w:hAnsi="Arial" w:cs="Arial"/>
        </w:rPr>
        <w:t>д</w:t>
      </w:r>
      <w:proofErr w:type="spellEnd"/>
      <w:r w:rsidRPr="00E47626">
        <w:rPr>
          <w:rFonts w:ascii="Arial" w:hAnsi="Arial" w:cs="Arial"/>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D14259" w:rsidRPr="00E47626" w:rsidRDefault="00D14259" w:rsidP="00D14259">
      <w:pPr>
        <w:ind w:firstLine="720"/>
        <w:jc w:val="both"/>
        <w:rPr>
          <w:rFonts w:ascii="Arial" w:hAnsi="Arial" w:cs="Arial"/>
        </w:rPr>
      </w:pPr>
      <w:r w:rsidRPr="00E47626">
        <w:rPr>
          <w:rFonts w:ascii="Arial" w:hAnsi="Arial" w:cs="Arial"/>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14259" w:rsidRPr="00E47626" w:rsidRDefault="00D14259" w:rsidP="00D14259">
      <w:pPr>
        <w:ind w:firstLine="720"/>
        <w:jc w:val="both"/>
        <w:rPr>
          <w:rFonts w:ascii="Arial" w:hAnsi="Arial" w:cs="Arial"/>
        </w:rPr>
      </w:pPr>
      <w:r w:rsidRPr="00E47626">
        <w:rPr>
          <w:rFonts w:ascii="Arial" w:hAnsi="Arial" w:cs="Arial"/>
        </w:rP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14259" w:rsidRPr="00E47626" w:rsidRDefault="00D14259" w:rsidP="00D14259">
      <w:pPr>
        <w:ind w:firstLine="720"/>
        <w:jc w:val="both"/>
        <w:rPr>
          <w:rFonts w:ascii="Arial" w:hAnsi="Arial" w:cs="Arial"/>
        </w:rPr>
      </w:pPr>
      <w:r w:rsidRPr="00E47626">
        <w:rPr>
          <w:rFonts w:ascii="Arial" w:hAnsi="Arial" w:cs="Arial"/>
        </w:rPr>
        <w:t>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14259" w:rsidRPr="00E47626" w:rsidRDefault="00D14259" w:rsidP="00D14259">
      <w:pPr>
        <w:ind w:firstLine="720"/>
        <w:jc w:val="both"/>
        <w:rPr>
          <w:rFonts w:ascii="Arial" w:hAnsi="Arial" w:cs="Arial"/>
        </w:rPr>
      </w:pPr>
      <w:r w:rsidRPr="00E47626">
        <w:rPr>
          <w:rFonts w:ascii="Arial" w:hAnsi="Arial" w:cs="Arial"/>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14259" w:rsidRPr="00E47626" w:rsidRDefault="00D14259" w:rsidP="00D14259">
      <w:pPr>
        <w:ind w:firstLine="720"/>
        <w:jc w:val="both"/>
        <w:rPr>
          <w:rFonts w:ascii="Arial" w:hAnsi="Arial" w:cs="Arial"/>
        </w:rPr>
      </w:pPr>
      <w:r w:rsidRPr="00E47626">
        <w:rPr>
          <w:rFonts w:ascii="Arial" w:hAnsi="Arial" w:cs="Arial"/>
        </w:rPr>
        <w:t xml:space="preserve">4) для индивидуального жилищного строительства, ведения личного подсобного хозяйства в границах населенного </w:t>
      </w:r>
      <w:r>
        <w:rPr>
          <w:rFonts w:ascii="Arial" w:hAnsi="Arial" w:cs="Arial"/>
        </w:rPr>
        <w:t>пункта на территории поселения</w:t>
      </w:r>
      <w:r w:rsidRPr="00E47626">
        <w:rPr>
          <w:rFonts w:ascii="Arial" w:hAnsi="Arial" w:cs="Arial"/>
        </w:rPr>
        <w:t xml:space="preserve"> - постоянно про</w:t>
      </w:r>
      <w:r>
        <w:rPr>
          <w:rFonts w:ascii="Arial" w:hAnsi="Arial" w:cs="Arial"/>
        </w:rPr>
        <w:t>живающим в указанном поселении</w:t>
      </w:r>
      <w:r w:rsidRPr="00E47626">
        <w:rPr>
          <w:rFonts w:ascii="Arial" w:hAnsi="Arial" w:cs="Arial"/>
        </w:rPr>
        <w:t xml:space="preserve">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D14259" w:rsidRPr="00E47626" w:rsidRDefault="00D14259" w:rsidP="00D14259">
      <w:pPr>
        <w:ind w:firstLine="720"/>
        <w:jc w:val="both"/>
        <w:rPr>
          <w:rFonts w:ascii="Arial" w:hAnsi="Arial" w:cs="Arial"/>
        </w:rPr>
      </w:pPr>
      <w:r w:rsidRPr="00E47626">
        <w:rPr>
          <w:rFonts w:ascii="Arial" w:hAnsi="Arial" w:cs="Arial"/>
        </w:rPr>
        <w:t>5) для индивидуального жилищного строительства, ведения личного подсобного хозяйства в границах населенного пункта:</w:t>
      </w:r>
    </w:p>
    <w:p w:rsidR="00D14259" w:rsidRPr="00E47626" w:rsidRDefault="00D14259" w:rsidP="00D14259">
      <w:pPr>
        <w:ind w:firstLine="720"/>
        <w:jc w:val="both"/>
        <w:rPr>
          <w:rFonts w:ascii="Arial" w:hAnsi="Arial" w:cs="Arial"/>
        </w:rPr>
      </w:pPr>
      <w:r w:rsidRPr="00E47626">
        <w:rPr>
          <w:rFonts w:ascii="Arial" w:hAnsi="Arial" w:cs="Arial"/>
        </w:rPr>
        <w:lastRenderedPageBreak/>
        <w:t>а) на территории поселения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D14259" w:rsidRPr="00E47626" w:rsidRDefault="00D14259" w:rsidP="00D14259">
      <w:pPr>
        <w:ind w:firstLine="720"/>
        <w:jc w:val="both"/>
        <w:rPr>
          <w:rFonts w:ascii="Arial" w:hAnsi="Arial" w:cs="Arial"/>
        </w:rPr>
      </w:pPr>
      <w:r w:rsidRPr="00E47626">
        <w:rPr>
          <w:rFonts w:ascii="Arial" w:hAnsi="Arial" w:cs="Arial"/>
        </w:rPr>
        <w:t>-члены многодетной семьи постоянно проживают в указанном поселении;</w:t>
      </w:r>
    </w:p>
    <w:p w:rsidR="00D14259" w:rsidRPr="00E47626" w:rsidRDefault="00D14259" w:rsidP="00D14259">
      <w:pPr>
        <w:ind w:firstLine="720"/>
        <w:jc w:val="both"/>
        <w:rPr>
          <w:rFonts w:ascii="Arial" w:hAnsi="Arial" w:cs="Arial"/>
        </w:rPr>
      </w:pPr>
      <w:r w:rsidRPr="00E47626">
        <w:rPr>
          <w:rFonts w:ascii="Arial" w:hAnsi="Arial" w:cs="Arial"/>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D14259" w:rsidRPr="00E47626" w:rsidRDefault="00D14259" w:rsidP="00D14259">
      <w:pPr>
        <w:ind w:firstLine="720"/>
        <w:jc w:val="both"/>
        <w:rPr>
          <w:rFonts w:ascii="Arial" w:hAnsi="Arial" w:cs="Arial"/>
        </w:rPr>
      </w:pPr>
      <w:r w:rsidRPr="00E47626">
        <w:rPr>
          <w:rFonts w:ascii="Arial" w:hAnsi="Arial" w:cs="Arial"/>
        </w:rPr>
        <w:t>б) федеральные земельные участки - многодетной семье, отвечающей в совокупности следующим условиям:</w:t>
      </w:r>
    </w:p>
    <w:p w:rsidR="00D14259" w:rsidRPr="00E47626" w:rsidRDefault="00D14259" w:rsidP="00D14259">
      <w:pPr>
        <w:ind w:firstLine="720"/>
        <w:jc w:val="both"/>
        <w:rPr>
          <w:rFonts w:ascii="Arial" w:hAnsi="Arial" w:cs="Arial"/>
        </w:rPr>
      </w:pPr>
      <w:r w:rsidRPr="00E47626">
        <w:rPr>
          <w:rFonts w:ascii="Arial" w:hAnsi="Arial" w:cs="Arial"/>
        </w:rPr>
        <w:t>-члены многодетной семьи постоянно проживают в Иркутской области;</w:t>
      </w:r>
    </w:p>
    <w:p w:rsidR="00D14259" w:rsidRPr="00E47626" w:rsidRDefault="00D14259" w:rsidP="00D14259">
      <w:pPr>
        <w:ind w:firstLine="720"/>
        <w:jc w:val="both"/>
        <w:rPr>
          <w:rFonts w:ascii="Arial" w:hAnsi="Arial" w:cs="Arial"/>
        </w:rPr>
      </w:pPr>
      <w:r w:rsidRPr="00E47626">
        <w:rPr>
          <w:rFonts w:ascii="Arial" w:hAnsi="Arial" w:cs="Arial"/>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D14259" w:rsidRPr="00E47626" w:rsidRDefault="00D14259" w:rsidP="00D14259">
      <w:pPr>
        <w:ind w:firstLine="720"/>
        <w:jc w:val="both"/>
        <w:rPr>
          <w:rFonts w:ascii="Arial" w:hAnsi="Arial" w:cs="Arial"/>
        </w:rPr>
      </w:pPr>
      <w:r w:rsidRPr="00E47626">
        <w:rPr>
          <w:rFonts w:ascii="Arial" w:hAnsi="Arial" w:cs="Arial"/>
        </w:rP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D14259" w:rsidRPr="00E47626" w:rsidRDefault="00D14259" w:rsidP="00D14259">
      <w:pPr>
        <w:ind w:firstLine="720"/>
        <w:jc w:val="both"/>
        <w:rPr>
          <w:rFonts w:ascii="Arial" w:hAnsi="Arial" w:cs="Arial"/>
        </w:rPr>
      </w:pPr>
      <w:r w:rsidRPr="00E47626">
        <w:rPr>
          <w:rFonts w:ascii="Arial" w:hAnsi="Arial" w:cs="Arial"/>
        </w:rP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D14259" w:rsidRPr="00E47626" w:rsidRDefault="00D14259" w:rsidP="00D14259">
      <w:pPr>
        <w:ind w:firstLine="720"/>
        <w:jc w:val="both"/>
        <w:rPr>
          <w:rFonts w:ascii="Arial" w:hAnsi="Arial" w:cs="Arial"/>
        </w:rPr>
      </w:pPr>
      <w:r w:rsidRPr="00E47626">
        <w:rPr>
          <w:rFonts w:ascii="Arial" w:hAnsi="Arial" w:cs="Arial"/>
        </w:rPr>
        <w:t>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 постоянно проживающим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14259" w:rsidRPr="00E47626" w:rsidRDefault="00D14259" w:rsidP="00D14259">
      <w:pPr>
        <w:ind w:firstLine="720"/>
        <w:jc w:val="both"/>
        <w:rPr>
          <w:rFonts w:ascii="Arial" w:hAnsi="Arial" w:cs="Arial"/>
        </w:rPr>
      </w:pPr>
      <w:r w:rsidRPr="00E47626">
        <w:rPr>
          <w:rFonts w:ascii="Arial" w:hAnsi="Arial" w:cs="Arial"/>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D14259" w:rsidRPr="00E47626" w:rsidRDefault="00D14259" w:rsidP="00D14259">
      <w:pPr>
        <w:ind w:firstLine="720"/>
        <w:jc w:val="both"/>
        <w:rPr>
          <w:rFonts w:ascii="Arial" w:hAnsi="Arial" w:cs="Arial"/>
        </w:rPr>
      </w:pPr>
      <w:r w:rsidRPr="00E47626">
        <w:rPr>
          <w:rFonts w:ascii="Arial" w:hAnsi="Arial" w:cs="Arial"/>
        </w:rPr>
        <w:t xml:space="preserve">б) граждане, которым было предоставлено жилое помещение в собственность из государственного жилищного фонда Иркутской области, </w:t>
      </w:r>
      <w:r w:rsidRPr="00E47626">
        <w:rPr>
          <w:rFonts w:ascii="Arial" w:hAnsi="Arial" w:cs="Arial"/>
        </w:rPr>
        <w:lastRenderedPageBreak/>
        <w:t>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14259" w:rsidRPr="00E47626" w:rsidRDefault="00D14259" w:rsidP="00D14259">
      <w:pPr>
        <w:ind w:firstLine="720"/>
        <w:jc w:val="both"/>
        <w:rPr>
          <w:rFonts w:ascii="Arial" w:hAnsi="Arial" w:cs="Arial"/>
        </w:rPr>
      </w:pPr>
      <w:r w:rsidRPr="00E47626">
        <w:rPr>
          <w:rFonts w:ascii="Arial" w:hAnsi="Arial" w:cs="Arial"/>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D14259" w:rsidRPr="00E47626" w:rsidRDefault="00D14259" w:rsidP="00D14259">
      <w:pPr>
        <w:ind w:firstLine="720"/>
        <w:jc w:val="both"/>
        <w:rPr>
          <w:rFonts w:ascii="Arial" w:hAnsi="Arial" w:cs="Arial"/>
        </w:rPr>
      </w:pPr>
      <w:r w:rsidRPr="00E47626">
        <w:rPr>
          <w:rFonts w:ascii="Arial" w:hAnsi="Arial" w:cs="Arial"/>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D14259" w:rsidRPr="00E47626" w:rsidRDefault="00D14259" w:rsidP="00D14259">
      <w:pPr>
        <w:ind w:firstLine="720"/>
        <w:jc w:val="both"/>
        <w:rPr>
          <w:rFonts w:ascii="Arial" w:hAnsi="Arial" w:cs="Arial"/>
        </w:rPr>
      </w:pPr>
      <w:proofErr w:type="spellStart"/>
      <w:r w:rsidRPr="00E47626">
        <w:rPr>
          <w:rFonts w:ascii="Arial" w:hAnsi="Arial" w:cs="Arial"/>
        </w:rPr>
        <w:t>д</w:t>
      </w:r>
      <w:proofErr w:type="spellEnd"/>
      <w:r w:rsidRPr="00E47626">
        <w:rPr>
          <w:rFonts w:ascii="Arial" w:hAnsi="Arial" w:cs="Arial"/>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D14259" w:rsidRPr="00E47626" w:rsidRDefault="00D14259" w:rsidP="00D14259">
      <w:pPr>
        <w:ind w:firstLine="720"/>
        <w:jc w:val="both"/>
        <w:rPr>
          <w:rFonts w:ascii="Arial" w:hAnsi="Arial" w:cs="Arial"/>
        </w:rPr>
      </w:pPr>
      <w:r w:rsidRPr="00E47626">
        <w:rPr>
          <w:rFonts w:ascii="Arial" w:hAnsi="Arial" w:cs="Arial"/>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14259" w:rsidRPr="00E47626" w:rsidRDefault="00D14259" w:rsidP="00D14259">
      <w:pPr>
        <w:ind w:firstLine="720"/>
        <w:jc w:val="both"/>
        <w:rPr>
          <w:rFonts w:ascii="Arial" w:hAnsi="Arial" w:cs="Arial"/>
        </w:rPr>
      </w:pPr>
      <w:r w:rsidRPr="00E47626">
        <w:rPr>
          <w:rFonts w:ascii="Arial" w:hAnsi="Arial" w:cs="Arial"/>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14259" w:rsidRPr="00E47626" w:rsidRDefault="00D14259" w:rsidP="00D14259">
      <w:pPr>
        <w:ind w:firstLine="720"/>
        <w:jc w:val="both"/>
        <w:rPr>
          <w:rFonts w:ascii="Arial" w:hAnsi="Arial" w:cs="Arial"/>
        </w:rPr>
      </w:pPr>
      <w:r w:rsidRPr="00E47626">
        <w:rPr>
          <w:rFonts w:ascii="Arial" w:hAnsi="Arial" w:cs="Arial"/>
        </w:rPr>
        <w:t>1.5 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D14259" w:rsidRPr="00E47626" w:rsidRDefault="00D14259" w:rsidP="00D14259">
      <w:pPr>
        <w:ind w:firstLine="720"/>
        <w:jc w:val="both"/>
        <w:rPr>
          <w:rFonts w:ascii="Arial" w:hAnsi="Arial" w:cs="Arial"/>
        </w:rPr>
      </w:pPr>
      <w:r w:rsidRPr="00E47626">
        <w:rPr>
          <w:rFonts w:ascii="Arial" w:hAnsi="Arial" w:cs="Arial"/>
        </w:rPr>
        <w:t>1.6 Молодой семье, многодетной семье земельный участок предоставляется в общую собственность.</w:t>
      </w:r>
    </w:p>
    <w:p w:rsidR="00D14259" w:rsidRPr="008E78DB" w:rsidRDefault="00D14259" w:rsidP="00D14259">
      <w:pPr>
        <w:pStyle w:val="ConsPlusNormal"/>
        <w:jc w:val="both"/>
        <w:rPr>
          <w:sz w:val="24"/>
          <w:szCs w:val="24"/>
        </w:rPr>
      </w:pPr>
      <w:r>
        <w:rPr>
          <w:sz w:val="24"/>
          <w:szCs w:val="24"/>
        </w:rPr>
        <w:t xml:space="preserve"> 1.7</w:t>
      </w:r>
      <w:r w:rsidRPr="008E78DB">
        <w:rPr>
          <w:sz w:val="24"/>
          <w:szCs w:val="24"/>
        </w:rPr>
        <w:t xml:space="preserve"> Нормативные правовые акты, регулирующие предоставление муниципальной услуги</w:t>
      </w:r>
    </w:p>
    <w:p w:rsidR="00D14259" w:rsidRPr="008E78DB" w:rsidRDefault="00D14259" w:rsidP="00D14259">
      <w:pPr>
        <w:pStyle w:val="ConsPlusNormal"/>
        <w:jc w:val="both"/>
        <w:rPr>
          <w:sz w:val="24"/>
          <w:szCs w:val="24"/>
        </w:rPr>
      </w:pPr>
      <w:r>
        <w:rPr>
          <w:sz w:val="24"/>
          <w:szCs w:val="24"/>
        </w:rPr>
        <w:t>1.7.1</w:t>
      </w:r>
      <w:r w:rsidRPr="008E78DB">
        <w:rPr>
          <w:sz w:val="24"/>
          <w:szCs w:val="24"/>
        </w:rPr>
        <w:t>. Конституция Российской Федерации.</w:t>
      </w:r>
    </w:p>
    <w:p w:rsidR="00D14259" w:rsidRPr="008E78DB" w:rsidRDefault="00D14259" w:rsidP="00D14259">
      <w:pPr>
        <w:pStyle w:val="ConsPlusNormal"/>
        <w:jc w:val="both"/>
        <w:rPr>
          <w:sz w:val="24"/>
          <w:szCs w:val="24"/>
        </w:rPr>
      </w:pPr>
      <w:r>
        <w:rPr>
          <w:sz w:val="24"/>
          <w:szCs w:val="24"/>
        </w:rPr>
        <w:t>1.7.2</w:t>
      </w:r>
      <w:r w:rsidRPr="008E78DB">
        <w:rPr>
          <w:sz w:val="24"/>
          <w:szCs w:val="24"/>
        </w:rPr>
        <w:t>. Земельный кодекс Российской Федерации.</w:t>
      </w:r>
    </w:p>
    <w:p w:rsidR="00D14259" w:rsidRPr="008E78DB" w:rsidRDefault="00D14259" w:rsidP="00D14259">
      <w:pPr>
        <w:pStyle w:val="ConsPlusNormal"/>
        <w:jc w:val="both"/>
        <w:rPr>
          <w:sz w:val="24"/>
          <w:szCs w:val="24"/>
        </w:rPr>
      </w:pPr>
      <w:r>
        <w:rPr>
          <w:sz w:val="24"/>
          <w:szCs w:val="24"/>
        </w:rPr>
        <w:t>1.7.3</w:t>
      </w:r>
      <w:r w:rsidRPr="008E78DB">
        <w:rPr>
          <w:sz w:val="24"/>
          <w:szCs w:val="24"/>
        </w:rPr>
        <w:t>. Градостроительный кодекс Российской Федерации.</w:t>
      </w:r>
    </w:p>
    <w:p w:rsidR="00D14259" w:rsidRPr="008E78DB" w:rsidRDefault="00D14259" w:rsidP="00D14259">
      <w:pPr>
        <w:pStyle w:val="ConsPlusNormal"/>
        <w:jc w:val="both"/>
        <w:rPr>
          <w:sz w:val="24"/>
          <w:szCs w:val="24"/>
        </w:rPr>
      </w:pPr>
      <w:r>
        <w:rPr>
          <w:sz w:val="24"/>
          <w:szCs w:val="24"/>
        </w:rPr>
        <w:t>1.7.4</w:t>
      </w:r>
      <w:r w:rsidRPr="008E78DB">
        <w:rPr>
          <w:sz w:val="24"/>
          <w:szCs w:val="24"/>
        </w:rPr>
        <w:t>. Федеральный закон от 25.10.2001 № 137-ФЗ «О введение в действие Земельного кодекса Российской Федерации».</w:t>
      </w:r>
    </w:p>
    <w:p w:rsidR="00D14259" w:rsidRPr="008E78DB" w:rsidRDefault="00D14259" w:rsidP="00D14259">
      <w:pPr>
        <w:pStyle w:val="ConsPlusNormal"/>
        <w:jc w:val="both"/>
        <w:rPr>
          <w:sz w:val="24"/>
          <w:szCs w:val="24"/>
        </w:rPr>
      </w:pPr>
      <w:r>
        <w:rPr>
          <w:sz w:val="24"/>
          <w:szCs w:val="24"/>
        </w:rPr>
        <w:t>1.7.5</w:t>
      </w:r>
      <w:r w:rsidRPr="008E78DB">
        <w:rPr>
          <w:sz w:val="24"/>
          <w:szCs w:val="24"/>
        </w:rPr>
        <w:t>. Федеральный закон от 07.07.2003 № 112-ФЗ «О личном подсобном хозяйстве».</w:t>
      </w:r>
    </w:p>
    <w:p w:rsidR="00D14259" w:rsidRPr="008E78DB" w:rsidRDefault="00D14259" w:rsidP="00D14259">
      <w:pPr>
        <w:pStyle w:val="ConsPlusNormal"/>
        <w:jc w:val="both"/>
        <w:rPr>
          <w:sz w:val="24"/>
          <w:szCs w:val="24"/>
        </w:rPr>
      </w:pPr>
      <w:r>
        <w:rPr>
          <w:sz w:val="24"/>
          <w:szCs w:val="24"/>
        </w:rPr>
        <w:t>1.7.</w:t>
      </w:r>
      <w:r w:rsidRPr="008E78DB">
        <w:rPr>
          <w:sz w:val="24"/>
          <w:szCs w:val="24"/>
        </w:rPr>
        <w:t>6. Федеральный закон от 06.10.2003 № 131-ФЗ «Об общих принципах организации местного самоуправления в Российской Федерации».</w:t>
      </w:r>
    </w:p>
    <w:p w:rsidR="00D14259" w:rsidRPr="008E78DB" w:rsidRDefault="00D14259" w:rsidP="00D14259">
      <w:pPr>
        <w:pStyle w:val="ConsPlusNormal"/>
        <w:jc w:val="both"/>
        <w:rPr>
          <w:sz w:val="24"/>
          <w:szCs w:val="24"/>
        </w:rPr>
      </w:pPr>
      <w:r>
        <w:rPr>
          <w:sz w:val="24"/>
          <w:szCs w:val="24"/>
        </w:rPr>
        <w:t>1.7.</w:t>
      </w:r>
      <w:r w:rsidRPr="008E78DB">
        <w:rPr>
          <w:sz w:val="24"/>
          <w:szCs w:val="24"/>
        </w:rPr>
        <w:t>7. Федеральный закон от 02.05.2006 № 59-ФЗ «О порядке рассмотрения обращений граждан Российской Федерации».</w:t>
      </w:r>
    </w:p>
    <w:p w:rsidR="00D14259" w:rsidRPr="008E78DB" w:rsidRDefault="00D14259" w:rsidP="00D14259">
      <w:pPr>
        <w:pStyle w:val="ConsPlusNormal"/>
        <w:jc w:val="both"/>
        <w:rPr>
          <w:sz w:val="24"/>
          <w:szCs w:val="24"/>
        </w:rPr>
      </w:pPr>
      <w:r>
        <w:rPr>
          <w:sz w:val="24"/>
          <w:szCs w:val="24"/>
        </w:rPr>
        <w:t>1.7</w:t>
      </w:r>
      <w:r w:rsidRPr="008E78DB">
        <w:rPr>
          <w:sz w:val="24"/>
          <w:szCs w:val="24"/>
        </w:rPr>
        <w:t>.8. Федеральный закон от 27.07.2006  № 152-ФЗ «О персональных данных».</w:t>
      </w:r>
    </w:p>
    <w:p w:rsidR="00D14259" w:rsidRPr="008E78DB" w:rsidRDefault="00D14259" w:rsidP="00D14259">
      <w:pPr>
        <w:pStyle w:val="ConsPlusNormal"/>
        <w:jc w:val="both"/>
        <w:rPr>
          <w:sz w:val="24"/>
          <w:szCs w:val="24"/>
        </w:rPr>
      </w:pPr>
      <w:r>
        <w:rPr>
          <w:sz w:val="24"/>
          <w:szCs w:val="24"/>
        </w:rPr>
        <w:t>1.7</w:t>
      </w:r>
      <w:r w:rsidRPr="008E78DB">
        <w:rPr>
          <w:sz w:val="24"/>
          <w:szCs w:val="24"/>
        </w:rPr>
        <w:t xml:space="preserve">.9. Федеральный закон от 25.12.2008 № 273-ФЗ «О противодействии </w:t>
      </w:r>
      <w:r w:rsidRPr="008E78DB">
        <w:rPr>
          <w:sz w:val="24"/>
          <w:szCs w:val="24"/>
        </w:rPr>
        <w:lastRenderedPageBreak/>
        <w:t>коррупции».</w:t>
      </w:r>
    </w:p>
    <w:p w:rsidR="00D14259" w:rsidRPr="008E78DB" w:rsidRDefault="00D14259" w:rsidP="00D14259">
      <w:pPr>
        <w:pStyle w:val="ConsPlusNormal"/>
        <w:jc w:val="both"/>
        <w:rPr>
          <w:sz w:val="24"/>
          <w:szCs w:val="24"/>
        </w:rPr>
      </w:pPr>
      <w:r>
        <w:rPr>
          <w:sz w:val="24"/>
          <w:szCs w:val="24"/>
        </w:rPr>
        <w:t>1.7.10</w:t>
      </w:r>
      <w:r w:rsidRPr="008E78DB">
        <w:rPr>
          <w:sz w:val="24"/>
          <w:szCs w:val="24"/>
        </w:rPr>
        <w:t>. Федеральный закон от 27.07.2010 № 210-ФЗ «Об организации предоставления государственных и муниципальных услуг».</w:t>
      </w:r>
    </w:p>
    <w:p w:rsidR="00D14259" w:rsidRPr="003E143E" w:rsidRDefault="00D14259" w:rsidP="00F70BD6">
      <w:pPr>
        <w:ind w:firstLine="709"/>
        <w:jc w:val="both"/>
        <w:rPr>
          <w:rFonts w:ascii="Arial" w:hAnsi="Arial" w:cs="Arial"/>
        </w:rPr>
      </w:pPr>
      <w:r>
        <w:rPr>
          <w:rFonts w:ascii="Arial" w:hAnsi="Arial" w:cs="Arial"/>
        </w:rPr>
        <w:t>1.7</w:t>
      </w:r>
      <w:r w:rsidRPr="003E143E">
        <w:rPr>
          <w:rFonts w:ascii="Arial" w:hAnsi="Arial" w:cs="Arial"/>
        </w:rPr>
        <w:t xml:space="preserve">.11. Закон Иркутской области от 28.12.2015 № 146-оз «О бесплатном предоставлении земельных участков в </w:t>
      </w:r>
      <w:r w:rsidR="00F70BD6">
        <w:rPr>
          <w:rFonts w:ascii="Arial" w:hAnsi="Arial" w:cs="Arial"/>
        </w:rPr>
        <w:t>собственность граждан».</w:t>
      </w:r>
    </w:p>
    <w:p w:rsidR="00D14259" w:rsidRDefault="00D14259" w:rsidP="00D14259">
      <w:pPr>
        <w:pStyle w:val="ConsPlusNormal"/>
        <w:ind w:firstLine="0"/>
        <w:jc w:val="center"/>
        <w:rPr>
          <w:b/>
          <w:sz w:val="24"/>
          <w:szCs w:val="24"/>
        </w:rPr>
      </w:pPr>
    </w:p>
    <w:p w:rsidR="00D14259" w:rsidRPr="00E47626" w:rsidRDefault="00D14259" w:rsidP="00D14259">
      <w:pPr>
        <w:pStyle w:val="ConsPlusNormal"/>
        <w:ind w:firstLine="0"/>
        <w:jc w:val="center"/>
        <w:rPr>
          <w:b/>
          <w:sz w:val="24"/>
          <w:szCs w:val="24"/>
        </w:rPr>
      </w:pPr>
      <w:r w:rsidRPr="00E47626">
        <w:rPr>
          <w:b/>
          <w:sz w:val="24"/>
          <w:szCs w:val="24"/>
        </w:rPr>
        <w:t>2. Стандарт предоставления муниципальной услуги</w:t>
      </w:r>
    </w:p>
    <w:p w:rsidR="00D14259" w:rsidRPr="00E47626" w:rsidRDefault="00D14259" w:rsidP="00D14259">
      <w:pPr>
        <w:pStyle w:val="ConsPlusNormal"/>
        <w:ind w:firstLine="0"/>
        <w:jc w:val="center"/>
        <w:rPr>
          <w:b/>
          <w:sz w:val="24"/>
          <w:szCs w:val="24"/>
        </w:rPr>
      </w:pPr>
    </w:p>
    <w:p w:rsidR="00D14259" w:rsidRPr="00E47626" w:rsidRDefault="00F70BD6" w:rsidP="00F70BD6">
      <w:pPr>
        <w:pStyle w:val="ConsPlusNormal"/>
        <w:ind w:firstLine="709"/>
        <w:jc w:val="both"/>
        <w:rPr>
          <w:sz w:val="24"/>
          <w:szCs w:val="24"/>
        </w:rPr>
      </w:pPr>
      <w:r>
        <w:rPr>
          <w:sz w:val="24"/>
          <w:szCs w:val="24"/>
        </w:rPr>
        <w:t>2.1.</w:t>
      </w:r>
      <w:r w:rsidR="00D14259" w:rsidRPr="00E47626">
        <w:rPr>
          <w:sz w:val="24"/>
          <w:szCs w:val="24"/>
        </w:rPr>
        <w:t>Наименование муниципальной услуги: Предоставление гражданам земельных участков в собственность бесплатно в соответствии с Законом Иркутской области от 28.12.2015 № 146-ОЗ на территории муниципального образования «</w:t>
      </w:r>
      <w:r w:rsidR="00D14259" w:rsidRPr="00EB31D5">
        <w:rPr>
          <w:sz w:val="24"/>
          <w:szCs w:val="24"/>
        </w:rPr>
        <w:t>Боханский район</w:t>
      </w:r>
      <w:r w:rsidR="00D14259" w:rsidRPr="00E47626">
        <w:rPr>
          <w:sz w:val="24"/>
          <w:szCs w:val="24"/>
        </w:rPr>
        <w:t>» (далее – муниципальная услуга).</w:t>
      </w:r>
    </w:p>
    <w:p w:rsidR="00D14259" w:rsidRPr="00E47626" w:rsidRDefault="00F70BD6" w:rsidP="00F70BD6">
      <w:pPr>
        <w:pStyle w:val="ConsPlusNormal"/>
        <w:ind w:firstLine="709"/>
        <w:jc w:val="both"/>
        <w:rPr>
          <w:sz w:val="24"/>
          <w:szCs w:val="24"/>
        </w:rPr>
      </w:pPr>
      <w:r>
        <w:rPr>
          <w:sz w:val="24"/>
          <w:szCs w:val="24"/>
        </w:rPr>
        <w:t>2.2.</w:t>
      </w:r>
      <w:r w:rsidR="00D14259" w:rsidRPr="00E47626">
        <w:rPr>
          <w:sz w:val="24"/>
          <w:szCs w:val="24"/>
        </w:rPr>
        <w:t>Муниципальная услуга предоставляется на основании заявления (приложение № 1)  Администрацией муниципального образования «</w:t>
      </w:r>
      <w:r w:rsidR="00D14259" w:rsidRPr="00EB31D5">
        <w:rPr>
          <w:sz w:val="24"/>
          <w:szCs w:val="24"/>
        </w:rPr>
        <w:t>Боханский район</w:t>
      </w:r>
      <w:r w:rsidR="00D14259" w:rsidRPr="00E47626">
        <w:rPr>
          <w:sz w:val="24"/>
          <w:szCs w:val="24"/>
        </w:rPr>
        <w:t xml:space="preserve">» (далее – Администрация). </w:t>
      </w:r>
    </w:p>
    <w:p w:rsidR="00D14259" w:rsidRPr="00E47626" w:rsidRDefault="00F70BD6" w:rsidP="00F70BD6">
      <w:pPr>
        <w:ind w:firstLine="709"/>
        <w:jc w:val="both"/>
        <w:rPr>
          <w:rFonts w:ascii="Arial" w:hAnsi="Arial" w:cs="Arial"/>
        </w:rPr>
      </w:pPr>
      <w:r>
        <w:rPr>
          <w:rFonts w:ascii="Arial" w:hAnsi="Arial" w:cs="Arial"/>
        </w:rPr>
        <w:t>2.3.</w:t>
      </w:r>
      <w:r w:rsidR="00D14259" w:rsidRPr="00E47626">
        <w:rPr>
          <w:rFonts w:ascii="Arial" w:hAnsi="Arial" w:cs="Arial"/>
        </w:rPr>
        <w:t>Требования к порядку информирования о предоставлении муниципальной услуги.</w:t>
      </w:r>
    </w:p>
    <w:p w:rsidR="00D14259" w:rsidRPr="00E47626" w:rsidRDefault="00D14259" w:rsidP="00F70BD6">
      <w:pPr>
        <w:ind w:firstLine="709"/>
        <w:jc w:val="both"/>
        <w:rPr>
          <w:rFonts w:ascii="Arial" w:hAnsi="Arial" w:cs="Arial"/>
        </w:rPr>
      </w:pPr>
      <w:r w:rsidRPr="00E47626">
        <w:rPr>
          <w:rFonts w:ascii="Arial" w:hAnsi="Arial" w:cs="Arial"/>
        </w:rPr>
        <w:t>2.3.1 Информацию о предоставлении муниципальной услуги можно получить:</w:t>
      </w:r>
    </w:p>
    <w:p w:rsidR="00D14259" w:rsidRPr="00E47626" w:rsidRDefault="00D14259" w:rsidP="00D14259">
      <w:pPr>
        <w:ind w:firstLine="720"/>
        <w:jc w:val="both"/>
        <w:rPr>
          <w:rFonts w:ascii="Arial" w:hAnsi="Arial" w:cs="Arial"/>
        </w:rPr>
      </w:pPr>
      <w:r w:rsidRPr="00E47626">
        <w:rPr>
          <w:rFonts w:ascii="Arial" w:hAnsi="Arial" w:cs="Arial"/>
        </w:rPr>
        <w:t>1) при личном обращении в администрацию муниципального образования «</w:t>
      </w:r>
      <w:r w:rsidRPr="00EB31D5">
        <w:rPr>
          <w:rFonts w:ascii="Arial" w:hAnsi="Arial" w:cs="Arial"/>
        </w:rPr>
        <w:t>Боханский район</w:t>
      </w:r>
      <w:r w:rsidRPr="00E47626">
        <w:rPr>
          <w:rFonts w:ascii="Arial" w:hAnsi="Arial" w:cs="Arial"/>
        </w:rPr>
        <w:t>» по месту нахождения;</w:t>
      </w:r>
    </w:p>
    <w:p w:rsidR="00D14259" w:rsidRPr="00E47626" w:rsidRDefault="00D14259" w:rsidP="00D14259">
      <w:pPr>
        <w:ind w:firstLine="720"/>
        <w:jc w:val="both"/>
        <w:rPr>
          <w:rFonts w:ascii="Arial" w:hAnsi="Arial" w:cs="Arial"/>
        </w:rPr>
      </w:pPr>
      <w:r w:rsidRPr="00E47626">
        <w:rPr>
          <w:rFonts w:ascii="Arial" w:hAnsi="Arial" w:cs="Arial"/>
        </w:rPr>
        <w:t>2) по телефону/факсу;</w:t>
      </w:r>
    </w:p>
    <w:p w:rsidR="00D14259" w:rsidRPr="00E47626" w:rsidRDefault="00D14259" w:rsidP="00D14259">
      <w:pPr>
        <w:ind w:firstLine="720"/>
        <w:jc w:val="both"/>
        <w:rPr>
          <w:rFonts w:ascii="Arial" w:hAnsi="Arial" w:cs="Arial"/>
        </w:rPr>
      </w:pPr>
      <w:r w:rsidRPr="00E47626">
        <w:rPr>
          <w:rFonts w:ascii="Arial" w:hAnsi="Arial" w:cs="Arial"/>
        </w:rPr>
        <w:t>3) по письменному обращению  в Администрацию по адресу места нахождения;</w:t>
      </w:r>
    </w:p>
    <w:p w:rsidR="00D14259" w:rsidRPr="00E47626" w:rsidRDefault="00D14259" w:rsidP="00D14259">
      <w:pPr>
        <w:ind w:firstLine="720"/>
        <w:jc w:val="both"/>
        <w:rPr>
          <w:rFonts w:ascii="Arial" w:hAnsi="Arial" w:cs="Arial"/>
        </w:rPr>
      </w:pPr>
      <w:r w:rsidRPr="00E47626">
        <w:rPr>
          <w:rFonts w:ascii="Arial" w:hAnsi="Arial" w:cs="Arial"/>
        </w:rPr>
        <w:t>4) по электронной почте;</w:t>
      </w:r>
    </w:p>
    <w:p w:rsidR="00D14259" w:rsidRPr="00E47626" w:rsidRDefault="00D14259" w:rsidP="00D14259">
      <w:pPr>
        <w:ind w:firstLine="720"/>
        <w:jc w:val="both"/>
        <w:rPr>
          <w:rFonts w:ascii="Arial" w:hAnsi="Arial" w:cs="Arial"/>
        </w:rPr>
      </w:pPr>
      <w:r w:rsidRPr="00E47626">
        <w:rPr>
          <w:rFonts w:ascii="Arial" w:hAnsi="Arial" w:cs="Arial"/>
        </w:rPr>
        <w:t>5) на официальном сайте муниципального образования «</w:t>
      </w:r>
      <w:r w:rsidRPr="00EB31D5">
        <w:rPr>
          <w:rFonts w:ascii="Arial" w:hAnsi="Arial" w:cs="Arial"/>
        </w:rPr>
        <w:t>Боханский район</w:t>
      </w:r>
      <w:r w:rsidRPr="00E47626">
        <w:rPr>
          <w:rFonts w:ascii="Arial" w:hAnsi="Arial" w:cs="Arial"/>
        </w:rPr>
        <w:t>»;</w:t>
      </w:r>
    </w:p>
    <w:p w:rsidR="00D14259" w:rsidRPr="00E47626" w:rsidRDefault="00D14259" w:rsidP="00F70BD6">
      <w:pPr>
        <w:ind w:firstLine="709"/>
        <w:jc w:val="both"/>
        <w:rPr>
          <w:rFonts w:ascii="Arial" w:hAnsi="Arial" w:cs="Arial"/>
        </w:rPr>
      </w:pPr>
      <w:r w:rsidRPr="00E47626">
        <w:rPr>
          <w:rFonts w:ascii="Arial" w:hAnsi="Arial" w:cs="Arial"/>
        </w:rPr>
        <w:t>6) посредством информационного стен</w:t>
      </w:r>
      <w:r w:rsidR="00F70BD6">
        <w:rPr>
          <w:rFonts w:ascii="Arial" w:hAnsi="Arial" w:cs="Arial"/>
        </w:rPr>
        <w:t xml:space="preserve">да, оборудованного в коридоре </w:t>
      </w:r>
      <w:r w:rsidRPr="00E47626">
        <w:rPr>
          <w:rFonts w:ascii="Arial" w:hAnsi="Arial" w:cs="Arial"/>
        </w:rPr>
        <w:t>здания администрации муниципального образования «</w:t>
      </w:r>
      <w:r w:rsidRPr="00EB31D5">
        <w:rPr>
          <w:rFonts w:ascii="Arial" w:hAnsi="Arial" w:cs="Arial"/>
        </w:rPr>
        <w:t>Боханский район</w:t>
      </w:r>
      <w:r w:rsidR="00F70BD6">
        <w:rPr>
          <w:rFonts w:ascii="Arial" w:hAnsi="Arial" w:cs="Arial"/>
        </w:rPr>
        <w:t>».</w:t>
      </w:r>
    </w:p>
    <w:p w:rsidR="00D14259" w:rsidRPr="00E47626" w:rsidRDefault="00D14259" w:rsidP="00F70BD6">
      <w:pPr>
        <w:pStyle w:val="ConsPlusNormal"/>
        <w:ind w:firstLine="709"/>
        <w:jc w:val="both"/>
        <w:rPr>
          <w:sz w:val="24"/>
          <w:szCs w:val="24"/>
        </w:rPr>
      </w:pPr>
      <w:r w:rsidRPr="00E47626">
        <w:rPr>
          <w:sz w:val="24"/>
          <w:szCs w:val="24"/>
        </w:rPr>
        <w:t>2.3.2 Информация о месте нахождения, графике работы, справочных телефонах Администрации, адресе электронной почты и официального сайта муниципального образования «</w:t>
      </w:r>
      <w:r w:rsidRPr="00EB31D5">
        <w:rPr>
          <w:sz w:val="24"/>
          <w:szCs w:val="24"/>
        </w:rPr>
        <w:t>Боханский район</w:t>
      </w:r>
      <w:r w:rsidRPr="00E47626">
        <w:rPr>
          <w:sz w:val="24"/>
          <w:szCs w:val="24"/>
        </w:rPr>
        <w:t>», Администрация:</w:t>
      </w:r>
    </w:p>
    <w:p w:rsidR="00D14259" w:rsidRPr="00E47626" w:rsidRDefault="00D14259" w:rsidP="00F70BD6">
      <w:pPr>
        <w:autoSpaceDE w:val="0"/>
        <w:autoSpaceDN w:val="0"/>
        <w:adjustRightInd w:val="0"/>
        <w:ind w:firstLine="709"/>
        <w:jc w:val="both"/>
        <w:rPr>
          <w:rFonts w:ascii="Arial" w:hAnsi="Arial" w:cs="Arial"/>
        </w:rPr>
      </w:pPr>
      <w:r w:rsidRPr="00E47626">
        <w:rPr>
          <w:rFonts w:ascii="Arial" w:hAnsi="Arial" w:cs="Arial"/>
        </w:rPr>
        <w:t>Местонахождение Администрации  и его почтовый адрес: 669</w:t>
      </w:r>
      <w:r>
        <w:rPr>
          <w:rFonts w:ascii="Arial" w:hAnsi="Arial" w:cs="Arial"/>
        </w:rPr>
        <w:t>311</w:t>
      </w:r>
      <w:r w:rsidRPr="00E47626">
        <w:rPr>
          <w:rFonts w:ascii="Arial" w:hAnsi="Arial" w:cs="Arial"/>
        </w:rPr>
        <w:t xml:space="preserve">, Иркутская область, </w:t>
      </w:r>
      <w:r>
        <w:rPr>
          <w:rFonts w:ascii="Arial" w:hAnsi="Arial" w:cs="Arial"/>
        </w:rPr>
        <w:t>Боханский район</w:t>
      </w:r>
      <w:r w:rsidRPr="00E47626">
        <w:rPr>
          <w:rFonts w:ascii="Arial" w:hAnsi="Arial" w:cs="Arial"/>
        </w:rPr>
        <w:t xml:space="preserve">, п. </w:t>
      </w:r>
      <w:r>
        <w:rPr>
          <w:rFonts w:ascii="Arial" w:hAnsi="Arial" w:cs="Arial"/>
        </w:rPr>
        <w:t xml:space="preserve">Бохан, </w:t>
      </w:r>
      <w:r w:rsidRPr="00E47626">
        <w:rPr>
          <w:rFonts w:ascii="Arial" w:hAnsi="Arial" w:cs="Arial"/>
        </w:rPr>
        <w:t xml:space="preserve"> улица </w:t>
      </w:r>
      <w:r>
        <w:rPr>
          <w:rFonts w:ascii="Arial" w:hAnsi="Arial" w:cs="Arial"/>
        </w:rPr>
        <w:t>Ленина</w:t>
      </w:r>
      <w:r w:rsidRPr="00E47626">
        <w:rPr>
          <w:rFonts w:ascii="Arial" w:hAnsi="Arial" w:cs="Arial"/>
        </w:rPr>
        <w:t xml:space="preserve">, дом </w:t>
      </w:r>
      <w:r>
        <w:rPr>
          <w:rFonts w:ascii="Arial" w:hAnsi="Arial" w:cs="Arial"/>
        </w:rPr>
        <w:t xml:space="preserve">83, </w:t>
      </w:r>
      <w:proofErr w:type="spellStart"/>
      <w:r>
        <w:rPr>
          <w:rFonts w:ascii="Arial" w:hAnsi="Arial" w:cs="Arial"/>
        </w:rPr>
        <w:t>каб</w:t>
      </w:r>
      <w:proofErr w:type="spellEnd"/>
      <w:r>
        <w:rPr>
          <w:rFonts w:ascii="Arial" w:hAnsi="Arial" w:cs="Arial"/>
        </w:rPr>
        <w:t>. 15.</w:t>
      </w:r>
    </w:p>
    <w:p w:rsidR="00D14259" w:rsidRPr="00E47626" w:rsidRDefault="00D14259" w:rsidP="00D14259">
      <w:pPr>
        <w:jc w:val="both"/>
        <w:rPr>
          <w:rFonts w:ascii="Arial" w:hAnsi="Arial" w:cs="Arial"/>
        </w:rPr>
      </w:pPr>
      <w:r w:rsidRPr="00E47626">
        <w:rPr>
          <w:rFonts w:ascii="Arial" w:hAnsi="Arial" w:cs="Arial"/>
        </w:rPr>
        <w:t>телефон/факс 8 (395</w:t>
      </w:r>
      <w:r>
        <w:rPr>
          <w:rFonts w:ascii="Arial" w:hAnsi="Arial" w:cs="Arial"/>
        </w:rPr>
        <w:t>38</w:t>
      </w:r>
      <w:r w:rsidRPr="00E47626">
        <w:rPr>
          <w:rFonts w:ascii="Arial" w:hAnsi="Arial" w:cs="Arial"/>
        </w:rPr>
        <w:t xml:space="preserve">) </w:t>
      </w:r>
      <w:r>
        <w:rPr>
          <w:rFonts w:ascii="Arial" w:hAnsi="Arial" w:cs="Arial"/>
        </w:rPr>
        <w:t>25- 5</w:t>
      </w:r>
      <w:r w:rsidRPr="00E47626">
        <w:rPr>
          <w:rFonts w:ascii="Arial" w:hAnsi="Arial" w:cs="Arial"/>
        </w:rPr>
        <w:t>-</w:t>
      </w:r>
      <w:r>
        <w:rPr>
          <w:rFonts w:ascii="Arial" w:hAnsi="Arial" w:cs="Arial"/>
        </w:rPr>
        <w:t>36</w:t>
      </w:r>
    </w:p>
    <w:p w:rsidR="00D14259" w:rsidRDefault="00D14259" w:rsidP="00F70BD6">
      <w:pPr>
        <w:pStyle w:val="ConsPlusNormal"/>
        <w:ind w:firstLine="709"/>
        <w:jc w:val="both"/>
        <w:rPr>
          <w:sz w:val="24"/>
          <w:szCs w:val="24"/>
        </w:rPr>
      </w:pPr>
      <w:r w:rsidRPr="00E47626">
        <w:rPr>
          <w:sz w:val="24"/>
          <w:szCs w:val="24"/>
        </w:rPr>
        <w:t xml:space="preserve">Электронный адрес: </w:t>
      </w:r>
      <w:proofErr w:type="spellStart"/>
      <w:r>
        <w:rPr>
          <w:sz w:val="24"/>
          <w:szCs w:val="24"/>
          <w:lang w:val="en-US"/>
        </w:rPr>
        <w:t>bohan</w:t>
      </w:r>
      <w:proofErr w:type="spellEnd"/>
      <w:r w:rsidRPr="00043A25">
        <w:rPr>
          <w:sz w:val="24"/>
          <w:szCs w:val="24"/>
        </w:rPr>
        <w:t>25536</w:t>
      </w:r>
      <w:r w:rsidRPr="00E47626">
        <w:rPr>
          <w:sz w:val="24"/>
          <w:szCs w:val="24"/>
        </w:rPr>
        <w:t>@</w:t>
      </w:r>
      <w:proofErr w:type="spellStart"/>
      <w:r>
        <w:rPr>
          <w:sz w:val="24"/>
          <w:szCs w:val="24"/>
          <w:lang w:val="en-US"/>
        </w:rPr>
        <w:t>yandex</w:t>
      </w:r>
      <w:proofErr w:type="spellEnd"/>
      <w:r w:rsidRPr="00E47626">
        <w:rPr>
          <w:sz w:val="24"/>
          <w:szCs w:val="24"/>
        </w:rPr>
        <w:t>.</w:t>
      </w:r>
      <w:proofErr w:type="spellStart"/>
      <w:r w:rsidRPr="00E47626">
        <w:rPr>
          <w:sz w:val="24"/>
          <w:szCs w:val="24"/>
          <w:lang w:val="en-US"/>
        </w:rPr>
        <w:t>ru</w:t>
      </w:r>
      <w:proofErr w:type="spellEnd"/>
      <w:r w:rsidRPr="00E47626">
        <w:rPr>
          <w:sz w:val="24"/>
          <w:szCs w:val="24"/>
        </w:rPr>
        <w:t xml:space="preserve"> </w:t>
      </w:r>
    </w:p>
    <w:p w:rsidR="00D14259" w:rsidRPr="00E47626" w:rsidRDefault="00D14259" w:rsidP="00D14259">
      <w:pPr>
        <w:pStyle w:val="ConsPlusNormal"/>
        <w:ind w:firstLine="0"/>
        <w:jc w:val="both"/>
        <w:rPr>
          <w:sz w:val="24"/>
          <w:szCs w:val="24"/>
        </w:rPr>
      </w:pPr>
    </w:p>
    <w:p w:rsidR="00D14259" w:rsidRPr="00E47626" w:rsidRDefault="00D14259" w:rsidP="00F70BD6">
      <w:pPr>
        <w:ind w:firstLine="709"/>
        <w:rPr>
          <w:rFonts w:ascii="Arial" w:hAnsi="Arial" w:cs="Arial"/>
        </w:rPr>
      </w:pPr>
      <w:r w:rsidRPr="00E47626">
        <w:rPr>
          <w:rFonts w:ascii="Arial" w:hAnsi="Arial" w:cs="Arial"/>
        </w:rPr>
        <w:t xml:space="preserve">График работы </w:t>
      </w:r>
      <w:r>
        <w:rPr>
          <w:rFonts w:ascii="Arial" w:hAnsi="Arial" w:cs="Arial"/>
          <w:lang w:val="en-US"/>
        </w:rPr>
        <w:t xml:space="preserve"> </w:t>
      </w:r>
      <w:r>
        <w:rPr>
          <w:rFonts w:ascii="Arial" w:hAnsi="Arial" w:cs="Arial"/>
        </w:rPr>
        <w:t>Администрации</w:t>
      </w:r>
      <w:r w:rsidRPr="00E47626">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14259" w:rsidRPr="00E47626" w:rsidTr="00487378">
        <w:trPr>
          <w:trHeight w:val="551"/>
        </w:trPr>
        <w:tc>
          <w:tcPr>
            <w:tcW w:w="4511" w:type="dxa"/>
            <w:shd w:val="clear" w:color="auto" w:fill="auto"/>
            <w:vAlign w:val="center"/>
          </w:tcPr>
          <w:p w:rsidR="00D14259" w:rsidRPr="00F70BD6" w:rsidRDefault="00D14259" w:rsidP="00487378">
            <w:pPr>
              <w:pStyle w:val="12"/>
              <w:ind w:firstLine="720"/>
              <w:jc w:val="both"/>
              <w:rPr>
                <w:rFonts w:ascii="Courier New" w:hAnsi="Courier New" w:cs="Courier New"/>
                <w:snapToGrid/>
                <w:sz w:val="22"/>
                <w:szCs w:val="22"/>
              </w:rPr>
            </w:pPr>
            <w:r w:rsidRPr="00F70BD6">
              <w:rPr>
                <w:rFonts w:ascii="Courier New" w:hAnsi="Courier New" w:cs="Courier New"/>
                <w:snapToGrid/>
                <w:sz w:val="22"/>
                <w:szCs w:val="22"/>
              </w:rPr>
              <w:t>День недели</w:t>
            </w:r>
          </w:p>
        </w:tc>
        <w:tc>
          <w:tcPr>
            <w:tcW w:w="4987" w:type="dxa"/>
            <w:shd w:val="clear" w:color="auto" w:fill="auto"/>
            <w:vAlign w:val="center"/>
          </w:tcPr>
          <w:p w:rsidR="00D14259" w:rsidRPr="00F70BD6" w:rsidRDefault="00D14259" w:rsidP="00487378">
            <w:pPr>
              <w:pStyle w:val="12"/>
              <w:ind w:firstLine="720"/>
              <w:jc w:val="both"/>
              <w:rPr>
                <w:rFonts w:ascii="Courier New" w:hAnsi="Courier New" w:cs="Courier New"/>
                <w:snapToGrid/>
                <w:sz w:val="22"/>
                <w:szCs w:val="22"/>
              </w:rPr>
            </w:pPr>
            <w:r w:rsidRPr="00F70BD6">
              <w:rPr>
                <w:rFonts w:ascii="Courier New" w:hAnsi="Courier New" w:cs="Courier New"/>
                <w:snapToGrid/>
                <w:sz w:val="22"/>
                <w:szCs w:val="22"/>
              </w:rPr>
              <w:t>Время приема</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Понедельник</w:t>
            </w:r>
          </w:p>
        </w:tc>
        <w:tc>
          <w:tcPr>
            <w:tcW w:w="4987" w:type="dxa"/>
            <w:shd w:val="clear" w:color="auto" w:fill="auto"/>
          </w:tcPr>
          <w:p w:rsidR="00D14259" w:rsidRPr="00F70BD6" w:rsidRDefault="00D14259" w:rsidP="00F70BD6">
            <w:pPr>
              <w:pStyle w:val="12"/>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Вторник</w:t>
            </w:r>
          </w:p>
        </w:tc>
        <w:tc>
          <w:tcPr>
            <w:tcW w:w="4987" w:type="dxa"/>
            <w:shd w:val="clear" w:color="auto" w:fill="auto"/>
          </w:tcPr>
          <w:p w:rsidR="00D14259" w:rsidRPr="00F70BD6" w:rsidRDefault="00D14259" w:rsidP="00F70BD6">
            <w:pPr>
              <w:pStyle w:val="12"/>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Среда</w:t>
            </w:r>
          </w:p>
        </w:tc>
        <w:tc>
          <w:tcPr>
            <w:tcW w:w="4987" w:type="dxa"/>
            <w:shd w:val="clear" w:color="auto" w:fill="auto"/>
          </w:tcPr>
          <w:p w:rsidR="00D14259" w:rsidRPr="00F70BD6" w:rsidRDefault="00D14259" w:rsidP="00F70BD6">
            <w:pPr>
              <w:pStyle w:val="12"/>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Четверг</w:t>
            </w:r>
          </w:p>
        </w:tc>
        <w:tc>
          <w:tcPr>
            <w:tcW w:w="4987" w:type="dxa"/>
            <w:shd w:val="clear" w:color="auto" w:fill="auto"/>
          </w:tcPr>
          <w:p w:rsidR="00D14259" w:rsidRPr="00F70BD6" w:rsidRDefault="00D14259" w:rsidP="00F70BD6">
            <w:pPr>
              <w:pStyle w:val="12"/>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Пятница</w:t>
            </w:r>
          </w:p>
        </w:tc>
        <w:tc>
          <w:tcPr>
            <w:tcW w:w="4987" w:type="dxa"/>
            <w:shd w:val="clear" w:color="auto" w:fill="auto"/>
          </w:tcPr>
          <w:p w:rsidR="00D14259" w:rsidRPr="00F70BD6" w:rsidRDefault="00D14259" w:rsidP="00F70BD6">
            <w:pPr>
              <w:pStyle w:val="12"/>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bl>
    <w:p w:rsidR="00D14259" w:rsidRPr="00E47626" w:rsidRDefault="00D14259" w:rsidP="00F70BD6">
      <w:pPr>
        <w:ind w:firstLine="709"/>
        <w:rPr>
          <w:rFonts w:ascii="Arial" w:hAnsi="Arial" w:cs="Arial"/>
        </w:rPr>
      </w:pPr>
      <w:r w:rsidRPr="00E47626">
        <w:rPr>
          <w:rFonts w:ascii="Arial" w:hAnsi="Arial" w:cs="Arial"/>
        </w:rPr>
        <w:t>В предпраздничные дни продолжительность рабочего времени сокращается на 1 час.</w:t>
      </w:r>
    </w:p>
    <w:p w:rsidR="00D14259" w:rsidRPr="00E47626" w:rsidRDefault="00D14259" w:rsidP="00D14259">
      <w:pPr>
        <w:rPr>
          <w:rFonts w:ascii="Arial" w:hAnsi="Arial" w:cs="Arial"/>
        </w:rPr>
      </w:pPr>
    </w:p>
    <w:p w:rsidR="00D14259" w:rsidRPr="00E47626" w:rsidRDefault="00D14259" w:rsidP="00F70BD6">
      <w:pPr>
        <w:ind w:firstLine="709"/>
        <w:rPr>
          <w:rFonts w:ascii="Arial" w:hAnsi="Arial" w:cs="Arial"/>
        </w:rPr>
      </w:pPr>
      <w:r w:rsidRPr="00E47626">
        <w:rPr>
          <w:rFonts w:ascii="Arial" w:hAnsi="Arial" w:cs="Arial"/>
        </w:rPr>
        <w:t xml:space="preserve">График приёма  и выдачи документов Администрация: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14259" w:rsidRPr="00E47626" w:rsidTr="00487378">
        <w:trPr>
          <w:trHeight w:val="551"/>
        </w:trPr>
        <w:tc>
          <w:tcPr>
            <w:tcW w:w="4511" w:type="dxa"/>
            <w:shd w:val="clear" w:color="auto" w:fill="auto"/>
            <w:vAlign w:val="center"/>
          </w:tcPr>
          <w:p w:rsidR="00D14259" w:rsidRPr="00F70BD6" w:rsidRDefault="00D14259" w:rsidP="00487378">
            <w:pPr>
              <w:pStyle w:val="12"/>
              <w:ind w:firstLine="720"/>
              <w:jc w:val="both"/>
              <w:rPr>
                <w:rFonts w:ascii="Courier New" w:hAnsi="Courier New" w:cs="Courier New"/>
                <w:snapToGrid/>
                <w:sz w:val="22"/>
                <w:szCs w:val="22"/>
              </w:rPr>
            </w:pPr>
            <w:r w:rsidRPr="00F70BD6">
              <w:rPr>
                <w:rFonts w:ascii="Courier New" w:hAnsi="Courier New" w:cs="Courier New"/>
                <w:snapToGrid/>
                <w:sz w:val="22"/>
                <w:szCs w:val="22"/>
              </w:rPr>
              <w:t>День недели</w:t>
            </w:r>
          </w:p>
        </w:tc>
        <w:tc>
          <w:tcPr>
            <w:tcW w:w="4987" w:type="dxa"/>
            <w:shd w:val="clear" w:color="auto" w:fill="auto"/>
            <w:vAlign w:val="center"/>
          </w:tcPr>
          <w:p w:rsidR="00D14259" w:rsidRPr="00F70BD6" w:rsidRDefault="00D14259" w:rsidP="00487378">
            <w:pPr>
              <w:pStyle w:val="12"/>
              <w:ind w:firstLine="720"/>
              <w:jc w:val="both"/>
              <w:rPr>
                <w:rFonts w:ascii="Courier New" w:hAnsi="Courier New" w:cs="Courier New"/>
                <w:snapToGrid/>
                <w:sz w:val="22"/>
                <w:szCs w:val="22"/>
              </w:rPr>
            </w:pPr>
            <w:r w:rsidRPr="00F70BD6">
              <w:rPr>
                <w:rFonts w:ascii="Courier New" w:hAnsi="Courier New" w:cs="Courier New"/>
                <w:snapToGrid/>
                <w:sz w:val="22"/>
                <w:szCs w:val="22"/>
              </w:rPr>
              <w:t>Время приема</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Понедельник</w:t>
            </w:r>
          </w:p>
        </w:tc>
        <w:tc>
          <w:tcPr>
            <w:tcW w:w="4987" w:type="dxa"/>
            <w:shd w:val="clear" w:color="auto" w:fill="auto"/>
          </w:tcPr>
          <w:p w:rsidR="00D14259" w:rsidRPr="00F70BD6" w:rsidRDefault="00D14259" w:rsidP="00F70BD6">
            <w:pPr>
              <w:pStyle w:val="12"/>
              <w:ind w:left="59"/>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Вторник</w:t>
            </w:r>
          </w:p>
        </w:tc>
        <w:tc>
          <w:tcPr>
            <w:tcW w:w="4987" w:type="dxa"/>
            <w:shd w:val="clear" w:color="auto" w:fill="auto"/>
          </w:tcPr>
          <w:p w:rsidR="00D14259" w:rsidRPr="00F70BD6" w:rsidRDefault="00D14259" w:rsidP="00F70BD6">
            <w:pPr>
              <w:pStyle w:val="12"/>
              <w:ind w:left="59"/>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Среда</w:t>
            </w:r>
          </w:p>
        </w:tc>
        <w:tc>
          <w:tcPr>
            <w:tcW w:w="4987" w:type="dxa"/>
            <w:shd w:val="clear" w:color="auto" w:fill="auto"/>
          </w:tcPr>
          <w:p w:rsidR="00D14259" w:rsidRPr="00F70BD6" w:rsidRDefault="00D14259" w:rsidP="00F70BD6">
            <w:pPr>
              <w:pStyle w:val="12"/>
              <w:ind w:left="59"/>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lastRenderedPageBreak/>
              <w:t>Четверг</w:t>
            </w:r>
          </w:p>
        </w:tc>
        <w:tc>
          <w:tcPr>
            <w:tcW w:w="4987" w:type="dxa"/>
            <w:shd w:val="clear" w:color="auto" w:fill="auto"/>
          </w:tcPr>
          <w:p w:rsidR="00D14259" w:rsidRPr="00F70BD6" w:rsidRDefault="00D14259" w:rsidP="00F70BD6">
            <w:pPr>
              <w:pStyle w:val="12"/>
              <w:ind w:left="59"/>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r w:rsidR="00D14259" w:rsidRPr="00E47626" w:rsidTr="00487378">
        <w:tc>
          <w:tcPr>
            <w:tcW w:w="4511" w:type="dxa"/>
            <w:shd w:val="clear" w:color="auto" w:fill="auto"/>
          </w:tcPr>
          <w:p w:rsidR="00D14259" w:rsidRPr="00F70BD6" w:rsidRDefault="00D14259" w:rsidP="00487378">
            <w:pPr>
              <w:pStyle w:val="12"/>
              <w:jc w:val="both"/>
              <w:rPr>
                <w:rFonts w:ascii="Courier New" w:hAnsi="Courier New" w:cs="Courier New"/>
                <w:snapToGrid/>
                <w:sz w:val="22"/>
                <w:szCs w:val="22"/>
              </w:rPr>
            </w:pPr>
            <w:r w:rsidRPr="00F70BD6">
              <w:rPr>
                <w:rFonts w:ascii="Courier New" w:hAnsi="Courier New" w:cs="Courier New"/>
                <w:snapToGrid/>
                <w:sz w:val="22"/>
                <w:szCs w:val="22"/>
              </w:rPr>
              <w:t>Пятница</w:t>
            </w:r>
          </w:p>
        </w:tc>
        <w:tc>
          <w:tcPr>
            <w:tcW w:w="4987" w:type="dxa"/>
            <w:shd w:val="clear" w:color="auto" w:fill="auto"/>
          </w:tcPr>
          <w:p w:rsidR="00D14259" w:rsidRPr="00F70BD6" w:rsidRDefault="00D14259" w:rsidP="00F70BD6">
            <w:pPr>
              <w:pStyle w:val="12"/>
              <w:ind w:left="59"/>
              <w:rPr>
                <w:rFonts w:ascii="Courier New" w:hAnsi="Courier New" w:cs="Courier New"/>
                <w:snapToGrid/>
                <w:sz w:val="22"/>
                <w:szCs w:val="22"/>
              </w:rPr>
            </w:pPr>
            <w:r w:rsidRPr="00F70BD6">
              <w:rPr>
                <w:rFonts w:ascii="Courier New" w:hAnsi="Courier New" w:cs="Courier New"/>
                <w:snapToGrid/>
                <w:sz w:val="22"/>
                <w:szCs w:val="22"/>
              </w:rPr>
              <w:t>с 8.45 до 13.00, с 14.00 до 16.45</w:t>
            </w:r>
          </w:p>
        </w:tc>
      </w:tr>
    </w:tbl>
    <w:p w:rsidR="00D14259" w:rsidRPr="00E47626" w:rsidRDefault="00D14259" w:rsidP="00D14259">
      <w:pPr>
        <w:pStyle w:val="ConsPlusNormal"/>
        <w:ind w:firstLine="0"/>
        <w:jc w:val="both"/>
        <w:rPr>
          <w:sz w:val="24"/>
          <w:szCs w:val="24"/>
        </w:rPr>
      </w:pPr>
    </w:p>
    <w:p w:rsidR="00D14259" w:rsidRPr="00E47626" w:rsidRDefault="00D14259" w:rsidP="00D14259">
      <w:pPr>
        <w:pStyle w:val="ConsPlusNormal"/>
        <w:widowControl/>
        <w:ind w:firstLine="709"/>
        <w:jc w:val="both"/>
        <w:rPr>
          <w:sz w:val="24"/>
          <w:szCs w:val="24"/>
        </w:rPr>
      </w:pPr>
      <w:r w:rsidRPr="00E47626">
        <w:rPr>
          <w:sz w:val="24"/>
          <w:szCs w:val="24"/>
        </w:rPr>
        <w:t>2.3.3 Информирование об оказании муниципальной услуги включает:</w:t>
      </w:r>
    </w:p>
    <w:p w:rsidR="00D14259" w:rsidRPr="00E47626" w:rsidRDefault="00F70BD6" w:rsidP="00D14259">
      <w:pPr>
        <w:ind w:firstLine="720"/>
        <w:jc w:val="both"/>
        <w:rPr>
          <w:rFonts w:ascii="Arial" w:hAnsi="Arial" w:cs="Arial"/>
        </w:rPr>
      </w:pPr>
      <w:r>
        <w:rPr>
          <w:rFonts w:ascii="Arial" w:hAnsi="Arial" w:cs="Arial"/>
        </w:rPr>
        <w:t>-</w:t>
      </w:r>
      <w:r w:rsidR="00D14259" w:rsidRPr="00E47626">
        <w:rPr>
          <w:rFonts w:ascii="Arial" w:hAnsi="Arial" w:cs="Arial"/>
        </w:rPr>
        <w:t>размещение соответствующей информации на информационном стенде, находящемся в коридоре здания администрации муниципального образования «</w:t>
      </w:r>
      <w:r w:rsidR="00D14259">
        <w:rPr>
          <w:rFonts w:ascii="Arial" w:hAnsi="Arial" w:cs="Arial"/>
        </w:rPr>
        <w:t>Боханский</w:t>
      </w:r>
      <w:r w:rsidR="00D14259" w:rsidRPr="00E47626">
        <w:rPr>
          <w:rFonts w:ascii="Arial" w:hAnsi="Arial" w:cs="Arial"/>
        </w:rPr>
        <w:t xml:space="preserve"> район» ;</w:t>
      </w:r>
    </w:p>
    <w:p w:rsidR="00D14259" w:rsidRPr="00E47626" w:rsidRDefault="00F70BD6" w:rsidP="00D14259">
      <w:pPr>
        <w:ind w:firstLine="720"/>
        <w:jc w:val="both"/>
        <w:rPr>
          <w:rFonts w:ascii="Arial" w:hAnsi="Arial" w:cs="Arial"/>
        </w:rPr>
      </w:pPr>
      <w:r>
        <w:rPr>
          <w:rFonts w:ascii="Arial" w:hAnsi="Arial" w:cs="Arial"/>
        </w:rPr>
        <w:t>-</w:t>
      </w:r>
      <w:r w:rsidR="00D14259" w:rsidRPr="00E47626">
        <w:rPr>
          <w:rFonts w:ascii="Arial" w:hAnsi="Arial" w:cs="Arial"/>
        </w:rPr>
        <w:t>размещение информации на официальном сайте в сети «Интернет» муниципального образования «</w:t>
      </w:r>
      <w:r w:rsidR="00D14259" w:rsidRPr="00EB31D5">
        <w:rPr>
          <w:rFonts w:ascii="Arial" w:hAnsi="Arial" w:cs="Arial"/>
        </w:rPr>
        <w:t xml:space="preserve">Боханский </w:t>
      </w:r>
      <w:r w:rsidR="00D14259" w:rsidRPr="00E47626">
        <w:rPr>
          <w:rFonts w:ascii="Arial" w:hAnsi="Arial" w:cs="Arial"/>
        </w:rPr>
        <w:t>район», путем публикации в средствах массовой информации.</w:t>
      </w:r>
    </w:p>
    <w:p w:rsidR="00D14259" w:rsidRPr="00E47626" w:rsidRDefault="00F70BD6" w:rsidP="00D14259">
      <w:pPr>
        <w:ind w:firstLine="720"/>
        <w:jc w:val="both"/>
        <w:rPr>
          <w:rFonts w:ascii="Arial" w:hAnsi="Arial" w:cs="Arial"/>
        </w:rPr>
      </w:pPr>
      <w:r>
        <w:rPr>
          <w:rFonts w:ascii="Arial" w:hAnsi="Arial" w:cs="Arial"/>
        </w:rPr>
        <w:t>-</w:t>
      </w:r>
      <w:r w:rsidR="00D14259" w:rsidRPr="00E47626">
        <w:rPr>
          <w:rFonts w:ascii="Arial" w:hAnsi="Arial" w:cs="Arial"/>
        </w:rPr>
        <w:t>предоставление консультации специалистами администрации по телефону или на личном приеме.</w:t>
      </w:r>
    </w:p>
    <w:p w:rsidR="00D14259" w:rsidRPr="00E47626" w:rsidRDefault="00D14259" w:rsidP="00D14259">
      <w:pPr>
        <w:ind w:firstLine="720"/>
        <w:jc w:val="both"/>
        <w:rPr>
          <w:rFonts w:ascii="Arial" w:hAnsi="Arial" w:cs="Arial"/>
        </w:rPr>
      </w:pPr>
      <w:r w:rsidRPr="00E47626">
        <w:rPr>
          <w:rFonts w:ascii="Arial" w:hAnsi="Arial" w:cs="Arial"/>
        </w:rPr>
        <w:t xml:space="preserve"> 2.3.4. Решение об отказе в предоставлении муниципальной услуги выдается  заявителю лично под </w:t>
      </w:r>
      <w:r>
        <w:rPr>
          <w:rFonts w:ascii="Arial" w:hAnsi="Arial" w:cs="Arial"/>
        </w:rPr>
        <w:t>рос</w:t>
      </w:r>
      <w:r w:rsidRPr="00E47626">
        <w:rPr>
          <w:rFonts w:ascii="Arial" w:hAnsi="Arial" w:cs="Arial"/>
        </w:rPr>
        <w:t>пись, либо направляется по почте по адресу, указанному в заявлении.</w:t>
      </w:r>
    </w:p>
    <w:p w:rsidR="00D14259" w:rsidRPr="00E47626" w:rsidRDefault="00D14259" w:rsidP="00D14259">
      <w:pPr>
        <w:pStyle w:val="ConsPlusNormal"/>
        <w:widowControl/>
        <w:ind w:firstLine="709"/>
        <w:jc w:val="both"/>
        <w:rPr>
          <w:sz w:val="24"/>
          <w:szCs w:val="24"/>
        </w:rPr>
      </w:pPr>
      <w:r w:rsidRPr="00E47626">
        <w:rPr>
          <w:sz w:val="24"/>
          <w:szCs w:val="24"/>
        </w:rPr>
        <w:t xml:space="preserve"> 2.3.5. При ответах на устные обращения и обращения по телефону  информирование заявителей должно осуществляться с учетом следующих требований:</w:t>
      </w:r>
    </w:p>
    <w:p w:rsidR="00D14259" w:rsidRPr="00E47626" w:rsidRDefault="00F70BD6" w:rsidP="00D14259">
      <w:pPr>
        <w:tabs>
          <w:tab w:val="left" w:pos="993"/>
          <w:tab w:val="left" w:pos="1276"/>
        </w:tabs>
        <w:ind w:firstLine="720"/>
        <w:jc w:val="both"/>
        <w:rPr>
          <w:rFonts w:ascii="Arial" w:hAnsi="Arial" w:cs="Arial"/>
        </w:rPr>
      </w:pPr>
      <w:r>
        <w:rPr>
          <w:rFonts w:ascii="Arial" w:hAnsi="Arial" w:cs="Arial"/>
        </w:rPr>
        <w:t>-</w:t>
      </w:r>
      <w:r w:rsidR="00D14259" w:rsidRPr="00E47626">
        <w:rPr>
          <w:rFonts w:ascii="Arial" w:hAnsi="Arial" w:cs="Arial"/>
        </w:rPr>
        <w:t>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обратившихся по вопросам предоставления муниципальной услуги;</w:t>
      </w:r>
    </w:p>
    <w:p w:rsidR="00D14259" w:rsidRPr="00E47626" w:rsidRDefault="00D14259" w:rsidP="00D14259">
      <w:pPr>
        <w:pStyle w:val="ConsPlusNormal"/>
        <w:widowControl/>
        <w:ind w:firstLine="709"/>
        <w:jc w:val="both"/>
        <w:rPr>
          <w:sz w:val="24"/>
          <w:szCs w:val="24"/>
        </w:rPr>
      </w:pPr>
      <w:r w:rsidRPr="00E47626">
        <w:rPr>
          <w:sz w:val="24"/>
          <w:szCs w:val="24"/>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
    <w:p w:rsidR="00D14259" w:rsidRPr="00E47626" w:rsidRDefault="00D14259" w:rsidP="00D14259">
      <w:pPr>
        <w:ind w:firstLine="720"/>
        <w:jc w:val="both"/>
        <w:rPr>
          <w:rFonts w:ascii="Arial" w:hAnsi="Arial" w:cs="Arial"/>
        </w:rPr>
      </w:pPr>
      <w:r w:rsidRPr="00E47626">
        <w:rPr>
          <w:rFonts w:ascii="Arial" w:hAnsi="Arial" w:cs="Arial"/>
        </w:rPr>
        <w:t xml:space="preserve">Консультирование заявителей по предоставлению муниципальной услуги по телефону осуществляется не более </w:t>
      </w:r>
      <w:r>
        <w:rPr>
          <w:rFonts w:ascii="Arial" w:hAnsi="Arial" w:cs="Arial"/>
        </w:rPr>
        <w:t>15</w:t>
      </w:r>
      <w:r w:rsidRPr="00E47626">
        <w:rPr>
          <w:rFonts w:ascii="Arial" w:hAnsi="Arial" w:cs="Arial"/>
        </w:rPr>
        <w:t xml:space="preserve"> минут.</w:t>
      </w:r>
    </w:p>
    <w:p w:rsidR="00D14259" w:rsidRPr="00E47626" w:rsidRDefault="00D14259" w:rsidP="00D14259">
      <w:pPr>
        <w:ind w:firstLine="720"/>
        <w:jc w:val="both"/>
        <w:rPr>
          <w:rFonts w:ascii="Arial" w:hAnsi="Arial" w:cs="Arial"/>
        </w:rPr>
      </w:pPr>
      <w:r w:rsidRPr="00E47626">
        <w:rPr>
          <w:rFonts w:ascii="Arial" w:hAnsi="Arial" w:cs="Arial"/>
        </w:rPr>
        <w:t xml:space="preserve">2.3.6. На информационном стенде, находящемся в коридоре здания администрации муниципального образования </w:t>
      </w:r>
      <w:r>
        <w:rPr>
          <w:rFonts w:ascii="Arial" w:hAnsi="Arial" w:cs="Arial"/>
        </w:rPr>
        <w:t>«</w:t>
      </w:r>
      <w:r w:rsidRPr="00FC31D0">
        <w:rPr>
          <w:rFonts w:ascii="Arial" w:hAnsi="Arial" w:cs="Arial"/>
        </w:rPr>
        <w:t xml:space="preserve">Боханский </w:t>
      </w:r>
      <w:r w:rsidRPr="00E47626">
        <w:rPr>
          <w:rFonts w:ascii="Arial" w:hAnsi="Arial" w:cs="Arial"/>
        </w:rPr>
        <w:t>район» и в сети «Интернет» размещается следующая информация:</w:t>
      </w:r>
    </w:p>
    <w:p w:rsidR="00D14259" w:rsidRPr="00E47626" w:rsidRDefault="00D14259" w:rsidP="00D14259">
      <w:pPr>
        <w:ind w:firstLine="720"/>
        <w:jc w:val="both"/>
        <w:rPr>
          <w:rFonts w:ascii="Arial" w:hAnsi="Arial" w:cs="Arial"/>
        </w:rPr>
      </w:pPr>
      <w:r w:rsidRPr="00E47626">
        <w:rPr>
          <w:rFonts w:ascii="Arial" w:hAnsi="Arial" w:cs="Arial"/>
        </w:rPr>
        <w:t>а) извлечения из нормативных правовых актов, содержащих нормы, регулирующие деятельность по оказанию муниципальной  услуги;</w:t>
      </w:r>
    </w:p>
    <w:p w:rsidR="00D14259" w:rsidRPr="00E47626" w:rsidRDefault="00D14259" w:rsidP="00D14259">
      <w:pPr>
        <w:tabs>
          <w:tab w:val="left" w:pos="900"/>
        </w:tabs>
        <w:ind w:firstLine="720"/>
        <w:jc w:val="both"/>
        <w:rPr>
          <w:rFonts w:ascii="Arial" w:hAnsi="Arial" w:cs="Arial"/>
        </w:rPr>
      </w:pPr>
      <w:r w:rsidRPr="00E47626">
        <w:rPr>
          <w:rFonts w:ascii="Arial" w:hAnsi="Arial" w:cs="Arial"/>
        </w:rPr>
        <w:t>б) текст регламента (полная версия на официальном сайте в сети «Интернет» администрации муниципального образования «</w:t>
      </w:r>
      <w:r w:rsidRPr="00FC31D0">
        <w:rPr>
          <w:rFonts w:ascii="Arial" w:hAnsi="Arial" w:cs="Arial"/>
        </w:rPr>
        <w:t xml:space="preserve">Боханский </w:t>
      </w:r>
      <w:r w:rsidRPr="00E47626">
        <w:rPr>
          <w:rFonts w:ascii="Arial" w:hAnsi="Arial" w:cs="Arial"/>
        </w:rPr>
        <w:t xml:space="preserve">район»), извлечения, включая форму заявления о предоставлении земельного участка, государственная собственность на который не разграничена; </w:t>
      </w:r>
    </w:p>
    <w:p w:rsidR="00D14259" w:rsidRPr="00E47626" w:rsidRDefault="00D14259" w:rsidP="00D14259">
      <w:pPr>
        <w:ind w:firstLine="720"/>
        <w:jc w:val="both"/>
        <w:rPr>
          <w:rFonts w:ascii="Arial" w:hAnsi="Arial" w:cs="Arial"/>
        </w:rPr>
      </w:pPr>
      <w:r w:rsidRPr="00E47626">
        <w:rPr>
          <w:rFonts w:ascii="Arial" w:hAnsi="Arial" w:cs="Arial"/>
        </w:rPr>
        <w:t>в) перечень документов, необходимых для предоставления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г) образцы оформления документов, необходимых для предоставления муниципальной услуги и требования к ним;</w:t>
      </w:r>
    </w:p>
    <w:p w:rsidR="00D14259" w:rsidRPr="00E47626" w:rsidRDefault="00D14259" w:rsidP="00D14259">
      <w:pPr>
        <w:ind w:firstLine="720"/>
        <w:jc w:val="both"/>
        <w:rPr>
          <w:rFonts w:ascii="Arial" w:hAnsi="Arial" w:cs="Arial"/>
        </w:rPr>
      </w:pPr>
      <w:proofErr w:type="spellStart"/>
      <w:r w:rsidRPr="00E47626">
        <w:rPr>
          <w:rFonts w:ascii="Arial" w:hAnsi="Arial" w:cs="Arial"/>
        </w:rPr>
        <w:t>д</w:t>
      </w:r>
      <w:proofErr w:type="spellEnd"/>
      <w:r w:rsidRPr="00E47626">
        <w:rPr>
          <w:rFonts w:ascii="Arial" w:hAnsi="Arial" w:cs="Arial"/>
        </w:rPr>
        <w:t>) режим приема заявителей;</w:t>
      </w:r>
    </w:p>
    <w:p w:rsidR="00D14259" w:rsidRPr="00E47626" w:rsidRDefault="00D14259" w:rsidP="00D14259">
      <w:pPr>
        <w:tabs>
          <w:tab w:val="left" w:pos="900"/>
        </w:tabs>
        <w:ind w:firstLine="720"/>
        <w:jc w:val="both"/>
        <w:rPr>
          <w:rFonts w:ascii="Arial" w:hAnsi="Arial" w:cs="Arial"/>
        </w:rPr>
      </w:pPr>
      <w:r w:rsidRPr="00E47626">
        <w:rPr>
          <w:rFonts w:ascii="Arial" w:hAnsi="Arial" w:cs="Arial"/>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D14259" w:rsidRPr="00E47626" w:rsidRDefault="00D14259" w:rsidP="00D14259">
      <w:pPr>
        <w:tabs>
          <w:tab w:val="left" w:pos="900"/>
        </w:tabs>
        <w:ind w:firstLine="720"/>
        <w:jc w:val="both"/>
        <w:rPr>
          <w:rFonts w:ascii="Arial" w:hAnsi="Arial" w:cs="Arial"/>
        </w:rPr>
      </w:pPr>
      <w:r w:rsidRPr="00E47626">
        <w:rPr>
          <w:rFonts w:ascii="Arial" w:hAnsi="Arial" w:cs="Arial"/>
        </w:rPr>
        <w:t xml:space="preserve">ж) номера кабинетов, фамилии, имена, отчества и должности специалистов, ответственных за предоставление муниципальной услуги;  </w:t>
      </w:r>
    </w:p>
    <w:p w:rsidR="00D14259" w:rsidRPr="00E47626" w:rsidRDefault="00D14259" w:rsidP="00D14259">
      <w:pPr>
        <w:tabs>
          <w:tab w:val="left" w:pos="900"/>
        </w:tabs>
        <w:ind w:firstLine="720"/>
        <w:jc w:val="both"/>
        <w:rPr>
          <w:rFonts w:ascii="Arial" w:hAnsi="Arial" w:cs="Arial"/>
        </w:rPr>
      </w:pPr>
      <w:proofErr w:type="spellStart"/>
      <w:r w:rsidRPr="00E47626">
        <w:rPr>
          <w:rFonts w:ascii="Arial" w:hAnsi="Arial" w:cs="Arial"/>
        </w:rPr>
        <w:t>з</w:t>
      </w:r>
      <w:proofErr w:type="spellEnd"/>
      <w:r w:rsidRPr="00E47626">
        <w:rPr>
          <w:rFonts w:ascii="Arial" w:hAnsi="Arial" w:cs="Arial"/>
        </w:rPr>
        <w:t>) перечень оснований для отказа в приеме документов;</w:t>
      </w:r>
    </w:p>
    <w:p w:rsidR="00D14259" w:rsidRPr="00E47626" w:rsidRDefault="00D14259" w:rsidP="00D14259">
      <w:pPr>
        <w:tabs>
          <w:tab w:val="left" w:pos="900"/>
        </w:tabs>
        <w:ind w:firstLine="720"/>
        <w:jc w:val="both"/>
        <w:rPr>
          <w:rFonts w:ascii="Arial" w:hAnsi="Arial" w:cs="Arial"/>
        </w:rPr>
      </w:pPr>
      <w:r w:rsidRPr="00E47626">
        <w:rPr>
          <w:rFonts w:ascii="Arial" w:hAnsi="Arial" w:cs="Arial"/>
        </w:rPr>
        <w:t>и) перечень оснований для отказа в предоставлении муниципальной услуги;</w:t>
      </w:r>
    </w:p>
    <w:p w:rsidR="00D14259" w:rsidRPr="00E47626" w:rsidRDefault="00D14259" w:rsidP="00D14259">
      <w:pPr>
        <w:pStyle w:val="ConsPlusNormal"/>
        <w:widowControl/>
        <w:ind w:firstLine="709"/>
        <w:jc w:val="both"/>
        <w:rPr>
          <w:sz w:val="24"/>
          <w:szCs w:val="24"/>
        </w:rPr>
      </w:pPr>
      <w:r w:rsidRPr="00E47626">
        <w:rPr>
          <w:sz w:val="24"/>
          <w:szCs w:val="24"/>
        </w:rPr>
        <w:t>к) порядок обжалования решений, действий (бездействия) должностных лиц, предоставляющих муниципальную услугу.</w:t>
      </w:r>
    </w:p>
    <w:p w:rsidR="00D14259" w:rsidRPr="00E47626" w:rsidRDefault="00D14259" w:rsidP="00D14259">
      <w:pPr>
        <w:ind w:firstLine="720"/>
        <w:jc w:val="both"/>
        <w:rPr>
          <w:rFonts w:ascii="Arial" w:hAnsi="Arial" w:cs="Arial"/>
        </w:rPr>
      </w:pPr>
      <w:r w:rsidRPr="00E47626">
        <w:rPr>
          <w:rFonts w:ascii="Arial" w:hAnsi="Arial" w:cs="Arial"/>
        </w:rPr>
        <w:t>Тексты материалов печатаются удобным для чтения шрифтом, без исправлений, наиболее важные места рекомендуется выделять другим шрифтом.</w:t>
      </w:r>
    </w:p>
    <w:p w:rsidR="00D14259" w:rsidRPr="00E47626" w:rsidRDefault="00D14259" w:rsidP="00D14259">
      <w:pPr>
        <w:ind w:firstLine="720"/>
        <w:jc w:val="both"/>
        <w:rPr>
          <w:rFonts w:ascii="Arial" w:hAnsi="Arial" w:cs="Arial"/>
        </w:rPr>
      </w:pPr>
      <w:r w:rsidRPr="00E47626">
        <w:rPr>
          <w:rFonts w:ascii="Arial" w:hAnsi="Arial" w:cs="Arial"/>
        </w:rPr>
        <w:lastRenderedPageBreak/>
        <w:t>2.4. Результат предоставления муниципальной услуги является:</w:t>
      </w:r>
    </w:p>
    <w:p w:rsidR="00D14259" w:rsidRPr="00E47626" w:rsidRDefault="00F70BD6" w:rsidP="00F70BD6">
      <w:pPr>
        <w:ind w:firstLine="709"/>
        <w:jc w:val="both"/>
        <w:rPr>
          <w:rFonts w:ascii="Arial" w:hAnsi="Arial" w:cs="Arial"/>
        </w:rPr>
      </w:pPr>
      <w:r>
        <w:rPr>
          <w:rFonts w:ascii="Arial" w:hAnsi="Arial" w:cs="Arial"/>
        </w:rPr>
        <w:t xml:space="preserve">1. </w:t>
      </w:r>
      <w:r w:rsidR="00D14259" w:rsidRPr="00E47626">
        <w:rPr>
          <w:rFonts w:ascii="Arial" w:hAnsi="Arial" w:cs="Arial"/>
        </w:rPr>
        <w:t xml:space="preserve">постановление </w:t>
      </w:r>
      <w:r w:rsidR="00D14259">
        <w:rPr>
          <w:rFonts w:ascii="Arial" w:hAnsi="Arial" w:cs="Arial"/>
        </w:rPr>
        <w:t>Администрации</w:t>
      </w:r>
      <w:r w:rsidR="00D14259" w:rsidRPr="00E47626">
        <w:rPr>
          <w:rFonts w:ascii="Arial" w:hAnsi="Arial" w:cs="Arial"/>
        </w:rPr>
        <w:t xml:space="preserve"> муниципального образования «</w:t>
      </w:r>
      <w:r w:rsidR="00D14259">
        <w:rPr>
          <w:rFonts w:ascii="Arial" w:hAnsi="Arial" w:cs="Arial"/>
        </w:rPr>
        <w:t>Боханский район</w:t>
      </w:r>
      <w:r w:rsidR="00D14259" w:rsidRPr="00E47626">
        <w:rPr>
          <w:rFonts w:ascii="Arial" w:hAnsi="Arial" w:cs="Arial"/>
        </w:rPr>
        <w:t>» о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D14259" w:rsidRPr="00E47626" w:rsidRDefault="00F70BD6" w:rsidP="00F70BD6">
      <w:pPr>
        <w:ind w:firstLine="709"/>
        <w:jc w:val="both"/>
        <w:rPr>
          <w:rFonts w:ascii="Arial" w:hAnsi="Arial" w:cs="Arial"/>
        </w:rPr>
      </w:pPr>
      <w:r>
        <w:rPr>
          <w:rFonts w:ascii="Arial" w:hAnsi="Arial" w:cs="Arial"/>
        </w:rPr>
        <w:t xml:space="preserve">2. </w:t>
      </w:r>
      <w:r w:rsidR="00D14259" w:rsidRPr="00E47626">
        <w:rPr>
          <w:rFonts w:ascii="Arial" w:hAnsi="Arial" w:cs="Arial"/>
        </w:rPr>
        <w:t xml:space="preserve">решение </w:t>
      </w:r>
      <w:r w:rsidR="00D14259">
        <w:rPr>
          <w:rFonts w:ascii="Arial" w:hAnsi="Arial" w:cs="Arial"/>
        </w:rPr>
        <w:t>Администрации</w:t>
      </w:r>
      <w:r w:rsidR="00D14259" w:rsidRPr="00E47626">
        <w:rPr>
          <w:rFonts w:ascii="Arial" w:hAnsi="Arial" w:cs="Arial"/>
        </w:rPr>
        <w:t xml:space="preserve"> муниципального образования «</w:t>
      </w:r>
      <w:r w:rsidR="00D14259">
        <w:rPr>
          <w:rFonts w:ascii="Arial" w:hAnsi="Arial" w:cs="Arial"/>
        </w:rPr>
        <w:t>Боханский</w:t>
      </w:r>
      <w:r w:rsidR="00D14259" w:rsidRPr="00E47626">
        <w:rPr>
          <w:rFonts w:ascii="Arial" w:hAnsi="Arial" w:cs="Arial"/>
        </w:rPr>
        <w:t xml:space="preserve"> район»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D14259" w:rsidRPr="00E47626" w:rsidRDefault="00D14259" w:rsidP="00D14259">
      <w:pPr>
        <w:tabs>
          <w:tab w:val="left" w:pos="1260"/>
        </w:tabs>
        <w:ind w:firstLine="720"/>
        <w:rPr>
          <w:rFonts w:ascii="Arial" w:hAnsi="Arial" w:cs="Arial"/>
        </w:rPr>
      </w:pPr>
      <w:r w:rsidRPr="00E47626">
        <w:rPr>
          <w:rFonts w:ascii="Arial" w:hAnsi="Arial" w:cs="Arial"/>
        </w:rPr>
        <w:t>2.5. Срок предоставления муниципальной услуги</w:t>
      </w:r>
    </w:p>
    <w:p w:rsidR="00D14259" w:rsidRPr="00E47626" w:rsidRDefault="00D14259" w:rsidP="00D14259">
      <w:pPr>
        <w:ind w:right="-5" w:firstLine="720"/>
        <w:jc w:val="both"/>
        <w:rPr>
          <w:rFonts w:ascii="Arial" w:hAnsi="Arial" w:cs="Arial"/>
        </w:rPr>
      </w:pPr>
      <w:r w:rsidRPr="00E47626">
        <w:rPr>
          <w:rFonts w:ascii="Arial" w:hAnsi="Arial" w:cs="Arial"/>
        </w:rPr>
        <w:t xml:space="preserve">Срок предоставления муниципальной услуги составляет 30 рабочих дней со дня регистрации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w:t>
      </w:r>
    </w:p>
    <w:p w:rsidR="00D14259" w:rsidRPr="00E47626" w:rsidRDefault="00D14259" w:rsidP="00D14259">
      <w:pPr>
        <w:autoSpaceDE w:val="0"/>
        <w:autoSpaceDN w:val="0"/>
        <w:adjustRightInd w:val="0"/>
        <w:ind w:firstLine="720"/>
        <w:outlineLvl w:val="2"/>
        <w:rPr>
          <w:rFonts w:ascii="Arial" w:hAnsi="Arial" w:cs="Arial"/>
        </w:rPr>
      </w:pPr>
      <w:r w:rsidRPr="00E47626">
        <w:rPr>
          <w:rFonts w:ascii="Arial" w:hAnsi="Arial" w:cs="Arial"/>
        </w:rPr>
        <w:t>2.6. Правовые основания для предоставления муниципальной услуги</w:t>
      </w:r>
    </w:p>
    <w:p w:rsidR="00D14259" w:rsidRPr="00E47626" w:rsidRDefault="00D14259" w:rsidP="00D14259">
      <w:pPr>
        <w:pStyle w:val="ConsPlusNormal"/>
        <w:tabs>
          <w:tab w:val="left" w:pos="561"/>
        </w:tabs>
        <w:jc w:val="both"/>
        <w:rPr>
          <w:sz w:val="24"/>
          <w:szCs w:val="24"/>
        </w:rPr>
      </w:pPr>
      <w:r w:rsidRPr="00E47626">
        <w:rPr>
          <w:sz w:val="24"/>
          <w:szCs w:val="24"/>
        </w:rPr>
        <w:t>Конституция Российской Федерации.</w:t>
      </w:r>
    </w:p>
    <w:p w:rsidR="00D14259" w:rsidRPr="00E47626" w:rsidRDefault="00D14259" w:rsidP="00D14259">
      <w:pPr>
        <w:pStyle w:val="ConsPlusNormal"/>
        <w:tabs>
          <w:tab w:val="left" w:pos="561"/>
        </w:tabs>
        <w:jc w:val="both"/>
        <w:rPr>
          <w:sz w:val="24"/>
          <w:szCs w:val="24"/>
        </w:rPr>
      </w:pPr>
      <w:r w:rsidRPr="00E47626">
        <w:rPr>
          <w:sz w:val="24"/>
          <w:szCs w:val="24"/>
        </w:rPr>
        <w:t>Земельный кодекс Российской Федерации.</w:t>
      </w:r>
    </w:p>
    <w:p w:rsidR="00D14259" w:rsidRPr="00E47626" w:rsidRDefault="00D14259" w:rsidP="00D14259">
      <w:pPr>
        <w:pStyle w:val="ConsPlusNormal"/>
        <w:tabs>
          <w:tab w:val="left" w:pos="561"/>
        </w:tabs>
        <w:jc w:val="both"/>
        <w:rPr>
          <w:sz w:val="24"/>
          <w:szCs w:val="24"/>
        </w:rPr>
      </w:pPr>
      <w:r w:rsidRPr="00E47626">
        <w:rPr>
          <w:sz w:val="24"/>
          <w:szCs w:val="24"/>
        </w:rPr>
        <w:t>Градостроительный кодекс Российской Федерации.</w:t>
      </w:r>
    </w:p>
    <w:p w:rsidR="00D14259" w:rsidRPr="00E47626" w:rsidRDefault="00D14259" w:rsidP="00D14259">
      <w:pPr>
        <w:pStyle w:val="ConsPlusNormal"/>
        <w:tabs>
          <w:tab w:val="left" w:pos="561"/>
        </w:tabs>
        <w:jc w:val="both"/>
        <w:rPr>
          <w:sz w:val="24"/>
          <w:szCs w:val="24"/>
        </w:rPr>
      </w:pPr>
      <w:r w:rsidRPr="00E47626">
        <w:rPr>
          <w:sz w:val="24"/>
          <w:szCs w:val="24"/>
        </w:rPr>
        <w:t>Закон Иркутской области от 28.12.2015 № 146-оз «О бесплатном предоставлении земельных участков в собственность граждан» (далее - Закон).</w:t>
      </w:r>
    </w:p>
    <w:p w:rsidR="00D14259" w:rsidRPr="00E47626" w:rsidRDefault="00D14259" w:rsidP="00D14259">
      <w:pPr>
        <w:ind w:firstLine="720"/>
        <w:rPr>
          <w:rFonts w:ascii="Arial" w:hAnsi="Arial" w:cs="Arial"/>
        </w:rPr>
      </w:pPr>
      <w:r w:rsidRPr="00E47626">
        <w:rPr>
          <w:rFonts w:ascii="Arial" w:hAnsi="Arial" w:cs="Arial"/>
        </w:rPr>
        <w:t>2.7. Документы, необходимые для предоставления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Заявители обращаются с заявлением на имя мэра муниципального образования «</w:t>
      </w:r>
      <w:r>
        <w:rPr>
          <w:rFonts w:ascii="Arial" w:hAnsi="Arial" w:cs="Arial"/>
        </w:rPr>
        <w:t>Боханский</w:t>
      </w:r>
      <w:r w:rsidRPr="00E47626">
        <w:rPr>
          <w:rFonts w:ascii="Arial" w:hAnsi="Arial" w:cs="Arial"/>
        </w:rPr>
        <w:t xml:space="preserve"> район», которое должно содержать:</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1) </w:t>
      </w:r>
      <w:r w:rsidR="00D14259" w:rsidRPr="00E47626">
        <w:rPr>
          <w:rFonts w:ascii="Arial" w:hAnsi="Arial" w:cs="Arial"/>
        </w:rPr>
        <w:t xml:space="preserve">фамилию, имя, отчество, адрес места жительства заявителя, номер телефона; </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2) </w:t>
      </w:r>
      <w:r w:rsidR="00D14259" w:rsidRPr="00E47626">
        <w:rPr>
          <w:rFonts w:ascii="Arial" w:hAnsi="Arial" w:cs="Arial"/>
        </w:rPr>
        <w:t>цель использования земельного участка;</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3) </w:t>
      </w:r>
      <w:r w:rsidR="00D14259" w:rsidRPr="00E47626">
        <w:rPr>
          <w:rFonts w:ascii="Arial" w:hAnsi="Arial" w:cs="Arial"/>
        </w:rPr>
        <w:t>указание на то, к какой категории относится заявитель в соответствии с Законом;</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4) </w:t>
      </w:r>
      <w:r w:rsidR="00D14259" w:rsidRPr="00E47626">
        <w:rPr>
          <w:rFonts w:ascii="Arial" w:hAnsi="Arial" w:cs="Arial"/>
        </w:rPr>
        <w:t>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5) </w:t>
      </w:r>
      <w:r w:rsidR="00D14259" w:rsidRPr="00E47626">
        <w:rPr>
          <w:rFonts w:ascii="Arial" w:hAnsi="Arial" w:cs="Arial"/>
        </w:rPr>
        <w:t>Примерную схему расположения земельного участка.</w:t>
      </w:r>
    </w:p>
    <w:p w:rsidR="00D14259" w:rsidRPr="00E47626" w:rsidRDefault="00D14259" w:rsidP="00D14259">
      <w:pPr>
        <w:pStyle w:val="31"/>
        <w:spacing w:after="0"/>
        <w:ind w:left="0" w:firstLine="709"/>
        <w:jc w:val="both"/>
        <w:rPr>
          <w:rFonts w:ascii="Arial" w:hAnsi="Arial" w:cs="Arial"/>
          <w:spacing w:val="0"/>
          <w:kern w:val="0"/>
          <w:sz w:val="24"/>
          <w:szCs w:val="24"/>
        </w:rPr>
      </w:pPr>
      <w:r w:rsidRPr="00E47626">
        <w:rPr>
          <w:rFonts w:ascii="Arial" w:hAnsi="Arial" w:cs="Arial"/>
          <w:spacing w:val="0"/>
          <w:kern w:val="0"/>
          <w:sz w:val="24"/>
          <w:szCs w:val="24"/>
        </w:rPr>
        <w:t>2.7.1. К данному заявлению заявитель прилагает следующие документы:</w:t>
      </w:r>
    </w:p>
    <w:p w:rsidR="00D14259" w:rsidRPr="00E47626" w:rsidRDefault="00D14259" w:rsidP="00D14259">
      <w:pPr>
        <w:ind w:firstLine="720"/>
        <w:jc w:val="both"/>
        <w:rPr>
          <w:rFonts w:ascii="Arial" w:hAnsi="Arial" w:cs="Arial"/>
        </w:rPr>
      </w:pPr>
      <w:r w:rsidRPr="00E47626">
        <w:rPr>
          <w:rFonts w:ascii="Arial" w:hAnsi="Arial" w:cs="Arial"/>
        </w:rPr>
        <w:t>1)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D14259" w:rsidRPr="00E47626" w:rsidRDefault="00D14259" w:rsidP="00D14259">
      <w:pPr>
        <w:ind w:firstLine="720"/>
        <w:jc w:val="both"/>
        <w:rPr>
          <w:rFonts w:ascii="Arial" w:hAnsi="Arial" w:cs="Arial"/>
        </w:rPr>
      </w:pPr>
      <w:r w:rsidRPr="00E47626">
        <w:rPr>
          <w:rFonts w:ascii="Arial" w:hAnsi="Arial" w:cs="Arial"/>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3)</w:t>
      </w:r>
      <w:r w:rsidR="00D14259" w:rsidRPr="00E47626">
        <w:rPr>
          <w:rFonts w:ascii="Arial" w:hAnsi="Arial" w:cs="Arial"/>
        </w:rPr>
        <w:t>свидетельства о государственной регистрации актов гражданского состояния;</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w:t>
      </w:r>
      <w:r w:rsidR="00D14259" w:rsidRPr="00E47626">
        <w:rPr>
          <w:rFonts w:ascii="Arial" w:hAnsi="Arial" w:cs="Arial"/>
        </w:rPr>
        <w:t>документы, подтверждающие регистрацию по месту жительства или по месту пребывания;</w:t>
      </w:r>
    </w:p>
    <w:p w:rsidR="00D14259" w:rsidRPr="00E47626" w:rsidRDefault="00D14259" w:rsidP="00F70BD6">
      <w:pPr>
        <w:autoSpaceDE w:val="0"/>
        <w:autoSpaceDN w:val="0"/>
        <w:adjustRightInd w:val="0"/>
        <w:ind w:firstLine="709"/>
        <w:jc w:val="both"/>
        <w:outlineLvl w:val="1"/>
        <w:rPr>
          <w:rFonts w:ascii="Arial" w:hAnsi="Arial" w:cs="Arial"/>
        </w:rPr>
      </w:pPr>
      <w:r w:rsidRPr="00E47626">
        <w:rPr>
          <w:rFonts w:ascii="Arial" w:hAnsi="Arial" w:cs="Arial"/>
        </w:rPr>
        <w:t xml:space="preserve">4) документы Архивного фонда Российской Федерации и другие архивные документы в соответствии с законодательством об архивном деле в Российской </w:t>
      </w:r>
      <w:r w:rsidRPr="00E47626">
        <w:rPr>
          <w:rFonts w:ascii="Arial" w:hAnsi="Arial" w:cs="Arial"/>
        </w:rPr>
        <w:lastRenderedPageBreak/>
        <w:t>Федерации, переданные на постоянное хранение в государственные или муниципальные архивы;</w:t>
      </w:r>
    </w:p>
    <w:p w:rsidR="00D14259" w:rsidRPr="00E47626" w:rsidRDefault="00D14259" w:rsidP="00F70BD6">
      <w:pPr>
        <w:autoSpaceDE w:val="0"/>
        <w:autoSpaceDN w:val="0"/>
        <w:adjustRightInd w:val="0"/>
        <w:ind w:firstLine="709"/>
        <w:jc w:val="both"/>
        <w:rPr>
          <w:rFonts w:ascii="Arial" w:hAnsi="Arial" w:cs="Arial"/>
        </w:rPr>
      </w:pPr>
      <w:r w:rsidRPr="00E47626">
        <w:rPr>
          <w:rFonts w:ascii="Arial" w:hAnsi="Arial" w:cs="Arial"/>
        </w:rPr>
        <w:t>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 xml:space="preserve">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 имеющих право на получение социальных выплат для приобретения жилья в связи с выездом из районов Крайнего Севера и приравненных к ним местностей); </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w:t>
      </w:r>
      <w:r w:rsidR="00D14259" w:rsidRPr="00E47626">
        <w:rPr>
          <w:rFonts w:ascii="Arial" w:hAnsi="Arial" w:cs="Arial"/>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соответствующее удостоверение, выданное уполномоченными органами согласно действующему законодательству;</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документы о реабилитации, выданные уполномоченными органами в соответствии с действующим законодательством;</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 указание на то, что учреждение является основным местом работы заявителя;</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 xml:space="preserve">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 основным местом работы заявителя; </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 xml:space="preserve">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w:t>
      </w:r>
      <w:r w:rsidR="00D14259" w:rsidRPr="00E47626">
        <w:rPr>
          <w:rFonts w:ascii="Arial" w:hAnsi="Arial" w:cs="Arial"/>
        </w:rPr>
        <w:lastRenderedPageBreak/>
        <w:t>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документы, подтверждающие награждение заявителя соответствующим орденом.</w:t>
      </w:r>
    </w:p>
    <w:p w:rsidR="00D14259" w:rsidRPr="00E47626" w:rsidRDefault="00D14259" w:rsidP="00D14259">
      <w:pPr>
        <w:ind w:firstLine="720"/>
        <w:jc w:val="both"/>
        <w:rPr>
          <w:rFonts w:ascii="Arial" w:hAnsi="Arial" w:cs="Arial"/>
        </w:rPr>
      </w:pPr>
      <w:r w:rsidRPr="00E47626">
        <w:rPr>
          <w:rFonts w:ascii="Arial" w:hAnsi="Arial" w:cs="Arial"/>
        </w:rPr>
        <w:t xml:space="preserve">2.7.2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 </w:t>
      </w:r>
    </w:p>
    <w:p w:rsidR="00D14259" w:rsidRPr="00E47626" w:rsidRDefault="00F70BD6" w:rsidP="00D14259">
      <w:pPr>
        <w:ind w:firstLine="720"/>
        <w:jc w:val="both"/>
        <w:rPr>
          <w:rFonts w:ascii="Arial" w:hAnsi="Arial" w:cs="Arial"/>
        </w:rPr>
      </w:pPr>
      <w:r>
        <w:rPr>
          <w:rFonts w:ascii="Arial" w:hAnsi="Arial" w:cs="Arial"/>
        </w:rPr>
        <w:t>-</w:t>
      </w:r>
      <w:r w:rsidR="00D14259" w:rsidRPr="00E47626">
        <w:rPr>
          <w:rFonts w:ascii="Arial" w:hAnsi="Arial" w:cs="Arial"/>
        </w:rPr>
        <w:t>кадастровый паспорт земельного участка;</w:t>
      </w:r>
    </w:p>
    <w:p w:rsidR="00D14259" w:rsidRPr="00E47626" w:rsidRDefault="00F70BD6" w:rsidP="00D14259">
      <w:pPr>
        <w:ind w:firstLine="720"/>
        <w:jc w:val="both"/>
        <w:rPr>
          <w:rFonts w:ascii="Arial" w:hAnsi="Arial" w:cs="Arial"/>
        </w:rPr>
      </w:pPr>
      <w:r>
        <w:rPr>
          <w:rFonts w:ascii="Arial" w:hAnsi="Arial" w:cs="Arial"/>
        </w:rPr>
        <w:t>-</w:t>
      </w:r>
      <w:r w:rsidR="00D14259" w:rsidRPr="00E47626">
        <w:rPr>
          <w:rFonts w:ascii="Arial" w:hAnsi="Arial" w:cs="Arial"/>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D14259" w:rsidRPr="00E47626" w:rsidRDefault="00D14259" w:rsidP="00D14259">
      <w:pPr>
        <w:ind w:firstLine="720"/>
        <w:jc w:val="both"/>
        <w:rPr>
          <w:rFonts w:ascii="Arial" w:hAnsi="Arial" w:cs="Arial"/>
        </w:rPr>
      </w:pPr>
      <w:r w:rsidRPr="00E47626">
        <w:rPr>
          <w:rFonts w:ascii="Arial" w:hAnsi="Arial" w:cs="Arial"/>
        </w:rPr>
        <w:t>Документы указанные в п. 2.7.2 могут быть представлены заявителем по собственной инициативе.</w:t>
      </w:r>
    </w:p>
    <w:p w:rsidR="00D14259" w:rsidRPr="00E47626" w:rsidRDefault="00D14259" w:rsidP="00D14259">
      <w:pPr>
        <w:pStyle w:val="ConsPlusNormal"/>
        <w:widowControl/>
        <w:ind w:firstLine="708"/>
        <w:jc w:val="both"/>
        <w:rPr>
          <w:sz w:val="24"/>
          <w:szCs w:val="24"/>
        </w:rPr>
      </w:pPr>
      <w:r w:rsidRPr="00E47626">
        <w:rPr>
          <w:sz w:val="24"/>
          <w:szCs w:val="24"/>
        </w:rPr>
        <w:t xml:space="preserve">Запрещается требовать от заявителя представления иных документов, перечень которых не установлен в  п. 2.7.1 настоящего административного регламента. </w:t>
      </w:r>
    </w:p>
    <w:p w:rsidR="00D14259" w:rsidRPr="00E47626" w:rsidRDefault="00D14259" w:rsidP="00D14259">
      <w:pPr>
        <w:ind w:firstLine="720"/>
        <w:jc w:val="both"/>
        <w:rPr>
          <w:rFonts w:ascii="Arial" w:hAnsi="Arial" w:cs="Arial"/>
        </w:rPr>
      </w:pPr>
      <w:r w:rsidRPr="00E47626">
        <w:rPr>
          <w:rFonts w:ascii="Arial" w:hAnsi="Arial" w:cs="Arial"/>
        </w:rPr>
        <w:t>2.8.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D14259" w:rsidRPr="00E47626" w:rsidRDefault="00F70BD6" w:rsidP="00F70BD6">
      <w:pPr>
        <w:autoSpaceDE w:val="0"/>
        <w:autoSpaceDN w:val="0"/>
        <w:adjustRightInd w:val="0"/>
        <w:ind w:firstLine="709"/>
        <w:jc w:val="both"/>
        <w:outlineLvl w:val="0"/>
        <w:rPr>
          <w:rFonts w:ascii="Arial" w:hAnsi="Arial" w:cs="Arial"/>
        </w:rPr>
      </w:pPr>
      <w:r>
        <w:rPr>
          <w:rFonts w:ascii="Arial" w:hAnsi="Arial" w:cs="Arial"/>
        </w:rPr>
        <w:t xml:space="preserve">2.9. </w:t>
      </w:r>
      <w:r w:rsidR="00D14259" w:rsidRPr="00E47626">
        <w:rPr>
          <w:rFonts w:ascii="Arial" w:hAnsi="Arial" w:cs="Arial"/>
        </w:rPr>
        <w:t>Документы, запрашиваемые в рамках межведомственного информационного взаимодействия у государственных органов:</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D14259" w:rsidRPr="00E47626" w:rsidRDefault="00F70BD6" w:rsidP="00F70BD6">
      <w:pPr>
        <w:autoSpaceDE w:val="0"/>
        <w:autoSpaceDN w:val="0"/>
        <w:adjustRightInd w:val="0"/>
        <w:ind w:firstLine="709"/>
        <w:jc w:val="both"/>
        <w:rPr>
          <w:rFonts w:ascii="Arial" w:hAnsi="Arial" w:cs="Arial"/>
        </w:rPr>
      </w:pPr>
      <w:r>
        <w:rPr>
          <w:rFonts w:ascii="Arial" w:hAnsi="Arial" w:cs="Arial"/>
        </w:rPr>
        <w:t xml:space="preserve">- </w:t>
      </w:r>
      <w:r w:rsidR="00D14259" w:rsidRPr="00E47626">
        <w:rPr>
          <w:rFonts w:ascii="Arial" w:hAnsi="Arial" w:cs="Arial"/>
        </w:rPr>
        <w:t>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D14259" w:rsidRPr="00E47626" w:rsidRDefault="00D14259" w:rsidP="00D14259">
      <w:pPr>
        <w:autoSpaceDE w:val="0"/>
        <w:autoSpaceDN w:val="0"/>
        <w:adjustRightInd w:val="0"/>
        <w:ind w:firstLine="720"/>
        <w:jc w:val="both"/>
        <w:outlineLvl w:val="0"/>
        <w:rPr>
          <w:rFonts w:ascii="Arial" w:hAnsi="Arial" w:cs="Arial"/>
        </w:rPr>
      </w:pPr>
      <w:r w:rsidRPr="00E47626">
        <w:rPr>
          <w:rFonts w:ascii="Arial" w:hAnsi="Arial" w:cs="Arial"/>
        </w:rPr>
        <w:t>2.10. Документы, указанные в пункте 2.9 Административного регламента, могут быть предоставлены заявителем по собственной инициативе.</w:t>
      </w:r>
    </w:p>
    <w:p w:rsidR="00D14259" w:rsidRPr="00E47626" w:rsidRDefault="00D14259" w:rsidP="00D14259">
      <w:pPr>
        <w:ind w:firstLine="720"/>
        <w:jc w:val="both"/>
        <w:rPr>
          <w:rFonts w:ascii="Arial" w:hAnsi="Arial" w:cs="Arial"/>
        </w:rPr>
      </w:pPr>
      <w:r w:rsidRPr="00E47626">
        <w:rPr>
          <w:rFonts w:ascii="Arial" w:hAnsi="Arial" w:cs="Arial"/>
        </w:rPr>
        <w:t>2.11. Администрация не вправе требовать от заявителя представления документов, не предусмотренных Административным регламентом.</w:t>
      </w:r>
    </w:p>
    <w:p w:rsidR="00D14259" w:rsidRPr="00E47626" w:rsidRDefault="00D14259" w:rsidP="00D14259">
      <w:pPr>
        <w:ind w:firstLine="720"/>
        <w:jc w:val="both"/>
        <w:rPr>
          <w:rFonts w:ascii="Arial" w:hAnsi="Arial" w:cs="Arial"/>
        </w:rPr>
      </w:pPr>
      <w:r w:rsidRPr="00E47626">
        <w:rPr>
          <w:rFonts w:ascii="Arial" w:hAnsi="Arial" w:cs="Arial"/>
        </w:rPr>
        <w:t>2.12. Примерная форма заявления приведена в Приложении № 1 к Административному регламенту.</w:t>
      </w:r>
    </w:p>
    <w:p w:rsidR="00D14259" w:rsidRPr="00E47626" w:rsidRDefault="00D14259" w:rsidP="00D14259">
      <w:pPr>
        <w:ind w:firstLine="720"/>
        <w:rPr>
          <w:rFonts w:ascii="Arial" w:hAnsi="Arial" w:cs="Arial"/>
        </w:rPr>
      </w:pPr>
      <w:r w:rsidRPr="00E47626">
        <w:rPr>
          <w:rFonts w:ascii="Arial" w:hAnsi="Arial" w:cs="Arial"/>
        </w:rPr>
        <w:t>2.13. Основания для отказа в приеме документов, необходимых для предоставления муниципальной услуги</w:t>
      </w:r>
    </w:p>
    <w:p w:rsidR="00D14259" w:rsidRPr="00E47626" w:rsidRDefault="00D14259" w:rsidP="00D14259">
      <w:pPr>
        <w:pStyle w:val="ConsPlusNormal"/>
        <w:tabs>
          <w:tab w:val="left" w:pos="374"/>
        </w:tabs>
        <w:jc w:val="both"/>
        <w:rPr>
          <w:sz w:val="24"/>
          <w:szCs w:val="24"/>
        </w:rPr>
      </w:pPr>
      <w:r w:rsidRPr="00E47626">
        <w:rPr>
          <w:sz w:val="24"/>
          <w:szCs w:val="24"/>
        </w:rPr>
        <w:t xml:space="preserve">2.13.1. Основаниями для отказа в приеме документов, необходимых для предоставления муниципальной услуги, являются: </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 xml:space="preserve">отсутствие в заявлении сведений, предусмотренных подпунктом 2.7.1. раздела 2 Административного регламента; </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отсутствие у представителя заявителя доверенности, оформленной в установленном законом порядке;</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представление неполного пакета документов, предусмотренных подпунктом 2.7.1. раздела 2 Административного регламента;</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несоответствие представленных документов следующим требованиям:</w:t>
      </w:r>
    </w:p>
    <w:p w:rsidR="00D14259" w:rsidRPr="00E47626" w:rsidRDefault="00D14259" w:rsidP="00D14259">
      <w:pPr>
        <w:autoSpaceDE w:val="0"/>
        <w:autoSpaceDN w:val="0"/>
        <w:adjustRightInd w:val="0"/>
        <w:ind w:firstLine="709"/>
        <w:jc w:val="both"/>
        <w:outlineLvl w:val="1"/>
        <w:rPr>
          <w:rFonts w:ascii="Arial" w:hAnsi="Arial" w:cs="Arial"/>
        </w:rPr>
      </w:pPr>
      <w:r>
        <w:rPr>
          <w:rFonts w:ascii="Arial" w:hAnsi="Arial" w:cs="Arial"/>
        </w:rPr>
        <w:lastRenderedPageBreak/>
        <w:t xml:space="preserve">а) </w:t>
      </w:r>
      <w:r w:rsidRPr="00E47626">
        <w:rPr>
          <w:rFonts w:ascii="Arial" w:hAnsi="Arial" w:cs="Arial"/>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D14259" w:rsidRPr="00E47626" w:rsidRDefault="00D14259" w:rsidP="00D14259">
      <w:pPr>
        <w:autoSpaceDE w:val="0"/>
        <w:autoSpaceDN w:val="0"/>
        <w:adjustRightInd w:val="0"/>
        <w:ind w:left="709"/>
        <w:jc w:val="both"/>
        <w:outlineLvl w:val="1"/>
        <w:rPr>
          <w:rFonts w:ascii="Arial" w:hAnsi="Arial" w:cs="Arial"/>
        </w:rPr>
      </w:pPr>
      <w:r>
        <w:rPr>
          <w:rFonts w:ascii="Arial" w:hAnsi="Arial" w:cs="Arial"/>
        </w:rPr>
        <w:t xml:space="preserve">б) </w:t>
      </w:r>
      <w:r w:rsidRPr="00E47626">
        <w:rPr>
          <w:rFonts w:ascii="Arial" w:hAnsi="Arial" w:cs="Arial"/>
        </w:rPr>
        <w:t>текст заявления не поддается прочтению.</w:t>
      </w:r>
    </w:p>
    <w:p w:rsidR="00D14259" w:rsidRPr="00E47626" w:rsidRDefault="00D14259" w:rsidP="00D14259">
      <w:pPr>
        <w:ind w:firstLine="720"/>
        <w:rPr>
          <w:rFonts w:ascii="Arial" w:hAnsi="Arial" w:cs="Arial"/>
        </w:rPr>
      </w:pPr>
      <w:r w:rsidRPr="00E47626">
        <w:rPr>
          <w:rFonts w:ascii="Arial" w:hAnsi="Arial" w:cs="Arial"/>
        </w:rPr>
        <w:t>2.14. Основания для отказа в предоставлении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2.14.1. Администрацией муниципального образования «</w:t>
      </w:r>
      <w:r>
        <w:rPr>
          <w:rFonts w:ascii="Arial" w:hAnsi="Arial" w:cs="Arial"/>
        </w:rPr>
        <w:t>Боханский</w:t>
      </w:r>
      <w:r w:rsidRPr="00E47626">
        <w:rPr>
          <w:rFonts w:ascii="Arial" w:hAnsi="Arial" w:cs="Arial"/>
        </w:rPr>
        <w:t xml:space="preserve"> район» принимается решение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D14259" w:rsidRPr="00E47626" w:rsidRDefault="00F70BD6" w:rsidP="00F70BD6">
      <w:pPr>
        <w:autoSpaceDE w:val="0"/>
        <w:autoSpaceDN w:val="0"/>
        <w:adjustRightInd w:val="0"/>
        <w:ind w:firstLine="709"/>
        <w:jc w:val="both"/>
        <w:outlineLvl w:val="1"/>
        <w:rPr>
          <w:rFonts w:ascii="Arial" w:hAnsi="Arial" w:cs="Arial"/>
        </w:rPr>
      </w:pPr>
      <w:r>
        <w:rPr>
          <w:rFonts w:ascii="Arial" w:hAnsi="Arial" w:cs="Arial"/>
        </w:rPr>
        <w:t xml:space="preserve">- </w:t>
      </w:r>
      <w:r w:rsidR="00D14259" w:rsidRPr="00E47626">
        <w:rPr>
          <w:rFonts w:ascii="Arial" w:hAnsi="Arial" w:cs="Arial"/>
        </w:rPr>
        <w:t>отсутствуют сформированные земельные участки, которые возможно использовать для заявленных целей.</w:t>
      </w:r>
    </w:p>
    <w:p w:rsidR="00D14259" w:rsidRPr="00E47626" w:rsidRDefault="00D14259" w:rsidP="00D14259">
      <w:pPr>
        <w:ind w:firstLine="720"/>
        <w:jc w:val="both"/>
        <w:rPr>
          <w:rFonts w:ascii="Arial" w:hAnsi="Arial" w:cs="Arial"/>
        </w:rPr>
      </w:pPr>
      <w:r w:rsidRPr="00E47626">
        <w:rPr>
          <w:rFonts w:ascii="Arial" w:hAnsi="Arial" w:cs="Arial"/>
        </w:rPr>
        <w:t>2.15. Размер платы, взимаемой с заявителя при предоставлении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2.16. Муниципальная услуга предоставляется бесплатно.</w:t>
      </w:r>
    </w:p>
    <w:p w:rsidR="00D14259" w:rsidRPr="00E47626" w:rsidRDefault="00D14259" w:rsidP="00D14259">
      <w:pPr>
        <w:ind w:firstLine="720"/>
        <w:jc w:val="both"/>
        <w:rPr>
          <w:rFonts w:ascii="Arial" w:hAnsi="Arial" w:cs="Arial"/>
        </w:rPr>
      </w:pPr>
      <w:r w:rsidRPr="00E47626">
        <w:rPr>
          <w:rFonts w:ascii="Arial" w:hAnsi="Arial" w:cs="Arial"/>
        </w:rPr>
        <w:t>2.17.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D14259" w:rsidRPr="00E47626" w:rsidRDefault="00F70BD6" w:rsidP="00F70BD6">
      <w:pPr>
        <w:pStyle w:val="11"/>
        <w:ind w:left="0" w:firstLine="709"/>
        <w:jc w:val="both"/>
        <w:rPr>
          <w:rFonts w:ascii="Arial" w:eastAsia="Times New Roman" w:hAnsi="Arial" w:cs="Arial"/>
          <w:kern w:val="144"/>
        </w:rPr>
      </w:pPr>
      <w:r>
        <w:rPr>
          <w:rFonts w:ascii="Arial" w:eastAsia="Times New Roman" w:hAnsi="Arial" w:cs="Arial"/>
          <w:kern w:val="144"/>
        </w:rPr>
        <w:t xml:space="preserve">2.18. </w:t>
      </w:r>
      <w:r w:rsidR="00D14259" w:rsidRPr="00E47626">
        <w:rPr>
          <w:rFonts w:ascii="Arial" w:eastAsia="Times New Roman" w:hAnsi="Arial" w:cs="Arial"/>
          <w:kern w:val="144"/>
        </w:rPr>
        <w:t>Требования к помещениям, в которых предоставляется муниципальная услуга.</w:t>
      </w:r>
    </w:p>
    <w:p w:rsidR="00D14259" w:rsidRPr="00E47626" w:rsidRDefault="00F70BD6" w:rsidP="00F70BD6">
      <w:pPr>
        <w:keepNext/>
        <w:ind w:firstLine="709"/>
        <w:jc w:val="both"/>
        <w:rPr>
          <w:rFonts w:ascii="Arial" w:hAnsi="Arial" w:cs="Arial"/>
        </w:rPr>
      </w:pPr>
      <w:r>
        <w:rPr>
          <w:rFonts w:ascii="Arial" w:hAnsi="Arial" w:cs="Arial"/>
        </w:rPr>
        <w:t>2.18.1.</w:t>
      </w:r>
      <w:r w:rsidR="00D14259" w:rsidRPr="00E47626">
        <w:rPr>
          <w:rFonts w:ascii="Arial" w:hAnsi="Arial" w:cs="Arial"/>
        </w:rPr>
        <w:t>При входе в кабинет  должна быть установлена табличка с наименованием Администрации, с указанием Ф.И.О. и должности специалистов.</w:t>
      </w:r>
    </w:p>
    <w:p w:rsidR="00D14259" w:rsidRPr="00E47626" w:rsidRDefault="00F70BD6" w:rsidP="00F70BD6">
      <w:pPr>
        <w:ind w:firstLine="709"/>
        <w:jc w:val="both"/>
        <w:rPr>
          <w:rFonts w:ascii="Arial" w:hAnsi="Arial" w:cs="Arial"/>
        </w:rPr>
      </w:pPr>
      <w:r>
        <w:rPr>
          <w:rFonts w:ascii="Arial" w:hAnsi="Arial" w:cs="Arial"/>
        </w:rPr>
        <w:t>2.18.2.</w:t>
      </w:r>
      <w:r w:rsidR="00D14259" w:rsidRPr="00E47626">
        <w:rPr>
          <w:rFonts w:ascii="Arial" w:hAnsi="Arial" w:cs="Arial"/>
        </w:rPr>
        <w:t>Прием (выдача) документов и консультирование заявителей осуществляется в кабинете администрации  специалистами.</w:t>
      </w:r>
    </w:p>
    <w:p w:rsidR="00D14259" w:rsidRPr="00E47626" w:rsidRDefault="00D14259" w:rsidP="00F70BD6">
      <w:pPr>
        <w:ind w:firstLine="709"/>
        <w:jc w:val="both"/>
        <w:rPr>
          <w:rFonts w:ascii="Arial" w:hAnsi="Arial" w:cs="Arial"/>
        </w:rPr>
      </w:pPr>
      <w:r w:rsidRPr="00E47626">
        <w:rPr>
          <w:rFonts w:ascii="Arial" w:hAnsi="Arial" w:cs="Arial"/>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14259" w:rsidRPr="00E47626" w:rsidRDefault="00D14259" w:rsidP="00F70BD6">
      <w:pPr>
        <w:ind w:firstLine="709"/>
        <w:jc w:val="both"/>
        <w:rPr>
          <w:rFonts w:ascii="Arial" w:hAnsi="Arial" w:cs="Arial"/>
        </w:rPr>
      </w:pPr>
      <w:r w:rsidRPr="00E47626">
        <w:rPr>
          <w:rFonts w:ascii="Arial" w:hAnsi="Arial" w:cs="Arial"/>
        </w:rPr>
        <w:t>2.18.3.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14259" w:rsidRPr="00E47626" w:rsidRDefault="00D14259" w:rsidP="00F70BD6">
      <w:pPr>
        <w:ind w:firstLine="709"/>
        <w:jc w:val="both"/>
        <w:rPr>
          <w:rFonts w:ascii="Arial" w:hAnsi="Arial" w:cs="Arial"/>
        </w:rPr>
      </w:pPr>
      <w:r w:rsidRPr="00E47626">
        <w:rPr>
          <w:rFonts w:ascii="Arial" w:hAnsi="Arial" w:cs="Arial"/>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14259" w:rsidRPr="00E47626" w:rsidRDefault="00D14259" w:rsidP="00F70BD6">
      <w:pPr>
        <w:ind w:firstLine="709"/>
        <w:jc w:val="both"/>
        <w:rPr>
          <w:rFonts w:ascii="Arial" w:hAnsi="Arial" w:cs="Arial"/>
        </w:rPr>
      </w:pPr>
      <w:r w:rsidRPr="00E47626">
        <w:rPr>
          <w:rFonts w:ascii="Arial" w:hAnsi="Arial" w:cs="Arial"/>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14259" w:rsidRPr="00E47626" w:rsidRDefault="00D14259" w:rsidP="00D14259">
      <w:pPr>
        <w:ind w:firstLine="720"/>
        <w:jc w:val="both"/>
        <w:rPr>
          <w:rFonts w:ascii="Arial" w:hAnsi="Arial" w:cs="Arial"/>
        </w:rPr>
      </w:pPr>
      <w:r w:rsidRPr="00E47626">
        <w:rPr>
          <w:rFonts w:ascii="Arial" w:hAnsi="Arial" w:cs="Arial"/>
        </w:rPr>
        <w:t xml:space="preserve">2.19. Показателями доступности и качества предоставления муниципальной услуги являются: </w:t>
      </w:r>
    </w:p>
    <w:p w:rsidR="00D14259" w:rsidRPr="00E47626" w:rsidRDefault="00D14259" w:rsidP="00D14259">
      <w:pPr>
        <w:ind w:firstLine="720"/>
        <w:jc w:val="both"/>
        <w:rPr>
          <w:rFonts w:ascii="Arial" w:hAnsi="Arial" w:cs="Arial"/>
        </w:rPr>
      </w:pPr>
      <w:r w:rsidRPr="00E47626">
        <w:rPr>
          <w:rFonts w:ascii="Arial" w:hAnsi="Arial" w:cs="Arial"/>
        </w:rPr>
        <w:t>- равный доступ граждан к предоставлению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 профессионализм и компетентность муниципальных служащих;</w:t>
      </w:r>
    </w:p>
    <w:p w:rsidR="00D14259" w:rsidRPr="00E47626" w:rsidRDefault="00D14259" w:rsidP="00D14259">
      <w:pPr>
        <w:ind w:firstLine="720"/>
        <w:jc w:val="both"/>
        <w:rPr>
          <w:rFonts w:ascii="Arial" w:hAnsi="Arial" w:cs="Arial"/>
        </w:rPr>
      </w:pPr>
      <w:r w:rsidRPr="00E47626">
        <w:rPr>
          <w:rFonts w:ascii="Arial" w:hAnsi="Arial" w:cs="Arial"/>
        </w:rPr>
        <w:t>- открытость информации о муниципальной услуге;</w:t>
      </w:r>
    </w:p>
    <w:p w:rsidR="00D14259" w:rsidRPr="00E47626" w:rsidRDefault="00D14259" w:rsidP="00D14259">
      <w:pPr>
        <w:ind w:firstLine="720"/>
        <w:jc w:val="both"/>
        <w:rPr>
          <w:rFonts w:ascii="Arial" w:hAnsi="Arial" w:cs="Arial"/>
        </w:rPr>
      </w:pPr>
      <w:r w:rsidRPr="00E47626">
        <w:rPr>
          <w:rFonts w:ascii="Arial" w:hAnsi="Arial" w:cs="Arial"/>
        </w:rPr>
        <w:t>- стабильность предоставления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lastRenderedPageBreak/>
        <w:t>- своевременность предоставления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 точное соблюдение требований законодательства и настоящего административного регламента при предоставлении муниципальной услуги;</w:t>
      </w:r>
    </w:p>
    <w:p w:rsidR="00D14259" w:rsidRPr="00E47626" w:rsidRDefault="00D14259" w:rsidP="00D14259">
      <w:pPr>
        <w:ind w:firstLine="720"/>
        <w:jc w:val="both"/>
        <w:rPr>
          <w:rFonts w:ascii="Arial" w:hAnsi="Arial" w:cs="Arial"/>
        </w:rPr>
      </w:pPr>
      <w:r w:rsidRPr="00E47626">
        <w:rPr>
          <w:rFonts w:ascii="Arial" w:hAnsi="Arial" w:cs="Arial"/>
        </w:rPr>
        <w:t>- вежливость и корректность специалистов;</w:t>
      </w:r>
    </w:p>
    <w:p w:rsidR="00D14259" w:rsidRPr="00E47626" w:rsidRDefault="00813CBA" w:rsidP="00D14259">
      <w:pPr>
        <w:ind w:firstLine="709"/>
        <w:jc w:val="both"/>
        <w:rPr>
          <w:rFonts w:ascii="Arial" w:hAnsi="Arial" w:cs="Arial"/>
        </w:rPr>
      </w:pPr>
      <w:r>
        <w:rPr>
          <w:rFonts w:ascii="Arial" w:hAnsi="Arial" w:cs="Arial"/>
        </w:rPr>
        <w:t>-</w:t>
      </w:r>
      <w:r w:rsidR="00D14259" w:rsidRPr="00E47626">
        <w:rPr>
          <w:rFonts w:ascii="Arial" w:hAnsi="Arial" w:cs="Arial"/>
        </w:rPr>
        <w:t>ответственность муниципальных служащих за неисполнение или ненадлежащее исполнение своих должностных обязанностей.</w:t>
      </w:r>
    </w:p>
    <w:p w:rsidR="00D14259" w:rsidRPr="00E47626" w:rsidRDefault="00D14259" w:rsidP="00D14259">
      <w:pPr>
        <w:ind w:firstLine="709"/>
        <w:jc w:val="both"/>
        <w:rPr>
          <w:rFonts w:ascii="Arial" w:hAnsi="Arial" w:cs="Arial"/>
        </w:rPr>
      </w:pPr>
    </w:p>
    <w:p w:rsidR="00D14259" w:rsidRPr="00E47626" w:rsidRDefault="00D14259" w:rsidP="00D14259">
      <w:pPr>
        <w:jc w:val="center"/>
        <w:rPr>
          <w:rFonts w:ascii="Arial" w:hAnsi="Arial" w:cs="Arial"/>
          <w:b/>
        </w:rPr>
      </w:pPr>
      <w:r w:rsidRPr="00E47626">
        <w:rPr>
          <w:rFonts w:ascii="Arial" w:hAnsi="Arial" w:cs="Arial"/>
          <w:b/>
        </w:rPr>
        <w:t>3. СОСТАВ, ПОСЛЕДОВАТЕЛЬНОСТЬ И СРОКИ ВЫПОЛНЕНИЯ</w:t>
      </w:r>
    </w:p>
    <w:p w:rsidR="00D14259" w:rsidRPr="00E47626" w:rsidRDefault="00D14259" w:rsidP="00D14259">
      <w:pPr>
        <w:jc w:val="center"/>
        <w:rPr>
          <w:rFonts w:ascii="Arial" w:hAnsi="Arial" w:cs="Arial"/>
          <w:b/>
        </w:rPr>
      </w:pPr>
      <w:r w:rsidRPr="00E47626">
        <w:rPr>
          <w:rFonts w:ascii="Arial" w:hAnsi="Arial" w:cs="Arial"/>
          <w:b/>
        </w:rPr>
        <w:t>АДМИНИСТРАТИВНЫХ ПРОЦЕДУР, ТРЕБОВАНИЯ</w:t>
      </w:r>
    </w:p>
    <w:p w:rsidR="00D14259" w:rsidRPr="00E47626" w:rsidRDefault="00D14259" w:rsidP="00D14259">
      <w:pPr>
        <w:jc w:val="center"/>
        <w:rPr>
          <w:rFonts w:ascii="Arial" w:hAnsi="Arial" w:cs="Arial"/>
          <w:b/>
        </w:rPr>
      </w:pPr>
      <w:r w:rsidRPr="00E47626">
        <w:rPr>
          <w:rFonts w:ascii="Arial" w:hAnsi="Arial" w:cs="Arial"/>
          <w:b/>
        </w:rPr>
        <w:t>К ПОРЯДКУ ИХ ВЫПОЛНЕНИЯ</w:t>
      </w:r>
    </w:p>
    <w:p w:rsidR="00D14259" w:rsidRPr="00E47626" w:rsidRDefault="00D14259" w:rsidP="00D14259">
      <w:pPr>
        <w:ind w:firstLine="720"/>
        <w:jc w:val="both"/>
        <w:rPr>
          <w:rFonts w:ascii="Arial" w:hAnsi="Arial" w:cs="Arial"/>
        </w:rPr>
      </w:pPr>
    </w:p>
    <w:p w:rsidR="00D14259" w:rsidRPr="00E47626" w:rsidRDefault="00D14259" w:rsidP="00D14259">
      <w:pPr>
        <w:ind w:firstLine="709"/>
        <w:jc w:val="both"/>
        <w:rPr>
          <w:rFonts w:ascii="Arial" w:hAnsi="Arial" w:cs="Arial"/>
        </w:rPr>
      </w:pPr>
      <w:r w:rsidRPr="00E47626">
        <w:rPr>
          <w:rFonts w:ascii="Arial" w:hAnsi="Arial" w:cs="Arial"/>
        </w:rPr>
        <w:t>3.1 Описание последовательности действий при предоставлении муниципальной  услуги</w:t>
      </w:r>
    </w:p>
    <w:p w:rsidR="00D14259" w:rsidRPr="00E47626" w:rsidRDefault="00D14259" w:rsidP="00D14259">
      <w:pPr>
        <w:ind w:firstLine="709"/>
        <w:jc w:val="both"/>
        <w:rPr>
          <w:rFonts w:ascii="Arial" w:hAnsi="Arial" w:cs="Arial"/>
        </w:rPr>
      </w:pPr>
      <w:r w:rsidRPr="00E47626">
        <w:rPr>
          <w:rFonts w:ascii="Arial" w:hAnsi="Arial" w:cs="Arial"/>
        </w:rPr>
        <w:t>Предоставление муниципальной услуги включает в себя следующие административные процедуры:</w:t>
      </w:r>
    </w:p>
    <w:p w:rsidR="00D14259" w:rsidRPr="00E47626" w:rsidRDefault="00813CBA" w:rsidP="00813CBA">
      <w:pPr>
        <w:ind w:firstLine="709"/>
        <w:jc w:val="both"/>
        <w:rPr>
          <w:rFonts w:ascii="Arial" w:hAnsi="Arial" w:cs="Arial"/>
        </w:rPr>
      </w:pPr>
      <w:r>
        <w:rPr>
          <w:rFonts w:ascii="Arial" w:hAnsi="Arial" w:cs="Arial"/>
        </w:rPr>
        <w:t xml:space="preserve">1) </w:t>
      </w:r>
      <w:r w:rsidR="00D14259" w:rsidRPr="00E47626">
        <w:rPr>
          <w:rFonts w:ascii="Arial" w:hAnsi="Arial" w:cs="Arial"/>
        </w:rPr>
        <w:t xml:space="preserve">прием заявления </w:t>
      </w:r>
      <w:proofErr w:type="spellStart"/>
      <w:r w:rsidR="00D14259" w:rsidRPr="00E47626">
        <w:rPr>
          <w:rFonts w:ascii="Arial" w:hAnsi="Arial" w:cs="Arial"/>
        </w:rPr>
        <w:t>c</w:t>
      </w:r>
      <w:proofErr w:type="spellEnd"/>
      <w:r w:rsidR="00D14259" w:rsidRPr="00E47626">
        <w:rPr>
          <w:rFonts w:ascii="Arial" w:hAnsi="Arial" w:cs="Arial"/>
        </w:rPr>
        <w:t xml:space="preserve"> приложением документов;  </w:t>
      </w:r>
    </w:p>
    <w:p w:rsidR="00D14259" w:rsidRPr="00E47626" w:rsidRDefault="00813CBA" w:rsidP="00813CBA">
      <w:pPr>
        <w:ind w:firstLine="709"/>
        <w:jc w:val="both"/>
        <w:rPr>
          <w:rFonts w:ascii="Arial" w:hAnsi="Arial" w:cs="Arial"/>
        </w:rPr>
      </w:pPr>
      <w:r>
        <w:rPr>
          <w:rFonts w:ascii="Arial" w:hAnsi="Arial" w:cs="Arial"/>
        </w:rPr>
        <w:t xml:space="preserve">2) </w:t>
      </w:r>
      <w:r w:rsidR="00D14259" w:rsidRPr="00E47626">
        <w:rPr>
          <w:rFonts w:ascii="Arial" w:hAnsi="Arial" w:cs="Arial"/>
        </w:rPr>
        <w:t>рассмотрение заявления и документов;</w:t>
      </w:r>
    </w:p>
    <w:p w:rsidR="00D14259" w:rsidRPr="00E47626" w:rsidRDefault="00813CBA" w:rsidP="00813CBA">
      <w:pPr>
        <w:ind w:firstLine="709"/>
        <w:jc w:val="both"/>
        <w:rPr>
          <w:rFonts w:ascii="Arial" w:hAnsi="Arial" w:cs="Arial"/>
        </w:rPr>
      </w:pPr>
      <w:r>
        <w:rPr>
          <w:rFonts w:ascii="Arial" w:hAnsi="Arial" w:cs="Arial"/>
        </w:rPr>
        <w:t xml:space="preserve">3) </w:t>
      </w:r>
      <w:r w:rsidR="00D14259" w:rsidRPr="00E47626">
        <w:rPr>
          <w:rFonts w:ascii="Arial" w:hAnsi="Arial" w:cs="Arial"/>
        </w:rPr>
        <w:t>подготовка и направление (выдача) результата предоставления муниципальной услуги.</w:t>
      </w:r>
    </w:p>
    <w:p w:rsidR="00D14259" w:rsidRPr="00E47626" w:rsidRDefault="00D14259" w:rsidP="00D14259">
      <w:pPr>
        <w:ind w:firstLine="709"/>
        <w:jc w:val="both"/>
        <w:rPr>
          <w:rFonts w:ascii="Arial" w:hAnsi="Arial" w:cs="Arial"/>
        </w:rPr>
      </w:pPr>
      <w:r w:rsidRPr="00E47626">
        <w:rPr>
          <w:rFonts w:ascii="Arial" w:hAnsi="Arial" w:cs="Arial"/>
        </w:rPr>
        <w:t>Последовательность выполнения административных процедур муниципальной услуги представлена в блок-схеме предоставления муниципальной услуги (Приложение  № 2 к Административному регламенту).</w:t>
      </w:r>
    </w:p>
    <w:p w:rsidR="00D14259" w:rsidRPr="00E47626" w:rsidRDefault="00D14259" w:rsidP="00D14259">
      <w:pPr>
        <w:ind w:firstLine="709"/>
        <w:jc w:val="both"/>
        <w:rPr>
          <w:rFonts w:ascii="Arial" w:hAnsi="Arial" w:cs="Arial"/>
        </w:rPr>
      </w:pPr>
      <w:r w:rsidRPr="00E47626">
        <w:rPr>
          <w:rFonts w:ascii="Arial" w:hAnsi="Arial" w:cs="Arial"/>
        </w:rPr>
        <w:t>3.2. Прием заявления с приложением документов</w:t>
      </w:r>
    </w:p>
    <w:p w:rsidR="00D14259" w:rsidRPr="00E47626" w:rsidRDefault="00D14259" w:rsidP="00813CBA">
      <w:pPr>
        <w:pStyle w:val="11"/>
        <w:autoSpaceDE w:val="0"/>
        <w:autoSpaceDN w:val="0"/>
        <w:adjustRightInd w:val="0"/>
        <w:ind w:left="0" w:firstLine="709"/>
        <w:jc w:val="both"/>
        <w:rPr>
          <w:rFonts w:ascii="Arial" w:eastAsia="Times New Roman" w:hAnsi="Arial" w:cs="Arial"/>
          <w:kern w:val="144"/>
        </w:rPr>
      </w:pPr>
      <w:r w:rsidRPr="00E47626">
        <w:rPr>
          <w:rFonts w:ascii="Arial" w:eastAsia="Times New Roman" w:hAnsi="Arial" w:cs="Arial"/>
          <w:kern w:val="144"/>
        </w:rPr>
        <w:t xml:space="preserve">3.2.1.Основанием для начала предоставления муниципальной услуги является обращение заявителя с комплектом документов, указанных в п. 2.7 настоящего регламента по почте, лично или посредством подачи в форме электронного документа. Заявление и прилагаемые к нему документы, указанные в п. 2.7  регистрируются в администрации муниципального образования </w:t>
      </w:r>
      <w:r w:rsidRPr="00E47626">
        <w:rPr>
          <w:rFonts w:ascii="Arial" w:hAnsi="Arial" w:cs="Arial"/>
        </w:rPr>
        <w:t>«</w:t>
      </w:r>
      <w:r>
        <w:rPr>
          <w:rFonts w:ascii="Arial" w:hAnsi="Arial" w:cs="Arial"/>
        </w:rPr>
        <w:t>Боханский</w:t>
      </w:r>
      <w:r w:rsidRPr="00E47626">
        <w:rPr>
          <w:rFonts w:ascii="Arial" w:hAnsi="Arial" w:cs="Arial"/>
        </w:rPr>
        <w:t xml:space="preserve"> район»</w:t>
      </w:r>
      <w:r w:rsidRPr="00E47626">
        <w:rPr>
          <w:rFonts w:ascii="Arial" w:eastAsia="Times New Roman" w:hAnsi="Arial" w:cs="Arial"/>
          <w:kern w:val="144"/>
        </w:rPr>
        <w:t xml:space="preserve">. </w:t>
      </w:r>
    </w:p>
    <w:p w:rsidR="00D14259" w:rsidRPr="00E47626" w:rsidRDefault="00D14259" w:rsidP="00813CBA">
      <w:pPr>
        <w:pStyle w:val="11"/>
        <w:autoSpaceDE w:val="0"/>
        <w:autoSpaceDN w:val="0"/>
        <w:adjustRightInd w:val="0"/>
        <w:ind w:left="0" w:firstLine="709"/>
        <w:jc w:val="both"/>
        <w:rPr>
          <w:rFonts w:ascii="Arial" w:eastAsia="Times New Roman" w:hAnsi="Arial" w:cs="Arial"/>
          <w:kern w:val="144"/>
        </w:rPr>
      </w:pPr>
      <w:r w:rsidRPr="00E47626">
        <w:rPr>
          <w:rFonts w:ascii="Arial" w:eastAsia="Times New Roman" w:hAnsi="Arial" w:cs="Arial"/>
          <w:kern w:val="144"/>
        </w:rPr>
        <w:t>При личном обращении, специалист,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2.13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D14259" w:rsidRPr="00E47626" w:rsidRDefault="00D14259" w:rsidP="00813CBA">
      <w:pPr>
        <w:pStyle w:val="11"/>
        <w:autoSpaceDE w:val="0"/>
        <w:autoSpaceDN w:val="0"/>
        <w:adjustRightInd w:val="0"/>
        <w:ind w:left="0" w:firstLine="709"/>
        <w:jc w:val="both"/>
        <w:rPr>
          <w:rFonts w:ascii="Arial" w:hAnsi="Arial" w:cs="Arial"/>
        </w:rPr>
      </w:pPr>
      <w:r w:rsidRPr="00E47626">
        <w:rPr>
          <w:rFonts w:ascii="Arial" w:eastAsia="Times New Roman" w:hAnsi="Arial" w:cs="Arial"/>
          <w:kern w:val="144"/>
        </w:rPr>
        <w:t>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w:t>
      </w:r>
      <w:r w:rsidRPr="00E47626">
        <w:rPr>
          <w:rFonts w:ascii="Arial" w:hAnsi="Arial" w:cs="Arial"/>
        </w:rPr>
        <w:t xml:space="preserve">       </w:t>
      </w:r>
    </w:p>
    <w:p w:rsidR="00D14259" w:rsidRPr="00E47626" w:rsidRDefault="00D14259" w:rsidP="00813CBA">
      <w:pPr>
        <w:pStyle w:val="11"/>
        <w:autoSpaceDE w:val="0"/>
        <w:autoSpaceDN w:val="0"/>
        <w:adjustRightInd w:val="0"/>
        <w:ind w:left="0" w:firstLine="709"/>
        <w:jc w:val="both"/>
        <w:rPr>
          <w:rFonts w:ascii="Arial" w:eastAsia="Times New Roman" w:hAnsi="Arial" w:cs="Arial"/>
          <w:kern w:val="144"/>
        </w:rPr>
      </w:pPr>
      <w:r w:rsidRPr="00E47626">
        <w:rPr>
          <w:rFonts w:ascii="Arial" w:eastAsia="Times New Roman" w:hAnsi="Arial" w:cs="Arial"/>
          <w:kern w:val="14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D14259" w:rsidRPr="00E47626" w:rsidRDefault="00D14259" w:rsidP="00813CBA">
      <w:pPr>
        <w:pStyle w:val="11"/>
        <w:autoSpaceDE w:val="0"/>
        <w:autoSpaceDN w:val="0"/>
        <w:adjustRightInd w:val="0"/>
        <w:ind w:left="0" w:firstLine="709"/>
        <w:jc w:val="both"/>
        <w:rPr>
          <w:rFonts w:ascii="Arial" w:eastAsia="Times New Roman" w:hAnsi="Arial" w:cs="Arial"/>
          <w:kern w:val="144"/>
        </w:rPr>
      </w:pPr>
      <w:r w:rsidRPr="00E47626">
        <w:rPr>
          <w:rFonts w:ascii="Arial" w:eastAsia="Times New Roman" w:hAnsi="Arial" w:cs="Arial"/>
          <w:kern w:val="144"/>
        </w:rPr>
        <w:lastRenderedPageBreak/>
        <w:t>3.2.2. В день регистрации заявления и прилагаемых к нему документов специалист,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мэру муниципального образования «</w:t>
      </w:r>
      <w:r>
        <w:rPr>
          <w:rFonts w:ascii="Arial" w:eastAsia="Times New Roman" w:hAnsi="Arial" w:cs="Arial"/>
          <w:kern w:val="144"/>
        </w:rPr>
        <w:t>Боханский</w:t>
      </w:r>
      <w:r w:rsidRPr="00E47626">
        <w:rPr>
          <w:rFonts w:ascii="Arial" w:eastAsia="Times New Roman" w:hAnsi="Arial" w:cs="Arial"/>
          <w:kern w:val="144"/>
        </w:rPr>
        <w:t xml:space="preserve"> район» (далее – мэр) или лицу, его замещающему. </w:t>
      </w:r>
    </w:p>
    <w:p w:rsidR="00D14259" w:rsidRPr="00E47626" w:rsidRDefault="00D14259" w:rsidP="00D14259">
      <w:pPr>
        <w:pStyle w:val="11"/>
        <w:autoSpaceDE w:val="0"/>
        <w:autoSpaceDN w:val="0"/>
        <w:adjustRightInd w:val="0"/>
        <w:ind w:left="0" w:firstLine="720"/>
        <w:jc w:val="both"/>
        <w:rPr>
          <w:rFonts w:ascii="Arial" w:eastAsia="Times New Roman" w:hAnsi="Arial" w:cs="Arial"/>
          <w:kern w:val="144"/>
        </w:rPr>
      </w:pPr>
      <w:r w:rsidRPr="00E47626">
        <w:rPr>
          <w:rFonts w:ascii="Arial" w:eastAsia="Times New Roman" w:hAnsi="Arial" w:cs="Arial"/>
          <w:kern w:val="144"/>
        </w:rPr>
        <w:t>3.2.3. В течение 1 рабочего дня следующим за днем регистрации, мэр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w:t>
      </w:r>
    </w:p>
    <w:p w:rsidR="00D14259" w:rsidRPr="00E47626" w:rsidRDefault="00D14259" w:rsidP="00D14259">
      <w:pPr>
        <w:pStyle w:val="11"/>
        <w:autoSpaceDE w:val="0"/>
        <w:autoSpaceDN w:val="0"/>
        <w:adjustRightInd w:val="0"/>
        <w:ind w:left="0" w:firstLine="720"/>
        <w:jc w:val="both"/>
        <w:rPr>
          <w:rFonts w:ascii="Arial" w:eastAsia="Times New Roman" w:hAnsi="Arial" w:cs="Arial"/>
          <w:kern w:val="144"/>
        </w:rPr>
      </w:pPr>
      <w:r w:rsidRPr="00E47626">
        <w:rPr>
          <w:rFonts w:ascii="Arial" w:eastAsia="Times New Roman" w:hAnsi="Arial" w:cs="Arial"/>
          <w:kern w:val="144"/>
        </w:rPr>
        <w:t>Максимальный срок выполнения данной административной процедуры составляет 2 рабочих дня.</w:t>
      </w:r>
    </w:p>
    <w:p w:rsidR="00D14259" w:rsidRPr="00E47626" w:rsidRDefault="00D14259" w:rsidP="00D14259">
      <w:pPr>
        <w:ind w:firstLine="709"/>
        <w:jc w:val="both"/>
        <w:rPr>
          <w:rFonts w:ascii="Arial" w:hAnsi="Arial" w:cs="Arial"/>
        </w:rPr>
      </w:pPr>
      <w:r w:rsidRPr="00E47626">
        <w:rPr>
          <w:rFonts w:ascii="Arial" w:hAnsi="Arial" w:cs="Arial"/>
        </w:rPr>
        <w:t xml:space="preserve">3.3. </w:t>
      </w:r>
      <w:r>
        <w:rPr>
          <w:rFonts w:ascii="Arial" w:hAnsi="Arial" w:cs="Arial"/>
        </w:rPr>
        <w:t>Проверка</w:t>
      </w:r>
      <w:r w:rsidRPr="00E47626">
        <w:rPr>
          <w:rFonts w:ascii="Arial" w:hAnsi="Arial" w:cs="Arial"/>
        </w:rPr>
        <w:t xml:space="preserve"> представленных документов.</w:t>
      </w:r>
    </w:p>
    <w:p w:rsidR="00D14259" w:rsidRPr="00E47626" w:rsidRDefault="00D14259" w:rsidP="00D14259">
      <w:pPr>
        <w:ind w:firstLine="709"/>
        <w:jc w:val="both"/>
        <w:rPr>
          <w:rFonts w:ascii="Arial" w:hAnsi="Arial" w:cs="Arial"/>
        </w:rPr>
      </w:pPr>
      <w:r w:rsidRPr="00E47626">
        <w:rPr>
          <w:rFonts w:ascii="Arial" w:hAnsi="Arial" w:cs="Arial"/>
        </w:rPr>
        <w:t>3.3.1. Основанием для начала административной процедуры является получение специалистами заявления и прилагаемых к нему документов от мэра или лица, его замещающего.</w:t>
      </w:r>
    </w:p>
    <w:p w:rsidR="00D14259" w:rsidRPr="00E47626" w:rsidRDefault="00D14259" w:rsidP="00D14259">
      <w:pPr>
        <w:ind w:firstLine="709"/>
        <w:jc w:val="both"/>
        <w:rPr>
          <w:rFonts w:ascii="Arial" w:hAnsi="Arial" w:cs="Arial"/>
        </w:rPr>
      </w:pPr>
      <w:r w:rsidRPr="00E47626">
        <w:rPr>
          <w:rFonts w:ascii="Arial" w:hAnsi="Arial" w:cs="Arial"/>
        </w:rPr>
        <w:t xml:space="preserve">3.3.2. Специалисты в течение 2 рабочих дней проводят   </w:t>
      </w:r>
      <w:r>
        <w:rPr>
          <w:rFonts w:ascii="Arial" w:hAnsi="Arial" w:cs="Arial"/>
        </w:rPr>
        <w:t>проверку</w:t>
      </w:r>
      <w:r w:rsidRPr="00E47626">
        <w:rPr>
          <w:rFonts w:ascii="Arial" w:hAnsi="Arial" w:cs="Arial"/>
        </w:rPr>
        <w:t xml:space="preserve"> представленных документов на соответствие по форме, содержанию, комплектности, требованиям действующего законодательства.</w:t>
      </w:r>
    </w:p>
    <w:p w:rsidR="00D14259" w:rsidRPr="00E47626" w:rsidRDefault="00D14259" w:rsidP="00D14259">
      <w:pPr>
        <w:ind w:firstLine="709"/>
        <w:jc w:val="both"/>
        <w:rPr>
          <w:rFonts w:ascii="Arial" w:hAnsi="Arial" w:cs="Arial"/>
        </w:rPr>
      </w:pPr>
      <w:r w:rsidRPr="00E47626">
        <w:rPr>
          <w:rFonts w:ascii="Arial" w:hAnsi="Arial" w:cs="Arial"/>
        </w:rPr>
        <w:t xml:space="preserve"> 3.3.3. Если по результатам </w:t>
      </w:r>
      <w:r>
        <w:rPr>
          <w:rFonts w:ascii="Arial" w:hAnsi="Arial" w:cs="Arial"/>
        </w:rPr>
        <w:t>проверки документов</w:t>
      </w:r>
      <w:r w:rsidRPr="00E47626">
        <w:rPr>
          <w:rFonts w:ascii="Arial" w:hAnsi="Arial" w:cs="Arial"/>
        </w:rPr>
        <w:t xml:space="preserve"> выявлены препятствия для предоставления муниципальной услуги, специалисты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D14259" w:rsidRPr="00E47626" w:rsidRDefault="00D14259" w:rsidP="00D14259">
      <w:pPr>
        <w:ind w:firstLine="709"/>
        <w:jc w:val="both"/>
        <w:rPr>
          <w:rFonts w:ascii="Arial" w:hAnsi="Arial" w:cs="Arial"/>
        </w:rPr>
      </w:pPr>
      <w:r w:rsidRPr="00E47626">
        <w:rPr>
          <w:rFonts w:ascii="Arial" w:hAnsi="Arial" w:cs="Arial"/>
        </w:rPr>
        <w:t xml:space="preserve">Максимальный срок выполнения данной административной процедуры составляет 2 рабочих дня. </w:t>
      </w:r>
    </w:p>
    <w:p w:rsidR="00D14259" w:rsidRPr="00E47626" w:rsidRDefault="00D14259" w:rsidP="00813CBA">
      <w:pPr>
        <w:tabs>
          <w:tab w:val="left" w:pos="142"/>
        </w:tabs>
        <w:ind w:firstLine="709"/>
        <w:jc w:val="both"/>
        <w:rPr>
          <w:rFonts w:ascii="Arial" w:hAnsi="Arial" w:cs="Arial"/>
        </w:rPr>
      </w:pPr>
      <w:r w:rsidRPr="00E47626">
        <w:rPr>
          <w:rFonts w:ascii="Arial" w:hAnsi="Arial" w:cs="Arial"/>
        </w:rPr>
        <w:t>3.4. Осуществление межведомственного взаимодействия по получению документов, необходимых для предоставления муниципальной услуги</w:t>
      </w:r>
    </w:p>
    <w:p w:rsidR="00D14259" w:rsidRPr="00E47626" w:rsidRDefault="00D14259" w:rsidP="00813CBA">
      <w:pPr>
        <w:tabs>
          <w:tab w:val="left" w:pos="142"/>
        </w:tabs>
        <w:ind w:firstLine="709"/>
        <w:jc w:val="both"/>
        <w:rPr>
          <w:rFonts w:ascii="Arial" w:hAnsi="Arial" w:cs="Arial"/>
        </w:rPr>
      </w:pPr>
      <w:r w:rsidRPr="00E47626">
        <w:rPr>
          <w:rFonts w:ascii="Arial" w:hAnsi="Arial" w:cs="Arial"/>
        </w:rPr>
        <w:t>3.4.1. Основанием для начала административной процедуры осуществления межведомственного взаимодействия является принятие решения специалиста, ответственного за проведение экспертизы, о наличии препятствий в предоставлении муниципальной услуги.</w:t>
      </w:r>
    </w:p>
    <w:p w:rsidR="00D14259" w:rsidRPr="00E47626" w:rsidRDefault="00D14259" w:rsidP="00813CBA">
      <w:pPr>
        <w:tabs>
          <w:tab w:val="left" w:pos="142"/>
        </w:tabs>
        <w:ind w:firstLine="709"/>
        <w:jc w:val="both"/>
        <w:rPr>
          <w:rFonts w:ascii="Arial" w:hAnsi="Arial" w:cs="Arial"/>
        </w:rPr>
      </w:pPr>
      <w:r w:rsidRPr="00E47626">
        <w:rPr>
          <w:rFonts w:ascii="Arial" w:hAnsi="Arial" w:cs="Arial"/>
        </w:rPr>
        <w:t>Межведомственное взаимодействие включает в себя направление специалистом и получение документов, необходимых для получения заявителем муниципальной услуги;</w:t>
      </w:r>
    </w:p>
    <w:p w:rsidR="00D14259" w:rsidRPr="00E47626" w:rsidRDefault="00D14259" w:rsidP="00813CBA">
      <w:pPr>
        <w:ind w:firstLine="709"/>
        <w:jc w:val="both"/>
        <w:rPr>
          <w:rFonts w:ascii="Arial" w:hAnsi="Arial" w:cs="Arial"/>
        </w:rPr>
      </w:pPr>
      <w:r w:rsidRPr="00E47626">
        <w:rPr>
          <w:rFonts w:ascii="Arial" w:hAnsi="Arial" w:cs="Arial"/>
        </w:rPr>
        <w:t>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D14259" w:rsidRPr="00E47626" w:rsidRDefault="00D14259" w:rsidP="00813CBA">
      <w:pPr>
        <w:autoSpaceDE w:val="0"/>
        <w:autoSpaceDN w:val="0"/>
        <w:adjustRightInd w:val="0"/>
        <w:ind w:firstLine="709"/>
        <w:jc w:val="both"/>
        <w:outlineLvl w:val="1"/>
        <w:rPr>
          <w:rFonts w:ascii="Arial" w:hAnsi="Arial" w:cs="Arial"/>
        </w:rPr>
      </w:pPr>
      <w:r w:rsidRPr="00E47626">
        <w:rPr>
          <w:rFonts w:ascii="Arial" w:hAnsi="Arial" w:cs="Arial"/>
        </w:rPr>
        <w:t xml:space="preserve">3.4.3. В рамках межведомственного взаимодействия специалист в день принятия решения о наличии препятствий в предоставлении муниципальной услуги, запрашивает в органы, предоставляющие государственные, муниципальные услуги, подведомственные государственные органы или органы местного самоуправления. </w:t>
      </w:r>
    </w:p>
    <w:p w:rsidR="00D14259" w:rsidRPr="00E47626" w:rsidRDefault="00D14259" w:rsidP="00813CBA">
      <w:pPr>
        <w:ind w:firstLine="709"/>
        <w:jc w:val="both"/>
        <w:rPr>
          <w:rFonts w:ascii="Arial" w:hAnsi="Arial" w:cs="Arial"/>
        </w:rPr>
      </w:pPr>
      <w:r w:rsidRPr="00E47626">
        <w:rPr>
          <w:rFonts w:ascii="Arial" w:hAnsi="Arial" w:cs="Arial"/>
        </w:rPr>
        <w:t xml:space="preserve">Взаимодействие с органами государственной власти и организациями, участвующими в предоставлении муниципальной услуги – 5 рабочих дней. </w:t>
      </w:r>
    </w:p>
    <w:p w:rsidR="00D14259" w:rsidRPr="00E47626" w:rsidRDefault="00D14259" w:rsidP="00813CBA">
      <w:pPr>
        <w:ind w:firstLine="709"/>
        <w:jc w:val="both"/>
        <w:rPr>
          <w:rFonts w:ascii="Arial" w:hAnsi="Arial" w:cs="Arial"/>
        </w:rPr>
      </w:pPr>
      <w:r w:rsidRPr="00E47626">
        <w:rPr>
          <w:rFonts w:ascii="Arial" w:hAnsi="Arial" w:cs="Arial"/>
        </w:rPr>
        <w:t>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D14259" w:rsidRPr="00E47626" w:rsidRDefault="00D14259" w:rsidP="00813CBA">
      <w:pPr>
        <w:ind w:firstLine="709"/>
        <w:jc w:val="both"/>
        <w:rPr>
          <w:rFonts w:ascii="Arial" w:hAnsi="Arial" w:cs="Arial"/>
        </w:rPr>
      </w:pPr>
      <w:r w:rsidRPr="00E47626">
        <w:rPr>
          <w:rFonts w:ascii="Arial" w:hAnsi="Arial" w:cs="Arial"/>
        </w:rPr>
        <w:t xml:space="preserve">3.5. Подготовка проекта постановления </w:t>
      </w:r>
      <w:r>
        <w:rPr>
          <w:rFonts w:ascii="Arial" w:hAnsi="Arial" w:cs="Arial"/>
        </w:rPr>
        <w:t>Администрации</w:t>
      </w:r>
      <w:r w:rsidRPr="00E47626">
        <w:rPr>
          <w:rFonts w:ascii="Arial" w:hAnsi="Arial" w:cs="Arial"/>
        </w:rPr>
        <w:t xml:space="preserve"> муниципального образования «</w:t>
      </w:r>
      <w:r>
        <w:rPr>
          <w:rFonts w:ascii="Arial" w:hAnsi="Arial" w:cs="Arial"/>
        </w:rPr>
        <w:t>Боханский</w:t>
      </w:r>
      <w:r w:rsidRPr="00E47626">
        <w:rPr>
          <w:rFonts w:ascii="Arial" w:hAnsi="Arial" w:cs="Arial"/>
        </w:rPr>
        <w:t xml:space="preserve"> район». </w:t>
      </w:r>
    </w:p>
    <w:p w:rsidR="00D14259" w:rsidRPr="00E47626" w:rsidRDefault="00D14259" w:rsidP="00813CBA">
      <w:pPr>
        <w:ind w:firstLine="709"/>
        <w:jc w:val="both"/>
        <w:rPr>
          <w:rFonts w:ascii="Arial" w:hAnsi="Arial" w:cs="Arial"/>
        </w:rPr>
      </w:pPr>
      <w:r w:rsidRPr="00E47626">
        <w:rPr>
          <w:rFonts w:ascii="Arial" w:hAnsi="Arial" w:cs="Arial"/>
        </w:rPr>
        <w:lastRenderedPageBreak/>
        <w:t xml:space="preserve">3.5.1. Основанием для начала административной процедуры является поступление полного пакета документов указанных в п. 2.7. </w:t>
      </w:r>
    </w:p>
    <w:p w:rsidR="00D14259" w:rsidRPr="00E47626" w:rsidRDefault="00D14259" w:rsidP="00813CBA">
      <w:pPr>
        <w:ind w:firstLine="709"/>
        <w:jc w:val="both"/>
        <w:rPr>
          <w:rFonts w:ascii="Arial" w:hAnsi="Arial" w:cs="Arial"/>
        </w:rPr>
      </w:pPr>
      <w:r w:rsidRPr="00E47626">
        <w:rPr>
          <w:rFonts w:ascii="Arial" w:hAnsi="Arial" w:cs="Arial"/>
        </w:rPr>
        <w:t>3.5.2. После завершения экспертизы представленных документов  специалист осуществля</w:t>
      </w:r>
      <w:r>
        <w:rPr>
          <w:rFonts w:ascii="Arial" w:hAnsi="Arial" w:cs="Arial"/>
        </w:rPr>
        <w:t>е</w:t>
      </w:r>
      <w:r w:rsidRPr="00E47626">
        <w:rPr>
          <w:rFonts w:ascii="Arial" w:hAnsi="Arial" w:cs="Arial"/>
        </w:rPr>
        <w:t xml:space="preserve">т подготовку проекта постановления </w:t>
      </w:r>
      <w:r>
        <w:rPr>
          <w:rFonts w:ascii="Arial" w:hAnsi="Arial" w:cs="Arial"/>
        </w:rPr>
        <w:t>Администрации</w:t>
      </w:r>
      <w:r w:rsidRPr="00E47626">
        <w:rPr>
          <w:rFonts w:ascii="Arial" w:hAnsi="Arial" w:cs="Arial"/>
        </w:rPr>
        <w:t xml:space="preserve"> муниципального образования «</w:t>
      </w:r>
      <w:r>
        <w:rPr>
          <w:rFonts w:ascii="Arial" w:hAnsi="Arial" w:cs="Arial"/>
        </w:rPr>
        <w:t>Боханский</w:t>
      </w:r>
      <w:r w:rsidRPr="00E47626">
        <w:rPr>
          <w:rFonts w:ascii="Arial" w:hAnsi="Arial" w:cs="Arial"/>
        </w:rPr>
        <w:t xml:space="preserve"> район». </w:t>
      </w:r>
    </w:p>
    <w:p w:rsidR="00D14259" w:rsidRPr="00E47626" w:rsidRDefault="00D14259" w:rsidP="00813CBA">
      <w:pPr>
        <w:ind w:firstLine="709"/>
        <w:jc w:val="both"/>
        <w:rPr>
          <w:rFonts w:ascii="Arial" w:hAnsi="Arial" w:cs="Arial"/>
        </w:rPr>
      </w:pPr>
      <w:r w:rsidRPr="00E47626">
        <w:rPr>
          <w:rFonts w:ascii="Arial" w:hAnsi="Arial" w:cs="Arial"/>
        </w:rPr>
        <w:t xml:space="preserve">3.5.3. Подготовка проекта постановления </w:t>
      </w:r>
      <w:r>
        <w:rPr>
          <w:rFonts w:ascii="Arial" w:hAnsi="Arial" w:cs="Arial"/>
        </w:rPr>
        <w:t>Администрации</w:t>
      </w:r>
      <w:r w:rsidRPr="00E47626">
        <w:rPr>
          <w:rFonts w:ascii="Arial" w:hAnsi="Arial" w:cs="Arial"/>
        </w:rPr>
        <w:t xml:space="preserve"> муниципального образования «</w:t>
      </w:r>
      <w:r>
        <w:rPr>
          <w:rFonts w:ascii="Arial" w:hAnsi="Arial" w:cs="Arial"/>
        </w:rPr>
        <w:t xml:space="preserve">Боханский </w:t>
      </w:r>
      <w:r w:rsidRPr="00E47626">
        <w:rPr>
          <w:rFonts w:ascii="Arial" w:hAnsi="Arial" w:cs="Arial"/>
        </w:rPr>
        <w:t xml:space="preserve"> район» включает в себя его оформление, согласование, подписание и регистрацию. </w:t>
      </w:r>
    </w:p>
    <w:p w:rsidR="00D14259" w:rsidRPr="00E47626" w:rsidRDefault="00D14259" w:rsidP="00813CBA">
      <w:pPr>
        <w:ind w:firstLine="709"/>
        <w:jc w:val="both"/>
        <w:rPr>
          <w:rFonts w:ascii="Arial" w:hAnsi="Arial" w:cs="Arial"/>
        </w:rPr>
      </w:pPr>
      <w:r w:rsidRPr="00E47626">
        <w:rPr>
          <w:rFonts w:ascii="Arial" w:hAnsi="Arial" w:cs="Arial"/>
        </w:rPr>
        <w:t xml:space="preserve">Специалисты  в течение 2 рабочих дней готовят проект постановления </w:t>
      </w:r>
      <w:r>
        <w:rPr>
          <w:rFonts w:ascii="Arial" w:hAnsi="Arial" w:cs="Arial"/>
        </w:rPr>
        <w:t>Администрации</w:t>
      </w:r>
      <w:r w:rsidRPr="00E47626">
        <w:rPr>
          <w:rFonts w:ascii="Arial" w:hAnsi="Arial" w:cs="Arial"/>
        </w:rPr>
        <w:t xml:space="preserve"> муниципального образования «Б</w:t>
      </w:r>
      <w:r>
        <w:rPr>
          <w:rFonts w:ascii="Arial" w:hAnsi="Arial" w:cs="Arial"/>
        </w:rPr>
        <w:t>оханский</w:t>
      </w:r>
      <w:r w:rsidRPr="00E47626">
        <w:rPr>
          <w:rFonts w:ascii="Arial" w:hAnsi="Arial" w:cs="Arial"/>
        </w:rPr>
        <w:t xml:space="preserve"> район». </w:t>
      </w:r>
    </w:p>
    <w:p w:rsidR="00D14259" w:rsidRPr="00E47626" w:rsidRDefault="00D14259" w:rsidP="00813CBA">
      <w:pPr>
        <w:ind w:firstLine="709"/>
        <w:jc w:val="both"/>
        <w:rPr>
          <w:rFonts w:ascii="Arial" w:hAnsi="Arial" w:cs="Arial"/>
        </w:rPr>
      </w:pPr>
      <w:r w:rsidRPr="00E47626">
        <w:rPr>
          <w:rFonts w:ascii="Arial" w:hAnsi="Arial" w:cs="Arial"/>
        </w:rPr>
        <w:t>Проект постановления  направляется на согласование в юридический отдел администрации муниципального образования «</w:t>
      </w:r>
      <w:r>
        <w:rPr>
          <w:rFonts w:ascii="Arial" w:hAnsi="Arial" w:cs="Arial"/>
        </w:rPr>
        <w:t>Боханский</w:t>
      </w:r>
      <w:r w:rsidRPr="00E47626">
        <w:rPr>
          <w:rFonts w:ascii="Arial" w:hAnsi="Arial" w:cs="Arial"/>
        </w:rPr>
        <w:t xml:space="preserve"> район», после согласования проект постановления подписывается мэром муниципального образования «</w:t>
      </w:r>
      <w:r w:rsidRPr="00886623">
        <w:rPr>
          <w:rFonts w:ascii="Arial" w:hAnsi="Arial" w:cs="Arial"/>
        </w:rPr>
        <w:t xml:space="preserve">Боханский </w:t>
      </w:r>
      <w:r w:rsidRPr="00E47626">
        <w:rPr>
          <w:rFonts w:ascii="Arial" w:hAnsi="Arial" w:cs="Arial"/>
        </w:rPr>
        <w:t>район» и регистрируется.</w:t>
      </w:r>
    </w:p>
    <w:p w:rsidR="00D14259" w:rsidRPr="00E47626" w:rsidRDefault="00D14259" w:rsidP="00813CBA">
      <w:pPr>
        <w:ind w:firstLine="709"/>
        <w:jc w:val="both"/>
        <w:rPr>
          <w:rFonts w:ascii="Arial" w:hAnsi="Arial" w:cs="Arial"/>
        </w:rPr>
      </w:pPr>
      <w:r w:rsidRPr="00E47626">
        <w:rPr>
          <w:rFonts w:ascii="Arial" w:hAnsi="Arial" w:cs="Arial"/>
        </w:rPr>
        <w:t>Максимальный срок административной процедуры составляет 21  рабочий день.</w:t>
      </w:r>
    </w:p>
    <w:p w:rsidR="00D14259" w:rsidRPr="00E47626" w:rsidRDefault="00D14259" w:rsidP="00D14259">
      <w:pPr>
        <w:ind w:firstLine="720"/>
        <w:jc w:val="both"/>
        <w:rPr>
          <w:rFonts w:ascii="Arial" w:hAnsi="Arial" w:cs="Arial"/>
        </w:rPr>
      </w:pPr>
      <w:r w:rsidRPr="00E47626">
        <w:rPr>
          <w:rFonts w:ascii="Arial" w:hAnsi="Arial" w:cs="Arial"/>
        </w:rPr>
        <w:t xml:space="preserve">3.6. Выдача заявителю постановления </w:t>
      </w:r>
      <w:r>
        <w:rPr>
          <w:rFonts w:ascii="Arial" w:hAnsi="Arial" w:cs="Arial"/>
        </w:rPr>
        <w:t>Администрации</w:t>
      </w:r>
      <w:r w:rsidRPr="00E47626">
        <w:rPr>
          <w:rFonts w:ascii="Arial" w:hAnsi="Arial" w:cs="Arial"/>
        </w:rPr>
        <w:t xml:space="preserve"> муниципального образования «</w:t>
      </w:r>
      <w:r w:rsidRPr="00886623">
        <w:rPr>
          <w:rFonts w:ascii="Arial" w:hAnsi="Arial" w:cs="Arial"/>
        </w:rPr>
        <w:t xml:space="preserve">Боханский </w:t>
      </w:r>
      <w:r w:rsidRPr="00E47626">
        <w:rPr>
          <w:rFonts w:ascii="Arial" w:hAnsi="Arial" w:cs="Arial"/>
        </w:rPr>
        <w:t xml:space="preserve">район» о предоставлении земельного участка в собственность бесплатно. </w:t>
      </w:r>
    </w:p>
    <w:p w:rsidR="00D14259" w:rsidRDefault="00D14259" w:rsidP="00D14259">
      <w:pPr>
        <w:pStyle w:val="11"/>
        <w:autoSpaceDE w:val="0"/>
        <w:autoSpaceDN w:val="0"/>
        <w:adjustRightInd w:val="0"/>
        <w:ind w:left="0" w:firstLine="720"/>
        <w:jc w:val="both"/>
        <w:rPr>
          <w:rFonts w:ascii="Arial" w:eastAsia="Times New Roman" w:hAnsi="Arial" w:cs="Arial"/>
          <w:kern w:val="144"/>
        </w:rPr>
      </w:pPr>
      <w:r>
        <w:rPr>
          <w:rFonts w:ascii="Arial" w:eastAsia="Times New Roman" w:hAnsi="Arial" w:cs="Arial"/>
          <w:kern w:val="144"/>
        </w:rPr>
        <w:t>3.6.1 Специалисты в срок не позднее 2 рабочих дней лично выдают заявителю постановление Администрации муниципального образования «Боханский район» о предоставлении в собственность бесплатно земельного участка либо направляет его заявителю по почте по адресу, указанному в заявлении.</w:t>
      </w:r>
    </w:p>
    <w:p w:rsidR="00D14259" w:rsidRPr="00E47626" w:rsidRDefault="00D14259" w:rsidP="00D14259">
      <w:pPr>
        <w:pStyle w:val="11"/>
        <w:autoSpaceDE w:val="0"/>
        <w:autoSpaceDN w:val="0"/>
        <w:adjustRightInd w:val="0"/>
        <w:ind w:left="0" w:firstLine="720"/>
        <w:jc w:val="both"/>
        <w:rPr>
          <w:rFonts w:ascii="Arial" w:eastAsia="Times New Roman" w:hAnsi="Arial" w:cs="Arial"/>
          <w:kern w:val="144"/>
        </w:rPr>
      </w:pPr>
    </w:p>
    <w:p w:rsidR="00D14259" w:rsidRPr="00E47626" w:rsidRDefault="00D14259" w:rsidP="00D14259">
      <w:pPr>
        <w:pStyle w:val="a7"/>
        <w:spacing w:before="0" w:beforeAutospacing="0" w:after="0" w:afterAutospacing="0"/>
        <w:jc w:val="center"/>
        <w:rPr>
          <w:rStyle w:val="a5"/>
          <w:rFonts w:ascii="Arial" w:hAnsi="Arial" w:cs="Arial"/>
        </w:rPr>
      </w:pPr>
      <w:r w:rsidRPr="00E47626">
        <w:rPr>
          <w:rFonts w:ascii="Arial" w:hAnsi="Arial" w:cs="Arial"/>
          <w:b/>
        </w:rPr>
        <w:t xml:space="preserve">4. </w:t>
      </w:r>
      <w:r w:rsidRPr="00E47626">
        <w:rPr>
          <w:rStyle w:val="a5"/>
          <w:rFonts w:ascii="Arial" w:hAnsi="Arial" w:cs="Arial"/>
        </w:rPr>
        <w:t>Формы контроля за исполнением административного регламента</w:t>
      </w:r>
    </w:p>
    <w:p w:rsidR="00D14259" w:rsidRPr="00E47626" w:rsidRDefault="00D14259" w:rsidP="00D14259">
      <w:pPr>
        <w:pStyle w:val="a7"/>
        <w:spacing w:before="0" w:beforeAutospacing="0" w:after="0" w:afterAutospacing="0"/>
        <w:jc w:val="center"/>
        <w:rPr>
          <w:rFonts w:ascii="Arial" w:hAnsi="Arial" w:cs="Arial"/>
        </w:rPr>
      </w:pPr>
    </w:p>
    <w:p w:rsidR="00D14259" w:rsidRPr="00E47626" w:rsidRDefault="00D14259" w:rsidP="00813CBA">
      <w:pPr>
        <w:pStyle w:val="HTML"/>
        <w:ind w:firstLine="709"/>
        <w:jc w:val="both"/>
        <w:outlineLvl w:val="0"/>
        <w:rPr>
          <w:rFonts w:ascii="Arial" w:eastAsia="Calibri" w:hAnsi="Arial" w:cs="Arial"/>
          <w:bCs/>
          <w:sz w:val="24"/>
          <w:szCs w:val="24"/>
        </w:rPr>
      </w:pPr>
      <w:r w:rsidRPr="00E47626">
        <w:rPr>
          <w:rFonts w:ascii="Arial" w:eastAsia="Calibri" w:hAnsi="Arial" w:cs="Arial"/>
          <w:bCs/>
          <w:sz w:val="24"/>
          <w:szCs w:val="24"/>
        </w:rPr>
        <w:t>4.1.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4.1.1.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w:t>
      </w:r>
      <w:r>
        <w:rPr>
          <w:rFonts w:ascii="Arial" w:hAnsi="Arial" w:cs="Arial"/>
        </w:rPr>
        <w:t>первым заместителем мэра</w:t>
      </w:r>
      <w:r w:rsidRPr="00E47626">
        <w:rPr>
          <w:rFonts w:ascii="Arial" w:hAnsi="Arial" w:cs="Arial"/>
        </w:rPr>
        <w:t xml:space="preserve"> муниципального образования «</w:t>
      </w:r>
      <w:r w:rsidRPr="00886623">
        <w:rPr>
          <w:rFonts w:ascii="Arial" w:hAnsi="Arial" w:cs="Arial"/>
        </w:rPr>
        <w:t xml:space="preserve">Боханский </w:t>
      </w:r>
      <w:r w:rsidRPr="00E47626">
        <w:rPr>
          <w:rFonts w:ascii="Arial" w:hAnsi="Arial" w:cs="Arial"/>
        </w:rPr>
        <w:t>район».</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 xml:space="preserve">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Администрации, принятие по ним решений и подготовку на них ответов. </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4.2. Порядок и периодичность осуществление плановых и внеплановых проверок полноты и качества исполнения административного регламента.</w:t>
      </w:r>
    </w:p>
    <w:p w:rsidR="00D14259" w:rsidRPr="00E47626" w:rsidRDefault="00D14259" w:rsidP="00813CBA">
      <w:pPr>
        <w:pStyle w:val="a6"/>
        <w:ind w:firstLine="709"/>
        <w:jc w:val="both"/>
        <w:rPr>
          <w:rFonts w:ascii="Arial" w:hAnsi="Arial" w:cs="Arial"/>
          <w:bCs/>
          <w:sz w:val="24"/>
          <w:szCs w:val="24"/>
        </w:rPr>
      </w:pPr>
      <w:r w:rsidRPr="00E47626">
        <w:rPr>
          <w:rFonts w:ascii="Arial" w:hAnsi="Arial" w:cs="Arial"/>
          <w:sz w:val="24"/>
          <w:szCs w:val="24"/>
        </w:rPr>
        <w:t>4.2.1. Плановые проверки полноты и качества исполнения административного регламента проводятся ежеквартально в соответствии с квартальными планами Администрации, ответственного за предоставление муниципальной услуги.</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4.2.2. Внеплановые проверки полноты и качества исполнения административного регламента производятся по конкретному обращению заявителя.</w:t>
      </w:r>
    </w:p>
    <w:p w:rsidR="00D14259" w:rsidRPr="00E47626" w:rsidRDefault="00D14259" w:rsidP="00813CBA">
      <w:pPr>
        <w:pStyle w:val="a7"/>
        <w:spacing w:before="0" w:beforeAutospacing="0" w:after="0" w:afterAutospacing="0"/>
        <w:ind w:firstLine="709"/>
        <w:jc w:val="both"/>
        <w:rPr>
          <w:rFonts w:ascii="Arial" w:hAnsi="Arial" w:cs="Arial"/>
          <w:b/>
        </w:rPr>
      </w:pPr>
      <w:r w:rsidRPr="00E47626">
        <w:rPr>
          <w:rFonts w:ascii="Arial" w:hAnsi="Arial" w:cs="Arial"/>
        </w:rPr>
        <w:t xml:space="preserve">4.3. Ответственность должностных лиц, </w:t>
      </w:r>
      <w:r w:rsidRPr="00E47626">
        <w:rPr>
          <w:rStyle w:val="a5"/>
          <w:rFonts w:ascii="Arial" w:hAnsi="Arial" w:cs="Arial"/>
          <w:b w:val="0"/>
        </w:rPr>
        <w:t xml:space="preserve">муниципальных служащих за решения, действия (бездействие), принимаемые (осуществляемые) в ходе предоставления муниципальной услуги </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lastRenderedPageBreak/>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4.3.2.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D14259" w:rsidRPr="00E47626" w:rsidRDefault="00D14259" w:rsidP="00813CBA">
      <w:pPr>
        <w:pStyle w:val="a7"/>
        <w:spacing w:before="0" w:beforeAutospacing="0" w:after="0" w:afterAutospacing="0"/>
        <w:ind w:firstLine="709"/>
        <w:jc w:val="both"/>
        <w:rPr>
          <w:rFonts w:ascii="Arial" w:hAnsi="Arial" w:cs="Arial"/>
        </w:rPr>
      </w:pPr>
      <w:r w:rsidRPr="00E47626">
        <w:rPr>
          <w:rFonts w:ascii="Arial" w:hAnsi="Arial" w:cs="Arial"/>
        </w:rPr>
        <w:t>4.3.3. Должностные лица, сотрудники администрации муниципального образования «</w:t>
      </w:r>
      <w:r w:rsidRPr="00886623">
        <w:rPr>
          <w:rFonts w:ascii="Arial" w:hAnsi="Arial" w:cs="Arial"/>
        </w:rPr>
        <w:t xml:space="preserve">Боханский </w:t>
      </w:r>
      <w:r w:rsidRPr="00E47626">
        <w:rPr>
          <w:rFonts w:ascii="Arial" w:hAnsi="Arial" w:cs="Arial"/>
        </w:rPr>
        <w:t xml:space="preserve">район», по вине которых допущены нарушения положений административного регламента, привлекаются к ответственности в установленном порядке. </w:t>
      </w:r>
    </w:p>
    <w:p w:rsidR="00D14259" w:rsidRPr="00E47626" w:rsidRDefault="00D14259" w:rsidP="00813CBA">
      <w:pPr>
        <w:pStyle w:val="a7"/>
        <w:spacing w:before="0" w:beforeAutospacing="0" w:after="0" w:afterAutospacing="0"/>
        <w:ind w:firstLine="709"/>
        <w:jc w:val="both"/>
        <w:rPr>
          <w:rFonts w:ascii="Arial" w:hAnsi="Arial" w:cs="Arial"/>
        </w:rPr>
      </w:pPr>
    </w:p>
    <w:p w:rsidR="00D14259" w:rsidRPr="00E47626" w:rsidRDefault="00D14259" w:rsidP="00813CBA">
      <w:pPr>
        <w:pStyle w:val="a7"/>
        <w:spacing w:before="0" w:beforeAutospacing="0" w:after="0" w:afterAutospacing="0"/>
        <w:ind w:firstLine="709"/>
        <w:jc w:val="center"/>
        <w:outlineLvl w:val="0"/>
        <w:rPr>
          <w:rStyle w:val="a5"/>
          <w:rFonts w:ascii="Arial" w:hAnsi="Arial" w:cs="Arial"/>
        </w:rPr>
      </w:pPr>
      <w:r w:rsidRPr="00E47626">
        <w:rPr>
          <w:rStyle w:val="a5"/>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14259" w:rsidRPr="00E47626" w:rsidRDefault="00D14259" w:rsidP="00D14259">
      <w:pPr>
        <w:pStyle w:val="a7"/>
        <w:spacing w:before="0" w:beforeAutospacing="0" w:after="0" w:afterAutospacing="0"/>
        <w:ind w:firstLine="567"/>
        <w:jc w:val="center"/>
        <w:outlineLvl w:val="0"/>
        <w:rPr>
          <w:rFonts w:ascii="Arial" w:hAnsi="Arial" w:cs="Arial"/>
        </w:rPr>
      </w:pP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5.2. Предмет досудебного (внесудебного) обжалования.</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5.3. Основания для отказа в рассмотрении жалобы</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5.3.1. Ответ на жалобу не дается в случае:</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если в жалобе не указана фамилия заявителя, направившего жалобу, и почтовый адрес, по которому должен быть направлен ответ;</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4259" w:rsidRPr="00E47626" w:rsidRDefault="00F34947" w:rsidP="00F34947">
      <w:pPr>
        <w:pStyle w:val="a7"/>
        <w:spacing w:before="0" w:beforeAutospacing="0" w:after="0" w:afterAutospacing="0"/>
        <w:ind w:firstLine="709"/>
        <w:jc w:val="both"/>
        <w:rPr>
          <w:rFonts w:ascii="Arial" w:hAnsi="Arial" w:cs="Arial"/>
        </w:rPr>
      </w:pPr>
      <w:r>
        <w:rPr>
          <w:rFonts w:ascii="Arial" w:hAnsi="Arial" w:cs="Arial"/>
        </w:rPr>
        <w:t xml:space="preserve">-. </w:t>
      </w:r>
      <w:r w:rsidR="00D14259" w:rsidRPr="00E47626">
        <w:rPr>
          <w:rFonts w:ascii="Arial" w:hAnsi="Arial" w:cs="Arial"/>
        </w:rPr>
        <w:t>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lastRenderedPageBreak/>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5.4. Основания для начала процедуры досудебного (внесудебного) обжалования</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5.5. Права заявителя на получение информации и документов, необходимых для обоснования рассмотрения жалобы:</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xml:space="preserve">5.5.1. Заявитель имеет право на получение информации и документов, необходимых для обоснования и рассмотрения жалобы. </w:t>
      </w:r>
    </w:p>
    <w:p w:rsidR="00D14259" w:rsidRPr="00E47626" w:rsidRDefault="00D14259" w:rsidP="00F34947">
      <w:pPr>
        <w:pStyle w:val="a6"/>
        <w:ind w:firstLine="709"/>
        <w:jc w:val="both"/>
        <w:rPr>
          <w:rFonts w:ascii="Arial" w:hAnsi="Arial" w:cs="Arial"/>
          <w:sz w:val="24"/>
          <w:szCs w:val="24"/>
        </w:rPr>
      </w:pPr>
      <w:r w:rsidRPr="00E47626">
        <w:rPr>
          <w:rFonts w:ascii="Arial" w:hAnsi="Arial" w:cs="Arial"/>
          <w:sz w:val="24"/>
          <w:szCs w:val="24"/>
        </w:rPr>
        <w:t>5.5.2.   Жалоба должна содержать:</w:t>
      </w:r>
    </w:p>
    <w:p w:rsidR="00D14259" w:rsidRPr="00E47626" w:rsidRDefault="00F34947" w:rsidP="00F34947">
      <w:pPr>
        <w:pStyle w:val="a6"/>
        <w:ind w:firstLine="709"/>
        <w:jc w:val="both"/>
        <w:rPr>
          <w:rFonts w:ascii="Arial" w:hAnsi="Arial" w:cs="Arial"/>
          <w:sz w:val="24"/>
          <w:szCs w:val="24"/>
        </w:rPr>
      </w:pPr>
      <w:r>
        <w:rPr>
          <w:rFonts w:ascii="Arial" w:hAnsi="Arial" w:cs="Arial"/>
          <w:sz w:val="24"/>
          <w:szCs w:val="24"/>
        </w:rPr>
        <w:t>-</w:t>
      </w:r>
      <w:r w:rsidR="00D14259" w:rsidRPr="00E47626">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4259" w:rsidRPr="00E47626" w:rsidRDefault="00F34947" w:rsidP="00F34947">
      <w:pPr>
        <w:pStyle w:val="a6"/>
        <w:ind w:firstLine="709"/>
        <w:jc w:val="both"/>
        <w:rPr>
          <w:rFonts w:ascii="Arial" w:hAnsi="Arial" w:cs="Arial"/>
          <w:sz w:val="24"/>
          <w:szCs w:val="24"/>
        </w:rPr>
      </w:pPr>
      <w:r>
        <w:rPr>
          <w:rFonts w:ascii="Arial" w:hAnsi="Arial" w:cs="Arial"/>
          <w:sz w:val="24"/>
          <w:szCs w:val="24"/>
        </w:rPr>
        <w:t>-</w:t>
      </w:r>
      <w:r w:rsidR="00D14259" w:rsidRPr="00E4762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259" w:rsidRPr="00E47626" w:rsidRDefault="00F34947" w:rsidP="00F34947">
      <w:pPr>
        <w:pStyle w:val="a6"/>
        <w:ind w:firstLine="709"/>
        <w:jc w:val="both"/>
        <w:rPr>
          <w:rFonts w:ascii="Arial" w:hAnsi="Arial" w:cs="Arial"/>
          <w:sz w:val="24"/>
          <w:szCs w:val="24"/>
        </w:rPr>
      </w:pPr>
      <w:r>
        <w:rPr>
          <w:rFonts w:ascii="Arial" w:hAnsi="Arial" w:cs="Arial"/>
          <w:sz w:val="24"/>
          <w:szCs w:val="24"/>
        </w:rPr>
        <w:t>-</w:t>
      </w:r>
      <w:r w:rsidR="00D14259" w:rsidRPr="00E47626">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4259" w:rsidRPr="00E47626" w:rsidRDefault="00F34947" w:rsidP="00F34947">
      <w:pPr>
        <w:pStyle w:val="a7"/>
        <w:spacing w:before="0" w:beforeAutospacing="0" w:after="0" w:afterAutospacing="0"/>
        <w:ind w:firstLine="709"/>
        <w:jc w:val="both"/>
        <w:rPr>
          <w:rFonts w:ascii="Arial" w:hAnsi="Arial" w:cs="Arial"/>
        </w:rPr>
      </w:pPr>
      <w:r>
        <w:rPr>
          <w:rFonts w:ascii="Arial" w:hAnsi="Arial" w:cs="Arial"/>
        </w:rPr>
        <w:t>-</w:t>
      </w:r>
      <w:r w:rsidR="00D14259" w:rsidRPr="00E47626">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5.6. Должностные лица, которым может быть адресована жалоба заявителя в досудебном (внесудебном) порядке:</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D14259" w:rsidRPr="00E47626" w:rsidRDefault="00F34947" w:rsidP="00F34947">
      <w:pPr>
        <w:pStyle w:val="a7"/>
        <w:spacing w:before="0" w:beforeAutospacing="0" w:after="0" w:afterAutospacing="0"/>
        <w:ind w:firstLine="709"/>
        <w:jc w:val="both"/>
        <w:rPr>
          <w:rFonts w:ascii="Arial" w:hAnsi="Arial" w:cs="Arial"/>
          <w:b/>
        </w:rPr>
      </w:pPr>
      <w:r>
        <w:rPr>
          <w:rFonts w:ascii="Arial" w:hAnsi="Arial" w:cs="Arial"/>
        </w:rPr>
        <w:t>-</w:t>
      </w:r>
      <w:r w:rsidR="00D14259" w:rsidRPr="00E47626">
        <w:rPr>
          <w:rFonts w:ascii="Arial" w:hAnsi="Arial" w:cs="Arial"/>
        </w:rPr>
        <w:t>мэра муниципального образования «</w:t>
      </w:r>
      <w:r w:rsidR="00D14259" w:rsidRPr="00886623">
        <w:rPr>
          <w:rFonts w:ascii="Arial" w:hAnsi="Arial" w:cs="Arial"/>
        </w:rPr>
        <w:t xml:space="preserve">Боханский </w:t>
      </w:r>
      <w:r w:rsidR="00D14259" w:rsidRPr="00E47626">
        <w:rPr>
          <w:rFonts w:ascii="Arial" w:hAnsi="Arial" w:cs="Arial"/>
        </w:rPr>
        <w:t>район».</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5.7. Сроки рассмотрения жалобы:</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xml:space="preserve">5.7.1.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Arial" w:hAnsi="Arial" w:cs="Arial"/>
        </w:rPr>
        <w:t>5</w:t>
      </w:r>
      <w:r w:rsidRPr="00E47626">
        <w:rPr>
          <w:rFonts w:ascii="Arial" w:hAnsi="Arial" w:cs="Arial"/>
        </w:rPr>
        <w:t xml:space="preserve"> рабочих дней со дня ее регистрации.</w:t>
      </w:r>
    </w:p>
    <w:p w:rsidR="00D14259" w:rsidRPr="00E47626"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5.8. Результат досудебного (внесудебного) обжалования</w:t>
      </w:r>
    </w:p>
    <w:p w:rsidR="00D14259" w:rsidRPr="00F34947" w:rsidRDefault="00D14259" w:rsidP="00F34947">
      <w:pPr>
        <w:pStyle w:val="a7"/>
        <w:spacing w:before="0" w:beforeAutospacing="0" w:after="0" w:afterAutospacing="0"/>
        <w:ind w:firstLine="709"/>
        <w:jc w:val="both"/>
        <w:rPr>
          <w:rFonts w:ascii="Arial" w:hAnsi="Arial" w:cs="Arial"/>
        </w:rPr>
      </w:pPr>
      <w:r w:rsidRPr="00E47626">
        <w:rPr>
          <w:rFonts w:ascii="Arial" w:hAnsi="Arial" w:cs="Arial"/>
        </w:rPr>
        <w:t xml:space="preserve">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направляется мотивированный ответ о результатах рассмотрения жалобы. </w:t>
      </w:r>
    </w:p>
    <w:p w:rsidR="00D14259" w:rsidRPr="00F34947" w:rsidRDefault="00D14259" w:rsidP="00D14259">
      <w:pPr>
        <w:jc w:val="right"/>
        <w:rPr>
          <w:rFonts w:ascii="Courier New" w:hAnsi="Courier New" w:cs="Courier New"/>
          <w:sz w:val="22"/>
          <w:szCs w:val="22"/>
        </w:rPr>
      </w:pPr>
      <w:r w:rsidRPr="00F34947">
        <w:rPr>
          <w:rFonts w:ascii="Courier New" w:hAnsi="Courier New" w:cs="Courier New"/>
          <w:sz w:val="22"/>
          <w:szCs w:val="22"/>
        </w:rPr>
        <w:lastRenderedPageBreak/>
        <w:t>Приложение № 1</w:t>
      </w:r>
    </w:p>
    <w:p w:rsidR="00D14259" w:rsidRPr="00F34947" w:rsidRDefault="00D14259" w:rsidP="00D14259">
      <w:pPr>
        <w:jc w:val="right"/>
        <w:rPr>
          <w:rFonts w:ascii="Courier New" w:hAnsi="Courier New" w:cs="Courier New"/>
          <w:sz w:val="22"/>
          <w:szCs w:val="22"/>
        </w:rPr>
      </w:pPr>
      <w:r w:rsidRPr="00F34947">
        <w:rPr>
          <w:rFonts w:ascii="Courier New" w:hAnsi="Courier New" w:cs="Courier New"/>
          <w:sz w:val="22"/>
          <w:szCs w:val="22"/>
        </w:rPr>
        <w:t xml:space="preserve"> к Административному регламенту</w:t>
      </w:r>
    </w:p>
    <w:p w:rsidR="00D14259" w:rsidRPr="00F34947" w:rsidRDefault="00D14259" w:rsidP="00D14259">
      <w:pPr>
        <w:jc w:val="right"/>
        <w:rPr>
          <w:rFonts w:ascii="Courier New" w:hAnsi="Courier New" w:cs="Courier New"/>
          <w:sz w:val="22"/>
          <w:szCs w:val="22"/>
        </w:rPr>
      </w:pPr>
      <w:r w:rsidRPr="00F34947">
        <w:rPr>
          <w:rFonts w:ascii="Courier New" w:hAnsi="Courier New" w:cs="Courier New"/>
          <w:sz w:val="22"/>
          <w:szCs w:val="22"/>
        </w:rPr>
        <w:t>предоставления муниципальной услуги</w:t>
      </w:r>
    </w:p>
    <w:p w:rsidR="00D14259" w:rsidRPr="00F34947" w:rsidRDefault="00D14259" w:rsidP="00D14259">
      <w:pPr>
        <w:jc w:val="right"/>
        <w:rPr>
          <w:rFonts w:ascii="Courier New" w:hAnsi="Courier New" w:cs="Courier New"/>
          <w:sz w:val="22"/>
          <w:szCs w:val="22"/>
        </w:rPr>
      </w:pPr>
      <w:r w:rsidRPr="00F34947">
        <w:rPr>
          <w:rFonts w:ascii="Courier New" w:hAnsi="Courier New" w:cs="Courier New"/>
          <w:sz w:val="22"/>
          <w:szCs w:val="22"/>
        </w:rPr>
        <w:t>«Предоставление земельных участков</w:t>
      </w:r>
    </w:p>
    <w:p w:rsidR="00D14259" w:rsidRPr="00F34947" w:rsidRDefault="00D14259" w:rsidP="00D14259">
      <w:pPr>
        <w:jc w:val="right"/>
        <w:rPr>
          <w:rFonts w:ascii="Courier New" w:hAnsi="Courier New" w:cs="Courier New"/>
          <w:sz w:val="22"/>
          <w:szCs w:val="22"/>
        </w:rPr>
      </w:pPr>
      <w:r w:rsidRPr="00F34947">
        <w:rPr>
          <w:rFonts w:ascii="Courier New" w:hAnsi="Courier New" w:cs="Courier New"/>
          <w:sz w:val="22"/>
          <w:szCs w:val="22"/>
        </w:rPr>
        <w:t>в собственность бесплатно»</w:t>
      </w:r>
    </w:p>
    <w:p w:rsidR="00D14259" w:rsidRPr="00E47626" w:rsidRDefault="00D14259" w:rsidP="00D14259">
      <w:pPr>
        <w:jc w:val="center"/>
      </w:pPr>
    </w:p>
    <w:p w:rsidR="00661AE9" w:rsidRDefault="00D14259" w:rsidP="00D14259">
      <w:pPr>
        <w:jc w:val="right"/>
        <w:rPr>
          <w:rFonts w:ascii="Arial" w:hAnsi="Arial" w:cs="Arial"/>
        </w:rPr>
      </w:pPr>
      <w:r w:rsidRPr="00F34947">
        <w:rPr>
          <w:rFonts w:ascii="Arial" w:hAnsi="Arial" w:cs="Arial"/>
        </w:rPr>
        <w:t xml:space="preserve">Мэру муниципального образования </w:t>
      </w:r>
    </w:p>
    <w:p w:rsidR="00D14259" w:rsidRPr="00F34947" w:rsidRDefault="00D14259" w:rsidP="00D14259">
      <w:pPr>
        <w:jc w:val="right"/>
        <w:rPr>
          <w:rFonts w:ascii="Arial" w:hAnsi="Arial" w:cs="Arial"/>
        </w:rPr>
      </w:pPr>
      <w:r w:rsidRPr="00F34947">
        <w:rPr>
          <w:rFonts w:ascii="Arial" w:hAnsi="Arial" w:cs="Arial"/>
        </w:rPr>
        <w:t>«Боханский район»</w:t>
      </w:r>
    </w:p>
    <w:p w:rsidR="00D14259" w:rsidRPr="00F34947" w:rsidRDefault="00D14259" w:rsidP="00D14259">
      <w:pPr>
        <w:jc w:val="right"/>
        <w:rPr>
          <w:rFonts w:ascii="Arial" w:hAnsi="Arial" w:cs="Arial"/>
          <w:b/>
        </w:rPr>
      </w:pPr>
    </w:p>
    <w:p w:rsidR="00D14259" w:rsidRPr="00F34947" w:rsidRDefault="00D14259" w:rsidP="00F34947">
      <w:pPr>
        <w:jc w:val="right"/>
        <w:rPr>
          <w:rFonts w:ascii="Arial" w:hAnsi="Arial" w:cs="Arial"/>
        </w:rPr>
      </w:pPr>
      <w:r w:rsidRPr="00F34947">
        <w:rPr>
          <w:rFonts w:ascii="Arial" w:hAnsi="Arial" w:cs="Arial"/>
        </w:rPr>
        <w:t>От__________________________</w:t>
      </w:r>
    </w:p>
    <w:p w:rsidR="00D14259" w:rsidRPr="00F34947" w:rsidRDefault="00D14259" w:rsidP="00F34947">
      <w:pPr>
        <w:jc w:val="right"/>
        <w:rPr>
          <w:rFonts w:ascii="Arial" w:hAnsi="Arial" w:cs="Arial"/>
        </w:rPr>
      </w:pPr>
      <w:r w:rsidRPr="00F34947">
        <w:rPr>
          <w:rFonts w:ascii="Arial" w:hAnsi="Arial" w:cs="Arial"/>
        </w:rPr>
        <w:t>(ФИО физического лица,</w:t>
      </w:r>
    </w:p>
    <w:p w:rsidR="00D14259" w:rsidRPr="00F34947" w:rsidRDefault="00D14259" w:rsidP="00F34947">
      <w:pPr>
        <w:jc w:val="right"/>
        <w:rPr>
          <w:rFonts w:ascii="Arial" w:hAnsi="Arial" w:cs="Arial"/>
          <w:b/>
        </w:rPr>
      </w:pPr>
      <w:r w:rsidRPr="00F34947">
        <w:rPr>
          <w:rFonts w:ascii="Arial" w:hAnsi="Arial" w:cs="Arial"/>
          <w:b/>
        </w:rPr>
        <w:t>______________________________</w:t>
      </w:r>
    </w:p>
    <w:p w:rsidR="00F34947" w:rsidRDefault="00D14259" w:rsidP="00F34947">
      <w:pPr>
        <w:jc w:val="right"/>
        <w:rPr>
          <w:rFonts w:ascii="Arial" w:hAnsi="Arial" w:cs="Arial"/>
        </w:rPr>
      </w:pPr>
      <w:r w:rsidRPr="00F34947">
        <w:rPr>
          <w:rFonts w:ascii="Arial" w:hAnsi="Arial" w:cs="Arial"/>
        </w:rPr>
        <w:t>адрес регистрации и адрес для</w:t>
      </w:r>
    </w:p>
    <w:p w:rsidR="00D14259" w:rsidRPr="00F34947" w:rsidRDefault="00D14259" w:rsidP="00F34947">
      <w:pPr>
        <w:jc w:val="right"/>
        <w:rPr>
          <w:rFonts w:ascii="Arial" w:hAnsi="Arial" w:cs="Arial"/>
        </w:rPr>
      </w:pPr>
      <w:r w:rsidRPr="00F34947">
        <w:rPr>
          <w:rFonts w:ascii="Arial" w:hAnsi="Arial" w:cs="Arial"/>
        </w:rPr>
        <w:t>почтовых отправлений)</w:t>
      </w:r>
    </w:p>
    <w:p w:rsidR="00D14259" w:rsidRPr="00F34947" w:rsidRDefault="00D14259" w:rsidP="00F34947">
      <w:pPr>
        <w:jc w:val="right"/>
        <w:rPr>
          <w:rFonts w:ascii="Arial" w:hAnsi="Arial" w:cs="Arial"/>
          <w:b/>
        </w:rPr>
      </w:pPr>
      <w:r w:rsidRPr="00F34947">
        <w:rPr>
          <w:rFonts w:ascii="Arial" w:hAnsi="Arial" w:cs="Arial"/>
        </w:rPr>
        <w:t>________________________________</w:t>
      </w:r>
    </w:p>
    <w:p w:rsidR="00D14259" w:rsidRPr="00F34947" w:rsidRDefault="00D14259" w:rsidP="00F34947">
      <w:pPr>
        <w:jc w:val="right"/>
        <w:rPr>
          <w:rFonts w:ascii="Arial" w:hAnsi="Arial" w:cs="Arial"/>
        </w:rPr>
      </w:pPr>
      <w:r w:rsidRPr="00F34947">
        <w:rPr>
          <w:rFonts w:ascii="Arial" w:hAnsi="Arial" w:cs="Arial"/>
        </w:rPr>
        <w:t>(серия, номер, наименование</w:t>
      </w:r>
    </w:p>
    <w:p w:rsidR="00D14259" w:rsidRPr="00F34947" w:rsidRDefault="00D14259" w:rsidP="00F34947">
      <w:pPr>
        <w:jc w:val="right"/>
        <w:rPr>
          <w:rFonts w:ascii="Arial" w:hAnsi="Arial" w:cs="Arial"/>
        </w:rPr>
      </w:pPr>
      <w:r w:rsidRPr="00F34947">
        <w:rPr>
          <w:rFonts w:ascii="Arial" w:hAnsi="Arial" w:cs="Arial"/>
        </w:rPr>
        <w:t>__________________________________</w:t>
      </w:r>
    </w:p>
    <w:p w:rsidR="00D14259" w:rsidRPr="00F34947" w:rsidRDefault="00D14259" w:rsidP="00F34947">
      <w:pPr>
        <w:jc w:val="right"/>
        <w:rPr>
          <w:rFonts w:ascii="Arial" w:hAnsi="Arial" w:cs="Arial"/>
        </w:rPr>
      </w:pPr>
      <w:r w:rsidRPr="00F34947">
        <w:rPr>
          <w:rFonts w:ascii="Arial" w:hAnsi="Arial" w:cs="Arial"/>
        </w:rPr>
        <w:t xml:space="preserve"> органа выдавшего документ, дата выдачи)</w:t>
      </w:r>
    </w:p>
    <w:p w:rsidR="00D14259" w:rsidRDefault="00D14259" w:rsidP="00F34947">
      <w:pPr>
        <w:jc w:val="right"/>
        <w:rPr>
          <w:rFonts w:ascii="Arial" w:hAnsi="Arial" w:cs="Arial"/>
        </w:rPr>
      </w:pPr>
      <w:r w:rsidRPr="00F34947">
        <w:rPr>
          <w:rFonts w:ascii="Arial" w:hAnsi="Arial" w:cs="Arial"/>
        </w:rPr>
        <w:t>телефон заявителя</w:t>
      </w:r>
      <w:r w:rsidRPr="00F34947">
        <w:rPr>
          <w:rFonts w:ascii="Arial" w:hAnsi="Arial" w:cs="Arial"/>
          <w:b/>
        </w:rPr>
        <w:t>:____________________</w:t>
      </w:r>
      <w:r w:rsidRPr="00F34947">
        <w:rPr>
          <w:rFonts w:ascii="Arial" w:hAnsi="Arial" w:cs="Arial"/>
        </w:rPr>
        <w:t xml:space="preserve"> </w:t>
      </w:r>
    </w:p>
    <w:p w:rsidR="00F34947" w:rsidRPr="00F34947" w:rsidRDefault="00F34947" w:rsidP="00F34947">
      <w:pPr>
        <w:jc w:val="right"/>
        <w:rPr>
          <w:rFonts w:ascii="Arial" w:hAnsi="Arial" w:cs="Arial"/>
        </w:rPr>
      </w:pPr>
    </w:p>
    <w:p w:rsidR="00D14259" w:rsidRPr="00F34947" w:rsidRDefault="00D14259" w:rsidP="00D14259">
      <w:pPr>
        <w:jc w:val="center"/>
        <w:rPr>
          <w:rFonts w:ascii="Arial" w:hAnsi="Arial" w:cs="Arial"/>
          <w:b/>
        </w:rPr>
      </w:pPr>
      <w:r w:rsidRPr="00F34947">
        <w:rPr>
          <w:rFonts w:ascii="Arial" w:hAnsi="Arial" w:cs="Arial"/>
          <w:b/>
        </w:rPr>
        <w:t>З</w:t>
      </w:r>
      <w:r w:rsidR="00F34947">
        <w:rPr>
          <w:rFonts w:ascii="Arial" w:hAnsi="Arial" w:cs="Arial"/>
          <w:b/>
        </w:rPr>
        <w:t>А</w:t>
      </w:r>
      <w:r w:rsidRPr="00F34947">
        <w:rPr>
          <w:rFonts w:ascii="Arial" w:hAnsi="Arial" w:cs="Arial"/>
          <w:b/>
        </w:rPr>
        <w:t>Я</w:t>
      </w:r>
      <w:r w:rsidR="00F34947">
        <w:rPr>
          <w:rFonts w:ascii="Arial" w:hAnsi="Arial" w:cs="Arial"/>
          <w:b/>
        </w:rPr>
        <w:t>ВЛЕНИ</w:t>
      </w:r>
      <w:r w:rsidRPr="00F34947">
        <w:rPr>
          <w:rFonts w:ascii="Arial" w:hAnsi="Arial" w:cs="Arial"/>
          <w:b/>
        </w:rPr>
        <w:t>Е</w:t>
      </w:r>
    </w:p>
    <w:p w:rsidR="00D14259" w:rsidRPr="00F34947" w:rsidRDefault="00D14259" w:rsidP="00D14259">
      <w:pPr>
        <w:jc w:val="both"/>
        <w:rPr>
          <w:rFonts w:ascii="Arial" w:hAnsi="Arial" w:cs="Arial"/>
        </w:rPr>
      </w:pPr>
    </w:p>
    <w:p w:rsidR="00D14259" w:rsidRPr="00F34947" w:rsidRDefault="00D14259" w:rsidP="00D14259">
      <w:pPr>
        <w:ind w:firstLine="426"/>
        <w:jc w:val="both"/>
        <w:rPr>
          <w:rFonts w:ascii="Arial" w:hAnsi="Arial" w:cs="Arial"/>
        </w:rPr>
      </w:pPr>
      <w:r w:rsidRPr="00F34947">
        <w:rPr>
          <w:rFonts w:ascii="Arial" w:hAnsi="Arial" w:cs="Arial"/>
        </w:rPr>
        <w:t>Прошу  предоставить  в собственность бесплатно земельный  участок   для  _____________________________________________</w:t>
      </w:r>
      <w:r w:rsidR="00F34947">
        <w:rPr>
          <w:rFonts w:ascii="Arial" w:hAnsi="Arial" w:cs="Arial"/>
        </w:rPr>
        <w:t>_________________________</w:t>
      </w:r>
    </w:p>
    <w:p w:rsidR="00D14259" w:rsidRPr="00F34947" w:rsidRDefault="00D14259" w:rsidP="00D14259">
      <w:pPr>
        <w:ind w:firstLine="426"/>
        <w:jc w:val="both"/>
        <w:rPr>
          <w:rFonts w:ascii="Arial" w:hAnsi="Arial" w:cs="Arial"/>
        </w:rPr>
      </w:pPr>
      <w:r w:rsidRPr="00F34947">
        <w:rPr>
          <w:rFonts w:ascii="Arial" w:hAnsi="Arial" w:cs="Arial"/>
        </w:rPr>
        <w:t xml:space="preserve"> </w:t>
      </w:r>
    </w:p>
    <w:p w:rsidR="00D14259" w:rsidRPr="00F34947" w:rsidRDefault="00D14259" w:rsidP="00D14259">
      <w:pPr>
        <w:ind w:firstLine="426"/>
        <w:jc w:val="both"/>
        <w:rPr>
          <w:rFonts w:ascii="Arial" w:hAnsi="Arial" w:cs="Arial"/>
        </w:rPr>
      </w:pPr>
      <w:r w:rsidRPr="00F34947">
        <w:rPr>
          <w:rFonts w:ascii="Arial" w:hAnsi="Arial" w:cs="Arial"/>
        </w:rPr>
        <w:t>Земельный участок, расположенный по адресу: _________________________________________________________________</w:t>
      </w:r>
      <w:r w:rsidR="00F34947">
        <w:rPr>
          <w:rFonts w:ascii="Arial" w:hAnsi="Arial" w:cs="Arial"/>
        </w:rPr>
        <w:t>_____</w:t>
      </w:r>
    </w:p>
    <w:p w:rsidR="00D14259" w:rsidRPr="00F34947" w:rsidRDefault="00D14259" w:rsidP="00D14259">
      <w:pPr>
        <w:jc w:val="both"/>
        <w:rPr>
          <w:rFonts w:ascii="Arial" w:hAnsi="Arial" w:cs="Arial"/>
        </w:rPr>
      </w:pPr>
      <w:r w:rsidRPr="00F34947">
        <w:rPr>
          <w:rFonts w:ascii="Arial" w:hAnsi="Arial" w:cs="Arial"/>
        </w:rPr>
        <w:t>__________________________________________</w:t>
      </w:r>
      <w:r w:rsidR="00F34947">
        <w:rPr>
          <w:rFonts w:ascii="Arial" w:hAnsi="Arial" w:cs="Arial"/>
        </w:rPr>
        <w:t>____________________________</w:t>
      </w:r>
    </w:p>
    <w:p w:rsidR="00D14259" w:rsidRPr="00F34947" w:rsidRDefault="00D14259" w:rsidP="00D14259">
      <w:pPr>
        <w:jc w:val="both"/>
        <w:rPr>
          <w:rFonts w:ascii="Arial" w:hAnsi="Arial" w:cs="Arial"/>
        </w:rPr>
      </w:pPr>
      <w:r w:rsidRPr="00F34947">
        <w:rPr>
          <w:rFonts w:ascii="Arial" w:hAnsi="Arial" w:cs="Arial"/>
        </w:rPr>
        <w:t>Площадью: ____</w:t>
      </w:r>
    </w:p>
    <w:p w:rsidR="00D14259" w:rsidRPr="00F34947" w:rsidRDefault="00D14259" w:rsidP="00D14259">
      <w:pPr>
        <w:jc w:val="both"/>
        <w:rPr>
          <w:rFonts w:ascii="Arial" w:hAnsi="Arial" w:cs="Arial"/>
        </w:rPr>
      </w:pPr>
      <w:r w:rsidRPr="00F34947">
        <w:rPr>
          <w:rFonts w:ascii="Arial" w:hAnsi="Arial" w:cs="Arial"/>
        </w:rPr>
        <w:t>С кадастровым номером __________________________________________</w:t>
      </w:r>
    </w:p>
    <w:p w:rsidR="00D14259" w:rsidRPr="00F34947" w:rsidRDefault="00F34947" w:rsidP="00D14259">
      <w:pPr>
        <w:rPr>
          <w:rFonts w:ascii="Arial" w:hAnsi="Arial" w:cs="Arial"/>
        </w:rPr>
      </w:pPr>
      <w:r>
        <w:rPr>
          <w:rFonts w:ascii="Arial" w:hAnsi="Arial" w:cs="Arial"/>
        </w:rPr>
        <w:t xml:space="preserve">В связи с тем, что я </w:t>
      </w:r>
      <w:r w:rsidR="00D14259" w:rsidRPr="00F34947">
        <w:rPr>
          <w:rFonts w:ascii="Arial" w:hAnsi="Arial" w:cs="Arial"/>
        </w:rPr>
        <w:t>являюсь                                                  __________________________________________                                                           (указывается категория, к которой относится гражданин)</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 xml:space="preserve">         До вступления в силу Закона от 28.12.2015 № 146-оз земельный участок в собственность бесплатно для ______________________________ на условиях, установленных Законом не предоставлялся </w:t>
      </w:r>
    </w:p>
    <w:p w:rsidR="00D14259" w:rsidRPr="00F34947" w:rsidRDefault="00D14259" w:rsidP="00D14259">
      <w:pPr>
        <w:jc w:val="right"/>
        <w:rPr>
          <w:rFonts w:ascii="Arial" w:hAnsi="Arial" w:cs="Arial"/>
        </w:rPr>
      </w:pPr>
    </w:p>
    <w:p w:rsidR="00D14259" w:rsidRPr="00F34947" w:rsidRDefault="00D14259" w:rsidP="00D14259">
      <w:pPr>
        <w:jc w:val="both"/>
        <w:rPr>
          <w:rFonts w:ascii="Arial" w:hAnsi="Arial" w:cs="Arial"/>
        </w:rPr>
      </w:pPr>
      <w:r w:rsidRPr="00F34947">
        <w:rPr>
          <w:rFonts w:ascii="Arial" w:hAnsi="Arial" w:cs="Arial"/>
        </w:rPr>
        <w:t>Заявитель:________________________ Ф.И.О.                                                                            подпись</w:t>
      </w:r>
    </w:p>
    <w:p w:rsidR="00D14259" w:rsidRPr="00F34947" w:rsidRDefault="00D14259" w:rsidP="00D14259">
      <w:pPr>
        <w:jc w:val="right"/>
        <w:rPr>
          <w:rFonts w:ascii="Arial" w:hAnsi="Arial" w:cs="Arial"/>
        </w:rPr>
      </w:pPr>
      <w:r w:rsidRPr="00F34947">
        <w:rPr>
          <w:rFonts w:ascii="Arial" w:hAnsi="Arial" w:cs="Arial"/>
        </w:rPr>
        <w:t xml:space="preserve">                                                                                                                    «______»__________________20_______г                                                                                                      </w:t>
      </w:r>
      <w:r w:rsidR="00F34947">
        <w:rPr>
          <w:rFonts w:ascii="Arial" w:hAnsi="Arial" w:cs="Arial"/>
        </w:rPr>
        <w:t xml:space="preserve">                          Время</w:t>
      </w:r>
      <w:r w:rsidRPr="00F34947">
        <w:rPr>
          <w:rFonts w:ascii="Arial" w:hAnsi="Arial" w:cs="Arial"/>
        </w:rPr>
        <w:t>_______ часов ______ мин.</w:t>
      </w: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r w:rsidRPr="00F34947">
        <w:rPr>
          <w:rFonts w:ascii="Arial" w:hAnsi="Arial" w:cs="Arial"/>
        </w:rPr>
        <w:t>Приложение:</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(копия паспорта заявителя РФ, копия доверенности, удостоверение ВОВ, удостоверение боевых действий)</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(пенсионное удостоверение I, II группы, справка, подтверждающая факт установления инвалидности, документ о реабилитации)</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lastRenderedPageBreak/>
        <w:t>(документы, подтверждающие награждение заявителя соответствующим орденом)</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(справку с места работы, справку с места жительства, документ о среднем или высшем образовании)</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(выписка из ЕГРЮЛ о принятии на учет)</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(выписка из ЕГРП, подтверждающую наличие или отсутствие зарегистрированного права собственности на земельные участки)</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 xml:space="preserve">(Справку, подтверждающую принятие на учет в качестве нуждающихся в жилых помещениях, предоставляемых по договорам социального найма) </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__________________________________________________________________</w:t>
      </w:r>
    </w:p>
    <w:p w:rsidR="00D14259" w:rsidRDefault="00D14259" w:rsidP="00D14259">
      <w:pPr>
        <w:jc w:val="both"/>
        <w:rPr>
          <w:rFonts w:ascii="Arial" w:hAnsi="Arial" w:cs="Arial"/>
        </w:rPr>
      </w:pPr>
      <w:r w:rsidRPr="00F34947">
        <w:rPr>
          <w:rFonts w:ascii="Arial" w:hAnsi="Arial" w:cs="Arial"/>
        </w:rPr>
        <w:t xml:space="preserve">(Документ,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w:t>
      </w:r>
      <w:r w:rsidR="00F34947">
        <w:rPr>
          <w:rFonts w:ascii="Arial" w:hAnsi="Arial" w:cs="Arial"/>
        </w:rPr>
        <w:t>для приобретения жилья).</w:t>
      </w:r>
    </w:p>
    <w:p w:rsidR="00F34947" w:rsidRPr="00F34947" w:rsidRDefault="00F34947" w:rsidP="00D14259">
      <w:pPr>
        <w:jc w:val="both"/>
        <w:rPr>
          <w:rFonts w:ascii="Arial" w:hAnsi="Arial" w:cs="Arial"/>
        </w:rPr>
      </w:pPr>
    </w:p>
    <w:p w:rsidR="00D14259" w:rsidRPr="00F34947" w:rsidRDefault="00D14259" w:rsidP="00D14259">
      <w:pPr>
        <w:jc w:val="both"/>
        <w:rPr>
          <w:rFonts w:ascii="Arial" w:hAnsi="Arial" w:cs="Arial"/>
        </w:rPr>
      </w:pPr>
      <w:r w:rsidRPr="00F34947">
        <w:rPr>
          <w:rFonts w:ascii="Arial" w:hAnsi="Arial" w:cs="Arial"/>
        </w:rPr>
        <w:t>Доверяю ведение дел по передаче земельного участка:_______________________________________</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w:t>
      </w:r>
    </w:p>
    <w:p w:rsidR="00D14259" w:rsidRPr="00F34947" w:rsidRDefault="00D14259" w:rsidP="00D14259">
      <w:pPr>
        <w:jc w:val="both"/>
        <w:rPr>
          <w:rFonts w:ascii="Arial" w:hAnsi="Arial" w:cs="Arial"/>
        </w:rPr>
      </w:pPr>
      <w:r w:rsidRPr="00F34947">
        <w:rPr>
          <w:rFonts w:ascii="Arial" w:hAnsi="Arial" w:cs="Arial"/>
        </w:rPr>
        <w:t>(Ф.И.О. доверенного лица, вид, серия, номер документа, удостоверяющего личность, дата и номер доверенности,</w:t>
      </w:r>
    </w:p>
    <w:p w:rsidR="00D14259" w:rsidRPr="00F34947" w:rsidRDefault="00D14259" w:rsidP="00D14259">
      <w:pPr>
        <w:jc w:val="both"/>
        <w:rPr>
          <w:rFonts w:ascii="Arial" w:hAnsi="Arial" w:cs="Arial"/>
        </w:rPr>
      </w:pPr>
      <w:r w:rsidRPr="00F34947">
        <w:rPr>
          <w:rFonts w:ascii="Arial" w:hAnsi="Arial" w:cs="Arial"/>
        </w:rPr>
        <w:t>________________________________________________________________</w:t>
      </w:r>
      <w:r w:rsidR="00F34947">
        <w:rPr>
          <w:rFonts w:ascii="Arial" w:hAnsi="Arial" w:cs="Arial"/>
        </w:rPr>
        <w:t>______</w:t>
      </w:r>
    </w:p>
    <w:p w:rsidR="00D14259" w:rsidRPr="00F34947" w:rsidRDefault="00D14259" w:rsidP="00D14259">
      <w:pPr>
        <w:jc w:val="center"/>
        <w:rPr>
          <w:rFonts w:ascii="Arial" w:hAnsi="Arial" w:cs="Arial"/>
        </w:rPr>
      </w:pPr>
      <w:r w:rsidRPr="00F34947">
        <w:rPr>
          <w:rFonts w:ascii="Arial" w:hAnsi="Arial" w:cs="Arial"/>
        </w:rPr>
        <w:t>почтовый  индекс, адрес места жительства и телефон                                      _________________</w:t>
      </w:r>
    </w:p>
    <w:p w:rsidR="00D14259" w:rsidRPr="00F34947" w:rsidRDefault="00F34947" w:rsidP="00D14259">
      <w:pPr>
        <w:jc w:val="both"/>
        <w:rPr>
          <w:rFonts w:ascii="Arial" w:hAnsi="Arial" w:cs="Arial"/>
        </w:rPr>
      </w:pPr>
      <w:r>
        <w:rPr>
          <w:rFonts w:ascii="Arial" w:hAnsi="Arial" w:cs="Arial"/>
        </w:rPr>
        <w:t xml:space="preserve">                   Ф.И.О.                           </w:t>
      </w:r>
      <w:r w:rsidR="00D14259" w:rsidRPr="00F34947">
        <w:rPr>
          <w:rFonts w:ascii="Arial" w:hAnsi="Arial" w:cs="Arial"/>
        </w:rPr>
        <w:t xml:space="preserve">                                         подпись</w:t>
      </w:r>
    </w:p>
    <w:p w:rsidR="00D14259" w:rsidRPr="00F34947" w:rsidRDefault="00D14259" w:rsidP="00D14259">
      <w:pPr>
        <w:jc w:val="right"/>
        <w:rPr>
          <w:rFonts w:ascii="Arial" w:hAnsi="Arial" w:cs="Arial"/>
        </w:rPr>
      </w:pPr>
      <w:r w:rsidRPr="00F34947">
        <w:rPr>
          <w:rFonts w:ascii="Arial" w:hAnsi="Arial" w:cs="Arial"/>
        </w:rPr>
        <w:t xml:space="preserve">                                                                                                                    «______»__________________20_______г.</w:t>
      </w: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p>
    <w:p w:rsidR="00D14259" w:rsidRPr="00F34947" w:rsidRDefault="00D14259" w:rsidP="00D14259">
      <w:pPr>
        <w:rPr>
          <w:rFonts w:ascii="Arial" w:hAnsi="Arial" w:cs="Arial"/>
        </w:rPr>
      </w:pPr>
      <w:r w:rsidRPr="00F34947">
        <w:rPr>
          <w:rFonts w:ascii="Arial" w:hAnsi="Arial" w:cs="Arial"/>
        </w:rPr>
        <w:t>Я_____________________________________________________________________________,</w:t>
      </w:r>
    </w:p>
    <w:p w:rsidR="00D14259" w:rsidRPr="00F34947" w:rsidRDefault="00D14259" w:rsidP="00D14259">
      <w:pPr>
        <w:jc w:val="center"/>
        <w:rPr>
          <w:rFonts w:ascii="Arial" w:hAnsi="Arial" w:cs="Arial"/>
        </w:rPr>
      </w:pPr>
      <w:r w:rsidRPr="00F34947">
        <w:rPr>
          <w:rFonts w:ascii="Arial" w:hAnsi="Arial" w:cs="Arial"/>
        </w:rPr>
        <w:t>(Ф.И.О)</w:t>
      </w:r>
    </w:p>
    <w:p w:rsidR="00D14259" w:rsidRPr="00F34947" w:rsidRDefault="00D14259" w:rsidP="00D14259">
      <w:pPr>
        <w:pStyle w:val="ConsPlusNormal"/>
        <w:widowControl/>
        <w:ind w:firstLine="0"/>
        <w:jc w:val="both"/>
        <w:rPr>
          <w:sz w:val="24"/>
          <w:szCs w:val="24"/>
        </w:rPr>
      </w:pPr>
      <w:r w:rsidRPr="00F34947">
        <w:rPr>
          <w:sz w:val="24"/>
          <w:szCs w:val="24"/>
        </w:rPr>
        <w:t xml:space="preserve">даю согласие  администрации муниципального образования «Боханский район» </w:t>
      </w:r>
      <w:r w:rsidRPr="00F34947">
        <w:rPr>
          <w:rStyle w:val="FontStyle12"/>
          <w:rFonts w:ascii="Arial" w:hAnsi="Arial" w:cs="Arial"/>
          <w:sz w:val="24"/>
          <w:szCs w:val="24"/>
        </w:rPr>
        <w:t xml:space="preserve">на обработку моих персональных данных посредством их получения в </w:t>
      </w:r>
      <w:r w:rsidRPr="00F34947">
        <w:rPr>
          <w:sz w:val="24"/>
          <w:szCs w:val="24"/>
        </w:rPr>
        <w:t>государственных и иных органов, органов местного самоуправления муниципальных образований Иркутской области и иных организаций.</w:t>
      </w: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r w:rsidRPr="00F34947">
        <w:rPr>
          <w:rFonts w:ascii="Arial" w:hAnsi="Arial" w:cs="Arial"/>
        </w:rPr>
        <w:t xml:space="preserve">Заявитель:________________________                                                         </w:t>
      </w:r>
    </w:p>
    <w:p w:rsidR="00D14259" w:rsidRPr="00F34947" w:rsidRDefault="00D14259" w:rsidP="00D14259">
      <w:pPr>
        <w:jc w:val="both"/>
        <w:rPr>
          <w:rFonts w:ascii="Arial" w:hAnsi="Arial" w:cs="Arial"/>
        </w:rPr>
      </w:pPr>
      <w:r w:rsidRPr="00F34947">
        <w:rPr>
          <w:rFonts w:ascii="Arial" w:hAnsi="Arial" w:cs="Arial"/>
        </w:rPr>
        <w:t xml:space="preserve">            </w:t>
      </w:r>
      <w:r w:rsidR="00F34947">
        <w:rPr>
          <w:rFonts w:ascii="Arial" w:hAnsi="Arial" w:cs="Arial"/>
        </w:rPr>
        <w:t xml:space="preserve">                         Ф.И.О.</w:t>
      </w:r>
      <w:r w:rsidRPr="00F34947">
        <w:rPr>
          <w:rFonts w:ascii="Arial" w:hAnsi="Arial" w:cs="Arial"/>
        </w:rPr>
        <w:t xml:space="preserve">                                            подпись</w:t>
      </w:r>
    </w:p>
    <w:p w:rsidR="00D14259" w:rsidRPr="00F34947" w:rsidRDefault="00F34947" w:rsidP="00D14259">
      <w:pPr>
        <w:jc w:val="right"/>
        <w:rPr>
          <w:rFonts w:ascii="Arial" w:hAnsi="Arial" w:cs="Arial"/>
        </w:rPr>
      </w:pPr>
      <w:r>
        <w:rPr>
          <w:rFonts w:ascii="Arial" w:hAnsi="Arial" w:cs="Arial"/>
        </w:rPr>
        <w:t xml:space="preserve"> </w:t>
      </w:r>
    </w:p>
    <w:p w:rsidR="00D14259" w:rsidRPr="00F34947" w:rsidRDefault="00D14259" w:rsidP="00D14259">
      <w:pPr>
        <w:jc w:val="right"/>
        <w:rPr>
          <w:rFonts w:ascii="Arial" w:hAnsi="Arial" w:cs="Arial"/>
        </w:rPr>
      </w:pPr>
      <w:r w:rsidRPr="00F34947">
        <w:rPr>
          <w:rFonts w:ascii="Arial" w:hAnsi="Arial" w:cs="Arial"/>
        </w:rPr>
        <w:t>«______»__________________20_______г.</w:t>
      </w:r>
    </w:p>
    <w:p w:rsidR="00D14259" w:rsidRPr="00F34947" w:rsidRDefault="00D14259" w:rsidP="00D14259">
      <w:pPr>
        <w:jc w:val="both"/>
        <w:rPr>
          <w:rFonts w:ascii="Arial" w:hAnsi="Arial" w:cs="Arial"/>
        </w:rPr>
      </w:pPr>
    </w:p>
    <w:p w:rsidR="00D14259" w:rsidRPr="00F34947" w:rsidRDefault="00D14259" w:rsidP="00D14259">
      <w:pPr>
        <w:jc w:val="both"/>
        <w:rPr>
          <w:rFonts w:ascii="Arial" w:hAnsi="Arial" w:cs="Arial"/>
        </w:rPr>
      </w:pPr>
      <w:r w:rsidRPr="00F34947">
        <w:rPr>
          <w:rFonts w:ascii="Arial" w:hAnsi="Arial" w:cs="Arial"/>
        </w:rPr>
        <w:t>Расписка о принятии документов на руки получена</w:t>
      </w:r>
    </w:p>
    <w:p w:rsidR="00D14259" w:rsidRPr="00F34947" w:rsidRDefault="00D14259" w:rsidP="00D14259">
      <w:pPr>
        <w:jc w:val="both"/>
        <w:rPr>
          <w:rFonts w:ascii="Arial" w:hAnsi="Arial" w:cs="Arial"/>
        </w:rPr>
      </w:pPr>
      <w:r w:rsidRPr="00F34947">
        <w:rPr>
          <w:rFonts w:ascii="Arial" w:hAnsi="Arial" w:cs="Arial"/>
        </w:rPr>
        <w:t>______________/________________/___________/</w:t>
      </w:r>
    </w:p>
    <w:p w:rsidR="00D14259" w:rsidRPr="00F34947" w:rsidRDefault="00D14259" w:rsidP="00D14259">
      <w:pPr>
        <w:jc w:val="both"/>
        <w:rPr>
          <w:rFonts w:ascii="Arial" w:hAnsi="Arial" w:cs="Arial"/>
        </w:rPr>
      </w:pPr>
      <w:r w:rsidRPr="00F34947">
        <w:rPr>
          <w:rFonts w:ascii="Arial" w:hAnsi="Arial" w:cs="Arial"/>
        </w:rPr>
        <w:t xml:space="preserve">Подпись </w:t>
      </w:r>
      <w:r w:rsidRPr="00F34947">
        <w:rPr>
          <w:rFonts w:ascii="Arial" w:hAnsi="Arial" w:cs="Arial"/>
        </w:rPr>
        <w:tab/>
        <w:t>Фамилия И.О.</w:t>
      </w:r>
      <w:r w:rsidRPr="00F34947">
        <w:rPr>
          <w:rFonts w:ascii="Arial" w:hAnsi="Arial" w:cs="Arial"/>
        </w:rPr>
        <w:tab/>
      </w:r>
      <w:r w:rsidRPr="00F34947">
        <w:rPr>
          <w:rFonts w:ascii="Arial" w:hAnsi="Arial" w:cs="Arial"/>
        </w:rPr>
        <w:tab/>
        <w:t xml:space="preserve">        дата</w:t>
      </w:r>
    </w:p>
    <w:p w:rsidR="00D14259" w:rsidRPr="00F34947" w:rsidRDefault="00D14259" w:rsidP="00D14259">
      <w:pPr>
        <w:jc w:val="both"/>
        <w:rPr>
          <w:rFonts w:ascii="Arial" w:hAnsi="Arial" w:cs="Arial"/>
        </w:rPr>
      </w:pPr>
    </w:p>
    <w:p w:rsidR="00D14259" w:rsidRPr="00E47626" w:rsidRDefault="00D14259" w:rsidP="00D14259">
      <w:pPr>
        <w:jc w:val="both"/>
      </w:pPr>
      <w:r w:rsidRPr="00E47626">
        <w:t xml:space="preserve"> </w:t>
      </w:r>
    </w:p>
    <w:p w:rsidR="00D14259" w:rsidRPr="00E47626" w:rsidRDefault="00D14259" w:rsidP="00D14259">
      <w:pPr>
        <w:jc w:val="both"/>
      </w:pPr>
    </w:p>
    <w:p w:rsidR="00D14259" w:rsidRPr="00E47626" w:rsidRDefault="00D14259" w:rsidP="00D14259">
      <w:pPr>
        <w:jc w:val="both"/>
      </w:pPr>
    </w:p>
    <w:p w:rsidR="00D14259" w:rsidRPr="00661AE9" w:rsidRDefault="00D14259" w:rsidP="00D14259">
      <w:pPr>
        <w:jc w:val="right"/>
        <w:rPr>
          <w:rFonts w:ascii="Courier New" w:hAnsi="Courier New" w:cs="Courier New"/>
          <w:sz w:val="22"/>
          <w:szCs w:val="22"/>
        </w:rPr>
      </w:pPr>
      <w:r w:rsidRPr="00661AE9">
        <w:rPr>
          <w:rFonts w:ascii="Courier New" w:hAnsi="Courier New" w:cs="Courier New"/>
          <w:sz w:val="22"/>
          <w:szCs w:val="22"/>
        </w:rPr>
        <w:t>Приложение № 2</w:t>
      </w:r>
    </w:p>
    <w:p w:rsidR="00D14259" w:rsidRPr="00661AE9" w:rsidRDefault="00D14259" w:rsidP="00D14259">
      <w:pPr>
        <w:jc w:val="right"/>
        <w:rPr>
          <w:rFonts w:ascii="Courier New" w:hAnsi="Courier New" w:cs="Courier New"/>
          <w:sz w:val="22"/>
          <w:szCs w:val="22"/>
        </w:rPr>
      </w:pPr>
      <w:r w:rsidRPr="00661AE9">
        <w:rPr>
          <w:rFonts w:ascii="Courier New" w:hAnsi="Courier New" w:cs="Courier New"/>
          <w:sz w:val="22"/>
          <w:szCs w:val="22"/>
        </w:rPr>
        <w:t xml:space="preserve"> к Административному регламенту</w:t>
      </w:r>
    </w:p>
    <w:p w:rsidR="00D14259" w:rsidRPr="00661AE9" w:rsidRDefault="00D14259" w:rsidP="00D14259">
      <w:pPr>
        <w:jc w:val="right"/>
        <w:rPr>
          <w:rFonts w:ascii="Courier New" w:hAnsi="Courier New" w:cs="Courier New"/>
          <w:sz w:val="22"/>
          <w:szCs w:val="22"/>
        </w:rPr>
      </w:pPr>
      <w:r w:rsidRPr="00661AE9">
        <w:rPr>
          <w:rFonts w:ascii="Courier New" w:hAnsi="Courier New" w:cs="Courier New"/>
          <w:sz w:val="22"/>
          <w:szCs w:val="22"/>
        </w:rPr>
        <w:t>предоставления муниципальной услуги</w:t>
      </w:r>
    </w:p>
    <w:p w:rsidR="00D14259" w:rsidRPr="00661AE9" w:rsidRDefault="00D14259" w:rsidP="00D14259">
      <w:pPr>
        <w:ind w:left="426" w:right="1" w:hanging="426"/>
        <w:jc w:val="right"/>
        <w:rPr>
          <w:rFonts w:ascii="Courier New" w:hAnsi="Courier New" w:cs="Courier New"/>
          <w:sz w:val="22"/>
          <w:szCs w:val="22"/>
        </w:rPr>
      </w:pPr>
      <w:r w:rsidRPr="00661AE9">
        <w:rPr>
          <w:rFonts w:ascii="Courier New" w:hAnsi="Courier New" w:cs="Courier New"/>
          <w:sz w:val="22"/>
          <w:szCs w:val="22"/>
        </w:rPr>
        <w:t>«Предоставление земельных участков</w:t>
      </w:r>
    </w:p>
    <w:p w:rsidR="00D14259" w:rsidRPr="00661AE9" w:rsidRDefault="00D14259" w:rsidP="00D14259">
      <w:pPr>
        <w:ind w:left="426" w:right="1" w:hanging="426"/>
        <w:jc w:val="right"/>
        <w:rPr>
          <w:rFonts w:ascii="Courier New" w:hAnsi="Courier New" w:cs="Courier New"/>
          <w:sz w:val="22"/>
          <w:szCs w:val="22"/>
        </w:rPr>
      </w:pPr>
      <w:r w:rsidRPr="00661AE9">
        <w:rPr>
          <w:rFonts w:ascii="Courier New" w:hAnsi="Courier New" w:cs="Courier New"/>
          <w:sz w:val="22"/>
          <w:szCs w:val="22"/>
        </w:rPr>
        <w:t>в собственность бесплатно»</w:t>
      </w:r>
    </w:p>
    <w:p w:rsidR="00D14259" w:rsidRPr="00E47626" w:rsidRDefault="00D14259" w:rsidP="00D14259">
      <w:pPr>
        <w:ind w:left="426" w:right="-283" w:hanging="426"/>
        <w:jc w:val="right"/>
      </w:pPr>
    </w:p>
    <w:p w:rsidR="00D14259" w:rsidRPr="00661AE9" w:rsidRDefault="00D14259" w:rsidP="00D14259">
      <w:pPr>
        <w:ind w:left="426" w:right="-283" w:hanging="426"/>
        <w:jc w:val="center"/>
        <w:rPr>
          <w:rFonts w:ascii="Arial" w:hAnsi="Arial" w:cs="Arial"/>
          <w:b/>
        </w:rPr>
      </w:pPr>
      <w:r w:rsidRPr="00661AE9">
        <w:rPr>
          <w:rFonts w:ascii="Arial" w:hAnsi="Arial" w:cs="Arial"/>
          <w:b/>
        </w:rPr>
        <w:t>Блок-схема предоставления муниципальной услуги</w:t>
      </w:r>
    </w:p>
    <w:p w:rsidR="00D14259" w:rsidRPr="00E47626" w:rsidRDefault="00C13CBC" w:rsidP="00D14259">
      <w:pPr>
        <w:pStyle w:val="ConsPlusNormal"/>
        <w:tabs>
          <w:tab w:val="left" w:pos="1080"/>
        </w:tabs>
        <w:ind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3pt;margin-top:12.9pt;width:472.7pt;height:27.45pt;z-index:251660288">
            <v:textbox style="mso-next-textbox:#_x0000_s1026">
              <w:txbxContent>
                <w:p w:rsidR="00D14259" w:rsidRPr="00661AE9" w:rsidRDefault="00D14259" w:rsidP="00D14259">
                  <w:pPr>
                    <w:jc w:val="center"/>
                    <w:rPr>
                      <w:rFonts w:ascii="Arial" w:hAnsi="Arial" w:cs="Arial"/>
                    </w:rPr>
                  </w:pPr>
                  <w:r w:rsidRPr="00661AE9">
                    <w:rPr>
                      <w:rFonts w:ascii="Arial" w:hAnsi="Arial" w:cs="Arial"/>
                    </w:rPr>
                    <w:t xml:space="preserve">Прием заявления с приложением документов </w:t>
                  </w:r>
                </w:p>
              </w:txbxContent>
            </v:textbox>
          </v:shape>
        </w:pict>
      </w:r>
    </w:p>
    <w:p w:rsidR="00D14259" w:rsidRPr="00E47626" w:rsidRDefault="00D14259" w:rsidP="00D14259">
      <w:pPr>
        <w:pStyle w:val="ConsPlusNormal"/>
        <w:tabs>
          <w:tab w:val="left" w:pos="1080"/>
        </w:tabs>
        <w:ind w:firstLine="0"/>
        <w:jc w:val="center"/>
        <w:rPr>
          <w:rFonts w:ascii="Times New Roman" w:hAnsi="Times New Roman" w:cs="Times New Roman"/>
          <w:sz w:val="24"/>
          <w:szCs w:val="24"/>
        </w:rPr>
      </w:pPr>
    </w:p>
    <w:p w:rsidR="00D14259" w:rsidRPr="00E47626" w:rsidRDefault="00C13CBC" w:rsidP="00D14259">
      <w:pPr>
        <w:pStyle w:val="ConsPlusNormal"/>
        <w:tabs>
          <w:tab w:val="left" w:pos="1080"/>
        </w:tabs>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 from="261pt,9.3pt" to="261pt,27.3pt">
            <v:stroke endarrow="block"/>
          </v:line>
        </w:pict>
      </w:r>
    </w:p>
    <w:p w:rsidR="00D14259" w:rsidRPr="00E47626" w:rsidRDefault="00D14259" w:rsidP="00D14259"/>
    <w:p w:rsidR="00D14259" w:rsidRPr="00E47626" w:rsidRDefault="00C13CBC" w:rsidP="00D14259">
      <w:r>
        <w:rPr>
          <w:noProof/>
        </w:rPr>
        <w:pict>
          <v:shape id="_x0000_s1028" type="#_x0000_t202" style="position:absolute;margin-left:13.3pt;margin-top:.3pt;width:472.7pt;height:26.55pt;z-index:251662336">
            <v:textbox style="mso-next-textbox:#_x0000_s1028">
              <w:txbxContent>
                <w:p w:rsidR="00D14259" w:rsidRPr="00661AE9" w:rsidRDefault="00D14259" w:rsidP="00D14259">
                  <w:pPr>
                    <w:jc w:val="center"/>
                    <w:rPr>
                      <w:rFonts w:ascii="Arial" w:hAnsi="Arial" w:cs="Arial"/>
                    </w:rPr>
                  </w:pPr>
                  <w:r w:rsidRPr="00661AE9">
                    <w:rPr>
                      <w:rFonts w:ascii="Arial" w:hAnsi="Arial" w:cs="Arial"/>
                    </w:rPr>
                    <w:t xml:space="preserve">Рассмотрение приложенных документов </w:t>
                  </w:r>
                </w:p>
              </w:txbxContent>
            </v:textbox>
          </v:shape>
        </w:pict>
      </w:r>
    </w:p>
    <w:p w:rsidR="00D14259" w:rsidRPr="00E47626" w:rsidRDefault="00D14259" w:rsidP="00D14259"/>
    <w:p w:rsidR="00D14259" w:rsidRPr="00E47626" w:rsidRDefault="00C13CBC" w:rsidP="00D14259">
      <w:r>
        <w:rPr>
          <w:noProof/>
        </w:rPr>
        <w:pict>
          <v:line id="_x0000_s1030" style="position:absolute;z-index:251664384" from="261pt,3.85pt" to="261pt,17.05pt">
            <v:stroke endarrow="block"/>
          </v:line>
        </w:pict>
      </w:r>
    </w:p>
    <w:p w:rsidR="00D14259" w:rsidRPr="00E47626" w:rsidRDefault="00C13CBC" w:rsidP="00D14259">
      <w:pPr>
        <w:tabs>
          <w:tab w:val="left" w:pos="5627"/>
        </w:tabs>
      </w:pPr>
      <w:r>
        <w:rPr>
          <w:noProof/>
        </w:rPr>
        <w:pict>
          <v:shape id="_x0000_s1029" type="#_x0000_t202" style="position:absolute;margin-left:13.3pt;margin-top:5.55pt;width:472.7pt;height:29.7pt;z-index:251663360">
            <v:textbox style="mso-next-textbox:#_x0000_s1029">
              <w:txbxContent>
                <w:p w:rsidR="00D14259" w:rsidRPr="00661AE9" w:rsidRDefault="00D14259" w:rsidP="00D14259">
                  <w:pPr>
                    <w:jc w:val="center"/>
                    <w:rPr>
                      <w:rFonts w:ascii="Arial" w:hAnsi="Arial" w:cs="Arial"/>
                    </w:rPr>
                  </w:pPr>
                  <w:r w:rsidRPr="00661AE9">
                    <w:rPr>
                      <w:rFonts w:ascii="Arial" w:hAnsi="Arial" w:cs="Arial"/>
                    </w:rPr>
                    <w:t>Наличие оснований для отказа в приеме документов</w:t>
                  </w:r>
                </w:p>
              </w:txbxContent>
            </v:textbox>
          </v:shape>
        </w:pict>
      </w:r>
      <w:r w:rsidR="00D14259" w:rsidRPr="00E47626">
        <w:tab/>
      </w:r>
    </w:p>
    <w:p w:rsidR="00D14259" w:rsidRPr="00E47626" w:rsidRDefault="00D14259" w:rsidP="00D14259"/>
    <w:p w:rsidR="00D14259" w:rsidRPr="00E47626" w:rsidRDefault="00C13CBC" w:rsidP="00D14259">
      <w:pPr>
        <w:tabs>
          <w:tab w:val="left" w:pos="4127"/>
        </w:tabs>
      </w:pPr>
      <w:r>
        <w:rPr>
          <w:noProof/>
        </w:rPr>
        <w:pict>
          <v:line id="_x0000_s1042" style="position:absolute;z-index:251676672" from="355.05pt,7.8pt" to="355.05pt,40.25pt">
            <v:stroke endarrow="block"/>
          </v:line>
        </w:pict>
      </w:r>
      <w:r>
        <w:rPr>
          <w:noProof/>
        </w:rPr>
        <w:pict>
          <v:line id="_x0000_s1038" style="position:absolute;z-index:251672576" from="67.05pt,7.8pt" to="67.05pt,40.25pt">
            <v:stroke endarrow="block"/>
          </v:line>
        </w:pict>
      </w:r>
      <w:r w:rsidR="00D14259" w:rsidRPr="00E47626">
        <w:tab/>
      </w:r>
    </w:p>
    <w:p w:rsidR="00D14259" w:rsidRPr="00E47626" w:rsidRDefault="00D14259" w:rsidP="00D14259"/>
    <w:p w:rsidR="00D14259" w:rsidRPr="00E47626" w:rsidRDefault="00C13CBC" w:rsidP="00D14259">
      <w:pPr>
        <w:tabs>
          <w:tab w:val="left" w:pos="7977"/>
        </w:tabs>
      </w:pPr>
      <w:r>
        <w:rPr>
          <w:noProof/>
        </w:rPr>
        <w:pict>
          <v:shape id="_x0000_s1041" type="#_x0000_t202" style="position:absolute;margin-left:302.85pt;margin-top:10.65pt;width:117.45pt;height:36.2pt;z-index:251675648">
            <v:textbox style="mso-next-textbox:#_x0000_s1041">
              <w:txbxContent>
                <w:p w:rsidR="00D14259" w:rsidRPr="00661AE9" w:rsidRDefault="00D14259" w:rsidP="00D14259">
                  <w:pPr>
                    <w:jc w:val="center"/>
                    <w:rPr>
                      <w:rFonts w:ascii="Arial" w:hAnsi="Arial" w:cs="Arial"/>
                    </w:rPr>
                  </w:pPr>
                  <w:r w:rsidRPr="00661AE9">
                    <w:rPr>
                      <w:rFonts w:ascii="Arial" w:hAnsi="Arial" w:cs="Arial"/>
                    </w:rPr>
                    <w:t>Основания отсутствуют</w:t>
                  </w:r>
                </w:p>
                <w:p w:rsidR="00D14259" w:rsidRPr="00661AE9" w:rsidRDefault="00D14259" w:rsidP="00D14259">
                  <w:pPr>
                    <w:rPr>
                      <w:rFonts w:ascii="Arial" w:hAnsi="Arial" w:cs="Arial"/>
                    </w:rPr>
                  </w:pPr>
                </w:p>
                <w:p w:rsidR="00D14259" w:rsidRDefault="00D14259" w:rsidP="00D14259"/>
              </w:txbxContent>
            </v:textbox>
          </v:shape>
        </w:pict>
      </w:r>
      <w:r>
        <w:rPr>
          <w:noProof/>
        </w:rPr>
        <w:pict>
          <v:shape id="_x0000_s1036" type="#_x0000_t202" style="position:absolute;margin-left:13.3pt;margin-top:10.65pt;width:112.6pt;height:33.65pt;z-index:251670528">
            <v:textbox style="mso-next-textbox:#_x0000_s1036">
              <w:txbxContent>
                <w:p w:rsidR="00D14259" w:rsidRPr="00661AE9" w:rsidRDefault="00D14259" w:rsidP="00D14259">
                  <w:pPr>
                    <w:jc w:val="center"/>
                    <w:rPr>
                      <w:rFonts w:ascii="Arial" w:hAnsi="Arial" w:cs="Arial"/>
                    </w:rPr>
                  </w:pPr>
                  <w:r w:rsidRPr="00661AE9">
                    <w:rPr>
                      <w:rFonts w:ascii="Arial" w:hAnsi="Arial" w:cs="Arial"/>
                    </w:rPr>
                    <w:t>Основания имеются</w:t>
                  </w:r>
                </w:p>
                <w:p w:rsidR="00D14259" w:rsidRPr="00F83EA8" w:rsidRDefault="00D14259" w:rsidP="00D14259"/>
                <w:p w:rsidR="00D14259" w:rsidRDefault="00D14259" w:rsidP="00D14259"/>
              </w:txbxContent>
            </v:textbox>
          </v:shape>
        </w:pict>
      </w:r>
      <w:r w:rsidR="00D14259" w:rsidRPr="00E47626">
        <w:tab/>
      </w:r>
    </w:p>
    <w:p w:rsidR="00D14259" w:rsidRPr="00E47626" w:rsidRDefault="00D14259" w:rsidP="00D14259"/>
    <w:p w:rsidR="00D14259" w:rsidRPr="00E47626" w:rsidRDefault="00C13CBC" w:rsidP="00D14259">
      <w:r>
        <w:rPr>
          <w:noProof/>
        </w:rPr>
        <w:pict>
          <v:line id="_x0000_s1043" style="position:absolute;z-index:251677696" from="67.05pt,14.65pt" to="67.05pt,43.25pt">
            <v:stroke endarrow="block"/>
          </v:line>
        </w:pict>
      </w:r>
      <w:r>
        <w:rPr>
          <w:noProof/>
        </w:rPr>
        <w:pict>
          <v:line id="_x0000_s1045" style="position:absolute;z-index:251679744" from="479.2pt,6.6pt" to="479.2pt,34.5pt">
            <v:stroke endarrow="block"/>
          </v:line>
        </w:pict>
      </w:r>
      <w:r>
        <w:rPr>
          <w:noProof/>
        </w:rPr>
        <w:pict>
          <v:line id="_x0000_s1044" style="position:absolute;flip:x;z-index:251678720" from="420.3pt,6.6pt" to="479.2pt,6.6pt" strokeweight=".25pt"/>
        </w:pict>
      </w:r>
      <w:r>
        <w:rPr>
          <w:noProof/>
        </w:rPr>
        <w:pict>
          <v:line id="_x0000_s1040" style="position:absolute;flip:x;z-index:251674624" from="243.95pt,6.6pt" to="302.85pt,6.6pt" strokeweight=".25pt"/>
        </w:pict>
      </w:r>
      <w:r>
        <w:rPr>
          <w:noProof/>
        </w:rPr>
        <w:pict>
          <v:line id="_x0000_s1031" style="position:absolute;z-index:251665408" from="243.95pt,6.6pt" to="243.95pt,34.5pt">
            <v:stroke endarrow="block"/>
          </v:line>
        </w:pict>
      </w:r>
    </w:p>
    <w:p w:rsidR="00D14259" w:rsidRPr="00E47626" w:rsidRDefault="00D14259" w:rsidP="00D14259"/>
    <w:p w:rsidR="00D14259" w:rsidRPr="00E47626" w:rsidRDefault="00D14259" w:rsidP="00D14259">
      <w:pPr>
        <w:tabs>
          <w:tab w:val="left" w:pos="4235"/>
        </w:tabs>
      </w:pPr>
      <w:r w:rsidRPr="00E47626">
        <w:tab/>
      </w:r>
    </w:p>
    <w:p w:rsidR="00D14259" w:rsidRPr="00E47626" w:rsidRDefault="00C13CBC" w:rsidP="00D14259">
      <w:pPr>
        <w:tabs>
          <w:tab w:val="left" w:pos="7399"/>
        </w:tabs>
      </w:pPr>
      <w:r>
        <w:rPr>
          <w:noProof/>
        </w:rPr>
        <w:pict>
          <v:shape id="_x0000_s1046" type="#_x0000_t202" style="position:absolute;margin-left:338.65pt;margin-top:0;width:147.35pt;height:51.1pt;z-index:251680768">
            <v:textbox style="mso-next-textbox:#_x0000_s1046">
              <w:txbxContent>
                <w:p w:rsidR="00D14259" w:rsidRPr="00661AE9" w:rsidRDefault="00D14259" w:rsidP="00D14259">
                  <w:pPr>
                    <w:jc w:val="center"/>
                    <w:rPr>
                      <w:rFonts w:ascii="Arial" w:hAnsi="Arial" w:cs="Arial"/>
                    </w:rPr>
                  </w:pPr>
                  <w:r w:rsidRPr="00661AE9">
                    <w:rPr>
                      <w:rFonts w:ascii="Arial" w:hAnsi="Arial" w:cs="Arial"/>
                    </w:rPr>
                    <w:t>Отсутствие сформированных земельных участков</w:t>
                  </w:r>
                </w:p>
              </w:txbxContent>
            </v:textbox>
          </v:shape>
        </w:pict>
      </w:r>
      <w:r>
        <w:rPr>
          <w:noProof/>
        </w:rPr>
        <w:pict>
          <v:shape id="_x0000_s1034" type="#_x0000_t202" style="position:absolute;margin-left:13.3pt;margin-top:0;width:156.7pt;height:93.8pt;z-index:251668480">
            <v:textbox style="mso-next-textbox:#_x0000_s1034">
              <w:txbxContent>
                <w:p w:rsidR="00D14259" w:rsidRPr="00661AE9" w:rsidRDefault="00D14259" w:rsidP="00D14259">
                  <w:pPr>
                    <w:jc w:val="center"/>
                    <w:rPr>
                      <w:rFonts w:ascii="Arial" w:hAnsi="Arial" w:cs="Arial"/>
                    </w:rPr>
                  </w:pPr>
                  <w:r w:rsidRPr="00661AE9">
                    <w:rPr>
                      <w:rFonts w:ascii="Arial" w:hAnsi="Arial" w:cs="Arial"/>
                    </w:rPr>
                    <w:t>Направление (выдача) заявителю (представителю заявителя) заявителю решения об отказе в приеме документов</w:t>
                  </w:r>
                </w:p>
              </w:txbxContent>
            </v:textbox>
          </v:shape>
        </w:pict>
      </w:r>
      <w:r>
        <w:rPr>
          <w:noProof/>
        </w:rPr>
        <w:pict>
          <v:shape id="_x0000_s1039" type="#_x0000_t202" style="position:absolute;margin-left:186.15pt;margin-top:0;width:147.35pt;height:51.1pt;z-index:251673600">
            <v:textbox style="mso-next-textbox:#_x0000_s1039">
              <w:txbxContent>
                <w:p w:rsidR="00D14259" w:rsidRPr="00661AE9" w:rsidRDefault="00D14259" w:rsidP="00D14259">
                  <w:pPr>
                    <w:jc w:val="center"/>
                    <w:rPr>
                      <w:rFonts w:ascii="Arial" w:hAnsi="Arial" w:cs="Arial"/>
                    </w:rPr>
                  </w:pPr>
                  <w:r w:rsidRPr="00661AE9">
                    <w:rPr>
                      <w:rFonts w:ascii="Arial" w:hAnsi="Arial" w:cs="Arial"/>
                    </w:rPr>
                    <w:t>Наличие сформированных земельных участков</w:t>
                  </w:r>
                </w:p>
              </w:txbxContent>
            </v:textbox>
          </v:shape>
        </w:pict>
      </w:r>
      <w:r w:rsidR="00D14259" w:rsidRPr="00E47626">
        <w:tab/>
      </w:r>
    </w:p>
    <w:p w:rsidR="00D14259" w:rsidRPr="00E47626" w:rsidRDefault="00D14259" w:rsidP="00D14259">
      <w:pPr>
        <w:tabs>
          <w:tab w:val="left" w:pos="2094"/>
          <w:tab w:val="left" w:pos="3969"/>
          <w:tab w:val="left" w:pos="5779"/>
        </w:tabs>
      </w:pPr>
      <w:r w:rsidRPr="00E47626">
        <w:tab/>
      </w:r>
      <w:r w:rsidRPr="00E47626">
        <w:tab/>
      </w:r>
      <w:r w:rsidRPr="00E47626">
        <w:tab/>
      </w:r>
    </w:p>
    <w:p w:rsidR="00D14259" w:rsidRPr="00E47626" w:rsidRDefault="00D14259" w:rsidP="00D14259"/>
    <w:p w:rsidR="00D14259" w:rsidRPr="00E47626" w:rsidRDefault="00C13CBC" w:rsidP="00D14259">
      <w:pPr>
        <w:tabs>
          <w:tab w:val="left" w:pos="3951"/>
        </w:tabs>
      </w:pPr>
      <w:r>
        <w:rPr>
          <w:noProof/>
        </w:rPr>
        <w:pict>
          <v:line id="_x0000_s1047" style="position:absolute;flip:y;z-index:251681792" from="429.6pt,7pt" to="429.6pt,62.8pt">
            <v:stroke startarrow="block"/>
          </v:line>
        </w:pict>
      </w:r>
      <w:r>
        <w:rPr>
          <w:noProof/>
        </w:rPr>
        <w:pict>
          <v:line id="_x0000_s1037" style="position:absolute;flip:y;z-index:251671552" from="243.95pt,2.8pt" to="243.95pt,68.8pt">
            <v:stroke startarrow="block"/>
          </v:line>
        </w:pict>
      </w:r>
      <w:r w:rsidR="00D14259" w:rsidRPr="00E47626">
        <w:tab/>
      </w:r>
    </w:p>
    <w:p w:rsidR="00D14259" w:rsidRPr="00E47626" w:rsidRDefault="00D14259" w:rsidP="00D14259">
      <w:pPr>
        <w:tabs>
          <w:tab w:val="left" w:pos="1857"/>
          <w:tab w:val="left" w:pos="3951"/>
        </w:tabs>
      </w:pPr>
      <w:r w:rsidRPr="00E47626">
        <w:tab/>
      </w:r>
      <w:r w:rsidRPr="00E47626">
        <w:tab/>
      </w:r>
    </w:p>
    <w:p w:rsidR="00D14259" w:rsidRPr="00E47626" w:rsidRDefault="00D14259" w:rsidP="00D14259">
      <w:pPr>
        <w:tabs>
          <w:tab w:val="left" w:pos="1857"/>
        </w:tabs>
      </w:pPr>
      <w:r w:rsidRPr="00E47626">
        <w:tab/>
      </w:r>
    </w:p>
    <w:p w:rsidR="00D14259" w:rsidRPr="00E47626" w:rsidRDefault="00D14259" w:rsidP="00D14259">
      <w:pPr>
        <w:tabs>
          <w:tab w:val="center" w:pos="4962"/>
        </w:tabs>
      </w:pPr>
      <w:r w:rsidRPr="00E47626">
        <w:tab/>
      </w:r>
    </w:p>
    <w:p w:rsidR="00D14259" w:rsidRPr="00E47626" w:rsidRDefault="00C13CBC" w:rsidP="00D14259">
      <w:pPr>
        <w:tabs>
          <w:tab w:val="left" w:pos="4311"/>
          <w:tab w:val="left" w:pos="5954"/>
        </w:tabs>
      </w:pPr>
      <w:r>
        <w:rPr>
          <w:noProof/>
        </w:rPr>
        <w:pict>
          <v:shape id="_x0000_s1048" type="#_x0000_t202" style="position:absolute;margin-left:329.3pt;margin-top:4.4pt;width:156.7pt;height:65.45pt;z-index:251682816">
            <v:textbox style="mso-next-textbox:#_x0000_s1048">
              <w:txbxContent>
                <w:p w:rsidR="00D14259" w:rsidRPr="00661AE9" w:rsidRDefault="00D14259" w:rsidP="00D14259">
                  <w:pPr>
                    <w:jc w:val="center"/>
                    <w:rPr>
                      <w:rFonts w:ascii="Arial" w:hAnsi="Arial" w:cs="Arial"/>
                    </w:rPr>
                  </w:pPr>
                  <w:r w:rsidRPr="00661AE9">
                    <w:rPr>
                      <w:rFonts w:ascii="Arial" w:hAnsi="Arial" w:cs="Arial"/>
                    </w:rPr>
                    <w:t>осуществление государственного кадастрового учета земельного участка</w:t>
                  </w:r>
                </w:p>
              </w:txbxContent>
            </v:textbox>
          </v:shape>
        </w:pict>
      </w:r>
      <w:r>
        <w:rPr>
          <w:noProof/>
        </w:rPr>
        <w:pict>
          <v:shape id="_x0000_s1032" type="#_x0000_t202" style="position:absolute;margin-left:15.85pt;margin-top:4.4pt;width:261.45pt;height:108.15pt;z-index:251666432">
            <v:textbox style="mso-next-textbox:#_x0000_s1032">
              <w:txbxContent>
                <w:p w:rsidR="00D14259" w:rsidRPr="00661AE9" w:rsidRDefault="00D14259" w:rsidP="00D14259">
                  <w:pPr>
                    <w:tabs>
                      <w:tab w:val="left" w:pos="1440"/>
                    </w:tabs>
                    <w:jc w:val="center"/>
                    <w:rPr>
                      <w:rFonts w:ascii="Arial" w:hAnsi="Arial" w:cs="Arial"/>
                    </w:rPr>
                  </w:pPr>
                  <w:r w:rsidRPr="00661AE9">
                    <w:rPr>
                      <w:rFonts w:ascii="Arial" w:hAnsi="Arial" w:cs="Arial"/>
                    </w:rPr>
                    <w:t>Постановление мэра муниципального образования «Боханский район» о предоставлении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
                <w:p w:rsidR="00D14259" w:rsidRPr="00F83EA8" w:rsidRDefault="00D14259" w:rsidP="00D14259"/>
                <w:p w:rsidR="00D14259" w:rsidRPr="00F83EA8" w:rsidRDefault="00D14259" w:rsidP="00D14259">
                  <w:pPr>
                    <w:rPr>
                      <w:szCs w:val="16"/>
                    </w:rPr>
                  </w:pPr>
                </w:p>
              </w:txbxContent>
            </v:textbox>
          </v:shape>
        </w:pict>
      </w:r>
      <w:r w:rsidR="00D14259" w:rsidRPr="00E47626">
        <w:tab/>
      </w:r>
    </w:p>
    <w:p w:rsidR="00D14259" w:rsidRPr="00E47626" w:rsidRDefault="00C13CBC" w:rsidP="00D14259">
      <w:pPr>
        <w:tabs>
          <w:tab w:val="left" w:pos="1765"/>
        </w:tabs>
      </w:pPr>
      <w:r>
        <w:rPr>
          <w:noProof/>
        </w:rPr>
        <w:pict>
          <v:line id="_x0000_s1049" style="position:absolute;flip:y;z-index:251683840" from="277.3pt,1.5pt" to="324.1pt,1.5pt">
            <v:stroke startarrow="block"/>
          </v:line>
        </w:pict>
      </w:r>
      <w:r w:rsidR="00D14259" w:rsidRPr="00E47626">
        <w:tab/>
      </w:r>
    </w:p>
    <w:p w:rsidR="00D14259" w:rsidRPr="00E47626" w:rsidRDefault="00D14259" w:rsidP="00D14259">
      <w:pPr>
        <w:tabs>
          <w:tab w:val="left" w:pos="1977"/>
          <w:tab w:val="left" w:pos="4016"/>
          <w:tab w:val="center" w:pos="5316"/>
          <w:tab w:val="left" w:pos="6549"/>
        </w:tabs>
        <w:ind w:firstLine="708"/>
      </w:pPr>
      <w:r w:rsidRPr="00E47626">
        <w:tab/>
      </w:r>
      <w:r w:rsidRPr="00E47626">
        <w:tab/>
      </w:r>
      <w:r w:rsidRPr="00E47626">
        <w:tab/>
      </w:r>
      <w:r w:rsidRPr="00E47626">
        <w:tab/>
      </w:r>
    </w:p>
    <w:p w:rsidR="00D14259" w:rsidRPr="00E47626" w:rsidRDefault="00D14259" w:rsidP="00D14259"/>
    <w:p w:rsidR="00D14259" w:rsidRPr="00E47626" w:rsidRDefault="00D14259" w:rsidP="00D14259">
      <w:pPr>
        <w:tabs>
          <w:tab w:val="left" w:pos="2150"/>
        </w:tabs>
      </w:pPr>
      <w:r w:rsidRPr="00E47626">
        <w:tab/>
      </w:r>
    </w:p>
    <w:p w:rsidR="00D14259" w:rsidRPr="00E47626" w:rsidRDefault="00D14259" w:rsidP="00D14259"/>
    <w:p w:rsidR="00D14259" w:rsidRPr="00E47626" w:rsidRDefault="00D14259" w:rsidP="00D14259">
      <w:pPr>
        <w:tabs>
          <w:tab w:val="left" w:pos="1099"/>
        </w:tabs>
      </w:pPr>
      <w:r w:rsidRPr="00E47626">
        <w:tab/>
      </w:r>
    </w:p>
    <w:p w:rsidR="00D14259" w:rsidRPr="00E47626" w:rsidRDefault="00C13CBC" w:rsidP="00D14259">
      <w:pPr>
        <w:jc w:val="center"/>
      </w:pPr>
      <w:r>
        <w:rPr>
          <w:noProof/>
        </w:rPr>
        <w:pict>
          <v:line id="_x0000_s1033" style="position:absolute;left:0;text-align:left;flip:x y;z-index:251667456" from="145.15pt,3.85pt" to="145.15pt,26.15pt">
            <v:stroke startarrow="block"/>
          </v:line>
        </w:pict>
      </w:r>
    </w:p>
    <w:p w:rsidR="00D14259" w:rsidRPr="00E47626" w:rsidRDefault="00C13CBC" w:rsidP="00D14259">
      <w:pPr>
        <w:tabs>
          <w:tab w:val="left" w:pos="1440"/>
        </w:tabs>
      </w:pPr>
      <w:r>
        <w:rPr>
          <w:noProof/>
        </w:rPr>
        <w:pict>
          <v:shape id="_x0000_s1035" type="#_x0000_t202" style="position:absolute;margin-left:15.85pt;margin-top:10.05pt;width:261.45pt;height:66.9pt;z-index:251669504">
            <v:textbox style="mso-next-textbox:#_x0000_s1035">
              <w:txbxContent>
                <w:p w:rsidR="00D14259" w:rsidRPr="00661AE9" w:rsidRDefault="00D14259" w:rsidP="00D14259">
                  <w:pPr>
                    <w:jc w:val="center"/>
                    <w:rPr>
                      <w:rFonts w:ascii="Arial" w:hAnsi="Arial" w:cs="Arial"/>
                    </w:rPr>
                  </w:pPr>
                  <w:r w:rsidRPr="00661AE9">
                    <w:rPr>
                      <w:rFonts w:ascii="Arial" w:hAnsi="Arial" w:cs="Arial"/>
                    </w:rPr>
                    <w:t xml:space="preserve">Направление (выдача) заявителю (представителю заявителя) решения о предоставлении земельного участка в собственность бесплатно </w:t>
                  </w:r>
                </w:p>
              </w:txbxContent>
            </v:textbox>
          </v:shape>
        </w:pict>
      </w:r>
    </w:p>
    <w:p w:rsidR="00D14259" w:rsidRPr="00E47626" w:rsidRDefault="00D14259" w:rsidP="00D14259"/>
    <w:p w:rsidR="00D14259" w:rsidRPr="00E47626" w:rsidRDefault="00D14259" w:rsidP="00D14259"/>
    <w:p w:rsidR="00D14259" w:rsidRPr="00E47626" w:rsidRDefault="00D14259" w:rsidP="00D14259">
      <w:pPr>
        <w:tabs>
          <w:tab w:val="left" w:pos="2728"/>
          <w:tab w:val="left" w:pos="3145"/>
        </w:tabs>
      </w:pPr>
      <w:r w:rsidRPr="00E47626">
        <w:tab/>
      </w:r>
      <w:r w:rsidRPr="00E47626">
        <w:tab/>
      </w:r>
    </w:p>
    <w:p w:rsidR="00D14259" w:rsidRPr="00E47626" w:rsidRDefault="00D14259" w:rsidP="00D14259">
      <w:pPr>
        <w:tabs>
          <w:tab w:val="left" w:pos="1961"/>
        </w:tabs>
      </w:pPr>
      <w:r w:rsidRPr="00E47626">
        <w:tab/>
      </w:r>
    </w:p>
    <w:p w:rsidR="00D14259" w:rsidRPr="00E47626" w:rsidRDefault="00D14259" w:rsidP="00D14259">
      <w:pPr>
        <w:tabs>
          <w:tab w:val="left" w:pos="3712"/>
        </w:tabs>
      </w:pPr>
      <w:r w:rsidRPr="00E47626">
        <w:tab/>
      </w:r>
    </w:p>
    <w:p w:rsidR="00D14259" w:rsidRDefault="00D14259" w:rsidP="00DA1331">
      <w:pPr>
        <w:tabs>
          <w:tab w:val="left" w:pos="284"/>
          <w:tab w:val="left" w:pos="993"/>
        </w:tabs>
        <w:ind w:left="360" w:firstLine="709"/>
        <w:jc w:val="both"/>
        <w:rPr>
          <w:rFonts w:ascii="Arial" w:hAnsi="Arial" w:cs="Arial"/>
        </w:rPr>
      </w:pPr>
    </w:p>
    <w:sectPr w:rsidR="00D14259" w:rsidSect="00EC04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67"/>
    <w:multiLevelType w:val="hybridMultilevel"/>
    <w:tmpl w:val="7D56D20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5769C"/>
    <w:multiLevelType w:val="hybridMultilevel"/>
    <w:tmpl w:val="2240704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9F7A6D"/>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590164F"/>
    <w:multiLevelType w:val="hybridMultilevel"/>
    <w:tmpl w:val="1922A0E8"/>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5585B"/>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F5D70"/>
    <w:multiLevelType w:val="hybridMultilevel"/>
    <w:tmpl w:val="8C34492A"/>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572638"/>
    <w:multiLevelType w:val="multilevel"/>
    <w:tmpl w:val="DF86AC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A684401"/>
    <w:multiLevelType w:val="multilevel"/>
    <w:tmpl w:val="17E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6"/>
  </w:num>
  <w:num w:numId="4">
    <w:abstractNumId w:val="1"/>
  </w:num>
  <w:num w:numId="5">
    <w:abstractNumId w:val="3"/>
  </w:num>
  <w:num w:numId="6">
    <w:abstractNumId w:val="0"/>
  </w:num>
  <w:num w:numId="7">
    <w:abstractNumId w:val="7"/>
  </w:num>
  <w:num w:numId="8">
    <w:abstractNumId w:val="8"/>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B44AD"/>
    <w:rsid w:val="00005B16"/>
    <w:rsid w:val="00012C0D"/>
    <w:rsid w:val="00024816"/>
    <w:rsid w:val="00036326"/>
    <w:rsid w:val="00051C59"/>
    <w:rsid w:val="000A0080"/>
    <w:rsid w:val="000E5725"/>
    <w:rsid w:val="001258A1"/>
    <w:rsid w:val="00132196"/>
    <w:rsid w:val="001341C2"/>
    <w:rsid w:val="001B1BF1"/>
    <w:rsid w:val="0021562C"/>
    <w:rsid w:val="00217F7D"/>
    <w:rsid w:val="00294B93"/>
    <w:rsid w:val="002A3BDB"/>
    <w:rsid w:val="002A509C"/>
    <w:rsid w:val="002D54AE"/>
    <w:rsid w:val="002E215E"/>
    <w:rsid w:val="003312ED"/>
    <w:rsid w:val="00333CEB"/>
    <w:rsid w:val="003465C3"/>
    <w:rsid w:val="00371C11"/>
    <w:rsid w:val="00387D7C"/>
    <w:rsid w:val="003B4106"/>
    <w:rsid w:val="003C4F88"/>
    <w:rsid w:val="003E782F"/>
    <w:rsid w:val="0040631D"/>
    <w:rsid w:val="004328AD"/>
    <w:rsid w:val="004627DB"/>
    <w:rsid w:val="004939E8"/>
    <w:rsid w:val="004A151A"/>
    <w:rsid w:val="004B21EA"/>
    <w:rsid w:val="004E41DE"/>
    <w:rsid w:val="004E50F8"/>
    <w:rsid w:val="00502310"/>
    <w:rsid w:val="005663F8"/>
    <w:rsid w:val="0058001D"/>
    <w:rsid w:val="005A3F61"/>
    <w:rsid w:val="005C6EB9"/>
    <w:rsid w:val="005E0434"/>
    <w:rsid w:val="00661AE9"/>
    <w:rsid w:val="006865B6"/>
    <w:rsid w:val="006D75F2"/>
    <w:rsid w:val="006E1337"/>
    <w:rsid w:val="00701570"/>
    <w:rsid w:val="00763229"/>
    <w:rsid w:val="00767C2F"/>
    <w:rsid w:val="00785E20"/>
    <w:rsid w:val="007C3903"/>
    <w:rsid w:val="007C70B9"/>
    <w:rsid w:val="007D5CCD"/>
    <w:rsid w:val="007F36D6"/>
    <w:rsid w:val="00813071"/>
    <w:rsid w:val="00813CBA"/>
    <w:rsid w:val="00846C28"/>
    <w:rsid w:val="0085019A"/>
    <w:rsid w:val="00851A3B"/>
    <w:rsid w:val="008627DE"/>
    <w:rsid w:val="00875EAC"/>
    <w:rsid w:val="008C2E51"/>
    <w:rsid w:val="00912D6B"/>
    <w:rsid w:val="009461ED"/>
    <w:rsid w:val="009F48E0"/>
    <w:rsid w:val="00A72B2C"/>
    <w:rsid w:val="00A86C80"/>
    <w:rsid w:val="00AB389C"/>
    <w:rsid w:val="00AD5583"/>
    <w:rsid w:val="00AD79A8"/>
    <w:rsid w:val="00B55511"/>
    <w:rsid w:val="00B61DDA"/>
    <w:rsid w:val="00B9399F"/>
    <w:rsid w:val="00BB44AD"/>
    <w:rsid w:val="00C13CBC"/>
    <w:rsid w:val="00C54B88"/>
    <w:rsid w:val="00C55974"/>
    <w:rsid w:val="00CA52E1"/>
    <w:rsid w:val="00CA6B44"/>
    <w:rsid w:val="00CD3985"/>
    <w:rsid w:val="00CF57D0"/>
    <w:rsid w:val="00D14259"/>
    <w:rsid w:val="00D154AD"/>
    <w:rsid w:val="00D23D0B"/>
    <w:rsid w:val="00D91352"/>
    <w:rsid w:val="00DA1331"/>
    <w:rsid w:val="00DB118F"/>
    <w:rsid w:val="00DB4A65"/>
    <w:rsid w:val="00E26D91"/>
    <w:rsid w:val="00E27FB5"/>
    <w:rsid w:val="00E40F7F"/>
    <w:rsid w:val="00E432AC"/>
    <w:rsid w:val="00E63232"/>
    <w:rsid w:val="00E76F8F"/>
    <w:rsid w:val="00EC0487"/>
    <w:rsid w:val="00ED7E50"/>
    <w:rsid w:val="00F34947"/>
    <w:rsid w:val="00F42CA2"/>
    <w:rsid w:val="00F7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AD"/>
    <w:rPr>
      <w:rFonts w:ascii="Times New Roman" w:eastAsia="Times New Roman" w:hAnsi="Times New Roman"/>
      <w:sz w:val="24"/>
      <w:szCs w:val="24"/>
    </w:rPr>
  </w:style>
  <w:style w:type="paragraph" w:styleId="1">
    <w:name w:val="heading 1"/>
    <w:basedOn w:val="a"/>
    <w:next w:val="a"/>
    <w:link w:val="10"/>
    <w:qFormat/>
    <w:rsid w:val="00BB44AD"/>
    <w:pPr>
      <w:keepNext/>
      <w:jc w:val="center"/>
      <w:outlineLvl w:val="0"/>
    </w:pPr>
    <w:rPr>
      <w:b/>
      <w:sz w:val="36"/>
      <w:szCs w:val="20"/>
    </w:rPr>
  </w:style>
  <w:style w:type="paragraph" w:styleId="2">
    <w:name w:val="heading 2"/>
    <w:basedOn w:val="a"/>
    <w:next w:val="a"/>
    <w:link w:val="20"/>
    <w:qFormat/>
    <w:rsid w:val="00BB44AD"/>
    <w:pPr>
      <w:keepNext/>
      <w:jc w:val="center"/>
      <w:outlineLvl w:val="1"/>
    </w:pPr>
    <w:rPr>
      <w:sz w:val="28"/>
    </w:rPr>
  </w:style>
  <w:style w:type="paragraph" w:styleId="3">
    <w:name w:val="heading 3"/>
    <w:basedOn w:val="a"/>
    <w:next w:val="a"/>
    <w:link w:val="30"/>
    <w:qFormat/>
    <w:rsid w:val="00BB44A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44AD"/>
    <w:rPr>
      <w:rFonts w:ascii="Times New Roman" w:eastAsia="Times New Roman" w:hAnsi="Times New Roman" w:cs="Times New Roman"/>
      <w:b/>
      <w:sz w:val="36"/>
      <w:szCs w:val="20"/>
      <w:lang w:eastAsia="ru-RU"/>
    </w:rPr>
  </w:style>
  <w:style w:type="character" w:customStyle="1" w:styleId="20">
    <w:name w:val="Заголовок 2 Знак"/>
    <w:link w:val="2"/>
    <w:rsid w:val="00BB44AD"/>
    <w:rPr>
      <w:rFonts w:ascii="Times New Roman" w:eastAsia="Times New Roman" w:hAnsi="Times New Roman" w:cs="Times New Roman"/>
      <w:sz w:val="28"/>
      <w:szCs w:val="24"/>
      <w:lang w:eastAsia="ru-RU"/>
    </w:rPr>
  </w:style>
  <w:style w:type="character" w:customStyle="1" w:styleId="30">
    <w:name w:val="Заголовок 3 Знак"/>
    <w:link w:val="3"/>
    <w:rsid w:val="00BB44AD"/>
    <w:rPr>
      <w:rFonts w:ascii="Times New Roman" w:eastAsia="Times New Roman" w:hAnsi="Times New Roman" w:cs="Times New Roman"/>
      <w:sz w:val="28"/>
      <w:szCs w:val="24"/>
      <w:lang w:eastAsia="ru-RU"/>
    </w:rPr>
  </w:style>
  <w:style w:type="paragraph" w:styleId="a3">
    <w:name w:val="Body Text"/>
    <w:basedOn w:val="a"/>
    <w:link w:val="a4"/>
    <w:semiHidden/>
    <w:rsid w:val="00BB44AD"/>
    <w:pPr>
      <w:jc w:val="both"/>
    </w:pPr>
    <w:rPr>
      <w:sz w:val="28"/>
      <w:szCs w:val="20"/>
    </w:rPr>
  </w:style>
  <w:style w:type="character" w:customStyle="1" w:styleId="a4">
    <w:name w:val="Основной текст Знак"/>
    <w:link w:val="a3"/>
    <w:semiHidden/>
    <w:rsid w:val="00BB44AD"/>
    <w:rPr>
      <w:rFonts w:ascii="Times New Roman" w:eastAsia="Times New Roman" w:hAnsi="Times New Roman" w:cs="Times New Roman"/>
      <w:sz w:val="28"/>
      <w:szCs w:val="20"/>
      <w:lang w:eastAsia="ru-RU"/>
    </w:rPr>
  </w:style>
  <w:style w:type="character" w:customStyle="1" w:styleId="apple-style-span">
    <w:name w:val="apple-style-span"/>
    <w:basedOn w:val="a0"/>
    <w:rsid w:val="002E215E"/>
  </w:style>
  <w:style w:type="character" w:customStyle="1" w:styleId="nobr">
    <w:name w:val="nobr"/>
    <w:basedOn w:val="a0"/>
    <w:rsid w:val="002E215E"/>
  </w:style>
  <w:style w:type="paragraph" w:customStyle="1" w:styleId="ConsPlusNormal">
    <w:name w:val="ConsPlusNormal"/>
    <w:link w:val="ConsPlusNormal0"/>
    <w:rsid w:val="00D1425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14259"/>
    <w:pPr>
      <w:widowControl w:val="0"/>
      <w:autoSpaceDE w:val="0"/>
      <w:autoSpaceDN w:val="0"/>
      <w:adjustRightInd w:val="0"/>
    </w:pPr>
    <w:rPr>
      <w:rFonts w:ascii="Arial" w:eastAsia="Times New Roman" w:hAnsi="Arial" w:cs="Arial"/>
      <w:b/>
      <w:bCs/>
    </w:rPr>
  </w:style>
  <w:style w:type="character" w:styleId="a5">
    <w:name w:val="Strong"/>
    <w:qFormat/>
    <w:rsid w:val="00D14259"/>
    <w:rPr>
      <w:rFonts w:cs="Times New Roman"/>
      <w:b/>
      <w:bCs/>
    </w:rPr>
  </w:style>
  <w:style w:type="paragraph" w:styleId="a6">
    <w:name w:val="caption"/>
    <w:basedOn w:val="a"/>
    <w:next w:val="a"/>
    <w:qFormat/>
    <w:rsid w:val="00D14259"/>
    <w:rPr>
      <w:sz w:val="28"/>
      <w:szCs w:val="20"/>
    </w:rPr>
  </w:style>
  <w:style w:type="paragraph" w:styleId="a7">
    <w:name w:val="Normal (Web)"/>
    <w:basedOn w:val="a"/>
    <w:rsid w:val="00D14259"/>
    <w:pPr>
      <w:spacing w:before="100" w:beforeAutospacing="1" w:after="100" w:afterAutospacing="1"/>
    </w:pPr>
  </w:style>
  <w:style w:type="paragraph" w:styleId="31">
    <w:name w:val="Body Text Indent 3"/>
    <w:basedOn w:val="a"/>
    <w:link w:val="32"/>
    <w:uiPriority w:val="99"/>
    <w:semiHidden/>
    <w:unhideWhenUsed/>
    <w:rsid w:val="00D14259"/>
    <w:pPr>
      <w:spacing w:after="120"/>
      <w:ind w:left="283"/>
    </w:pPr>
    <w:rPr>
      <w:spacing w:val="8"/>
      <w:kern w:val="144"/>
      <w:sz w:val="16"/>
      <w:szCs w:val="16"/>
    </w:rPr>
  </w:style>
  <w:style w:type="character" w:customStyle="1" w:styleId="32">
    <w:name w:val="Основной текст с отступом 3 Знак"/>
    <w:basedOn w:val="a0"/>
    <w:link w:val="31"/>
    <w:uiPriority w:val="99"/>
    <w:semiHidden/>
    <w:rsid w:val="00D14259"/>
    <w:rPr>
      <w:rFonts w:ascii="Times New Roman" w:eastAsia="Times New Roman" w:hAnsi="Times New Roman"/>
      <w:spacing w:val="8"/>
      <w:kern w:val="144"/>
      <w:sz w:val="16"/>
      <w:szCs w:val="16"/>
    </w:rPr>
  </w:style>
  <w:style w:type="character" w:customStyle="1" w:styleId="ConsPlusNormal0">
    <w:name w:val="ConsPlusNormal Знак"/>
    <w:link w:val="ConsPlusNormal"/>
    <w:locked/>
    <w:rsid w:val="00D14259"/>
    <w:rPr>
      <w:rFonts w:ascii="Arial" w:eastAsia="Times New Roman" w:hAnsi="Arial" w:cs="Arial"/>
    </w:rPr>
  </w:style>
  <w:style w:type="paragraph" w:customStyle="1" w:styleId="11">
    <w:name w:val="Абзац списка1"/>
    <w:basedOn w:val="a"/>
    <w:rsid w:val="00D14259"/>
    <w:pPr>
      <w:ind w:left="720"/>
      <w:contextualSpacing/>
    </w:pPr>
    <w:rPr>
      <w:rFonts w:eastAsia="Calibri"/>
    </w:rPr>
  </w:style>
  <w:style w:type="paragraph" w:customStyle="1" w:styleId="12">
    <w:name w:val="Обычный1"/>
    <w:rsid w:val="00D14259"/>
    <w:pPr>
      <w:widowControl w:val="0"/>
    </w:pPr>
    <w:rPr>
      <w:rFonts w:ascii="Times New Roman" w:eastAsia="Times New Roman" w:hAnsi="Times New Roman"/>
      <w:snapToGrid w:val="0"/>
    </w:rPr>
  </w:style>
  <w:style w:type="paragraph" w:styleId="HTML">
    <w:name w:val="HTML Preformatted"/>
    <w:basedOn w:val="a"/>
    <w:link w:val="HTML0"/>
    <w:rsid w:val="00D14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4259"/>
    <w:rPr>
      <w:rFonts w:ascii="Courier New" w:eastAsia="Times New Roman" w:hAnsi="Courier New" w:cs="Courier New"/>
    </w:rPr>
  </w:style>
  <w:style w:type="character" w:customStyle="1" w:styleId="FontStyle12">
    <w:name w:val="Font Style12"/>
    <w:rsid w:val="00D14259"/>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343476847">
      <w:bodyDiv w:val="1"/>
      <w:marLeft w:val="0"/>
      <w:marRight w:val="0"/>
      <w:marTop w:val="0"/>
      <w:marBottom w:val="0"/>
      <w:divBdr>
        <w:top w:val="none" w:sz="0" w:space="0" w:color="auto"/>
        <w:left w:val="none" w:sz="0" w:space="0" w:color="auto"/>
        <w:bottom w:val="none" w:sz="0" w:space="0" w:color="auto"/>
        <w:right w:val="none" w:sz="0" w:space="0" w:color="auto"/>
      </w:divBdr>
      <w:divsChild>
        <w:div w:id="1089892590">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 w:id="519929632">
      <w:bodyDiv w:val="1"/>
      <w:marLeft w:val="0"/>
      <w:marRight w:val="0"/>
      <w:marTop w:val="0"/>
      <w:marBottom w:val="0"/>
      <w:divBdr>
        <w:top w:val="none" w:sz="0" w:space="0" w:color="auto"/>
        <w:left w:val="none" w:sz="0" w:space="0" w:color="auto"/>
        <w:bottom w:val="none" w:sz="0" w:space="0" w:color="auto"/>
        <w:right w:val="none" w:sz="0" w:space="0" w:color="auto"/>
      </w:divBdr>
    </w:div>
    <w:div w:id="822309467">
      <w:bodyDiv w:val="1"/>
      <w:marLeft w:val="0"/>
      <w:marRight w:val="0"/>
      <w:marTop w:val="0"/>
      <w:marBottom w:val="0"/>
      <w:divBdr>
        <w:top w:val="none" w:sz="0" w:space="0" w:color="auto"/>
        <w:left w:val="none" w:sz="0" w:space="0" w:color="auto"/>
        <w:bottom w:val="none" w:sz="0" w:space="0" w:color="auto"/>
        <w:right w:val="none" w:sz="0" w:space="0" w:color="auto"/>
      </w:divBdr>
      <w:divsChild>
        <w:div w:id="110900052">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 w:id="1851723643">
      <w:bodyDiv w:val="1"/>
      <w:marLeft w:val="0"/>
      <w:marRight w:val="0"/>
      <w:marTop w:val="0"/>
      <w:marBottom w:val="0"/>
      <w:divBdr>
        <w:top w:val="none" w:sz="0" w:space="0" w:color="auto"/>
        <w:left w:val="none" w:sz="0" w:space="0" w:color="auto"/>
        <w:bottom w:val="none" w:sz="0" w:space="0" w:color="auto"/>
        <w:right w:val="none" w:sz="0" w:space="0" w:color="auto"/>
      </w:divBdr>
      <w:divsChild>
        <w:div w:id="815687527">
          <w:marLeft w:val="0"/>
          <w:marRight w:val="0"/>
          <w:marTop w:val="0"/>
          <w:marBottom w:val="225"/>
          <w:divBdr>
            <w:top w:val="single" w:sz="6" w:space="0" w:color="E5E5E5"/>
            <w:left w:val="single" w:sz="6" w:space="0" w:color="E5E5E5"/>
            <w:bottom w:val="single" w:sz="6" w:space="4" w:color="E5E5E5"/>
            <w:right w:val="single" w:sz="6" w:space="0" w:color="E5E5E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6E8C9956CF1669F07BDF1F30BE0B962D8FFAB3817C91F308A70F83BC690CC273E27B4262916786V0L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6E51-DC31-4FAA-AE82-58714D4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7775</Words>
  <Characters>44322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ADMIN2</cp:lastModifiedBy>
  <cp:revision>4</cp:revision>
  <cp:lastPrinted>2017-03-06T03:59:00Z</cp:lastPrinted>
  <dcterms:created xsi:type="dcterms:W3CDTF">2017-04-05T07:10:00Z</dcterms:created>
  <dcterms:modified xsi:type="dcterms:W3CDTF">2017-04-10T02:15:00Z</dcterms:modified>
</cp:coreProperties>
</file>