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FC" w:rsidRPr="00272569" w:rsidRDefault="000F6CF5" w:rsidP="006B2CF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proofErr w:type="gramStart"/>
      <w:r w:rsidRPr="00272569">
        <w:rPr>
          <w:rFonts w:ascii="Segoe UI" w:hAnsi="Segoe UI" w:cs="Segoe UI"/>
          <w:b/>
          <w:sz w:val="32"/>
          <w:szCs w:val="32"/>
        </w:rPr>
        <w:t>Зачем нужна</w:t>
      </w:r>
      <w:r w:rsidR="006B2CFC" w:rsidRPr="00272569">
        <w:rPr>
          <w:rFonts w:ascii="Segoe UI" w:hAnsi="Segoe UI" w:cs="Segoe UI"/>
          <w:b/>
          <w:sz w:val="32"/>
          <w:szCs w:val="32"/>
        </w:rPr>
        <w:t xml:space="preserve"> электронную подпись</w:t>
      </w:r>
      <w:r w:rsidRPr="00272569">
        <w:rPr>
          <w:rFonts w:ascii="Segoe UI" w:hAnsi="Segoe UI" w:cs="Segoe UI"/>
          <w:b/>
          <w:sz w:val="32"/>
          <w:szCs w:val="32"/>
        </w:rPr>
        <w:t xml:space="preserve"> и как ее получить?</w:t>
      </w:r>
      <w:proofErr w:type="gramEnd"/>
    </w:p>
    <w:p w:rsidR="006B2CFC" w:rsidRPr="00272569" w:rsidRDefault="006B2CFC" w:rsidP="006B2CFC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32277B" w:rsidRPr="00272569" w:rsidRDefault="0034344E" w:rsidP="00343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Каждый гражданин Российской Федерации имеет свою личную подпись. Она официально закреплена на главной странице российского паспорта. Ввиду развития компьютерных технологий стала набирать популярность и виртуальная подпись. Что же это такое? Электронная подпись – это аналог рукописной личной подписи. С ее помощью стало возможно официальное заключение сделок в электронном виде. Пользуясь электронной подписью можно подписать электронный документ и переслать его другой стороне, не прибегая к печати.</w:t>
      </w:r>
      <w:r w:rsidR="0087131F" w:rsidRPr="00272569">
        <w:rPr>
          <w:rFonts w:ascii="Segoe UI" w:hAnsi="Segoe UI" w:cs="Segoe UI"/>
          <w:sz w:val="24"/>
          <w:szCs w:val="24"/>
        </w:rPr>
        <w:t xml:space="preserve"> При этом электронный документ, подписанный электронн</w:t>
      </w:r>
      <w:r w:rsidR="00F96365" w:rsidRPr="00272569">
        <w:rPr>
          <w:rFonts w:ascii="Segoe UI" w:hAnsi="Segoe UI" w:cs="Segoe UI"/>
          <w:sz w:val="24"/>
          <w:szCs w:val="24"/>
        </w:rPr>
        <w:t>ой</w:t>
      </w:r>
      <w:r w:rsidR="0087131F" w:rsidRPr="00272569">
        <w:rPr>
          <w:rFonts w:ascii="Segoe UI" w:hAnsi="Segoe UI" w:cs="Segoe UI"/>
          <w:sz w:val="24"/>
          <w:szCs w:val="24"/>
        </w:rPr>
        <w:t xml:space="preserve"> подписью</w:t>
      </w:r>
      <w:r w:rsidR="0032277B" w:rsidRPr="00272569">
        <w:rPr>
          <w:rFonts w:ascii="Segoe UI" w:hAnsi="Segoe UI" w:cs="Segoe UI"/>
          <w:sz w:val="24"/>
          <w:szCs w:val="24"/>
        </w:rPr>
        <w:t>, имеет такую же юридическую силу, как и традиционный бумажный вариант.</w:t>
      </w:r>
    </w:p>
    <w:p w:rsidR="00F96365" w:rsidRPr="00272569" w:rsidRDefault="00F96365" w:rsidP="00F9636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Электронная подпись для юридических лиц — это незаменимый инструмент, который позволяет наладить удобный и эффективный документооборот как внутри компании, так и с внешними контрагентами. </w:t>
      </w:r>
    </w:p>
    <w:p w:rsidR="00F96365" w:rsidRPr="00272569" w:rsidRDefault="00F96365" w:rsidP="00F963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>Для физических лиц </w:t>
      </w:r>
      <w:r w:rsidR="006B2CFC" w:rsidRPr="00272569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 это способ ускорить и упростить взаимодействие с государственными структурами, работодателями, учебными учреждениями через Интернет.</w:t>
      </w:r>
    </w:p>
    <w:p w:rsidR="00B72310" w:rsidRPr="00272569" w:rsidRDefault="00B72310" w:rsidP="0034344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Существует широко распространенное заблуждение, что электронная подпись используется только организациями и лицами, занимающимися предпринимательской деятельностью. Однако простым гражданам она нужна не меньше, поскольку позволяет решать множество задач, используя домашний ноутбук или персональный компьютер:</w:t>
      </w:r>
    </w:p>
    <w:p w:rsidR="003F0CBE" w:rsidRPr="00272569" w:rsidRDefault="003F0CBE" w:rsidP="002101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провер</w:t>
      </w:r>
      <w:r w:rsidR="000D08A0" w:rsidRPr="00272569">
        <w:rPr>
          <w:rFonts w:ascii="Segoe UI" w:hAnsi="Segoe UI" w:cs="Segoe UI"/>
          <w:sz w:val="24"/>
          <w:szCs w:val="24"/>
        </w:rPr>
        <w:t>ять</w:t>
      </w:r>
      <w:r w:rsidRPr="00272569">
        <w:rPr>
          <w:rFonts w:ascii="Segoe UI" w:hAnsi="Segoe UI" w:cs="Segoe UI"/>
          <w:sz w:val="24"/>
          <w:szCs w:val="24"/>
        </w:rPr>
        <w:t xml:space="preserve"> и опла</w:t>
      </w:r>
      <w:r w:rsidR="000D08A0" w:rsidRPr="00272569">
        <w:rPr>
          <w:rFonts w:ascii="Segoe UI" w:hAnsi="Segoe UI" w:cs="Segoe UI"/>
          <w:sz w:val="24"/>
          <w:szCs w:val="24"/>
        </w:rPr>
        <w:t>чивать</w:t>
      </w:r>
      <w:r w:rsidRPr="00272569">
        <w:rPr>
          <w:rFonts w:ascii="Segoe UI" w:hAnsi="Segoe UI" w:cs="Segoe UI"/>
          <w:sz w:val="24"/>
          <w:szCs w:val="24"/>
        </w:rPr>
        <w:t xml:space="preserve"> штраф</w:t>
      </w:r>
      <w:r w:rsidR="000D08A0" w:rsidRPr="00272569">
        <w:rPr>
          <w:rFonts w:ascii="Segoe UI" w:hAnsi="Segoe UI" w:cs="Segoe UI"/>
          <w:sz w:val="24"/>
          <w:szCs w:val="24"/>
        </w:rPr>
        <w:t>ы</w:t>
      </w:r>
      <w:r w:rsidRPr="00272569">
        <w:rPr>
          <w:rFonts w:ascii="Segoe UI" w:hAnsi="Segoe UI" w:cs="Segoe UI"/>
          <w:sz w:val="24"/>
          <w:szCs w:val="24"/>
        </w:rPr>
        <w:t xml:space="preserve"> за нару</w:t>
      </w:r>
      <w:r w:rsidR="000D08A0" w:rsidRPr="00272569">
        <w:rPr>
          <w:rFonts w:ascii="Segoe UI" w:hAnsi="Segoe UI" w:cs="Segoe UI"/>
          <w:sz w:val="24"/>
          <w:szCs w:val="24"/>
        </w:rPr>
        <w:t>шение правил дорожного движения;</w:t>
      </w:r>
    </w:p>
    <w:p w:rsidR="003F0CBE" w:rsidRPr="00272569" w:rsidRDefault="003F0CBE" w:rsidP="002101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заполнять необходимые документы для получения загранпаспорта;</w:t>
      </w:r>
    </w:p>
    <w:p w:rsidR="003F0CBE" w:rsidRPr="00272569" w:rsidRDefault="003F0CBE" w:rsidP="002101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предоставлять налоговые декларации без визита в налоговую инспекцию;</w:t>
      </w:r>
    </w:p>
    <w:p w:rsidR="003F0CBE" w:rsidRPr="00272569" w:rsidRDefault="003F0CBE" w:rsidP="002101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становиться в очередь на получение места в детсаду</w:t>
      </w:r>
      <w:r w:rsidR="000D08A0" w:rsidRPr="00272569">
        <w:rPr>
          <w:rFonts w:ascii="Segoe UI" w:hAnsi="Segoe UI" w:cs="Segoe UI"/>
          <w:sz w:val="24"/>
          <w:szCs w:val="24"/>
        </w:rPr>
        <w:t>;</w:t>
      </w:r>
    </w:p>
    <w:p w:rsidR="00AA3CF3" w:rsidRPr="00272569" w:rsidRDefault="000D08A0" w:rsidP="00AA3CF3">
      <w:pPr>
        <w:pStyle w:val="a4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н</w:t>
      </w:r>
      <w:r w:rsidR="00AA3CF3" w:rsidRPr="00272569">
        <w:rPr>
          <w:rFonts w:ascii="Segoe UI" w:hAnsi="Segoe UI" w:cs="Segoe UI"/>
          <w:sz w:val="24"/>
          <w:szCs w:val="24"/>
        </w:rPr>
        <w:t>аправ</w:t>
      </w:r>
      <w:r w:rsidR="003F0CBE" w:rsidRPr="00272569">
        <w:rPr>
          <w:rFonts w:ascii="Segoe UI" w:hAnsi="Segoe UI" w:cs="Segoe UI"/>
          <w:sz w:val="24"/>
          <w:szCs w:val="24"/>
        </w:rPr>
        <w:t>ля</w:t>
      </w:r>
      <w:r w:rsidR="00AA3CF3" w:rsidRPr="00272569">
        <w:rPr>
          <w:rFonts w:ascii="Segoe UI" w:hAnsi="Segoe UI" w:cs="Segoe UI"/>
          <w:sz w:val="24"/>
          <w:szCs w:val="24"/>
        </w:rPr>
        <w:t xml:space="preserve">ть заявление на получение материнского (семейного) капитала; </w:t>
      </w:r>
    </w:p>
    <w:p w:rsidR="00AA3CF3" w:rsidRPr="00272569" w:rsidRDefault="000D08A0" w:rsidP="00210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п</w:t>
      </w:r>
      <w:r w:rsidR="00210119" w:rsidRPr="00272569">
        <w:rPr>
          <w:rFonts w:ascii="Segoe UI" w:hAnsi="Segoe UI" w:cs="Segoe UI"/>
          <w:sz w:val="24"/>
          <w:szCs w:val="24"/>
        </w:rPr>
        <w:t>ода</w:t>
      </w:r>
      <w:r w:rsidR="003F0CBE" w:rsidRPr="00272569">
        <w:rPr>
          <w:rFonts w:ascii="Segoe UI" w:hAnsi="Segoe UI" w:cs="Segoe UI"/>
          <w:sz w:val="24"/>
          <w:szCs w:val="24"/>
        </w:rPr>
        <w:t>ва</w:t>
      </w:r>
      <w:r w:rsidR="00210119" w:rsidRPr="00272569">
        <w:rPr>
          <w:rFonts w:ascii="Segoe UI" w:hAnsi="Segoe UI" w:cs="Segoe UI"/>
          <w:sz w:val="24"/>
          <w:szCs w:val="24"/>
        </w:rPr>
        <w:t xml:space="preserve">ть заявление </w:t>
      </w:r>
      <w:r w:rsidR="003F0CBE" w:rsidRPr="00272569">
        <w:rPr>
          <w:rFonts w:ascii="Segoe UI" w:hAnsi="Segoe UI" w:cs="Segoe UI"/>
          <w:sz w:val="24"/>
          <w:szCs w:val="24"/>
        </w:rPr>
        <w:t>на поступление в высшее учебное заведение</w:t>
      </w:r>
      <w:r w:rsidR="00AA3CF3" w:rsidRPr="00272569">
        <w:rPr>
          <w:rFonts w:ascii="Segoe UI" w:hAnsi="Segoe UI" w:cs="Segoe UI"/>
          <w:sz w:val="24"/>
          <w:szCs w:val="24"/>
        </w:rPr>
        <w:t>;</w:t>
      </w:r>
    </w:p>
    <w:p w:rsidR="003F0CBE" w:rsidRPr="00272569" w:rsidRDefault="003F0CBE" w:rsidP="00210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заключать договоры при удаленной работе;</w:t>
      </w:r>
    </w:p>
    <w:p w:rsidR="00210119" w:rsidRPr="00272569" w:rsidRDefault="000D08A0" w:rsidP="00210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в</w:t>
      </w:r>
      <w:r w:rsidR="00210119" w:rsidRPr="00272569">
        <w:rPr>
          <w:rFonts w:ascii="Segoe UI" w:hAnsi="Segoe UI" w:cs="Segoe UI"/>
          <w:sz w:val="24"/>
          <w:szCs w:val="24"/>
        </w:rPr>
        <w:t>ести электронный документооборот с работодателем</w:t>
      </w:r>
      <w:r w:rsidRPr="00272569">
        <w:rPr>
          <w:rFonts w:ascii="Segoe UI" w:hAnsi="Segoe UI" w:cs="Segoe UI"/>
          <w:sz w:val="24"/>
          <w:szCs w:val="24"/>
        </w:rPr>
        <w:t>,</w:t>
      </w:r>
      <w:r w:rsidR="00210119" w:rsidRPr="00272569">
        <w:rPr>
          <w:rFonts w:ascii="Segoe UI" w:hAnsi="Segoe UI" w:cs="Segoe UI"/>
          <w:sz w:val="24"/>
          <w:szCs w:val="24"/>
        </w:rPr>
        <w:t xml:space="preserve"> </w:t>
      </w:r>
      <w:r w:rsidRPr="00272569">
        <w:rPr>
          <w:rFonts w:ascii="Segoe UI" w:hAnsi="Segoe UI" w:cs="Segoe UI"/>
          <w:sz w:val="24"/>
          <w:szCs w:val="24"/>
        </w:rPr>
        <w:t>с</w:t>
      </w:r>
      <w:r w:rsidR="00210119" w:rsidRPr="00272569">
        <w:rPr>
          <w:rFonts w:ascii="Segoe UI" w:hAnsi="Segoe UI" w:cs="Segoe UI"/>
          <w:sz w:val="24"/>
          <w:szCs w:val="24"/>
        </w:rPr>
        <w:t>огласно недавним поправкам в Трудовой Кодекс РФ, можно оформлять официальные трудовые отношения без л</w:t>
      </w:r>
      <w:r w:rsidRPr="00272569">
        <w:rPr>
          <w:rFonts w:ascii="Segoe UI" w:hAnsi="Segoe UI" w:cs="Segoe UI"/>
          <w:sz w:val="24"/>
          <w:szCs w:val="24"/>
        </w:rPr>
        <w:t>ичного контакта с работодателем;</w:t>
      </w:r>
    </w:p>
    <w:p w:rsidR="0016507F" w:rsidRPr="00272569" w:rsidRDefault="00D86C3F" w:rsidP="00210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 xml:space="preserve">запрашивать выписки из Единого государственного реестра недвижимости об объектах </w:t>
      </w:r>
      <w:r w:rsidR="00210119" w:rsidRPr="00272569">
        <w:rPr>
          <w:rFonts w:ascii="Segoe UI" w:hAnsi="Segoe UI" w:cs="Segoe UI"/>
          <w:sz w:val="24"/>
          <w:szCs w:val="24"/>
        </w:rPr>
        <w:t>недвижимост</w:t>
      </w:r>
      <w:r w:rsidRPr="00272569">
        <w:rPr>
          <w:rFonts w:ascii="Segoe UI" w:hAnsi="Segoe UI" w:cs="Segoe UI"/>
          <w:sz w:val="24"/>
          <w:szCs w:val="24"/>
        </w:rPr>
        <w:t>и и о правах на них</w:t>
      </w:r>
      <w:r w:rsidR="0016507F" w:rsidRPr="00272569">
        <w:rPr>
          <w:rFonts w:ascii="Segoe UI" w:hAnsi="Segoe UI" w:cs="Segoe UI"/>
          <w:sz w:val="24"/>
          <w:szCs w:val="24"/>
        </w:rPr>
        <w:t>;</w:t>
      </w:r>
    </w:p>
    <w:p w:rsidR="0016507F" w:rsidRPr="00272569" w:rsidRDefault="00210119" w:rsidP="00210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отправ</w:t>
      </w:r>
      <w:r w:rsidR="00D86C3F" w:rsidRPr="00272569">
        <w:rPr>
          <w:rFonts w:ascii="Segoe UI" w:hAnsi="Segoe UI" w:cs="Segoe UI"/>
          <w:sz w:val="24"/>
          <w:szCs w:val="24"/>
        </w:rPr>
        <w:t>ля</w:t>
      </w:r>
      <w:r w:rsidRPr="00272569">
        <w:rPr>
          <w:rFonts w:ascii="Segoe UI" w:hAnsi="Segoe UI" w:cs="Segoe UI"/>
          <w:sz w:val="24"/>
          <w:szCs w:val="24"/>
        </w:rPr>
        <w:t>ть заявку в Роспатент, чтобы получить патент на изобретение</w:t>
      </w:r>
      <w:r w:rsidR="0016507F" w:rsidRPr="00272569">
        <w:rPr>
          <w:rFonts w:ascii="Segoe UI" w:hAnsi="Segoe UI" w:cs="Segoe UI"/>
          <w:sz w:val="24"/>
          <w:szCs w:val="24"/>
        </w:rPr>
        <w:t>;</w:t>
      </w:r>
    </w:p>
    <w:p w:rsidR="00210119" w:rsidRPr="00272569" w:rsidRDefault="0016507F" w:rsidP="00210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 xml:space="preserve">оформлять </w:t>
      </w:r>
      <w:proofErr w:type="spellStart"/>
      <w:r w:rsidRPr="00272569">
        <w:rPr>
          <w:rFonts w:ascii="Segoe UI" w:hAnsi="Segoe UI" w:cs="Segoe UI"/>
          <w:sz w:val="24"/>
          <w:szCs w:val="24"/>
        </w:rPr>
        <w:t>онлайн-кредиты</w:t>
      </w:r>
      <w:proofErr w:type="spellEnd"/>
      <w:r w:rsidRPr="00272569">
        <w:rPr>
          <w:rFonts w:ascii="Segoe UI" w:hAnsi="Segoe UI" w:cs="Segoe UI"/>
          <w:sz w:val="24"/>
          <w:szCs w:val="24"/>
        </w:rPr>
        <w:t>;</w:t>
      </w:r>
    </w:p>
    <w:p w:rsidR="00210119" w:rsidRPr="00272569" w:rsidRDefault="0016507F" w:rsidP="000A4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удаленно подавать заявки или жалобы в специальные органы власти через электронные сервисы.</w:t>
      </w:r>
    </w:p>
    <w:p w:rsidR="00180C21" w:rsidRPr="00272569" w:rsidRDefault="00180C21" w:rsidP="00180C21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Электронный документооборот имеет массу преимуществ по сравнению с бумажным вариантом:</w:t>
      </w:r>
    </w:p>
    <w:p w:rsidR="00180C21" w:rsidRPr="00272569" w:rsidRDefault="00180C21" w:rsidP="00180C2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lastRenderedPageBreak/>
        <w:t>Быстрая доставка документов;</w:t>
      </w:r>
    </w:p>
    <w:p w:rsidR="00180C21" w:rsidRPr="00272569" w:rsidRDefault="00180C21" w:rsidP="00180C2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Сокращение издержек на подготовку и отправку документов;</w:t>
      </w:r>
    </w:p>
    <w:p w:rsidR="00180C21" w:rsidRPr="00272569" w:rsidRDefault="00180C21" w:rsidP="00180C2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Гарантии, что документ не затеряется на почте;</w:t>
      </w:r>
    </w:p>
    <w:p w:rsidR="00180C21" w:rsidRPr="00272569" w:rsidRDefault="00180C21" w:rsidP="00180C2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Возможность автоматизации обработки документации;</w:t>
      </w:r>
    </w:p>
    <w:p w:rsidR="00180C21" w:rsidRPr="00272569" w:rsidRDefault="00180C21" w:rsidP="00180C2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Удобство хранения документов.</w:t>
      </w:r>
    </w:p>
    <w:p w:rsidR="00180C21" w:rsidRPr="00272569" w:rsidRDefault="00180C21" w:rsidP="00F96365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96365" w:rsidRPr="00272569" w:rsidRDefault="00F96365" w:rsidP="00F96365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Электронную подпись можно получить в специализированных удостоверяющих центрах. Удостоверяющий центр ФГБУ «ФКП Росреестра» является одним из </w:t>
      </w:r>
      <w:r w:rsidR="008012E1" w:rsidRPr="00272569">
        <w:rPr>
          <w:rFonts w:ascii="Segoe UI" w:eastAsia="Times New Roman" w:hAnsi="Segoe UI" w:cs="Segoe UI"/>
          <w:sz w:val="24"/>
          <w:szCs w:val="24"/>
          <w:lang w:eastAsia="ru-RU"/>
        </w:rPr>
        <w:t>них. Его деятельность распространяется на всю территорию России. В Иркутской области</w:t>
      </w: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012E1"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услугу предоставления электронных подписей осуществляет филиал ФГБУ «ФКП Росреестра» по Иркутской области, имеющий </w:t>
      </w:r>
      <w:r w:rsidR="00180C21"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широкую сеть </w:t>
      </w:r>
      <w:r w:rsidR="008012E1" w:rsidRPr="00272569">
        <w:rPr>
          <w:rFonts w:ascii="Segoe UI" w:eastAsia="Times New Roman" w:hAnsi="Segoe UI" w:cs="Segoe UI"/>
          <w:sz w:val="24"/>
          <w:szCs w:val="24"/>
          <w:lang w:eastAsia="ru-RU"/>
        </w:rPr>
        <w:t>офис</w:t>
      </w:r>
      <w:r w:rsidR="00180C21" w:rsidRPr="00272569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приёма.</w:t>
      </w:r>
    </w:p>
    <w:p w:rsidR="000A4903" w:rsidRPr="00272569" w:rsidRDefault="00180C21" w:rsidP="000A490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>С помощью выдаваемых этим удостоверяющим центром</w:t>
      </w:r>
      <w:r w:rsidR="000A4903"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электронных подписей </w:t>
      </w:r>
      <w:r w:rsidR="006B2CFC"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появляется </w:t>
      </w: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>возможно</w:t>
      </w:r>
      <w:r w:rsidR="006B2CFC" w:rsidRPr="00272569">
        <w:rPr>
          <w:rFonts w:ascii="Segoe UI" w:eastAsia="Times New Roman" w:hAnsi="Segoe UI" w:cs="Segoe UI"/>
          <w:sz w:val="24"/>
          <w:szCs w:val="24"/>
          <w:lang w:eastAsia="ru-RU"/>
        </w:rPr>
        <w:t>сть</w:t>
      </w: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получать различные электронные услуги на </w:t>
      </w:r>
      <w:r w:rsidR="000A4903" w:rsidRPr="00272569">
        <w:rPr>
          <w:rFonts w:ascii="Segoe UI" w:eastAsia="Times New Roman" w:hAnsi="Segoe UI" w:cs="Segoe UI"/>
          <w:sz w:val="24"/>
          <w:szCs w:val="24"/>
          <w:lang w:eastAsia="ru-RU"/>
        </w:rPr>
        <w:t>таких сайтах, как: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Портал Росреестра;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 xml:space="preserve">- Портал </w:t>
      </w:r>
      <w:proofErr w:type="spellStart"/>
      <w:r w:rsidRPr="00272569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272569">
        <w:rPr>
          <w:rFonts w:ascii="Segoe UI" w:hAnsi="Segoe UI" w:cs="Segoe UI"/>
          <w:sz w:val="24"/>
          <w:szCs w:val="24"/>
        </w:rPr>
        <w:t>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ФНС России;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ГИС ЖКХ;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ГАС «Правосудие»;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ФТС России;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ИС «Мой арбитр»;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Портал ФНС, ФИАС;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 xml:space="preserve">- Портал </w:t>
      </w:r>
      <w:proofErr w:type="spellStart"/>
      <w:r w:rsidRPr="00272569">
        <w:rPr>
          <w:rFonts w:ascii="Segoe UI" w:hAnsi="Segoe UI" w:cs="Segoe UI"/>
          <w:sz w:val="24"/>
          <w:szCs w:val="24"/>
        </w:rPr>
        <w:t>Росимущество</w:t>
      </w:r>
      <w:proofErr w:type="spellEnd"/>
      <w:r w:rsidRPr="00272569">
        <w:rPr>
          <w:rFonts w:ascii="Segoe UI" w:hAnsi="Segoe UI" w:cs="Segoe UI"/>
          <w:sz w:val="24"/>
          <w:szCs w:val="24"/>
        </w:rPr>
        <w:t>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ГИС «</w:t>
      </w:r>
      <w:proofErr w:type="spellStart"/>
      <w:r w:rsidRPr="00272569">
        <w:rPr>
          <w:rFonts w:ascii="Segoe UI" w:hAnsi="Segoe UI" w:cs="Segoe UI"/>
          <w:sz w:val="24"/>
          <w:szCs w:val="24"/>
        </w:rPr>
        <w:t>Энергоэффективность</w:t>
      </w:r>
      <w:proofErr w:type="spellEnd"/>
      <w:r w:rsidRPr="00272569">
        <w:rPr>
          <w:rFonts w:ascii="Segoe UI" w:hAnsi="Segoe UI" w:cs="Segoe UI"/>
          <w:sz w:val="24"/>
          <w:szCs w:val="24"/>
        </w:rPr>
        <w:t>»;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ФГИС «</w:t>
      </w:r>
      <w:proofErr w:type="spellStart"/>
      <w:r w:rsidRPr="00272569">
        <w:rPr>
          <w:rFonts w:ascii="Segoe UI" w:hAnsi="Segoe UI" w:cs="Segoe UI"/>
          <w:sz w:val="24"/>
          <w:szCs w:val="24"/>
        </w:rPr>
        <w:t>Росаккредитация</w:t>
      </w:r>
      <w:proofErr w:type="spellEnd"/>
      <w:r w:rsidRPr="00272569">
        <w:rPr>
          <w:rFonts w:ascii="Segoe UI" w:hAnsi="Segoe UI" w:cs="Segoe UI"/>
          <w:sz w:val="24"/>
          <w:szCs w:val="24"/>
        </w:rPr>
        <w:t>»;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272569">
        <w:rPr>
          <w:rFonts w:ascii="Segoe UI" w:hAnsi="Segoe UI" w:cs="Segoe UI"/>
          <w:sz w:val="24"/>
          <w:szCs w:val="24"/>
        </w:rPr>
        <w:t>Росприроднадзор</w:t>
      </w:r>
      <w:proofErr w:type="spellEnd"/>
      <w:r w:rsidRPr="00272569">
        <w:rPr>
          <w:rFonts w:ascii="Segoe UI" w:hAnsi="Segoe UI" w:cs="Segoe UI"/>
          <w:sz w:val="24"/>
          <w:szCs w:val="24"/>
        </w:rPr>
        <w:t>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Портал ФСС;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 xml:space="preserve">- Портал </w:t>
      </w:r>
      <w:proofErr w:type="spellStart"/>
      <w:r w:rsidRPr="00272569">
        <w:rPr>
          <w:rFonts w:ascii="Segoe UI" w:hAnsi="Segoe UI" w:cs="Segoe UI"/>
          <w:sz w:val="24"/>
          <w:szCs w:val="24"/>
        </w:rPr>
        <w:t>Росфинмониторинга</w:t>
      </w:r>
      <w:proofErr w:type="spellEnd"/>
      <w:r w:rsidRPr="00272569">
        <w:rPr>
          <w:rFonts w:ascii="Segoe UI" w:hAnsi="Segoe UI" w:cs="Segoe UI"/>
          <w:sz w:val="24"/>
          <w:szCs w:val="24"/>
        </w:rPr>
        <w:t>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 xml:space="preserve">- Портал </w:t>
      </w:r>
      <w:proofErr w:type="spellStart"/>
      <w:r w:rsidRPr="00272569">
        <w:rPr>
          <w:rFonts w:ascii="Segoe UI" w:hAnsi="Segoe UI" w:cs="Segoe UI"/>
          <w:sz w:val="24"/>
          <w:szCs w:val="24"/>
        </w:rPr>
        <w:t>Рособрнадзор</w:t>
      </w:r>
      <w:r w:rsidR="00FD6658" w:rsidRPr="00272569">
        <w:rPr>
          <w:rFonts w:ascii="Segoe UI" w:hAnsi="Segoe UI" w:cs="Segoe UI"/>
          <w:sz w:val="24"/>
          <w:szCs w:val="24"/>
        </w:rPr>
        <w:t>а</w:t>
      </w:r>
      <w:proofErr w:type="spellEnd"/>
      <w:r w:rsidRPr="00272569">
        <w:rPr>
          <w:rFonts w:ascii="Segoe UI" w:hAnsi="Segoe UI" w:cs="Segoe UI"/>
          <w:sz w:val="24"/>
          <w:szCs w:val="24"/>
        </w:rPr>
        <w:t>;</w:t>
      </w:r>
    </w:p>
    <w:p w:rsidR="000A4903" w:rsidRPr="00272569" w:rsidRDefault="000A4903" w:rsidP="000A4903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72569">
        <w:rPr>
          <w:rFonts w:ascii="Segoe UI" w:hAnsi="Segoe UI" w:cs="Segoe UI"/>
          <w:sz w:val="24"/>
          <w:szCs w:val="24"/>
        </w:rPr>
        <w:t>- Систем</w:t>
      </w:r>
      <w:r w:rsidR="00FD6658" w:rsidRPr="00272569">
        <w:rPr>
          <w:rFonts w:ascii="Segoe UI" w:hAnsi="Segoe UI" w:cs="Segoe UI"/>
          <w:sz w:val="24"/>
          <w:szCs w:val="24"/>
        </w:rPr>
        <w:t>а</w:t>
      </w:r>
      <w:r w:rsidRPr="00272569">
        <w:rPr>
          <w:rFonts w:ascii="Segoe UI" w:hAnsi="Segoe UI" w:cs="Segoe UI"/>
          <w:sz w:val="24"/>
          <w:szCs w:val="24"/>
        </w:rPr>
        <w:t xml:space="preserve"> электронных паспортов ТС.</w:t>
      </w:r>
    </w:p>
    <w:p w:rsidR="00180C21" w:rsidRPr="00272569" w:rsidRDefault="00180C21" w:rsidP="00013557">
      <w:pPr>
        <w:spacing w:line="240" w:lineRule="auto"/>
        <w:ind w:firstLine="709"/>
        <w:rPr>
          <w:rFonts w:ascii="Segoe UI" w:hAnsi="Segoe UI" w:cs="Segoe UI"/>
          <w:sz w:val="24"/>
          <w:szCs w:val="24"/>
        </w:rPr>
      </w:pPr>
    </w:p>
    <w:p w:rsidR="00180C21" w:rsidRPr="00272569" w:rsidRDefault="00180C21" w:rsidP="00180C21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того чтобы получить электронную подпись, необходимо пройти регистрацию на сайте </w:t>
      </w:r>
      <w:proofErr w:type="spellStart"/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>uc.kadastr.ru</w:t>
      </w:r>
      <w:proofErr w:type="spellEnd"/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подать запрос в «Личном кабинете», произвести оплату Услуги, явиться для подтверждения личности в пункт оказания Услуги и скачать электронную подпись из «Личного кабинета». </w:t>
      </w:r>
    </w:p>
    <w:p w:rsidR="00013557" w:rsidRDefault="00180C21" w:rsidP="00180C21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Подробную информацию можно получить на сайте </w:t>
      </w:r>
      <w:hyperlink r:id="rId6" w:history="1">
        <w:r w:rsidRPr="00272569">
          <w:rPr>
            <w:rFonts w:ascii="Segoe UI" w:eastAsia="Times New Roman" w:hAnsi="Segoe UI" w:cs="Segoe UI"/>
            <w:sz w:val="24"/>
            <w:szCs w:val="24"/>
            <w:lang w:eastAsia="ru-RU"/>
          </w:rPr>
          <w:t>http://uc.kadastr.ru</w:t>
        </w:r>
      </w:hyperlink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>, а так же по номер</w:t>
      </w:r>
      <w:r w:rsidR="00676B88" w:rsidRPr="00272569">
        <w:rPr>
          <w:rFonts w:ascii="Segoe UI" w:eastAsia="Times New Roman" w:hAnsi="Segoe UI" w:cs="Segoe UI"/>
          <w:sz w:val="24"/>
          <w:szCs w:val="24"/>
          <w:lang w:eastAsia="ru-RU"/>
        </w:rPr>
        <w:t>ам телефонов:</w:t>
      </w: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 8 (3955) </w:t>
      </w:r>
      <w:r w:rsidR="00676B88" w:rsidRPr="00272569">
        <w:rPr>
          <w:rFonts w:ascii="Segoe UI" w:eastAsia="Times New Roman" w:hAnsi="Segoe UI" w:cs="Segoe UI"/>
          <w:sz w:val="24"/>
          <w:szCs w:val="24"/>
          <w:lang w:eastAsia="ru-RU"/>
        </w:rPr>
        <w:t xml:space="preserve">694390, </w:t>
      </w:r>
      <w:r w:rsidRPr="00272569">
        <w:rPr>
          <w:rFonts w:ascii="Segoe UI" w:eastAsia="Times New Roman" w:hAnsi="Segoe UI" w:cs="Segoe UI"/>
          <w:sz w:val="24"/>
          <w:szCs w:val="24"/>
          <w:lang w:eastAsia="ru-RU"/>
        </w:rPr>
        <w:t>611605.</w:t>
      </w:r>
    </w:p>
    <w:p w:rsidR="00272569" w:rsidRDefault="00272569" w:rsidP="00180C21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72569" w:rsidRDefault="00272569" w:rsidP="00180C21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72569" w:rsidRPr="00272569" w:rsidRDefault="00272569" w:rsidP="00272569">
      <w:pPr>
        <w:tabs>
          <w:tab w:val="left" w:pos="0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 информации Кадастровой палаты по Иркутской области</w:t>
      </w:r>
    </w:p>
    <w:sectPr w:rsidR="00272569" w:rsidRPr="00272569" w:rsidSect="008C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92F"/>
    <w:multiLevelType w:val="multilevel"/>
    <w:tmpl w:val="6832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D2DF6"/>
    <w:multiLevelType w:val="hybridMultilevel"/>
    <w:tmpl w:val="D76C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003"/>
    <w:rsid w:val="00013557"/>
    <w:rsid w:val="000A4903"/>
    <w:rsid w:val="000D04F8"/>
    <w:rsid w:val="000D08A0"/>
    <w:rsid w:val="000F6CF5"/>
    <w:rsid w:val="0016507F"/>
    <w:rsid w:val="00180C21"/>
    <w:rsid w:val="001F31E5"/>
    <w:rsid w:val="00210119"/>
    <w:rsid w:val="00212003"/>
    <w:rsid w:val="00272569"/>
    <w:rsid w:val="002A0B7C"/>
    <w:rsid w:val="002A20A1"/>
    <w:rsid w:val="0032277B"/>
    <w:rsid w:val="0034344E"/>
    <w:rsid w:val="00356098"/>
    <w:rsid w:val="003A0F58"/>
    <w:rsid w:val="003D6027"/>
    <w:rsid w:val="003F0CBE"/>
    <w:rsid w:val="005A55F2"/>
    <w:rsid w:val="005D32A9"/>
    <w:rsid w:val="00676B88"/>
    <w:rsid w:val="00677170"/>
    <w:rsid w:val="006B2CFC"/>
    <w:rsid w:val="007671E9"/>
    <w:rsid w:val="00772D5D"/>
    <w:rsid w:val="008012E1"/>
    <w:rsid w:val="0087131F"/>
    <w:rsid w:val="008C371F"/>
    <w:rsid w:val="009F2F31"/>
    <w:rsid w:val="00AA3CF3"/>
    <w:rsid w:val="00B72310"/>
    <w:rsid w:val="00D86C3F"/>
    <w:rsid w:val="00F96365"/>
    <w:rsid w:val="00FD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6305-8400-4D94-AECC-8F983045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syrov_oi</dc:creator>
  <cp:keywords/>
  <dc:description/>
  <cp:lastModifiedBy>shkvarina_ma</cp:lastModifiedBy>
  <cp:revision>11</cp:revision>
  <dcterms:created xsi:type="dcterms:W3CDTF">2018-06-05T00:22:00Z</dcterms:created>
  <dcterms:modified xsi:type="dcterms:W3CDTF">2018-06-06T03:44:00Z</dcterms:modified>
</cp:coreProperties>
</file>