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97" w:rsidRDefault="00F35C97" w:rsidP="00F35C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C97" w:rsidRPr="00D61F15" w:rsidRDefault="00F35C97" w:rsidP="00F35C97">
      <w:pPr>
        <w:jc w:val="center"/>
        <w:rPr>
          <w:sz w:val="28"/>
          <w:szCs w:val="28"/>
        </w:rPr>
      </w:pPr>
      <w:r w:rsidRPr="00D61F15">
        <w:rPr>
          <w:sz w:val="28"/>
          <w:szCs w:val="28"/>
        </w:rPr>
        <w:t>ИРКУТСКАЯ ОБЛАСТЬ</w:t>
      </w:r>
    </w:p>
    <w:p w:rsidR="00F35C97" w:rsidRDefault="00F35C97" w:rsidP="00F35C97">
      <w:pPr>
        <w:jc w:val="center"/>
        <w:rPr>
          <w:sz w:val="28"/>
          <w:szCs w:val="28"/>
        </w:rPr>
      </w:pPr>
      <w:r w:rsidRPr="00D61F15">
        <w:rPr>
          <w:sz w:val="28"/>
          <w:szCs w:val="28"/>
        </w:rPr>
        <w:t>БОХАНСКИЙ РАЙОН</w:t>
      </w:r>
    </w:p>
    <w:p w:rsidR="00F35C97" w:rsidRDefault="00F35C97" w:rsidP="00F35C9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F35C97" w:rsidRDefault="00F35C97" w:rsidP="00F35C9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«СЕРЕДКИНО»</w:t>
      </w:r>
    </w:p>
    <w:p w:rsidR="00F35C97" w:rsidRPr="00D61F15" w:rsidRDefault="00F35C97" w:rsidP="00F35C97">
      <w:pPr>
        <w:jc w:val="center"/>
        <w:rPr>
          <w:sz w:val="28"/>
          <w:szCs w:val="28"/>
        </w:rPr>
      </w:pPr>
    </w:p>
    <w:p w:rsidR="00F35C97" w:rsidRPr="00D61F15" w:rsidRDefault="00F35C97" w:rsidP="00F35C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№109</w:t>
      </w:r>
      <w:r w:rsidR="00C95C01">
        <w:rPr>
          <w:sz w:val="28"/>
          <w:szCs w:val="28"/>
        </w:rPr>
        <w:t>-1</w:t>
      </w:r>
    </w:p>
    <w:p w:rsidR="00EC2E79" w:rsidRPr="00F35C97" w:rsidRDefault="00F35C97" w:rsidP="00F35C97">
      <w:pPr>
        <w:spacing w:line="360" w:lineRule="auto"/>
        <w:rPr>
          <w:sz w:val="28"/>
          <w:szCs w:val="28"/>
        </w:rPr>
      </w:pPr>
      <w:r w:rsidRPr="00D61F15">
        <w:rPr>
          <w:sz w:val="28"/>
          <w:szCs w:val="28"/>
        </w:rPr>
        <w:t>«</w:t>
      </w:r>
      <w:r>
        <w:rPr>
          <w:sz w:val="28"/>
          <w:szCs w:val="28"/>
        </w:rPr>
        <w:t xml:space="preserve">26» марта 2015г.           </w:t>
      </w:r>
      <w:r w:rsidRPr="00D61F1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r w:rsidRPr="00D61F15">
        <w:rPr>
          <w:sz w:val="28"/>
          <w:szCs w:val="28"/>
        </w:rPr>
        <w:t xml:space="preserve"> с. </w:t>
      </w:r>
      <w:proofErr w:type="spellStart"/>
      <w:r w:rsidRPr="00D61F15">
        <w:rPr>
          <w:sz w:val="28"/>
          <w:szCs w:val="28"/>
        </w:rPr>
        <w:t>Середкино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793"/>
      </w:tblGrid>
      <w:tr w:rsidR="00EC2E79" w:rsidRPr="00EC2E79" w:rsidTr="00EC2E79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79" w:rsidRPr="00EC2E79" w:rsidRDefault="00EC2E79" w:rsidP="00EC2E79">
            <w:pPr>
              <w:spacing w:after="0" w:line="240" w:lineRule="auto"/>
              <w:divId w:val="591281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имущественной поддержке субъектов малого и среднего предп</w:t>
            </w:r>
            <w:r w:rsidR="00F3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 в муниципальном образовании «</w:t>
            </w:r>
            <w:proofErr w:type="spellStart"/>
            <w:r w:rsidR="00F3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="00F3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79" w:rsidRPr="00EC2E79" w:rsidRDefault="00EC2E79" w:rsidP="00EC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Федеральных законов от 06.10.2003 № 131-ФЗ "Об общих принципах организации местного самоуправления в Российской Федерации", от 24.07.2007 № 209-ФЗ "О развитии малого и среднего предпринимательства в Российской Федерации",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Российской Федерации", Устава </w:t>
      </w:r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2E79" w:rsidRPr="00EC2E79" w:rsidRDefault="00EC2E79" w:rsidP="00EC2E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F3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2E79" w:rsidRPr="009F711E" w:rsidRDefault="00EC2E79" w:rsidP="009F71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имущественной поддержке субъектов малого и среднего предпринимательства</w:t>
      </w:r>
      <w:r w:rsidR="00F35C97" w:rsidRPr="009F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35C97" w:rsidRPr="009F7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F35C97" w:rsidRPr="009F71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</w:t>
      </w:r>
      <w:r w:rsidRPr="009F71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711E" w:rsidRPr="009F711E" w:rsidRDefault="009F711E" w:rsidP="009F71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Утвердить перечень </w:t>
      </w:r>
      <w:r w:rsidRPr="009F711E">
        <w:rPr>
          <w:rFonts w:ascii="Times New Roman" w:hAnsi="Times New Roman"/>
          <w:bCs/>
          <w:sz w:val="24"/>
          <w:szCs w:val="24"/>
        </w:rPr>
        <w:t>муниципального имущества му</w:t>
      </w:r>
      <w:r>
        <w:rPr>
          <w:rFonts w:ascii="Times New Roman" w:hAnsi="Times New Roman"/>
          <w:bCs/>
          <w:sz w:val="24"/>
          <w:szCs w:val="24"/>
        </w:rPr>
        <w:t>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Середкино</w:t>
      </w:r>
      <w:proofErr w:type="spellEnd"/>
      <w:r w:rsidRPr="009F711E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свободного от прав третьих лиц. (Приложение 2)</w:t>
      </w:r>
    </w:p>
    <w:p w:rsidR="00EC2E79" w:rsidRPr="00EC2E79" w:rsidRDefault="009F711E" w:rsidP="009F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="00EC2E79"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</w:t>
      </w:r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ковать настоящее решение в сети Интернет</w:t>
      </w:r>
      <w:r w:rsidR="00EC2E79"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E79" w:rsidRPr="00EC2E79" w:rsidRDefault="009F711E" w:rsidP="009F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proofErr w:type="gramStart"/>
      <w:r w:rsidR="00EC2E79"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C2E79"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C2E79" w:rsidRPr="00EC2E79" w:rsidRDefault="00F35C97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И.А.Середкина</w:t>
      </w:r>
      <w:proofErr w:type="spellEnd"/>
      <w:r w:rsidR="00EC2E79"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C97" w:rsidRDefault="00F35C97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97" w:rsidRDefault="00F35C97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97" w:rsidRDefault="00F35C97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97" w:rsidRDefault="00F35C97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5C97" w:rsidRDefault="00F35C97" w:rsidP="009F711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97" w:rsidRPr="00EC2E79" w:rsidRDefault="009F711E" w:rsidP="009F711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3827"/>
      </w:tblGrid>
      <w:tr w:rsidR="00EC2E79" w:rsidRPr="00EC2E79" w:rsidTr="00EC2E79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79" w:rsidRDefault="00EC2E79" w:rsidP="00EC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C97" w:rsidRPr="00EC2E79" w:rsidRDefault="00F35C97" w:rsidP="00EC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79" w:rsidRPr="00EC2E79" w:rsidRDefault="00EC2E79" w:rsidP="00EC2E79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УТВЕРЖДЕНО</w:t>
            </w:r>
          </w:p>
          <w:p w:rsidR="00EC2E79" w:rsidRDefault="00F35C97" w:rsidP="00F35C97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Решением Думы МО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Середкино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F35C97" w:rsidRPr="00EC2E79" w:rsidRDefault="00F35C97" w:rsidP="00B51EAF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От 26.03.2015г №109</w:t>
            </w:r>
            <w:r w:rsidR="009F711E">
              <w:rPr>
                <w:lang w:eastAsia="ru-RU"/>
              </w:rPr>
              <w:t>-1</w:t>
            </w:r>
          </w:p>
        </w:tc>
      </w:tr>
    </w:tbl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ИМУЩЕСТВЕННОЙ ПОДДЕРЖКЕ СУБЪЕКТОВ МАЛОГО И СРЕДНЕГО</w:t>
      </w:r>
    </w:p>
    <w:p w:rsidR="00EC2E79" w:rsidRPr="00EC2E79" w:rsidRDefault="00EC2E79" w:rsidP="00F3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В </w:t>
      </w:r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«СЕРЕДКИНО»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формирования, ведения и опубликования перечня муниципального имущества для оказания имущественной поддержки субъектам малого и среднего предпринимательства в</w:t>
      </w:r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условия предоставления этого имущества в аренду, а также особенности участия субъектов малого и среднего предпринимательства в приватизации арендуемого имущества.</w:t>
      </w:r>
      <w:proofErr w:type="gramEnd"/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требованиями Гражданского кодекса Российской Федерации, Федеральными законами от 06.10.2003 № 131-ФЗ "Об общих принципах организации местного самоуправления в Российской Федерации", от 24.07.2007 № 209-ФЗ "О развитии малого и среднего предпринимательства в Российской Федерации",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предпринимательства, и о внесении изменений в отдельные законодательные акты Российской Федерации", от 26.07.2006 "О защите конкуренции", Законом Московской области от 17.10.2008 №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области", Устава</w:t>
      </w:r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предназначено для реализации муниципальным образованием </w:t>
      </w:r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 в решении вопросов местного значения, в том числе и содействия развитию малого и среднего предпринимательства в</w:t>
      </w:r>
      <w:r w:rsidR="00F35C97" w:rsidRP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proofErr w:type="spellStart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формирования, ведения и опубликования перечня муниципального имущества для оказания имущественной поддержки субъектам малого и среднего предпринимательства в</w:t>
      </w:r>
      <w:r w:rsidR="00F35C97" w:rsidRPr="00F3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C97" w:rsidRPr="00F3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 «</w:t>
      </w:r>
      <w:proofErr w:type="spellStart"/>
      <w:r w:rsidR="00F35C97" w:rsidRPr="00F3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Середкино</w:t>
      </w:r>
      <w:proofErr w:type="spellEnd"/>
      <w:r w:rsidR="00F35C97" w:rsidRPr="00F3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Перечень муниципального имущества для оказания имущественной поддержки субъектам малого и среднего предпринимательства в</w:t>
      </w:r>
      <w:r w:rsidR="00411A97" w:rsidRP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Перечень) 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основании действующего законодательства.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Муниципальное имущество, включенное в Перечень, должно быть свободно от прав третьих лиц, за исключением прав аренды (безвозмездного пользования) субъектов малого и среднего предпринимательства.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Перечня составляет муниципальное имущество, арендуемое субъектами малого и среднего предпринимательства с учетом слож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ившегося рынка услуг в</w:t>
      </w:r>
      <w:r w:rsidR="00411A97" w:rsidRP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ухудшения условий жизнедеятельности населения муниципального образования.</w:t>
      </w:r>
      <w:proofErr w:type="gramEnd"/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включает в себя объекты муниципальной собственности, используемые </w:t>
      </w: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бытовых услуг населению;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обеспечения населения продуктами питания, товарами народного потребления, лекарственными препаратами;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населению услуг юридического, посреднического и консультационного характера;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производства товаров народного потребления;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муниципальным образованием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в решении вопросов местного значения, а также имеющие множественное обременение арендой.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представляет собой таблицу и содержит следующие сведения: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 порядку;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муниципальной собственности;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арендуемых нежилых помещений;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Включение (исключение) объектов муниципального имущества в Перечень осуществляется на основании решения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411A97" w:rsidRP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установленном настоящим Положением и законодательством РФ.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Сведения, содержащиеся в Перечне, являются открытыми и общедоступными. Перечень, а также любые изменения в нем, после утверждения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муниципального образования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обязательному опубликованию в средствах массовой информации.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и условия сдачи в аренду муниципального </w:t>
      </w: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имущества, входящего в Перечень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 заключения договора аренды муниципального имущества, входящего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торгов либо в виде муниципальной помощи в случаях, предусмотренных настоящим Положением.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Договор аренды муниципального имущества, входящего в Перечень, заключается с арендатором, без права выкупа арендованного объекта, сдачи его в безвозмездное пользование, переуступки прав и обязанностей по договору аренды другому лицу, залога арендных прав и внесения их в качестве вклада в уставный капитал.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Изменение целевого использования арендуемого муниципального имущества, указанного в договоре аренды, возможно только правовыми актами условии необходимости решения вопросов местного значения.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Договор аренды муниципального имущества, входящего в Перечень, без проведения торгов в виде муниципальной помощи в соответствии с Федеральным законом от 26.07.2006 № 135-ФЗ «О защите конкуренции» может быть заключен (перезаключен) с субъектами малого и среднего предпринимательства, осуществляющими виды деятельности, социально значимые для населения</w:t>
      </w:r>
      <w:r w:rsidR="00411A97" w:rsidRP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законодательством, а также Положением о порядке сдачи в аренду имущества муниципальной собственности.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A97" w:rsidRDefault="00411A97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A97" w:rsidRDefault="00411A97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предоставления льгот по арендной плате</w:t>
      </w: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муниципальное имущество, входящее в Перечень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Применение понижающих коэффициентов при расчете арендной платы для социально значимых видов деятельности определяется Положением о порядке сдачи в аренду имущества муниципальной собственности, утвержденным решением</w:t>
      </w:r>
      <w:r w:rsidR="00411A97" w:rsidRP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муниципального образования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Арендаторы - торговые предприятия, индивидуальные предприниматели, - имеющие статус социального магазина, имеют право на снижение размера арендной платы за муниципальное имущество в отношении площадей, на которых реализуются продовольственные товары, в соответствии с Положением о социальном магазине в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Другие льготы по арендной плате за муниципальное имущество (применение коэффициента социальной значимости, передачи имущества в безвозмездное пользование) могут предоставляться решением</w:t>
      </w:r>
      <w:r w:rsidR="00411A97" w:rsidRP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муниципальной помощи при утверждении бюджета муниципального образования на соответствующий финансовый год.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участия субъектов малого и среднего</w:t>
      </w:r>
    </w:p>
    <w:p w:rsidR="00EC2E79" w:rsidRPr="00EC2E79" w:rsidRDefault="00EC2E79" w:rsidP="00EC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в приватизации арендуемого имущества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Субъекты малого и среднего предпринимательства могут участвовать в приватизации муниципального имущества в порядке, установленном федеральным законодательством.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оценщиком, в соответствии с действующим законодательством при условии: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арендуемое имущество находится в их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арендная плата за аренду такого имущества перечислялась надлежащим образом в течение всего срока аренды, то есть: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арендатора арендодателем не проводились мероприятия юридической процедуры досудебного разрешения споров;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подачи заявления о выкупе арендуемого имущества у арендатора нет задолженности по арендной плате и пени;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площадь арендуемых помещений не превышает 500 кв. м;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арендуемое имущество не включено в Перечень муниципального имущества для оказания имущественной поддержки субъектам малого и среднего предпринимательства в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2E79" w:rsidRPr="00EC2E79" w:rsidRDefault="00EC2E79" w:rsidP="00EC2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Решение о том, что арендатор имеет преимущественное право на выкуп арендуемого имущества, принимает Комиссия по развитию малого и среднего предпринимательства в </w:t>
      </w:r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proofErr w:type="spellStart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11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2E79" w:rsidRDefault="00EC2E79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ind w:firstLine="698"/>
        <w:jc w:val="right"/>
        <w:rPr>
          <w:rStyle w:val="a6"/>
          <w:b w:val="0"/>
        </w:rPr>
      </w:pPr>
      <w:r>
        <w:rPr>
          <w:rStyle w:val="a6"/>
          <w:b w:val="0"/>
        </w:rPr>
        <w:t>Приложение № 2</w:t>
      </w:r>
    </w:p>
    <w:p w:rsidR="009F711E" w:rsidRDefault="009F711E" w:rsidP="009F711E">
      <w:pPr>
        <w:jc w:val="right"/>
        <w:rPr>
          <w:sz w:val="24"/>
          <w:szCs w:val="24"/>
        </w:rPr>
      </w:pPr>
      <w:r>
        <w:rPr>
          <w:rFonts w:eastAsia="Calibri"/>
        </w:rPr>
        <w:t xml:space="preserve">к постановлению </w:t>
      </w:r>
      <w:r>
        <w:t xml:space="preserve">МО </w:t>
      </w:r>
      <w:r>
        <w:rPr>
          <w:rFonts w:eastAsia="Calibri"/>
        </w:rPr>
        <w:t>«</w:t>
      </w:r>
      <w:r>
        <w:t xml:space="preserve">Олонки» </w:t>
      </w:r>
    </w:p>
    <w:p w:rsidR="009F711E" w:rsidRDefault="009F711E" w:rsidP="009F711E">
      <w:pPr>
        <w:jc w:val="right"/>
        <w:rPr>
          <w:rFonts w:eastAsia="Calibri"/>
        </w:rPr>
      </w:pPr>
      <w:r>
        <w:t>от 26</w:t>
      </w:r>
      <w:r>
        <w:t>.03.</w:t>
      </w:r>
      <w:r>
        <w:rPr>
          <w:rFonts w:eastAsia="Calibri"/>
        </w:rPr>
        <w:t>201</w:t>
      </w:r>
      <w:r>
        <w:t>5</w:t>
      </w:r>
      <w:r>
        <w:rPr>
          <w:rFonts w:eastAsia="Calibri"/>
        </w:rPr>
        <w:t xml:space="preserve"> г. № </w:t>
      </w:r>
      <w:r>
        <w:t>109-1</w:t>
      </w:r>
    </w:p>
    <w:p w:rsidR="009F711E" w:rsidRDefault="009F711E" w:rsidP="009F71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F711E" w:rsidRDefault="009F711E" w:rsidP="009F71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1E" w:rsidRDefault="009F711E" w:rsidP="009F71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F711E" w:rsidRDefault="009F711E" w:rsidP="009F71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муниципального имущества му</w:t>
      </w:r>
      <w:r>
        <w:rPr>
          <w:rFonts w:ascii="Times New Roman" w:hAnsi="Times New Roman"/>
          <w:b/>
          <w:bCs/>
          <w:sz w:val="24"/>
          <w:szCs w:val="24"/>
        </w:rPr>
        <w:t>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 2015 год.</w:t>
      </w:r>
      <w:proofErr w:type="gramEnd"/>
    </w:p>
    <w:p w:rsidR="009F711E" w:rsidRDefault="009F711E" w:rsidP="009F711E">
      <w:pPr>
        <w:rPr>
          <w:rFonts w:ascii="Times New Roman" w:hAnsi="Times New Roman"/>
          <w:b/>
          <w:sz w:val="24"/>
          <w:szCs w:val="24"/>
        </w:rPr>
      </w:pPr>
    </w:p>
    <w:p w:rsidR="009F711E" w:rsidRDefault="009F711E" w:rsidP="009F711E"/>
    <w:p w:rsidR="009F711E" w:rsidRDefault="009F711E" w:rsidP="009F711E"/>
    <w:p w:rsidR="009F711E" w:rsidRDefault="009F711E" w:rsidP="009F711E"/>
    <w:p w:rsidR="009F711E" w:rsidRDefault="009F711E" w:rsidP="009F711E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831"/>
        <w:gridCol w:w="1843"/>
        <w:gridCol w:w="2268"/>
        <w:gridCol w:w="2020"/>
        <w:gridCol w:w="1949"/>
      </w:tblGrid>
      <w:tr w:rsidR="009F711E" w:rsidTr="009F711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Наименование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Местонахождения объекта недвижимого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Площадь объекта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 xml:space="preserve">Арендаторы, наименование и  категории предприятий </w:t>
            </w:r>
          </w:p>
        </w:tc>
      </w:tr>
      <w:tr w:rsidR="009F711E" w:rsidTr="009F711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9F711E" w:rsidTr="009F711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1E" w:rsidRDefault="009F711E">
            <w:pPr>
              <w:jc w:val="center"/>
              <w:rPr>
                <w:sz w:val="24"/>
                <w:szCs w:val="24"/>
              </w:rPr>
            </w:pPr>
            <w:r>
              <w:t>--</w:t>
            </w:r>
          </w:p>
        </w:tc>
      </w:tr>
    </w:tbl>
    <w:p w:rsidR="009F711E" w:rsidRDefault="009F711E" w:rsidP="009F711E"/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1E" w:rsidRPr="00EC2E79" w:rsidRDefault="009F711E" w:rsidP="009F7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9D" w:rsidRDefault="00C6239D"/>
    <w:sectPr w:rsidR="00C6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651"/>
    <w:multiLevelType w:val="hybridMultilevel"/>
    <w:tmpl w:val="F67EC16C"/>
    <w:lvl w:ilvl="0" w:tplc="98A2ECD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461C57"/>
    <w:multiLevelType w:val="hybridMultilevel"/>
    <w:tmpl w:val="B400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851A1"/>
    <w:multiLevelType w:val="hybridMultilevel"/>
    <w:tmpl w:val="F67EC16C"/>
    <w:lvl w:ilvl="0" w:tplc="98A2ECD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9"/>
    <w:rsid w:val="00036B9F"/>
    <w:rsid w:val="00411A97"/>
    <w:rsid w:val="009F711E"/>
    <w:rsid w:val="00B51EAF"/>
    <w:rsid w:val="00C6239D"/>
    <w:rsid w:val="00C95C01"/>
    <w:rsid w:val="00EC2E79"/>
    <w:rsid w:val="00F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7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9F7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9F711E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9F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7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9F7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9F711E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9F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928">
                      <w:marLeft w:val="-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20109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15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0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2015-05-29T06:37:00Z</cp:lastPrinted>
  <dcterms:created xsi:type="dcterms:W3CDTF">2015-05-26T08:23:00Z</dcterms:created>
  <dcterms:modified xsi:type="dcterms:W3CDTF">2015-06-01T02:36:00Z</dcterms:modified>
</cp:coreProperties>
</file>