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84" w:rsidRPr="00531B84" w:rsidRDefault="00531B84" w:rsidP="00531B84">
      <w:pPr>
        <w:spacing w:after="0"/>
        <w:jc w:val="center"/>
        <w:rPr>
          <w:rFonts w:ascii="Times New Roman" w:hAnsi="Times New Roman" w:cs="Times New Roman"/>
          <w:b/>
        </w:rPr>
      </w:pPr>
      <w:r w:rsidRPr="00531B84">
        <w:rPr>
          <w:rFonts w:ascii="Times New Roman" w:hAnsi="Times New Roman" w:cs="Times New Roman"/>
          <w:b/>
        </w:rPr>
        <w:t>РОССИЙСКАЯ  ФЕДЕРАЦИЯ</w:t>
      </w:r>
    </w:p>
    <w:p w:rsidR="00531B84" w:rsidRPr="00531B84" w:rsidRDefault="00531B84" w:rsidP="00531B84">
      <w:pPr>
        <w:spacing w:after="0"/>
        <w:jc w:val="center"/>
        <w:rPr>
          <w:rFonts w:ascii="Times New Roman" w:hAnsi="Times New Roman" w:cs="Times New Roman"/>
          <w:b/>
        </w:rPr>
      </w:pPr>
      <w:r w:rsidRPr="00531B84">
        <w:rPr>
          <w:rFonts w:ascii="Times New Roman" w:hAnsi="Times New Roman" w:cs="Times New Roman"/>
          <w:b/>
        </w:rPr>
        <w:t>ИРКУТСКАЯ ОБЛАСТЬ</w:t>
      </w:r>
    </w:p>
    <w:p w:rsidR="00531B84" w:rsidRPr="00531B84" w:rsidRDefault="00531B84" w:rsidP="00531B84">
      <w:pPr>
        <w:spacing w:after="0"/>
        <w:jc w:val="center"/>
        <w:rPr>
          <w:rFonts w:ascii="Times New Roman" w:hAnsi="Times New Roman" w:cs="Times New Roman"/>
          <w:b/>
        </w:rPr>
      </w:pPr>
      <w:r w:rsidRPr="00531B84">
        <w:rPr>
          <w:rFonts w:ascii="Times New Roman" w:hAnsi="Times New Roman" w:cs="Times New Roman"/>
          <w:b/>
        </w:rPr>
        <w:t>БОХАНСКИЙ РАЙОН</w:t>
      </w:r>
    </w:p>
    <w:p w:rsidR="00531B84" w:rsidRPr="00531B84" w:rsidRDefault="00531B84" w:rsidP="00531B84">
      <w:pPr>
        <w:spacing w:after="0"/>
        <w:jc w:val="center"/>
        <w:rPr>
          <w:rFonts w:ascii="Times New Roman" w:hAnsi="Times New Roman" w:cs="Times New Roman"/>
          <w:b/>
        </w:rPr>
      </w:pPr>
    </w:p>
    <w:p w:rsidR="00531B84" w:rsidRPr="00531B84" w:rsidRDefault="00531B84" w:rsidP="00531B84">
      <w:pPr>
        <w:spacing w:after="0"/>
        <w:jc w:val="center"/>
        <w:rPr>
          <w:rFonts w:ascii="Times New Roman" w:hAnsi="Times New Roman" w:cs="Times New Roman"/>
          <w:b/>
        </w:rPr>
      </w:pPr>
      <w:r w:rsidRPr="00531B84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531B84" w:rsidRPr="00531B84" w:rsidRDefault="00531B84" w:rsidP="00531B84">
      <w:pPr>
        <w:spacing w:after="0"/>
        <w:jc w:val="center"/>
        <w:rPr>
          <w:rFonts w:ascii="Times New Roman" w:hAnsi="Times New Roman" w:cs="Times New Roman"/>
          <w:b/>
        </w:rPr>
      </w:pPr>
    </w:p>
    <w:p w:rsidR="00531B84" w:rsidRPr="00531B84" w:rsidRDefault="00531B84" w:rsidP="00531B84">
      <w:pPr>
        <w:spacing w:after="0"/>
        <w:jc w:val="center"/>
        <w:rPr>
          <w:rFonts w:ascii="Times New Roman" w:hAnsi="Times New Roman" w:cs="Times New Roman"/>
          <w:b/>
        </w:rPr>
      </w:pPr>
      <w:r w:rsidRPr="00531B84">
        <w:rPr>
          <w:rFonts w:ascii="Times New Roman" w:hAnsi="Times New Roman" w:cs="Times New Roman"/>
          <w:b/>
        </w:rPr>
        <w:t>РЕШЕНИЕ № 86</w:t>
      </w:r>
    </w:p>
    <w:p w:rsidR="00531B84" w:rsidRPr="00531B84" w:rsidRDefault="00531B84" w:rsidP="00531B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B84" w:rsidRPr="00531B84" w:rsidRDefault="00531B84" w:rsidP="00531B84">
      <w:pPr>
        <w:spacing w:after="0"/>
        <w:rPr>
          <w:rFonts w:ascii="Times New Roman" w:hAnsi="Times New Roman" w:cs="Times New Roman"/>
        </w:rPr>
      </w:pPr>
      <w:r w:rsidRPr="00531B84">
        <w:rPr>
          <w:rFonts w:ascii="Times New Roman" w:hAnsi="Times New Roman" w:cs="Times New Roman"/>
        </w:rPr>
        <w:t>Восемнадцатая  сессия</w:t>
      </w:r>
      <w:proofErr w:type="gramStart"/>
      <w:r w:rsidRPr="00531B84">
        <w:rPr>
          <w:rFonts w:ascii="Times New Roman" w:hAnsi="Times New Roman" w:cs="Times New Roman"/>
        </w:rPr>
        <w:t xml:space="preserve">                                                                                    Т</w:t>
      </w:r>
      <w:proofErr w:type="gramEnd"/>
      <w:r w:rsidRPr="00531B84">
        <w:rPr>
          <w:rFonts w:ascii="Times New Roman" w:hAnsi="Times New Roman" w:cs="Times New Roman"/>
        </w:rPr>
        <w:t>ретьего созыва</w:t>
      </w:r>
    </w:p>
    <w:p w:rsidR="00531B84" w:rsidRPr="00531B84" w:rsidRDefault="00531B84" w:rsidP="00531B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B84" w:rsidRPr="00531B84" w:rsidRDefault="00531B84" w:rsidP="00531B84">
      <w:pPr>
        <w:spacing w:after="0"/>
        <w:rPr>
          <w:rFonts w:ascii="Times New Roman" w:hAnsi="Times New Roman" w:cs="Times New Roman"/>
        </w:rPr>
      </w:pPr>
      <w:r w:rsidRPr="00531B84">
        <w:rPr>
          <w:rFonts w:ascii="Times New Roman" w:hAnsi="Times New Roman" w:cs="Times New Roman"/>
        </w:rPr>
        <w:t xml:space="preserve">12 августа  2015 г.                                                                                            </w:t>
      </w:r>
      <w:proofErr w:type="gramStart"/>
      <w:r w:rsidRPr="00531B84">
        <w:rPr>
          <w:rFonts w:ascii="Times New Roman" w:hAnsi="Times New Roman" w:cs="Times New Roman"/>
        </w:rPr>
        <w:t>с</w:t>
      </w:r>
      <w:proofErr w:type="gramEnd"/>
      <w:r w:rsidRPr="00531B84">
        <w:rPr>
          <w:rFonts w:ascii="Times New Roman" w:hAnsi="Times New Roman" w:cs="Times New Roman"/>
        </w:rPr>
        <w:t>. Каменка</w:t>
      </w:r>
    </w:p>
    <w:p w:rsidR="00531B84" w:rsidRPr="00531B84" w:rsidRDefault="00531B84" w:rsidP="00531B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B84" w:rsidRPr="00531B84" w:rsidRDefault="00531B84" w:rsidP="00531B8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31B84" w:rsidRPr="00531B84" w:rsidRDefault="00531B84" w:rsidP="00531B84">
      <w:pPr>
        <w:spacing w:after="0"/>
        <w:rPr>
          <w:rFonts w:ascii="Times New Roman" w:hAnsi="Times New Roman" w:cs="Times New Roman"/>
        </w:rPr>
      </w:pPr>
      <w:r w:rsidRPr="00531B84">
        <w:rPr>
          <w:rFonts w:ascii="Times New Roman" w:hAnsi="Times New Roman" w:cs="Times New Roman"/>
        </w:rPr>
        <w:t>«О проведении публичных слушаний</w:t>
      </w:r>
    </w:p>
    <w:p w:rsidR="00531B84" w:rsidRPr="00531B84" w:rsidRDefault="00531B84" w:rsidP="00531B84">
      <w:pPr>
        <w:spacing w:after="0"/>
        <w:rPr>
          <w:rFonts w:ascii="Times New Roman" w:hAnsi="Times New Roman" w:cs="Times New Roman"/>
        </w:rPr>
      </w:pPr>
      <w:r w:rsidRPr="00531B84">
        <w:rPr>
          <w:rFonts w:ascii="Times New Roman" w:hAnsi="Times New Roman" w:cs="Times New Roman"/>
        </w:rPr>
        <w:t>по проекту решений Думы МО «Каменка»</w:t>
      </w:r>
    </w:p>
    <w:p w:rsidR="00531B84" w:rsidRPr="00531B84" w:rsidRDefault="00531B84" w:rsidP="00531B84">
      <w:pPr>
        <w:spacing w:after="0"/>
        <w:rPr>
          <w:rFonts w:ascii="Times New Roman" w:hAnsi="Times New Roman" w:cs="Times New Roman"/>
        </w:rPr>
      </w:pPr>
      <w:r w:rsidRPr="00531B84">
        <w:rPr>
          <w:rFonts w:ascii="Times New Roman" w:hAnsi="Times New Roman" w:cs="Times New Roman"/>
        </w:rPr>
        <w:t>о внесении изменений и дополнений в Устав</w:t>
      </w:r>
    </w:p>
    <w:p w:rsidR="00531B84" w:rsidRPr="00531B84" w:rsidRDefault="00531B84" w:rsidP="00531B84">
      <w:pPr>
        <w:spacing w:after="0"/>
        <w:rPr>
          <w:rFonts w:ascii="Times New Roman" w:hAnsi="Times New Roman" w:cs="Times New Roman"/>
        </w:rPr>
      </w:pPr>
      <w:r w:rsidRPr="00531B84">
        <w:rPr>
          <w:rFonts w:ascii="Times New Roman" w:hAnsi="Times New Roman" w:cs="Times New Roman"/>
        </w:rPr>
        <w:t>муниципального образования «Каменка»</w:t>
      </w:r>
    </w:p>
    <w:p w:rsidR="00531B84" w:rsidRPr="00531B84" w:rsidRDefault="00531B84" w:rsidP="00531B84">
      <w:pPr>
        <w:spacing w:after="0"/>
        <w:rPr>
          <w:rFonts w:ascii="Times New Roman" w:hAnsi="Times New Roman" w:cs="Times New Roman"/>
        </w:rPr>
      </w:pPr>
    </w:p>
    <w:p w:rsidR="00531B84" w:rsidRPr="00531B84" w:rsidRDefault="00531B84" w:rsidP="00531B84">
      <w:pPr>
        <w:spacing w:after="0"/>
        <w:ind w:left="4500"/>
        <w:rPr>
          <w:rFonts w:ascii="Times New Roman" w:hAnsi="Times New Roman" w:cs="Times New Roman"/>
        </w:rPr>
      </w:pPr>
    </w:p>
    <w:p w:rsidR="00531B84" w:rsidRPr="00531B84" w:rsidRDefault="00531B84" w:rsidP="00531B84">
      <w:pPr>
        <w:spacing w:after="0"/>
        <w:ind w:firstLine="705"/>
        <w:rPr>
          <w:rFonts w:ascii="Times New Roman" w:hAnsi="Times New Roman" w:cs="Times New Roman"/>
        </w:rPr>
      </w:pPr>
      <w:r w:rsidRPr="00531B84">
        <w:rPr>
          <w:rFonts w:ascii="Times New Roman" w:hAnsi="Times New Roman" w:cs="Times New Roman"/>
          <w:spacing w:val="-1"/>
        </w:rPr>
        <w:tab/>
      </w:r>
      <w:r w:rsidRPr="00531B84">
        <w:rPr>
          <w:rFonts w:ascii="Times New Roman" w:hAnsi="Times New Roman" w:cs="Times New Roman"/>
        </w:rPr>
        <w:t>Руководствуясь ст. 28 Федерального Закона от 06.10.2003 № 131 - ФЗ «Об общих принципах организации местного самоуправления в Российской Федерации», статьей 17 Устава муниципального образования «Каменка» Дума муниципального образования «Каменка:</w:t>
      </w:r>
    </w:p>
    <w:p w:rsidR="00531B84" w:rsidRPr="00531B84" w:rsidRDefault="00531B84" w:rsidP="00531B84">
      <w:pPr>
        <w:spacing w:after="0"/>
        <w:rPr>
          <w:rFonts w:ascii="Times New Roman" w:hAnsi="Times New Roman" w:cs="Times New Roman"/>
        </w:rPr>
      </w:pPr>
    </w:p>
    <w:p w:rsidR="00531B84" w:rsidRPr="00531B84" w:rsidRDefault="00531B84" w:rsidP="00531B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B84">
        <w:rPr>
          <w:rFonts w:ascii="Times New Roman" w:hAnsi="Times New Roman" w:cs="Times New Roman"/>
          <w:sz w:val="28"/>
          <w:szCs w:val="28"/>
        </w:rPr>
        <w:t>РЕШИЛА:</w:t>
      </w:r>
    </w:p>
    <w:p w:rsidR="00531B84" w:rsidRPr="00531B84" w:rsidRDefault="00531B84" w:rsidP="00531B84">
      <w:pPr>
        <w:spacing w:after="0"/>
        <w:rPr>
          <w:rFonts w:ascii="Times New Roman" w:hAnsi="Times New Roman" w:cs="Times New Roman"/>
        </w:rPr>
      </w:pPr>
    </w:p>
    <w:p w:rsidR="00531B84" w:rsidRPr="00531B84" w:rsidRDefault="00531B84" w:rsidP="00531B84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531B84">
        <w:rPr>
          <w:rFonts w:ascii="Times New Roman" w:hAnsi="Times New Roman" w:cs="Times New Roman"/>
        </w:rPr>
        <w:t xml:space="preserve">1.Назначить проведение публичных слушаний по проекту решения Думы муниципального    образования «Каменка» о внесении изменений и дополнений в Устав муниципального образования «Каменка»  на 16.00 часов 20 августа 2015 года в помещении актового зала администрации муниципального образования «Каменка» по адресу: Иркутская область, </w:t>
      </w:r>
      <w:proofErr w:type="spellStart"/>
      <w:r w:rsidRPr="00531B84">
        <w:rPr>
          <w:rFonts w:ascii="Times New Roman" w:hAnsi="Times New Roman" w:cs="Times New Roman"/>
        </w:rPr>
        <w:t>Боханский</w:t>
      </w:r>
      <w:proofErr w:type="spellEnd"/>
      <w:r w:rsidRPr="00531B84">
        <w:rPr>
          <w:rFonts w:ascii="Times New Roman" w:hAnsi="Times New Roman" w:cs="Times New Roman"/>
        </w:rPr>
        <w:t xml:space="preserve"> район, село Каменка, ул</w:t>
      </w:r>
      <w:proofErr w:type="gramStart"/>
      <w:r w:rsidRPr="00531B84">
        <w:rPr>
          <w:rFonts w:ascii="Times New Roman" w:hAnsi="Times New Roman" w:cs="Times New Roman"/>
        </w:rPr>
        <w:t>.Ш</w:t>
      </w:r>
      <w:proofErr w:type="gramEnd"/>
      <w:r w:rsidRPr="00531B84">
        <w:rPr>
          <w:rFonts w:ascii="Times New Roman" w:hAnsi="Times New Roman" w:cs="Times New Roman"/>
        </w:rPr>
        <w:t>кольная дом 5.</w:t>
      </w:r>
    </w:p>
    <w:p w:rsidR="00531B84" w:rsidRPr="00531B84" w:rsidRDefault="00531B84" w:rsidP="00531B84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531B84">
        <w:rPr>
          <w:rFonts w:ascii="Times New Roman" w:hAnsi="Times New Roman" w:cs="Times New Roman"/>
        </w:rPr>
        <w:t>2. Поручить администрации муниципального образования «Каменка» организовать подготовку и проведение публичных слушаний  по проекту решений Думы муниципального образования «Каменка» «О внесении изменений и дополнений в Устав муниципального образования «Каменка».</w:t>
      </w:r>
    </w:p>
    <w:p w:rsidR="00531B84" w:rsidRPr="00531B84" w:rsidRDefault="00531B84" w:rsidP="00531B84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531B84">
        <w:rPr>
          <w:rFonts w:ascii="Times New Roman" w:hAnsi="Times New Roman" w:cs="Times New Roman"/>
        </w:rPr>
        <w:t xml:space="preserve">4. Опубликовать настоящее решение одновременно с опубликованием  проектов решений Думы муниципального образования «Каменка» </w:t>
      </w:r>
    </w:p>
    <w:p w:rsidR="00531B84" w:rsidRPr="00531B84" w:rsidRDefault="00531B84" w:rsidP="00531B84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531B84">
        <w:rPr>
          <w:rFonts w:ascii="Times New Roman" w:hAnsi="Times New Roman" w:cs="Times New Roman"/>
        </w:rPr>
        <w:t>«О внесении изменений и дополнений в Устав муниципального образования «Каменка» в газете «Вестник МО «Каменка» и на официальном сайте администрации муниципального образования «Каменка в сети Интернет.</w:t>
      </w:r>
    </w:p>
    <w:p w:rsidR="00531B84" w:rsidRPr="00531B84" w:rsidRDefault="00531B84" w:rsidP="00531B84">
      <w:pPr>
        <w:spacing w:after="0"/>
        <w:jc w:val="both"/>
        <w:rPr>
          <w:rFonts w:ascii="Times New Roman" w:hAnsi="Times New Roman" w:cs="Times New Roman"/>
        </w:rPr>
      </w:pPr>
    </w:p>
    <w:p w:rsidR="00531B84" w:rsidRPr="00531B84" w:rsidRDefault="00531B84" w:rsidP="00531B84">
      <w:pPr>
        <w:spacing w:after="0"/>
        <w:jc w:val="both"/>
        <w:rPr>
          <w:rFonts w:ascii="Times New Roman" w:hAnsi="Times New Roman" w:cs="Times New Roman"/>
        </w:rPr>
      </w:pPr>
    </w:p>
    <w:p w:rsidR="00531B84" w:rsidRPr="00531B84" w:rsidRDefault="00531B84" w:rsidP="00531B84">
      <w:pPr>
        <w:spacing w:after="0"/>
        <w:ind w:firstLine="705"/>
        <w:jc w:val="both"/>
        <w:rPr>
          <w:rFonts w:ascii="Times New Roman" w:hAnsi="Times New Roman" w:cs="Times New Roman"/>
        </w:rPr>
      </w:pPr>
    </w:p>
    <w:p w:rsidR="00531B84" w:rsidRPr="00531B84" w:rsidRDefault="00531B84" w:rsidP="00531B84">
      <w:pPr>
        <w:spacing w:after="0"/>
        <w:jc w:val="both"/>
        <w:rPr>
          <w:rFonts w:ascii="Times New Roman" w:hAnsi="Times New Roman" w:cs="Times New Roman"/>
        </w:rPr>
      </w:pPr>
    </w:p>
    <w:p w:rsidR="00531B84" w:rsidRPr="00531B84" w:rsidRDefault="00531B84" w:rsidP="00531B84">
      <w:pPr>
        <w:spacing w:after="0"/>
        <w:jc w:val="both"/>
        <w:rPr>
          <w:rFonts w:ascii="Times New Roman" w:hAnsi="Times New Roman" w:cs="Times New Roman"/>
        </w:rPr>
      </w:pPr>
    </w:p>
    <w:p w:rsidR="00531B84" w:rsidRPr="00531B84" w:rsidRDefault="00531B84" w:rsidP="00531B84">
      <w:pPr>
        <w:spacing w:after="0"/>
        <w:jc w:val="both"/>
        <w:rPr>
          <w:rFonts w:ascii="Times New Roman" w:hAnsi="Times New Roman" w:cs="Times New Roman"/>
        </w:rPr>
      </w:pPr>
    </w:p>
    <w:p w:rsidR="00531B84" w:rsidRPr="00531B84" w:rsidRDefault="00531B84" w:rsidP="00531B8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31B84">
        <w:rPr>
          <w:rFonts w:ascii="Times New Roman" w:hAnsi="Times New Roman" w:cs="Times New Roman"/>
        </w:rPr>
        <w:t>Глава МО «Каменка»                                                        Н.Б.Петрова</w:t>
      </w:r>
    </w:p>
    <w:p w:rsidR="00531B84" w:rsidRPr="00531B84" w:rsidRDefault="00531B84" w:rsidP="00531B84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497AA6" w:rsidRPr="00762ECB" w:rsidRDefault="00497AA6" w:rsidP="00531B84">
      <w:pPr>
        <w:spacing w:after="0"/>
      </w:pPr>
    </w:p>
    <w:sectPr w:rsidR="00497AA6" w:rsidRPr="00762ECB" w:rsidSect="0075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F184E"/>
    <w:rsid w:val="002F184E"/>
    <w:rsid w:val="00497AA6"/>
    <w:rsid w:val="00531B84"/>
    <w:rsid w:val="0075294C"/>
    <w:rsid w:val="00762ECB"/>
    <w:rsid w:val="00CF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2015-05-05T03:01:00Z</dcterms:created>
  <dcterms:modified xsi:type="dcterms:W3CDTF">2015-09-25T03:58:00Z</dcterms:modified>
</cp:coreProperties>
</file>